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9D" w:rsidRDefault="0060239D" w:rsidP="0060239D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60239D" w:rsidRDefault="0060239D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D7FF9" w:rsidRDefault="00797D8A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Двадцать седьмое 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CD7FF9">
        <w:rPr>
          <w:rFonts w:ascii="Arial" w:hAnsi="Arial" w:cs="Arial"/>
          <w:sz w:val="24"/>
          <w:szCs w:val="24"/>
          <w:lang w:val="ru-RU"/>
        </w:rPr>
        <w:t>Кулаевского</w:t>
      </w:r>
      <w:r w:rsidR="00B86A63" w:rsidRPr="00CD7FF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D7FF9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CD7FF9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D7FF9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D7FF9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797D8A" w:rsidRPr="00CD7FF9">
        <w:rPr>
          <w:rFonts w:ascii="Arial" w:hAnsi="Arial" w:cs="Arial"/>
          <w:sz w:val="24"/>
          <w:szCs w:val="24"/>
          <w:lang w:val="ru-RU"/>
        </w:rPr>
        <w:t>Кулаевского</w:t>
      </w:r>
      <w:r w:rsidR="00B86A63" w:rsidRPr="00CD7FF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D7FF9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0239D" w:rsidRDefault="0060239D" w:rsidP="0060239D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22BD9" w:rsidRPr="00CD7FF9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B22BD9" w:rsidRPr="00CD7FF9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CD7FF9">
        <w:rPr>
          <w:rFonts w:ascii="Arial" w:hAnsi="Arial" w:cs="Arial"/>
          <w:sz w:val="24"/>
          <w:szCs w:val="24"/>
          <w:lang w:val="ru-RU"/>
        </w:rPr>
        <w:t>о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Кулаевском </w:t>
      </w:r>
      <w:r w:rsidRPr="00CD7FF9">
        <w:rPr>
          <w:rFonts w:ascii="Arial" w:hAnsi="Arial" w:cs="Arial"/>
          <w:sz w:val="24"/>
          <w:szCs w:val="24"/>
          <w:lang w:val="ru-RU"/>
        </w:rPr>
        <w:t>сельском поселении Пестречинского муниципального района Республики Татарстан</w:t>
      </w:r>
    </w:p>
    <w:p w:rsidR="00CD7FF9" w:rsidRPr="00CD7FF9" w:rsidRDefault="00CD7FF9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CD7FF9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D7FF9">
        <w:rPr>
          <w:rFonts w:ascii="Arial" w:hAnsi="Arial" w:cs="Arial"/>
          <w:sz w:val="24"/>
          <w:szCs w:val="24"/>
          <w:lang w:val="ru-RU"/>
        </w:rPr>
        <w:t xml:space="preserve">с </w:t>
      </w:r>
      <w:r w:rsidRPr="00CD7FF9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CD7FF9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CD7FF9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CD7FF9">
        <w:rPr>
          <w:rFonts w:ascii="Arial" w:hAnsi="Arial" w:cs="Arial"/>
          <w:sz w:val="24"/>
          <w:szCs w:val="24"/>
          <w:lang w:val="ru-RU"/>
        </w:rPr>
        <w:t>2022</w:t>
      </w:r>
      <w:r w:rsidR="008B4496" w:rsidRPr="00CD7FF9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CD7FF9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CD7FF9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797D8A" w:rsidRPr="00CD7FF9">
        <w:rPr>
          <w:rFonts w:ascii="Arial" w:hAnsi="Arial" w:cs="Arial"/>
          <w:sz w:val="24"/>
          <w:szCs w:val="24"/>
          <w:lang w:val="ru-RU"/>
        </w:rPr>
        <w:t>20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026C8E" w:rsidRPr="00CD7FF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026C8E" w:rsidRPr="00CD7FF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CD7FF9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CD7FF9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CD7FF9">
        <w:rPr>
          <w:rFonts w:ascii="Arial" w:hAnsi="Arial" w:cs="Arial"/>
          <w:sz w:val="24"/>
          <w:szCs w:val="24"/>
          <w:lang w:val="ru-RU"/>
        </w:rPr>
        <w:t>ния</w:t>
      </w:r>
      <w:r w:rsidR="00047CBF" w:rsidRPr="00CD7FF9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Кулаевском </w:t>
      </w:r>
      <w:r w:rsidRPr="00CD7FF9">
        <w:rPr>
          <w:rFonts w:ascii="Arial" w:hAnsi="Arial" w:cs="Arial"/>
          <w:sz w:val="24"/>
          <w:szCs w:val="24"/>
          <w:lang w:val="ru-RU"/>
        </w:rPr>
        <w:t>сельском поселении Пестречинского муниципального района Республики Татарстан, утвер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CD7FF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CD7FF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797D8A" w:rsidRPr="00CD7FF9">
        <w:rPr>
          <w:rFonts w:ascii="Arial" w:hAnsi="Arial" w:cs="Arial"/>
          <w:sz w:val="24"/>
          <w:szCs w:val="24"/>
          <w:lang w:val="ru-RU"/>
        </w:rPr>
        <w:t>21.08.2017</w:t>
      </w:r>
      <w:r w:rsidR="00EC7253" w:rsidRPr="00CD7FF9">
        <w:rPr>
          <w:rFonts w:ascii="Arial" w:hAnsi="Arial" w:cs="Arial"/>
          <w:sz w:val="24"/>
          <w:szCs w:val="24"/>
          <w:lang w:val="ru-RU"/>
        </w:rPr>
        <w:t xml:space="preserve"> № </w:t>
      </w:r>
      <w:r w:rsidR="00797D8A" w:rsidRPr="00CD7FF9">
        <w:rPr>
          <w:rFonts w:ascii="Arial" w:hAnsi="Arial" w:cs="Arial"/>
          <w:sz w:val="24"/>
          <w:szCs w:val="24"/>
          <w:lang w:val="ru-RU"/>
        </w:rPr>
        <w:t>20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CD7FF9">
        <w:rPr>
          <w:rFonts w:ascii="Arial" w:hAnsi="Arial" w:cs="Arial"/>
          <w:sz w:val="24"/>
          <w:szCs w:val="24"/>
          <w:lang w:val="ru-RU"/>
        </w:rPr>
        <w:t>и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CD7FF9">
        <w:rPr>
          <w:rFonts w:ascii="Arial" w:hAnsi="Arial" w:cs="Arial"/>
          <w:sz w:val="24"/>
          <w:szCs w:val="24"/>
          <w:lang w:val="ru-RU"/>
        </w:rPr>
        <w:t>я</w:t>
      </w:r>
      <w:r w:rsidR="009A6E6B" w:rsidRPr="00CD7FF9">
        <w:rPr>
          <w:rFonts w:ascii="Arial" w:hAnsi="Arial" w:cs="Arial"/>
          <w:sz w:val="24"/>
          <w:szCs w:val="24"/>
          <w:lang w:val="ru-RU"/>
        </w:rPr>
        <w:t>м</w:t>
      </w:r>
      <w:r w:rsidR="00EC7253" w:rsidRPr="00CD7FF9">
        <w:rPr>
          <w:rFonts w:ascii="Arial" w:hAnsi="Arial" w:cs="Arial"/>
          <w:sz w:val="24"/>
          <w:szCs w:val="24"/>
          <w:lang w:val="ru-RU"/>
        </w:rPr>
        <w:t>и</w:t>
      </w:r>
      <w:r w:rsidR="009A6E6B" w:rsidRPr="00CD7FF9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CD7FF9">
        <w:rPr>
          <w:rFonts w:ascii="Arial" w:hAnsi="Arial" w:cs="Arial"/>
          <w:sz w:val="24"/>
          <w:szCs w:val="24"/>
          <w:lang w:val="ru-RU"/>
        </w:rPr>
        <w:t>от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 14.12.2017 №38, 25.05.2018 №12, 20.09.2019 № 50, 15.12.2022 г. № 63</w:t>
      </w:r>
      <w:r w:rsidRPr="00CD7FF9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CD7FF9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CD7FF9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CD7FF9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CD7FF9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CD7FF9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CD7FF9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CD7FF9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CD7FF9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CD7FF9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CD7FF9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CD7FF9">
        <w:rPr>
          <w:rFonts w:ascii="Arial" w:hAnsi="Arial" w:cs="Arial"/>
          <w:sz w:val="24"/>
          <w:szCs w:val="24"/>
          <w:lang w:val="ru-RU"/>
        </w:rPr>
        <w:t>«</w:t>
      </w:r>
      <w:r w:rsidR="00EC7795" w:rsidRPr="00CD7FF9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CD7FF9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CD7FF9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CD7FF9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CD7FF9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CD7FF9">
        <w:rPr>
          <w:rFonts w:ascii="Arial" w:hAnsi="Arial" w:cs="Arial"/>
          <w:sz w:val="24"/>
          <w:szCs w:val="24"/>
          <w:lang w:val="ru-RU"/>
        </w:rPr>
        <w:t>сельского поселения осуществляется уполномоченным сотрудником Исполнительного к</w:t>
      </w:r>
      <w:r w:rsidR="005240F3" w:rsidRPr="00CD7FF9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CD7FF9">
        <w:rPr>
          <w:rFonts w:ascii="Arial" w:hAnsi="Arial" w:cs="Arial"/>
          <w:sz w:val="24"/>
          <w:szCs w:val="24"/>
          <w:lang w:val="ru-RU"/>
        </w:rPr>
        <w:t>сельского поселения, с использованием личного кабинета Исполн</w:t>
      </w:r>
      <w:r w:rsidR="005240F3" w:rsidRPr="00CD7FF9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CD7FF9">
        <w:rPr>
          <w:rFonts w:ascii="Arial" w:hAnsi="Arial" w:cs="Arial"/>
          <w:sz w:val="24"/>
          <w:szCs w:val="24"/>
          <w:lang w:val="ru-RU"/>
        </w:rPr>
        <w:t>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CD7FF9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CD7FF9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CD7FF9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CD7FF9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общественные </w:t>
      </w:r>
      <w:r w:rsidR="00DF3240" w:rsidRPr="00CD7FF9">
        <w:rPr>
          <w:rFonts w:ascii="Arial" w:hAnsi="Arial" w:cs="Arial"/>
          <w:sz w:val="24"/>
          <w:szCs w:val="24"/>
          <w:lang w:val="ru-RU"/>
        </w:rPr>
        <w:lastRenderedPageBreak/>
        <w:t xml:space="preserve">обсуждения или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CD7FF9">
        <w:rPr>
          <w:rFonts w:ascii="Arial" w:hAnsi="Arial" w:cs="Arial"/>
          <w:sz w:val="24"/>
          <w:szCs w:val="24"/>
          <w:lang w:val="ru-RU"/>
        </w:rPr>
        <w:t>«</w:t>
      </w:r>
      <w:r w:rsidRPr="00CD7FF9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CD7FF9">
        <w:rPr>
          <w:rFonts w:ascii="Arial" w:hAnsi="Arial" w:cs="Arial"/>
          <w:sz w:val="24"/>
          <w:szCs w:val="24"/>
          <w:lang w:val="ru-RU"/>
        </w:rPr>
        <w:t>»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CD7FF9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CD7FF9">
        <w:rPr>
          <w:rFonts w:ascii="Arial" w:hAnsi="Arial" w:cs="Arial"/>
          <w:sz w:val="24"/>
          <w:szCs w:val="24"/>
          <w:lang w:val="ru-RU"/>
        </w:rPr>
        <w:t>«</w:t>
      </w:r>
      <w:r w:rsidRPr="00CD7FF9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CD7FF9">
        <w:rPr>
          <w:rFonts w:ascii="Arial" w:hAnsi="Arial" w:cs="Arial"/>
          <w:sz w:val="24"/>
          <w:szCs w:val="24"/>
          <w:lang w:val="ru-RU"/>
        </w:rPr>
        <w:t>»</w:t>
      </w:r>
      <w:r w:rsidRPr="00CD7FF9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CD7FF9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CD7FF9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CD7FF9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CD7FF9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CD7FF9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1.3.</w:t>
      </w:r>
      <w:r w:rsidR="005240F3" w:rsidRPr="00CD7FF9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CD7FF9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CD7FF9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CD7FF9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CD7FF9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1.4</w:t>
      </w:r>
      <w:r w:rsidR="00C10499" w:rsidRPr="00CD7FF9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CD7FF9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CD7FF9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CD7FF9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CD7FF9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1.5</w:t>
      </w:r>
      <w:r w:rsidR="00C10499" w:rsidRPr="00CD7FF9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CD7FF9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CD7FF9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CD7FF9">
        <w:rPr>
          <w:rFonts w:ascii="Arial" w:hAnsi="Arial" w:cs="Arial"/>
          <w:sz w:val="24"/>
          <w:szCs w:val="24"/>
          <w:lang w:val="ru-RU"/>
        </w:rPr>
        <w:t>а</w:t>
      </w:r>
      <w:r w:rsidR="00026C8E" w:rsidRPr="00CD7FF9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CD7FF9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CD7FF9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CD7FF9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«11.</w:t>
      </w:r>
      <w:r w:rsidR="008B4496" w:rsidRPr="00CD7FF9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CD7FF9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CD7FF9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CD7FF9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CD7FF9">
        <w:rPr>
          <w:rFonts w:ascii="Arial" w:hAnsi="Arial" w:cs="Arial"/>
          <w:sz w:val="24"/>
          <w:szCs w:val="24"/>
          <w:lang w:val="ru-RU"/>
        </w:rPr>
        <w:t>»</w:t>
      </w:r>
      <w:r w:rsidR="009B5156" w:rsidRPr="00CD7FF9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CD7FF9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CD7FF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D7FF9">
        <w:rPr>
          <w:rFonts w:ascii="Arial" w:hAnsi="Arial" w:cs="Arial"/>
          <w:sz w:val="24"/>
          <w:szCs w:val="24"/>
        </w:rPr>
        <w:t>www</w:t>
      </w:r>
      <w:r w:rsidR="00B22BD9" w:rsidRPr="00CD7F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D7FF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D7F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D7FF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D7F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D7FF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D7FF9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CD7F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CD7FF9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CD7FF9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D7F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CD7FF9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CD7FF9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CD7FF9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797D8A" w:rsidRPr="00CD7FF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CD7F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CD7FF9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D7FF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proofErr w:type="spellStart"/>
      <w:r w:rsidR="00797D8A" w:rsidRPr="00CD7FF9">
        <w:rPr>
          <w:rFonts w:ascii="Arial" w:hAnsi="Arial" w:cs="Arial"/>
          <w:sz w:val="24"/>
          <w:szCs w:val="24"/>
          <w:lang w:val="ru-RU"/>
        </w:rPr>
        <w:t>Н.В.Поповская</w:t>
      </w:r>
      <w:proofErr w:type="spellEnd"/>
    </w:p>
    <w:sectPr w:rsidR="00472923" w:rsidRPr="00CD7FF9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0239D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7D8A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7FF9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2023-04-06T05:21:00Z</cp:lastPrinted>
  <dcterms:created xsi:type="dcterms:W3CDTF">2023-04-07T05:39:00Z</dcterms:created>
  <dcterms:modified xsi:type="dcterms:W3CDTF">2023-04-07T12:28:00Z</dcterms:modified>
</cp:coreProperties>
</file>