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F" w:rsidRDefault="006129FF" w:rsidP="006129FF">
      <w:pPr>
        <w:spacing w:after="13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6129FF" w:rsidRDefault="006129FF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Двадцать девятое заседание Совета Конского сельского поселения</w:t>
      </w:r>
    </w:p>
    <w:p w:rsidR="007553F8" w:rsidRPr="00DE2C70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Республики Татарстан</w:t>
      </w:r>
    </w:p>
    <w:p w:rsidR="007553F8" w:rsidRPr="00DE2C70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7553F8" w:rsidRPr="00DE2C70" w:rsidRDefault="007553F8" w:rsidP="007553F8">
      <w:pPr>
        <w:spacing w:after="1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Совета Конского сельского поселения</w:t>
      </w:r>
    </w:p>
    <w:p w:rsidR="007553F8" w:rsidRPr="00DE2C70" w:rsidRDefault="007553F8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6129FF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__ ________</w:t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 2023 года                 </w:t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№ ___</w:t>
      </w:r>
      <w:bookmarkStart w:id="0" w:name="_GoBack"/>
      <w:bookmarkEnd w:id="0"/>
      <w:r w:rsidR="007553F8"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</w:t>
      </w:r>
    </w:p>
    <w:p w:rsidR="007553F8" w:rsidRPr="00DE2C70" w:rsidRDefault="007553F8" w:rsidP="007553F8">
      <w:pPr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7553F8" w:rsidP="007553F8">
      <w:pPr>
        <w:spacing w:after="0" w:line="240" w:lineRule="auto"/>
        <w:ind w:left="27" w:right="4535" w:firstLine="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О внесении изменений в Положение о бюджетном процессе в муниципальном образовании «Конское сельское поселение» Пестречинского муниципального района Республики Татарстан</w:t>
      </w:r>
    </w:p>
    <w:p w:rsidR="007553F8" w:rsidRPr="00DE2C70" w:rsidRDefault="007553F8" w:rsidP="007553F8">
      <w:pPr>
        <w:spacing w:after="13" w:line="240" w:lineRule="auto"/>
        <w:ind w:left="80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уставом муниципального образования «Конское сельское поселение» Пестречинского муниципального района Республики Татарстан, Совет Конского сельского поселения Пестречинского муниципального района Республики Татарстан </w:t>
      </w:r>
      <w:r w:rsidRPr="00DE2C70">
        <w:rPr>
          <w:rFonts w:ascii="Arial" w:eastAsia="Times New Roman" w:hAnsi="Arial" w:cs="Arial"/>
          <w:b/>
          <w:color w:val="000000"/>
          <w:sz w:val="24"/>
          <w:szCs w:val="24"/>
        </w:rPr>
        <w:t>решил</w:t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553F8" w:rsidRPr="00DE2C70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1. Внести изменения в Положение о бюджетном процессе в муниципальном образовании «Конское сельское поселение» Пестречинского муниципального района Республики Татарстан, утвержденное решением Совета Конского сельского поселения Пестречинского муниципального района Республики Татарстан от 29 апреля 2022 года № 42 (с изменениями от 31 марта 2023 года №63), следующие изменения:</w:t>
      </w:r>
    </w:p>
    <w:p w:rsidR="007553F8" w:rsidRPr="00DE2C70" w:rsidRDefault="007553F8" w:rsidP="007553F8">
      <w:pPr>
        <w:spacing w:after="13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1.1. В пункте 1 статьи 23.1 слова «и их структурных элементов» исключить; </w:t>
      </w:r>
    </w:p>
    <w:p w:rsidR="007553F8" w:rsidRPr="00DE2C70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hAnsi="Arial" w:cs="Arial"/>
          <w:sz w:val="24"/>
          <w:szCs w:val="24"/>
        </w:rPr>
        <w:t>1.2.</w:t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r w:rsidRPr="00DE2C70">
        <w:rPr>
          <w:rFonts w:ascii="Arial" w:hAnsi="Arial" w:cs="Arial"/>
          <w:sz w:val="24"/>
          <w:szCs w:val="24"/>
        </w:rPr>
        <w:t>пункте 2 статьи 24:</w:t>
      </w:r>
    </w:p>
    <w:p w:rsidR="007553F8" w:rsidRPr="00DE2C70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hAnsi="Arial" w:cs="Arial"/>
          <w:sz w:val="24"/>
          <w:szCs w:val="24"/>
        </w:rPr>
        <w:t>а)</w:t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E2C70">
        <w:rPr>
          <w:rFonts w:ascii="Arial" w:hAnsi="Arial" w:cs="Arial"/>
          <w:sz w:val="24"/>
          <w:szCs w:val="24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комитетом»;</w:t>
      </w:r>
    </w:p>
    <w:p w:rsidR="007553F8" w:rsidRPr="00DE2C70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hAnsi="Arial" w:cs="Arial"/>
          <w:sz w:val="24"/>
          <w:szCs w:val="24"/>
        </w:rPr>
        <w:t>б) в абзаце втором слова «в сроки, установленные» заменить словами «в порядке и сроки, которые установлены»;</w:t>
      </w:r>
    </w:p>
    <w:p w:rsidR="007553F8" w:rsidRPr="00DE2C70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hAnsi="Arial" w:cs="Arial"/>
          <w:sz w:val="24"/>
          <w:szCs w:val="24"/>
        </w:rPr>
        <w:t>в) абзац третий изложить в следующей редакции:</w:t>
      </w:r>
    </w:p>
    <w:p w:rsidR="007553F8" w:rsidRPr="00DE2C70" w:rsidRDefault="007553F8" w:rsidP="00755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C70">
        <w:rPr>
          <w:rFonts w:ascii="Arial" w:hAnsi="Arial" w:cs="Arial"/>
          <w:sz w:val="24"/>
          <w:szCs w:val="24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года.»;</w:t>
      </w:r>
    </w:p>
    <w:p w:rsidR="007553F8" w:rsidRPr="00DE2C70" w:rsidRDefault="007553F8" w:rsidP="007553F8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1.3. Статью 25 признать утратившей силу.</w:t>
      </w:r>
    </w:p>
    <w:p w:rsidR="007553F8" w:rsidRPr="00DE2C70" w:rsidRDefault="007553F8" w:rsidP="007553F8">
      <w:pPr>
        <w:tabs>
          <w:tab w:val="left" w:pos="993"/>
        </w:tabs>
        <w:spacing w:after="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</w:t>
      </w:r>
      <w:r w:rsidRPr="00DE2C70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E2C70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DE2C7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E2C70">
        <w:rPr>
          <w:rFonts w:ascii="Arial" w:eastAsia="Times New Roman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DE2C7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DE2C70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) и на официальном </w:t>
      </w:r>
      <w:r w:rsidRPr="00DE2C70">
        <w:rPr>
          <w:rFonts w:ascii="Arial" w:eastAsia="Times New Roman" w:hAnsi="Arial" w:cs="Arial"/>
          <w:sz w:val="24"/>
          <w:szCs w:val="24"/>
        </w:rPr>
        <w:t xml:space="preserve">сайте </w:t>
      </w:r>
      <w:proofErr w:type="spellStart"/>
      <w:r w:rsidRPr="00DE2C7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E2C70">
        <w:rPr>
          <w:rFonts w:ascii="Arial" w:eastAsia="Times New Roman" w:hAnsi="Arial" w:cs="Arial"/>
          <w:sz w:val="24"/>
          <w:szCs w:val="24"/>
        </w:rPr>
        <w:t xml:space="preserve"> муниципального района (</w:t>
      </w:r>
      <w:hyperlink r:id="rId5" w:history="1">
        <w:r w:rsidRPr="00DE2C70">
          <w:rPr>
            <w:rFonts w:ascii="Arial" w:eastAsia="Times New Roman" w:hAnsi="Arial" w:cs="Arial"/>
            <w:sz w:val="24"/>
            <w:szCs w:val="24"/>
            <w:lang w:val="en-US"/>
          </w:rPr>
          <w:t>www</w:t>
        </w:r>
        <w:r w:rsidRPr="00DE2C70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E2C70">
          <w:rPr>
            <w:rFonts w:ascii="Arial" w:eastAsia="Times New Roman" w:hAnsi="Arial" w:cs="Arial"/>
            <w:sz w:val="24"/>
            <w:szCs w:val="24"/>
            <w:lang w:val="en-US"/>
          </w:rPr>
          <w:t>pestreci</w:t>
        </w:r>
        <w:proofErr w:type="spellEnd"/>
        <w:r w:rsidRPr="00DE2C70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E2C70">
          <w:rPr>
            <w:rFonts w:ascii="Arial" w:eastAsia="Times New Roman" w:hAnsi="Arial" w:cs="Arial"/>
            <w:sz w:val="24"/>
            <w:szCs w:val="24"/>
            <w:lang w:val="en-US"/>
          </w:rPr>
          <w:t>tatarstan</w:t>
        </w:r>
        <w:proofErr w:type="spellEnd"/>
        <w:r w:rsidRPr="00DE2C70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DE2C70">
          <w:rPr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 w:rsidRPr="00DE2C70">
        <w:rPr>
          <w:rFonts w:ascii="Arial" w:eastAsia="Times New Roman" w:hAnsi="Arial" w:cs="Arial"/>
          <w:sz w:val="24"/>
          <w:szCs w:val="24"/>
        </w:rPr>
        <w:t>).</w:t>
      </w:r>
    </w:p>
    <w:p w:rsidR="007553F8" w:rsidRPr="00DE2C70" w:rsidRDefault="007553F8" w:rsidP="007553F8">
      <w:pPr>
        <w:tabs>
          <w:tab w:val="left" w:pos="993"/>
        </w:tabs>
        <w:spacing w:after="13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553F8" w:rsidRPr="00DE2C70" w:rsidRDefault="007553F8" w:rsidP="007553F8">
      <w:pPr>
        <w:tabs>
          <w:tab w:val="left" w:pos="993"/>
        </w:tabs>
        <w:spacing w:after="13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2C70">
        <w:rPr>
          <w:rFonts w:ascii="Arial" w:eastAsia="Times New Roman" w:hAnsi="Arial" w:cs="Arial"/>
          <w:color w:val="000000"/>
          <w:sz w:val="24"/>
          <w:szCs w:val="24"/>
        </w:rPr>
        <w:t>Глава Конского сельского поселения</w:t>
      </w:r>
    </w:p>
    <w:p w:rsidR="007A3F81" w:rsidRPr="00DE2C70" w:rsidRDefault="007553F8" w:rsidP="007553F8">
      <w:pPr>
        <w:spacing w:after="13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E2C70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DE2C70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</w:t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E2C70">
        <w:rPr>
          <w:rFonts w:ascii="Arial" w:eastAsia="Times New Roman" w:hAnsi="Arial" w:cs="Arial"/>
          <w:color w:val="000000"/>
          <w:sz w:val="24"/>
          <w:szCs w:val="24"/>
        </w:rPr>
        <w:tab/>
        <w:t xml:space="preserve">Р.Г. </w:t>
      </w:r>
      <w:proofErr w:type="spellStart"/>
      <w:r w:rsidRPr="00DE2C70">
        <w:rPr>
          <w:rFonts w:ascii="Arial" w:eastAsia="Times New Roman" w:hAnsi="Arial" w:cs="Arial"/>
          <w:color w:val="000000"/>
          <w:sz w:val="24"/>
          <w:szCs w:val="24"/>
        </w:rPr>
        <w:t>Багауов</w:t>
      </w:r>
      <w:proofErr w:type="spellEnd"/>
    </w:p>
    <w:sectPr w:rsidR="007A3F81" w:rsidRPr="00DE2C70" w:rsidSect="007553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12"/>
    <w:rsid w:val="000051ED"/>
    <w:rsid w:val="00010D76"/>
    <w:rsid w:val="00011CEE"/>
    <w:rsid w:val="00030AA6"/>
    <w:rsid w:val="0003109A"/>
    <w:rsid w:val="0003156B"/>
    <w:rsid w:val="00040A3D"/>
    <w:rsid w:val="00050AC2"/>
    <w:rsid w:val="0005148F"/>
    <w:rsid w:val="000606B3"/>
    <w:rsid w:val="00063865"/>
    <w:rsid w:val="000729FE"/>
    <w:rsid w:val="000751C9"/>
    <w:rsid w:val="0009390B"/>
    <w:rsid w:val="00097E31"/>
    <w:rsid w:val="000A2B86"/>
    <w:rsid w:val="000B4AE7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80CED"/>
    <w:rsid w:val="00184932"/>
    <w:rsid w:val="00185CF5"/>
    <w:rsid w:val="001B0D71"/>
    <w:rsid w:val="001B4668"/>
    <w:rsid w:val="001D5479"/>
    <w:rsid w:val="001D6F01"/>
    <w:rsid w:val="001F0A12"/>
    <w:rsid w:val="001F2511"/>
    <w:rsid w:val="001F4EFE"/>
    <w:rsid w:val="0021169C"/>
    <w:rsid w:val="0021401B"/>
    <w:rsid w:val="002148EE"/>
    <w:rsid w:val="002212AC"/>
    <w:rsid w:val="00250E30"/>
    <w:rsid w:val="0025584C"/>
    <w:rsid w:val="0026275C"/>
    <w:rsid w:val="00266413"/>
    <w:rsid w:val="0027344D"/>
    <w:rsid w:val="00274F83"/>
    <w:rsid w:val="00295306"/>
    <w:rsid w:val="00297981"/>
    <w:rsid w:val="002A7D9F"/>
    <w:rsid w:val="002B3D91"/>
    <w:rsid w:val="002C16E5"/>
    <w:rsid w:val="002C3A0C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3644"/>
    <w:rsid w:val="003A5DD3"/>
    <w:rsid w:val="003B242C"/>
    <w:rsid w:val="003C02CA"/>
    <w:rsid w:val="003C1F5D"/>
    <w:rsid w:val="003D45FE"/>
    <w:rsid w:val="003E32D0"/>
    <w:rsid w:val="003E4172"/>
    <w:rsid w:val="003F74AB"/>
    <w:rsid w:val="00405305"/>
    <w:rsid w:val="004255FA"/>
    <w:rsid w:val="00436E1D"/>
    <w:rsid w:val="0045093A"/>
    <w:rsid w:val="00452F38"/>
    <w:rsid w:val="00460385"/>
    <w:rsid w:val="004624C9"/>
    <w:rsid w:val="00476F3F"/>
    <w:rsid w:val="004C7390"/>
    <w:rsid w:val="004F4870"/>
    <w:rsid w:val="005128E3"/>
    <w:rsid w:val="00525FCA"/>
    <w:rsid w:val="00525FF9"/>
    <w:rsid w:val="005314DE"/>
    <w:rsid w:val="00532CC7"/>
    <w:rsid w:val="00536D3C"/>
    <w:rsid w:val="005444F5"/>
    <w:rsid w:val="005454B7"/>
    <w:rsid w:val="0054563E"/>
    <w:rsid w:val="00550793"/>
    <w:rsid w:val="00554267"/>
    <w:rsid w:val="00560067"/>
    <w:rsid w:val="0056313E"/>
    <w:rsid w:val="00576E88"/>
    <w:rsid w:val="0058357A"/>
    <w:rsid w:val="005A0A12"/>
    <w:rsid w:val="005A4FE9"/>
    <w:rsid w:val="005A51D2"/>
    <w:rsid w:val="005B2390"/>
    <w:rsid w:val="005B3CDC"/>
    <w:rsid w:val="005B7788"/>
    <w:rsid w:val="005D3A0B"/>
    <w:rsid w:val="005E6157"/>
    <w:rsid w:val="005E70F8"/>
    <w:rsid w:val="005F37DD"/>
    <w:rsid w:val="005F39FE"/>
    <w:rsid w:val="005F46AC"/>
    <w:rsid w:val="00605E03"/>
    <w:rsid w:val="006129FF"/>
    <w:rsid w:val="0062045C"/>
    <w:rsid w:val="00622105"/>
    <w:rsid w:val="0062294D"/>
    <w:rsid w:val="00644FC6"/>
    <w:rsid w:val="00671BFC"/>
    <w:rsid w:val="006A4B8D"/>
    <w:rsid w:val="006A767C"/>
    <w:rsid w:val="006B4EFD"/>
    <w:rsid w:val="006F73C6"/>
    <w:rsid w:val="00705BCD"/>
    <w:rsid w:val="0070736B"/>
    <w:rsid w:val="00721192"/>
    <w:rsid w:val="007339AF"/>
    <w:rsid w:val="00735E88"/>
    <w:rsid w:val="00751BC6"/>
    <w:rsid w:val="007553F8"/>
    <w:rsid w:val="00767D6E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7060C"/>
    <w:rsid w:val="00880644"/>
    <w:rsid w:val="008842F6"/>
    <w:rsid w:val="00897616"/>
    <w:rsid w:val="008A62CB"/>
    <w:rsid w:val="008C0411"/>
    <w:rsid w:val="008E6F16"/>
    <w:rsid w:val="008F5C90"/>
    <w:rsid w:val="008F601A"/>
    <w:rsid w:val="009165EE"/>
    <w:rsid w:val="009327BA"/>
    <w:rsid w:val="00962B59"/>
    <w:rsid w:val="0096792A"/>
    <w:rsid w:val="00997715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2285E"/>
    <w:rsid w:val="00A24638"/>
    <w:rsid w:val="00A46412"/>
    <w:rsid w:val="00A474FE"/>
    <w:rsid w:val="00A67733"/>
    <w:rsid w:val="00A70C67"/>
    <w:rsid w:val="00A84707"/>
    <w:rsid w:val="00A84790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30933"/>
    <w:rsid w:val="00B648A2"/>
    <w:rsid w:val="00B705A9"/>
    <w:rsid w:val="00B721AB"/>
    <w:rsid w:val="00B7257F"/>
    <w:rsid w:val="00B86E8F"/>
    <w:rsid w:val="00B95498"/>
    <w:rsid w:val="00BB1D29"/>
    <w:rsid w:val="00BC108B"/>
    <w:rsid w:val="00BC2C05"/>
    <w:rsid w:val="00BC3365"/>
    <w:rsid w:val="00BD00BF"/>
    <w:rsid w:val="00BE37CA"/>
    <w:rsid w:val="00BE5841"/>
    <w:rsid w:val="00BE717D"/>
    <w:rsid w:val="00BF1E18"/>
    <w:rsid w:val="00C01E4B"/>
    <w:rsid w:val="00C057FF"/>
    <w:rsid w:val="00C224CC"/>
    <w:rsid w:val="00C445C5"/>
    <w:rsid w:val="00C50B6D"/>
    <w:rsid w:val="00C5195E"/>
    <w:rsid w:val="00C57B47"/>
    <w:rsid w:val="00C831C6"/>
    <w:rsid w:val="00C9304F"/>
    <w:rsid w:val="00C95DE6"/>
    <w:rsid w:val="00CA0803"/>
    <w:rsid w:val="00CA23B4"/>
    <w:rsid w:val="00CB21DD"/>
    <w:rsid w:val="00CB3015"/>
    <w:rsid w:val="00CC16C2"/>
    <w:rsid w:val="00CC1C89"/>
    <w:rsid w:val="00CD337C"/>
    <w:rsid w:val="00CD6A6C"/>
    <w:rsid w:val="00CE0EA7"/>
    <w:rsid w:val="00CF52D7"/>
    <w:rsid w:val="00D0154C"/>
    <w:rsid w:val="00D016E7"/>
    <w:rsid w:val="00D23AB0"/>
    <w:rsid w:val="00D32C29"/>
    <w:rsid w:val="00D3381C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2EC0"/>
    <w:rsid w:val="00DB6B9A"/>
    <w:rsid w:val="00DC1F4C"/>
    <w:rsid w:val="00DD6AEE"/>
    <w:rsid w:val="00DE2C70"/>
    <w:rsid w:val="00DE45DF"/>
    <w:rsid w:val="00DF5DAF"/>
    <w:rsid w:val="00DF66ED"/>
    <w:rsid w:val="00DF771D"/>
    <w:rsid w:val="00E11A0D"/>
    <w:rsid w:val="00E14CB3"/>
    <w:rsid w:val="00E176DC"/>
    <w:rsid w:val="00E305DE"/>
    <w:rsid w:val="00E44F7B"/>
    <w:rsid w:val="00E51E7E"/>
    <w:rsid w:val="00E55E85"/>
    <w:rsid w:val="00E56D67"/>
    <w:rsid w:val="00E62920"/>
    <w:rsid w:val="00E6357D"/>
    <w:rsid w:val="00E733BC"/>
    <w:rsid w:val="00E8189C"/>
    <w:rsid w:val="00E81A9D"/>
    <w:rsid w:val="00EB7A8B"/>
    <w:rsid w:val="00EC5831"/>
    <w:rsid w:val="00ED587F"/>
    <w:rsid w:val="00EE127F"/>
    <w:rsid w:val="00EE1374"/>
    <w:rsid w:val="00EE34F3"/>
    <w:rsid w:val="00F03252"/>
    <w:rsid w:val="00F04E46"/>
    <w:rsid w:val="00F072F0"/>
    <w:rsid w:val="00F108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B6344"/>
    <w:rsid w:val="00FC40A4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dcterms:created xsi:type="dcterms:W3CDTF">2023-10-31T12:55:00Z</dcterms:created>
  <dcterms:modified xsi:type="dcterms:W3CDTF">2023-11-13T13:08:00Z</dcterms:modified>
</cp:coreProperties>
</file>