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Восьмое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Чита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  декабря 2025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 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Читинского сельского поселения от 10   декабря 2025 года № 11 «О бюджете Читинского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4166,0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заменить на цифры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10363,0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4168,6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10468,5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2,6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105,5</w:t>
      </w:r>
      <w:r>
        <w:rPr>
          <w:rFonts w:ascii="Times New Roman" w:hAnsi="Times New Roman" w:cs="Times New Roman"/>
          <w:sz w:val="28"/>
          <w:szCs w:val="28"/>
        </w:rPr>
        <w:t xml:space="preserve">тыс. рублей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Читинского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</w:t>
      </w:r>
      <w:r>
        <w:rPr>
          <w:rFonts w:ascii="Times New Roman" w:hAnsi="Times New Roman" w:cs="Times New Roman"/>
          <w:sz w:val="24"/>
          <w:szCs w:val="24"/>
        </w:rPr>
        <w:t xml:space="preserve">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632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5"/>
        <w:gridCol w:w="6582"/>
        <w:gridCol w:w="1275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105,5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10468,5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10468,5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10468,5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58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10468,5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Читинского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</w:t>
      </w:r>
      <w:r>
        <w:rPr>
          <w:rFonts w:ascii="Times New Roman" w:hAnsi="Times New Roman" w:cs="Times New Roman"/>
          <w:sz w:val="24"/>
          <w:szCs w:val="24"/>
        </w:rPr>
        <w:t xml:space="preserve">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8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975"/>
        <w:gridCol w:w="2579"/>
        <w:gridCol w:w="1134"/>
      </w:tblGrid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1638,4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1205,0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8724,6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8724,6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1023,6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7497,9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57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10363,0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66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Читинского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</w:t>
      </w:r>
      <w:r>
        <w:rPr>
          <w:rFonts w:ascii="Times New Roman" w:hAnsi="Times New Roman" w:cs="Times New Roman"/>
          <w:sz w:val="24"/>
          <w:szCs w:val="24"/>
        </w:rPr>
        <w:t xml:space="preserve">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Та</w:t>
      </w:r>
      <w:r>
        <w:rPr>
          <w:rFonts w:ascii="Times New Roman" w:hAnsi="Times New Roman" w:cs="Times New Roman"/>
          <w:bCs/>
          <w:sz w:val="24"/>
          <w:szCs w:val="24"/>
        </w:rPr>
        <w:t xml:space="preserve">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 структуре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944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900"/>
        <w:gridCol w:w="720"/>
        <w:gridCol w:w="900"/>
        <w:gridCol w:w="1477"/>
        <w:gridCol w:w="756"/>
        <w:gridCol w:w="1087"/>
      </w:tblGrid>
      <w:tr>
        <w:tblPrEx/>
        <w:trPr>
          <w:cantSplit/>
          <w:trHeight w:val="336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Ведомство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Читинского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Читинского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9460,8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1205,5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1194,5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1194,5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381,2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11,0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5417,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5417,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4512,5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4512,5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56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0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10468,5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Читинского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</w:t>
      </w:r>
      <w:r>
        <w:rPr>
          <w:rFonts w:ascii="Times New Roman" w:hAnsi="Times New Roman" w:cs="Times New Roman"/>
          <w:sz w:val="24"/>
          <w:szCs w:val="24"/>
        </w:rPr>
        <w:t xml:space="preserve">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классификации расходов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6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720"/>
        <w:gridCol w:w="900"/>
        <w:gridCol w:w="1477"/>
        <w:gridCol w:w="1184"/>
        <w:gridCol w:w="1276"/>
      </w:tblGrid>
      <w:tr>
        <w:tblPrEx/>
        <w:trPr>
          <w:cantSplit/>
          <w:trHeight w:val="336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Читинского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1205,5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1194,5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1194,5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381,2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11,0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5417,8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5417,8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4512,5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4512,5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510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84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10468,5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Читинского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</w:t>
      </w:r>
      <w:r>
        <w:rPr>
          <w:rFonts w:ascii="Times New Roman" w:hAnsi="Times New Roman" w:cs="Times New Roman"/>
          <w:sz w:val="24"/>
          <w:szCs w:val="24"/>
        </w:rPr>
        <w:t xml:space="preserve">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-284"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Читинского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Читинского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66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975"/>
        <w:gridCol w:w="1701"/>
        <w:gridCol w:w="709"/>
        <w:gridCol w:w="1276"/>
      </w:tblGrid>
      <w:tr>
        <w:tblPrEx/>
        <w:trPr>
          <w:cantSplit/>
          <w:trHeight w:val="336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Читинского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1007,7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1205,5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1194,5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1194,5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381,2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11,0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5417,8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5417,8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4512,5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4512,5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697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left="-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10468,5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</w:t>
      </w:r>
      <w:hyperlink r:id="rId10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Читинского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r>
        <w:rPr>
          <w:rFonts w:ascii="Times New Roman" w:hAnsi="Times New Roman" w:cs="Times New Roman"/>
          <w:sz w:val="28"/>
          <w:szCs w:val="28"/>
        </w:rPr>
        <w:t xml:space="preserve">Файзрахманов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  <w:jc w:val="right"/>
    </w:pPr>
    <w:r>
      <w:t xml:space="preserve">Проект 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7"/>
    <w:link w:val="65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7"/>
    <w:link w:val="65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57"/>
    <w:link w:val="6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7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7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7"/>
    <w:link w:val="667"/>
    <w:uiPriority w:val="99"/>
  </w:style>
  <w:style w:type="character" w:styleId="45">
    <w:name w:val="Footer Char"/>
    <w:basedOn w:val="657"/>
    <w:link w:val="670"/>
    <w:uiPriority w:val="99"/>
  </w:style>
  <w:style w:type="paragraph" w:styleId="46">
    <w:name w:val="Caption"/>
    <w:basedOn w:val="653"/>
    <w:next w:val="65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7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7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654">
    <w:name w:val="Heading 1"/>
    <w:basedOn w:val="653"/>
    <w:next w:val="65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655">
    <w:name w:val="Heading 5"/>
    <w:basedOn w:val="653"/>
    <w:next w:val="65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56">
    <w:name w:val="Heading 7"/>
    <w:basedOn w:val="653"/>
    <w:next w:val="65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Цветовое выделение"/>
    <w:rPr>
      <w:b/>
      <w:bCs/>
      <w:color w:val="000080"/>
      <w:sz w:val="22"/>
      <w:szCs w:val="22"/>
    </w:rPr>
  </w:style>
  <w:style w:type="paragraph" w:styleId="661" w:customStyle="1">
    <w:name w:val="ConsNormal"/>
    <w:pPr>
      <w:ind w:right="19772" w:firstLine="720"/>
    </w:pPr>
    <w:rPr>
      <w:rFonts w:ascii="Arial" w:hAnsi="Arial" w:cs="Arial"/>
    </w:rPr>
  </w:style>
  <w:style w:type="table" w:styleId="662">
    <w:name w:val="Table Grid 7"/>
    <w:basedOn w:val="65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663" w:customStyle="1">
    <w:name w:val="Знак Знак1 Знак"/>
    <w:basedOn w:val="65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664">
    <w:name w:val="Table Grid"/>
    <w:basedOn w:val="65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65">
    <w:name w:val="Body Text 2"/>
    <w:basedOn w:val="65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666">
    <w:name w:val="Body Text"/>
    <w:basedOn w:val="653"/>
    <w:pPr>
      <w:spacing w:after="120"/>
    </w:pPr>
  </w:style>
  <w:style w:type="paragraph" w:styleId="667">
    <w:name w:val="Header"/>
    <w:basedOn w:val="65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668" w:customStyle="1">
    <w:name w:val="Ñòèëü1"/>
    <w:basedOn w:val="65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669" w:customStyle="1">
    <w:name w:val="ConsPlusNormal"/>
    <w:rPr>
      <w:sz w:val="22"/>
      <w:szCs w:val="22"/>
    </w:rPr>
  </w:style>
  <w:style w:type="paragraph" w:styleId="670">
    <w:name w:val="Footer"/>
    <w:basedOn w:val="653"/>
    <w:link w:val="671"/>
    <w:pPr>
      <w:tabs>
        <w:tab w:val="center" w:pos="4677" w:leader="none"/>
        <w:tab w:val="right" w:pos="9355" w:leader="none"/>
      </w:tabs>
    </w:pPr>
  </w:style>
  <w:style w:type="character" w:styleId="671" w:customStyle="1">
    <w:name w:val="Нижний колонтитул Знак"/>
    <w:link w:val="670"/>
    <w:rPr>
      <w:rFonts w:ascii="Arial" w:hAnsi="Arial" w:cs="Arial"/>
      <w:sz w:val="22"/>
      <w:szCs w:val="22"/>
    </w:rPr>
  </w:style>
  <w:style w:type="paragraph" w:styleId="672">
    <w:name w:val="Balloon Text"/>
    <w:basedOn w:val="653"/>
    <w:link w:val="673"/>
    <w:rPr>
      <w:rFonts w:ascii="Tahoma" w:hAnsi="Tahoma" w:cs="Tahoma"/>
      <w:sz w:val="16"/>
      <w:szCs w:val="16"/>
    </w:rPr>
  </w:style>
  <w:style w:type="character" w:styleId="673" w:customStyle="1">
    <w:name w:val="Текст выноски Знак"/>
    <w:link w:val="672"/>
    <w:rPr>
      <w:rFonts w:ascii="Tahoma" w:hAnsi="Tahoma" w:cs="Tahoma"/>
      <w:sz w:val="16"/>
      <w:szCs w:val="16"/>
    </w:rPr>
  </w:style>
  <w:style w:type="paragraph" w:styleId="674">
    <w:name w:val="List Paragraph"/>
    <w:basedOn w:val="65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1BF71-9488-4B60-9963-7E556D80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</dc:creator>
  <cp:lastModifiedBy>ICL</cp:lastModifiedBy>
  <cp:revision>7</cp:revision>
  <dcterms:created xsi:type="dcterms:W3CDTF">2026-07-27T07:10:00Z</dcterms:created>
  <dcterms:modified xsi:type="dcterms:W3CDTF">2026-08-11T07:24:20Z</dcterms:modified>
</cp:coreProperties>
</file>