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E1" w:rsidRDefault="004005E1" w:rsidP="003267C5">
      <w:pPr>
        <w:spacing w:after="0" w:line="240" w:lineRule="auto"/>
        <w:ind w:left="1440" w:hanging="144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EA254C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5</w:t>
      </w:r>
    </w:p>
    <w:p w:rsidR="004005E1" w:rsidRDefault="004005E1" w:rsidP="003267C5">
      <w:pPr>
        <w:spacing w:after="0" w:line="240" w:lineRule="auto"/>
        <w:ind w:left="1440" w:hanging="144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:rsidR="004005E1" w:rsidRPr="00EA254C" w:rsidRDefault="004005E1" w:rsidP="003267C5">
      <w:pPr>
        <w:tabs>
          <w:tab w:val="left" w:pos="5529"/>
        </w:tabs>
        <w:spacing w:after="0" w:line="240" w:lineRule="auto"/>
        <w:ind w:left="1440" w:hanging="14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EA254C">
        <w:rPr>
          <w:rFonts w:ascii="Times New Roman" w:hAnsi="Times New Roman"/>
          <w:b/>
          <w:sz w:val="24"/>
          <w:szCs w:val="24"/>
        </w:rPr>
        <w:t>УТВЕРЖДЕН</w:t>
      </w:r>
    </w:p>
    <w:p w:rsidR="004005E1" w:rsidRDefault="004005E1" w:rsidP="003267C5">
      <w:pPr>
        <w:spacing w:after="0" w:line="240" w:lineRule="auto"/>
        <w:ind w:left="1440" w:hanging="14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Решением Антитеррористической комиссии</w:t>
      </w:r>
    </w:p>
    <w:p w:rsidR="004005E1" w:rsidRDefault="004005E1" w:rsidP="003267C5">
      <w:pPr>
        <w:spacing w:after="0" w:line="240" w:lineRule="auto"/>
        <w:ind w:left="1440" w:hanging="14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в Пестречинском муниципальном районе</w:t>
      </w:r>
    </w:p>
    <w:p w:rsidR="004005E1" w:rsidRDefault="004005E1" w:rsidP="003267C5">
      <w:pPr>
        <w:spacing w:after="0" w:line="240" w:lineRule="auto"/>
        <w:ind w:left="1440" w:hanging="14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Республики Татарстан</w:t>
      </w:r>
    </w:p>
    <w:p w:rsidR="004005E1" w:rsidRDefault="004005E1" w:rsidP="003267C5">
      <w:pPr>
        <w:spacing w:after="0" w:line="240" w:lineRule="auto"/>
        <w:ind w:left="1440" w:hanging="14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от «02» мая 2017 года</w:t>
      </w:r>
    </w:p>
    <w:p w:rsidR="004005E1" w:rsidRDefault="004005E1" w:rsidP="003267C5">
      <w:pPr>
        <w:spacing w:after="0" w:line="240" w:lineRule="auto"/>
        <w:ind w:left="1440" w:hanging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005E1" w:rsidRDefault="004005E1" w:rsidP="003267C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67C5">
        <w:rPr>
          <w:rStyle w:val="33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Глава</w:t>
      </w:r>
      <w:r w:rsidRPr="006E1C1A">
        <w:rPr>
          <w:rStyle w:val="33"/>
          <w:rFonts w:ascii="Times New Roman" w:hAnsi="Times New Roman"/>
          <w:sz w:val="24"/>
          <w:szCs w:val="24"/>
        </w:rPr>
        <w:t xml:space="preserve"> </w:t>
      </w:r>
      <w:r w:rsidRPr="00EA254C">
        <w:rPr>
          <w:rFonts w:ascii="Times New Roman" w:hAnsi="Times New Roman"/>
          <w:bCs/>
          <w:sz w:val="24"/>
          <w:szCs w:val="24"/>
        </w:rPr>
        <w:t xml:space="preserve">Пестречинского муниципального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005E1" w:rsidRDefault="004005E1" w:rsidP="003267C5">
      <w:pPr>
        <w:spacing w:after="0" w:line="240" w:lineRule="auto"/>
        <w:ind w:left="1440" w:hanging="14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Pr="00EA254C">
        <w:rPr>
          <w:rFonts w:ascii="Times New Roman" w:hAnsi="Times New Roman"/>
          <w:bCs/>
          <w:sz w:val="24"/>
          <w:szCs w:val="24"/>
        </w:rPr>
        <w:t>района</w:t>
      </w:r>
      <w:r w:rsidRPr="00EA25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Республики Татарстан, </w:t>
      </w:r>
      <w:r w:rsidRPr="006E1C1A">
        <w:rPr>
          <w:rStyle w:val="33"/>
          <w:rFonts w:ascii="Times New Roman" w:hAnsi="Times New Roman"/>
          <w:sz w:val="24"/>
          <w:szCs w:val="24"/>
        </w:rPr>
        <w:t>председатель</w:t>
      </w:r>
    </w:p>
    <w:p w:rsidR="004005E1" w:rsidRDefault="004005E1" w:rsidP="003267C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EA254C">
        <w:rPr>
          <w:rFonts w:ascii="Times New Roman" w:hAnsi="Times New Roman"/>
          <w:sz w:val="24"/>
          <w:szCs w:val="24"/>
        </w:rPr>
        <w:t xml:space="preserve">Антитеррористической </w:t>
      </w:r>
      <w:r w:rsidRPr="00EA254C">
        <w:rPr>
          <w:rFonts w:ascii="Times New Roman" w:hAnsi="Times New Roman"/>
          <w:bCs/>
          <w:sz w:val="24"/>
          <w:szCs w:val="24"/>
        </w:rPr>
        <w:t>комиссии</w:t>
      </w:r>
    </w:p>
    <w:p w:rsidR="004005E1" w:rsidRPr="00EA254C" w:rsidRDefault="004005E1" w:rsidP="003267C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005E1" w:rsidRPr="00EA254C" w:rsidRDefault="004005E1" w:rsidP="003267C5">
      <w:pPr>
        <w:shd w:val="clear" w:color="auto" w:fill="FFFFFF"/>
        <w:spacing w:after="0" w:line="240" w:lineRule="auto"/>
        <w:rPr>
          <w:rStyle w:val="33"/>
          <w:rFonts w:ascii="Times New Roman" w:hAnsi="Times New Roman"/>
          <w:bCs w:val="0"/>
          <w:sz w:val="24"/>
          <w:szCs w:val="24"/>
        </w:rPr>
      </w:pPr>
      <w:r>
        <w:rPr>
          <w:rStyle w:val="33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__________________________</w:t>
      </w:r>
      <w:r w:rsidRPr="00EA254C">
        <w:rPr>
          <w:rStyle w:val="33"/>
          <w:rFonts w:ascii="Times New Roman" w:hAnsi="Times New Roman"/>
          <w:sz w:val="24"/>
          <w:szCs w:val="24"/>
        </w:rPr>
        <w:t>Э.М. Дияров</w:t>
      </w:r>
    </w:p>
    <w:p w:rsidR="004005E1" w:rsidRPr="00BB1A60" w:rsidRDefault="004005E1" w:rsidP="00B84C9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05E1" w:rsidRDefault="004005E1" w:rsidP="00B84C91">
      <w:pPr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005E1" w:rsidRDefault="004005E1" w:rsidP="00BB1A60">
      <w:pPr>
        <w:pStyle w:val="NormalWeb"/>
        <w:jc w:val="center"/>
        <w:rPr>
          <w:b/>
          <w:sz w:val="28"/>
          <w:szCs w:val="28"/>
        </w:rPr>
      </w:pPr>
      <w:r w:rsidRPr="006A164E">
        <w:rPr>
          <w:b/>
          <w:sz w:val="28"/>
          <w:szCs w:val="28"/>
        </w:rPr>
        <w:t>СОСТАВ</w:t>
      </w:r>
    </w:p>
    <w:p w:rsidR="004005E1" w:rsidRDefault="004005E1" w:rsidP="00BB1A60">
      <w:pPr>
        <w:pStyle w:val="NormalWeb"/>
        <w:jc w:val="center"/>
        <w:rPr>
          <w:b/>
          <w:sz w:val="28"/>
          <w:szCs w:val="28"/>
        </w:rPr>
      </w:pPr>
      <w:r w:rsidRPr="006A164E">
        <w:rPr>
          <w:b/>
          <w:sz w:val="28"/>
          <w:szCs w:val="28"/>
        </w:rPr>
        <w:t>межведомственной рабочей группы</w:t>
      </w:r>
    </w:p>
    <w:p w:rsidR="004005E1" w:rsidRPr="006A164E" w:rsidRDefault="004005E1" w:rsidP="00BB1A60">
      <w:pPr>
        <w:pStyle w:val="NormalWeb"/>
        <w:jc w:val="center"/>
        <w:rPr>
          <w:b/>
          <w:sz w:val="28"/>
          <w:szCs w:val="28"/>
        </w:rPr>
      </w:pPr>
      <w:r w:rsidRPr="006A164E">
        <w:rPr>
          <w:b/>
          <w:sz w:val="28"/>
          <w:szCs w:val="28"/>
        </w:rPr>
        <w:t>по работе с лицами категории особого внимания Антитеррористической комиссии</w:t>
      </w:r>
      <w:r>
        <w:rPr>
          <w:b/>
          <w:sz w:val="28"/>
          <w:szCs w:val="28"/>
        </w:rPr>
        <w:t xml:space="preserve"> </w:t>
      </w:r>
      <w:r w:rsidRPr="006A164E">
        <w:rPr>
          <w:b/>
          <w:sz w:val="28"/>
          <w:szCs w:val="28"/>
        </w:rPr>
        <w:t>в Пестречинском муниципальном районе</w:t>
      </w:r>
      <w:r>
        <w:rPr>
          <w:b/>
          <w:sz w:val="28"/>
          <w:szCs w:val="28"/>
        </w:rPr>
        <w:t xml:space="preserve"> </w:t>
      </w:r>
      <w:r w:rsidRPr="006A164E">
        <w:rPr>
          <w:b/>
          <w:sz w:val="28"/>
          <w:szCs w:val="28"/>
        </w:rPr>
        <w:t>Республики Татарстан</w:t>
      </w:r>
    </w:p>
    <w:p w:rsidR="004005E1" w:rsidRPr="006A164E" w:rsidRDefault="004005E1" w:rsidP="00BB1A60">
      <w:pPr>
        <w:pStyle w:val="NormalWeb"/>
        <w:jc w:val="center"/>
        <w:rPr>
          <w:sz w:val="28"/>
          <w:szCs w:val="28"/>
        </w:rPr>
      </w:pPr>
    </w:p>
    <w:p w:rsidR="004005E1" w:rsidRPr="00915E68" w:rsidRDefault="004005E1" w:rsidP="00BB1A60">
      <w:pPr>
        <w:pStyle w:val="NormalWeb"/>
        <w:ind w:firstLine="709"/>
        <w:jc w:val="both"/>
        <w:rPr>
          <w:b/>
          <w:sz w:val="28"/>
          <w:szCs w:val="28"/>
        </w:rPr>
      </w:pPr>
      <w:r w:rsidRPr="00915E68">
        <w:rPr>
          <w:b/>
          <w:sz w:val="28"/>
          <w:szCs w:val="28"/>
        </w:rPr>
        <w:t>Руководитель рабочей группы</w:t>
      </w:r>
      <w:r w:rsidRPr="00915E6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15E68">
        <w:rPr>
          <w:sz w:val="28"/>
          <w:szCs w:val="28"/>
        </w:rPr>
        <w:t xml:space="preserve"> Мухаметгареева Зимфира Шаукатовна, заместитель руководителя исполнительного комитета Пестречинского муниципального района;</w:t>
      </w:r>
    </w:p>
    <w:p w:rsidR="004005E1" w:rsidRPr="00915E68" w:rsidRDefault="004005E1" w:rsidP="00BB1A60">
      <w:pPr>
        <w:pStyle w:val="NormalWeb"/>
        <w:ind w:firstLine="709"/>
        <w:jc w:val="both"/>
        <w:rPr>
          <w:b/>
          <w:sz w:val="28"/>
          <w:szCs w:val="28"/>
        </w:rPr>
      </w:pPr>
      <w:r w:rsidRPr="00915E68">
        <w:rPr>
          <w:b/>
          <w:sz w:val="28"/>
          <w:szCs w:val="28"/>
        </w:rPr>
        <w:t xml:space="preserve">Заместитель руководителя рабочей группы </w:t>
      </w:r>
      <w:r>
        <w:rPr>
          <w:sz w:val="28"/>
          <w:szCs w:val="28"/>
        </w:rPr>
        <w:t>-</w:t>
      </w:r>
      <w:r w:rsidRPr="00915E68">
        <w:rPr>
          <w:sz w:val="28"/>
          <w:szCs w:val="28"/>
        </w:rPr>
        <w:t xml:space="preserve"> Юсупов Марат Равилевич, представитель УФСБ Российской Федерации по Республике Татарстан (по согласованию);</w:t>
      </w:r>
    </w:p>
    <w:p w:rsidR="004005E1" w:rsidRPr="00BB1A60" w:rsidRDefault="004005E1" w:rsidP="00BB1A60">
      <w:pPr>
        <w:pStyle w:val="NormalWeb"/>
        <w:ind w:firstLine="709"/>
        <w:jc w:val="both"/>
        <w:rPr>
          <w:b/>
          <w:sz w:val="28"/>
          <w:szCs w:val="28"/>
        </w:rPr>
      </w:pPr>
      <w:r w:rsidRPr="00BB1A60">
        <w:rPr>
          <w:b/>
          <w:sz w:val="28"/>
          <w:szCs w:val="28"/>
        </w:rPr>
        <w:t>Заместитель руководителя рабочей группы</w:t>
      </w:r>
      <w:r>
        <w:rPr>
          <w:b/>
          <w:sz w:val="28"/>
          <w:szCs w:val="28"/>
        </w:rPr>
        <w:t xml:space="preserve"> - </w:t>
      </w:r>
      <w:r w:rsidRPr="00BB1A60">
        <w:rPr>
          <w:sz w:val="28"/>
          <w:szCs w:val="28"/>
        </w:rPr>
        <w:t>Идрисов Камиль Алимзянович, заместитель начальника Отдела</w:t>
      </w:r>
      <w:r w:rsidRPr="00BB1A60">
        <w:rPr>
          <w:b/>
          <w:sz w:val="28"/>
          <w:szCs w:val="28"/>
        </w:rPr>
        <w:t xml:space="preserve"> </w:t>
      </w:r>
      <w:r w:rsidRPr="00BB1A60">
        <w:rPr>
          <w:sz w:val="28"/>
          <w:szCs w:val="28"/>
        </w:rPr>
        <w:t>МВД России по Пестречинскому району</w:t>
      </w:r>
      <w:r>
        <w:rPr>
          <w:sz w:val="28"/>
          <w:szCs w:val="28"/>
        </w:rPr>
        <w:t>,</w:t>
      </w:r>
      <w:r w:rsidRPr="00BB1A60">
        <w:rPr>
          <w:sz w:val="28"/>
          <w:szCs w:val="28"/>
        </w:rPr>
        <w:t xml:space="preserve"> начальник полиции</w:t>
      </w:r>
      <w:r w:rsidRPr="00BB1A60">
        <w:rPr>
          <w:b/>
          <w:sz w:val="28"/>
          <w:szCs w:val="28"/>
        </w:rPr>
        <w:t xml:space="preserve"> </w:t>
      </w:r>
      <w:r w:rsidRPr="00BB1A60">
        <w:rPr>
          <w:sz w:val="28"/>
          <w:szCs w:val="28"/>
        </w:rPr>
        <w:t>(по согласованию);</w:t>
      </w:r>
    </w:p>
    <w:p w:rsidR="004005E1" w:rsidRPr="00915E68" w:rsidRDefault="004005E1" w:rsidP="00BB1A60">
      <w:pPr>
        <w:pStyle w:val="NormalWeb"/>
        <w:ind w:firstLine="709"/>
        <w:jc w:val="both"/>
        <w:rPr>
          <w:sz w:val="28"/>
          <w:szCs w:val="28"/>
        </w:rPr>
      </w:pPr>
      <w:r w:rsidRPr="00915E68">
        <w:rPr>
          <w:b/>
          <w:sz w:val="28"/>
          <w:szCs w:val="28"/>
        </w:rPr>
        <w:t>Секретарь</w:t>
      </w:r>
      <w:r w:rsidRPr="00915E68">
        <w:rPr>
          <w:sz w:val="28"/>
          <w:szCs w:val="28"/>
        </w:rPr>
        <w:t xml:space="preserve"> </w:t>
      </w:r>
      <w:r w:rsidRPr="00915E68">
        <w:rPr>
          <w:b/>
          <w:sz w:val="28"/>
          <w:szCs w:val="28"/>
        </w:rPr>
        <w:t xml:space="preserve">рабочей группы – </w:t>
      </w:r>
      <w:r w:rsidRPr="00915E68">
        <w:rPr>
          <w:sz w:val="28"/>
          <w:szCs w:val="28"/>
        </w:rPr>
        <w:t>Урысова Валентина Исаковна, помощник Главы Пестречинского муниципального района по вопросам противодействия коррупции, секретарь АТК</w:t>
      </w:r>
    </w:p>
    <w:p w:rsidR="004005E1" w:rsidRPr="00915E68" w:rsidRDefault="004005E1" w:rsidP="00BB1A60">
      <w:pPr>
        <w:pStyle w:val="NormalWeb"/>
        <w:tabs>
          <w:tab w:val="left" w:pos="3960"/>
        </w:tabs>
        <w:ind w:firstLine="709"/>
        <w:jc w:val="both"/>
        <w:rPr>
          <w:b/>
          <w:sz w:val="28"/>
          <w:szCs w:val="28"/>
        </w:rPr>
      </w:pPr>
      <w:r w:rsidRPr="00915E68">
        <w:rPr>
          <w:b/>
          <w:sz w:val="28"/>
          <w:szCs w:val="28"/>
        </w:rPr>
        <w:tab/>
      </w:r>
    </w:p>
    <w:p w:rsidR="004005E1" w:rsidRPr="00915E68" w:rsidRDefault="004005E1" w:rsidP="00BB1A60">
      <w:pPr>
        <w:pStyle w:val="NormalWeb"/>
        <w:ind w:firstLine="709"/>
        <w:jc w:val="both"/>
        <w:rPr>
          <w:b/>
          <w:sz w:val="28"/>
          <w:szCs w:val="28"/>
        </w:rPr>
      </w:pPr>
      <w:r w:rsidRPr="00915E68">
        <w:rPr>
          <w:b/>
          <w:sz w:val="28"/>
          <w:szCs w:val="28"/>
        </w:rPr>
        <w:t xml:space="preserve">Члены рабочей группы: </w:t>
      </w:r>
    </w:p>
    <w:p w:rsidR="004005E1" w:rsidRPr="00915E68" w:rsidRDefault="004005E1" w:rsidP="00BB1A60">
      <w:pPr>
        <w:pStyle w:val="NormalWeb"/>
        <w:ind w:firstLine="709"/>
        <w:jc w:val="both"/>
        <w:rPr>
          <w:b/>
          <w:sz w:val="28"/>
          <w:szCs w:val="28"/>
        </w:rPr>
      </w:pPr>
    </w:p>
    <w:p w:rsidR="004005E1" w:rsidRPr="00915E68" w:rsidRDefault="004005E1" w:rsidP="00BB1A60">
      <w:pPr>
        <w:pStyle w:val="NormalWeb"/>
        <w:ind w:firstLine="709"/>
        <w:jc w:val="both"/>
        <w:rPr>
          <w:sz w:val="28"/>
          <w:szCs w:val="28"/>
        </w:rPr>
      </w:pPr>
      <w:r w:rsidRPr="00915E68">
        <w:rPr>
          <w:sz w:val="28"/>
          <w:szCs w:val="28"/>
        </w:rPr>
        <w:t xml:space="preserve">Сахабиева Рашида Рашидовна - начальник отдела социальной защиты МТЗ СЗ РТ в Пестречинском муниципальном районе (по согласованию); </w:t>
      </w:r>
    </w:p>
    <w:p w:rsidR="004005E1" w:rsidRPr="00915E68" w:rsidRDefault="004005E1" w:rsidP="00BB1A60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Курмышев Виктор Федорович</w:t>
      </w:r>
      <w:r w:rsidRPr="00915E68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</w:t>
      </w:r>
      <w:r w:rsidRPr="00915E68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по делам молодежи, спорту и туризму </w:t>
      </w:r>
      <w:r w:rsidRPr="00915E68">
        <w:rPr>
          <w:sz w:val="28"/>
          <w:szCs w:val="28"/>
        </w:rPr>
        <w:t>исполнительного комитета Пестречинского муниципального района;</w:t>
      </w:r>
    </w:p>
    <w:p w:rsidR="004005E1" w:rsidRDefault="004005E1" w:rsidP="00BB1A60">
      <w:pPr>
        <w:pStyle w:val="NormalWeb"/>
        <w:ind w:firstLine="709"/>
        <w:jc w:val="both"/>
        <w:rPr>
          <w:sz w:val="28"/>
          <w:szCs w:val="28"/>
        </w:rPr>
      </w:pPr>
      <w:r w:rsidRPr="00915E68">
        <w:rPr>
          <w:sz w:val="28"/>
          <w:szCs w:val="28"/>
        </w:rPr>
        <w:t>Харитонова Марина Алексеевна - заместитель начальника Отдела образования исполнительного комитета Пестречинского муниципального района».</w:t>
      </w:r>
    </w:p>
    <w:p w:rsidR="004005E1" w:rsidRPr="00EA78DC" w:rsidRDefault="004005E1" w:rsidP="00BB1A60">
      <w:pPr>
        <w:pStyle w:val="NormalWeb"/>
        <w:ind w:firstLine="709"/>
        <w:jc w:val="both"/>
        <w:rPr>
          <w:sz w:val="28"/>
          <w:szCs w:val="28"/>
        </w:rPr>
      </w:pPr>
      <w:r w:rsidRPr="00EA78DC">
        <w:rPr>
          <w:sz w:val="28"/>
          <w:szCs w:val="28"/>
        </w:rPr>
        <w:t xml:space="preserve">Галимова Анна Сергеевна  – организатор внеклассной работы, педагог </w:t>
      </w:r>
      <w:r>
        <w:rPr>
          <w:sz w:val="28"/>
          <w:szCs w:val="28"/>
        </w:rPr>
        <w:t>-</w:t>
      </w:r>
      <w:r w:rsidRPr="00EA78DC">
        <w:rPr>
          <w:sz w:val="28"/>
          <w:szCs w:val="28"/>
        </w:rPr>
        <w:t>психолог Пестречинской СОШ №1 с углубленным изучением отдельных предметов.</w:t>
      </w:r>
    </w:p>
    <w:p w:rsidR="004005E1" w:rsidRPr="00915E68" w:rsidRDefault="004005E1" w:rsidP="00BB1A60">
      <w:pPr>
        <w:pStyle w:val="NormalWeb"/>
        <w:ind w:firstLine="709"/>
        <w:jc w:val="both"/>
        <w:rPr>
          <w:sz w:val="28"/>
          <w:szCs w:val="28"/>
        </w:rPr>
      </w:pPr>
    </w:p>
    <w:p w:rsidR="004005E1" w:rsidRPr="00915E68" w:rsidRDefault="004005E1" w:rsidP="00BB1A60">
      <w:pPr>
        <w:pStyle w:val="NormalWeb"/>
        <w:ind w:firstLine="709"/>
        <w:jc w:val="both"/>
        <w:rPr>
          <w:b/>
          <w:sz w:val="28"/>
          <w:szCs w:val="28"/>
        </w:rPr>
      </w:pPr>
      <w:r w:rsidRPr="00915E68">
        <w:rPr>
          <w:b/>
          <w:sz w:val="28"/>
          <w:szCs w:val="28"/>
        </w:rPr>
        <w:t>Расширенный состав рабочей группы:</w:t>
      </w:r>
    </w:p>
    <w:p w:rsidR="004005E1" w:rsidRPr="00915E68" w:rsidRDefault="004005E1" w:rsidP="00BB1A60">
      <w:pPr>
        <w:pStyle w:val="NormalWeb"/>
        <w:ind w:firstLine="709"/>
        <w:jc w:val="both"/>
        <w:rPr>
          <w:b/>
          <w:sz w:val="28"/>
          <w:szCs w:val="28"/>
        </w:rPr>
      </w:pPr>
    </w:p>
    <w:p w:rsidR="004005E1" w:rsidRDefault="004005E1" w:rsidP="00AF56BB">
      <w:pPr>
        <w:pStyle w:val="a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Никитина Екатерина Ивановна – представитель Высокогорского межрайонного следственного отдела СУ СК РФ по РТ </w:t>
      </w:r>
      <w:r w:rsidRPr="00915E68">
        <w:rPr>
          <w:sz w:val="28"/>
          <w:szCs w:val="28"/>
        </w:rPr>
        <w:t>(по согласованию);</w:t>
      </w:r>
    </w:p>
    <w:p w:rsidR="004005E1" w:rsidRPr="00915E68" w:rsidRDefault="004005E1" w:rsidP="00AF56BB">
      <w:pPr>
        <w:pStyle w:val="a"/>
        <w:ind w:firstLine="709"/>
        <w:jc w:val="both"/>
        <w:outlineLvl w:val="0"/>
        <w:rPr>
          <w:sz w:val="28"/>
          <w:szCs w:val="28"/>
        </w:rPr>
      </w:pPr>
      <w:r w:rsidRPr="00915E68">
        <w:rPr>
          <w:sz w:val="28"/>
          <w:szCs w:val="28"/>
        </w:rPr>
        <w:t xml:space="preserve">Рахматуллина Ильмира Радиковна </w:t>
      </w:r>
      <w:r w:rsidRPr="00915E68">
        <w:rPr>
          <w:b/>
          <w:sz w:val="28"/>
          <w:szCs w:val="28"/>
        </w:rPr>
        <w:t>-</w:t>
      </w:r>
      <w:r w:rsidRPr="00915E68">
        <w:rPr>
          <w:sz w:val="28"/>
          <w:szCs w:val="28"/>
        </w:rPr>
        <w:t xml:space="preserve"> начальник отделения по вопросам миграции ОМВД РФ по Пестречинскому району  (по согласованию);</w:t>
      </w:r>
    </w:p>
    <w:p w:rsidR="004005E1" w:rsidRPr="00915E68" w:rsidRDefault="004005E1" w:rsidP="00AF56BB">
      <w:pPr>
        <w:pStyle w:val="NormalWeb"/>
        <w:ind w:firstLine="709"/>
        <w:jc w:val="both"/>
        <w:rPr>
          <w:sz w:val="28"/>
          <w:szCs w:val="28"/>
        </w:rPr>
      </w:pPr>
      <w:r w:rsidRPr="00915E68">
        <w:rPr>
          <w:sz w:val="28"/>
          <w:szCs w:val="28"/>
        </w:rPr>
        <w:t>Яруллин Рияз Амирович – Начальник ГКУ «Центр занятости населения» Пестречинского района (по согласованию);</w:t>
      </w:r>
    </w:p>
    <w:p w:rsidR="004005E1" w:rsidRDefault="004005E1" w:rsidP="00AF5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64E">
        <w:rPr>
          <w:rStyle w:val="vizitkatextcut"/>
          <w:rFonts w:ascii="Times New Roman" w:hAnsi="Times New Roman"/>
          <w:sz w:val="28"/>
          <w:szCs w:val="28"/>
        </w:rPr>
        <w:t xml:space="preserve">Сидоров Денис Алексеевич - </w:t>
      </w:r>
      <w:r w:rsidRPr="006A164E">
        <w:rPr>
          <w:rFonts w:ascii="Times New Roman" w:hAnsi="Times New Roman"/>
          <w:sz w:val="28"/>
          <w:szCs w:val="28"/>
        </w:rPr>
        <w:t>начальник филиала по Пестречинскому району ФКУ УИИ УФСИН РФ по РТ (по согласованию);</w:t>
      </w:r>
    </w:p>
    <w:p w:rsidR="004005E1" w:rsidRPr="00AF56BB" w:rsidRDefault="004005E1" w:rsidP="00AF56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6BB">
        <w:rPr>
          <w:rFonts w:ascii="Times New Roman" w:hAnsi="Times New Roman"/>
          <w:sz w:val="28"/>
          <w:szCs w:val="28"/>
        </w:rPr>
        <w:t>Павлова Светлана Михайловна – начальник юридического отдела Совета Пестречинского муниципального района;</w:t>
      </w:r>
    </w:p>
    <w:p w:rsidR="004005E1" w:rsidRPr="00915E68" w:rsidRDefault="004005E1" w:rsidP="00AF56BB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Сабирзянов Руслан Рафикович</w:t>
      </w:r>
      <w:r w:rsidRPr="00915E68">
        <w:rPr>
          <w:sz w:val="28"/>
          <w:szCs w:val="28"/>
        </w:rPr>
        <w:t xml:space="preserve"> – заместитель начальника </w:t>
      </w:r>
      <w:r>
        <w:rPr>
          <w:sz w:val="28"/>
          <w:szCs w:val="28"/>
        </w:rPr>
        <w:t xml:space="preserve">полиции (по ООП) </w:t>
      </w:r>
      <w:r w:rsidRPr="00915E68">
        <w:rPr>
          <w:sz w:val="28"/>
          <w:szCs w:val="28"/>
        </w:rPr>
        <w:t xml:space="preserve">ОМВД России по </w:t>
      </w:r>
      <w:r>
        <w:rPr>
          <w:sz w:val="28"/>
          <w:szCs w:val="28"/>
        </w:rPr>
        <w:t>Пестречинскому</w:t>
      </w:r>
      <w:r w:rsidRPr="00915E68">
        <w:rPr>
          <w:sz w:val="28"/>
          <w:szCs w:val="28"/>
        </w:rPr>
        <w:t xml:space="preserve"> району (по согласованию);</w:t>
      </w:r>
    </w:p>
    <w:p w:rsidR="004005E1" w:rsidRPr="00915E68" w:rsidRDefault="004005E1" w:rsidP="00AF56BB">
      <w:pPr>
        <w:pStyle w:val="NormalWeb"/>
        <w:ind w:firstLine="709"/>
        <w:jc w:val="both"/>
        <w:rPr>
          <w:sz w:val="28"/>
          <w:szCs w:val="28"/>
        </w:rPr>
      </w:pPr>
      <w:r w:rsidRPr="00915E68">
        <w:rPr>
          <w:sz w:val="28"/>
          <w:szCs w:val="28"/>
        </w:rPr>
        <w:t>Ксенофонтова Наталья Сергеевна – заместитель главного врача ГАУЗ «Пестречинская ЦРБ» (по согласованию).</w:t>
      </w:r>
    </w:p>
    <w:p w:rsidR="004005E1" w:rsidRPr="00915E68" w:rsidRDefault="004005E1" w:rsidP="00AF56B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005E1" w:rsidRPr="00915E68" w:rsidSect="00BB1A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C91"/>
    <w:rsid w:val="000868DD"/>
    <w:rsid w:val="000A0C68"/>
    <w:rsid w:val="00191EBD"/>
    <w:rsid w:val="001B6A9A"/>
    <w:rsid w:val="001C0127"/>
    <w:rsid w:val="002051A1"/>
    <w:rsid w:val="002E0601"/>
    <w:rsid w:val="003267C5"/>
    <w:rsid w:val="004005E1"/>
    <w:rsid w:val="004B17E1"/>
    <w:rsid w:val="004B34C0"/>
    <w:rsid w:val="004C5209"/>
    <w:rsid w:val="00522BAA"/>
    <w:rsid w:val="00622501"/>
    <w:rsid w:val="00630D19"/>
    <w:rsid w:val="006731BD"/>
    <w:rsid w:val="006A164E"/>
    <w:rsid w:val="006E1C1A"/>
    <w:rsid w:val="006E2C74"/>
    <w:rsid w:val="007269B1"/>
    <w:rsid w:val="00775071"/>
    <w:rsid w:val="007B65E9"/>
    <w:rsid w:val="007E11D4"/>
    <w:rsid w:val="00850B91"/>
    <w:rsid w:val="00910EB3"/>
    <w:rsid w:val="00915997"/>
    <w:rsid w:val="00915E68"/>
    <w:rsid w:val="009D74B7"/>
    <w:rsid w:val="009E62B4"/>
    <w:rsid w:val="009F0939"/>
    <w:rsid w:val="00A075ED"/>
    <w:rsid w:val="00AF56BB"/>
    <w:rsid w:val="00B84C91"/>
    <w:rsid w:val="00BB1A60"/>
    <w:rsid w:val="00BC4C7C"/>
    <w:rsid w:val="00C93C75"/>
    <w:rsid w:val="00D020A6"/>
    <w:rsid w:val="00EA254C"/>
    <w:rsid w:val="00EA78DC"/>
    <w:rsid w:val="00EC3E2A"/>
    <w:rsid w:val="00ED23F4"/>
    <w:rsid w:val="00F54B54"/>
    <w:rsid w:val="00FC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C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84C9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EC3E2A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customStyle="1" w:styleId="a">
    <w:name w:val="Стиль"/>
    <w:uiPriority w:val="99"/>
    <w:rsid w:val="00EC3E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vizitkatextcut">
    <w:name w:val="vizitka_text_cut"/>
    <w:basedOn w:val="DefaultParagraphFont"/>
    <w:uiPriority w:val="99"/>
    <w:rsid w:val="006A164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10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D19"/>
    <w:rPr>
      <w:rFonts w:ascii="Times New Roman" w:hAnsi="Times New Roman" w:cs="Times New Roman"/>
      <w:sz w:val="2"/>
      <w:lang w:eastAsia="en-US"/>
    </w:rPr>
  </w:style>
  <w:style w:type="character" w:customStyle="1" w:styleId="33">
    <w:name w:val="Основной текст (3)3"/>
    <w:basedOn w:val="DefaultParagraphFont"/>
    <w:uiPriority w:val="99"/>
    <w:rsid w:val="003267C5"/>
    <w:rPr>
      <w:rFonts w:cs="Times New Roman"/>
      <w:b/>
      <w:b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0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2</Pages>
  <Words>521</Words>
  <Characters>2971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Ильдарханова</dc:creator>
  <cp:keywords/>
  <dc:description/>
  <cp:lastModifiedBy>ПК</cp:lastModifiedBy>
  <cp:revision>10</cp:revision>
  <cp:lastPrinted>2017-04-24T09:40:00Z</cp:lastPrinted>
  <dcterms:created xsi:type="dcterms:W3CDTF">2017-02-20T05:49:00Z</dcterms:created>
  <dcterms:modified xsi:type="dcterms:W3CDTF">2017-05-03T04:52:00Z</dcterms:modified>
</cp:coreProperties>
</file>