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845" w:rsidRDefault="00765845" w:rsidP="00765845">
      <w:pPr>
        <w:spacing w:after="0" w:line="240" w:lineRule="auto"/>
        <w:jc w:val="right"/>
        <w:rPr>
          <w:rFonts w:ascii="Times New Roman" w:hAnsi="Times New Roman"/>
          <w:sz w:val="28"/>
          <w:szCs w:val="28"/>
        </w:rPr>
      </w:pPr>
      <w:r>
        <w:rPr>
          <w:rFonts w:ascii="Times New Roman" w:hAnsi="Times New Roman"/>
          <w:sz w:val="28"/>
          <w:szCs w:val="28"/>
        </w:rPr>
        <w:t>ПРОЕКТ</w:t>
      </w:r>
      <w:bookmarkStart w:id="0" w:name="_GoBack"/>
      <w:bookmarkEnd w:id="0"/>
    </w:p>
    <w:p w:rsidR="0049391C" w:rsidRPr="00875B61" w:rsidRDefault="00A212C4" w:rsidP="0049391C">
      <w:pPr>
        <w:spacing w:after="0" w:line="240" w:lineRule="auto"/>
        <w:jc w:val="center"/>
        <w:rPr>
          <w:rFonts w:ascii="Times New Roman" w:hAnsi="Times New Roman"/>
          <w:sz w:val="28"/>
          <w:szCs w:val="28"/>
        </w:rPr>
      </w:pPr>
      <w:r>
        <w:rPr>
          <w:rFonts w:ascii="Times New Roman" w:hAnsi="Times New Roman"/>
          <w:sz w:val="28"/>
          <w:szCs w:val="28"/>
        </w:rPr>
        <w:t>Внеочередное</w:t>
      </w:r>
      <w:r w:rsidR="0049391C" w:rsidRPr="00875B61">
        <w:rPr>
          <w:rFonts w:ascii="Times New Roman" w:hAnsi="Times New Roman"/>
          <w:sz w:val="28"/>
          <w:szCs w:val="28"/>
        </w:rPr>
        <w:t xml:space="preserve"> заседание Совета </w:t>
      </w:r>
      <w:proofErr w:type="spellStart"/>
      <w:r w:rsidR="0049391C" w:rsidRPr="00875B61">
        <w:rPr>
          <w:rFonts w:ascii="Times New Roman" w:hAnsi="Times New Roman"/>
          <w:sz w:val="28"/>
          <w:szCs w:val="28"/>
        </w:rPr>
        <w:t>Пестречинского</w:t>
      </w:r>
      <w:proofErr w:type="spellEnd"/>
    </w:p>
    <w:p w:rsidR="0049391C" w:rsidRPr="00C06BF6" w:rsidRDefault="0049391C" w:rsidP="0049391C">
      <w:pPr>
        <w:widowControl w:val="0"/>
        <w:autoSpaceDE w:val="0"/>
        <w:autoSpaceDN w:val="0"/>
        <w:adjustRightInd w:val="0"/>
        <w:spacing w:after="0"/>
        <w:jc w:val="center"/>
        <w:outlineLvl w:val="0"/>
        <w:rPr>
          <w:rFonts w:ascii="Times New Roman" w:hAnsi="Times New Roman"/>
          <w:bCs/>
          <w:sz w:val="28"/>
          <w:szCs w:val="28"/>
        </w:rPr>
      </w:pPr>
      <w:r w:rsidRPr="00C06BF6">
        <w:rPr>
          <w:rFonts w:ascii="Times New Roman" w:hAnsi="Times New Roman"/>
          <w:bCs/>
          <w:sz w:val="28"/>
          <w:szCs w:val="28"/>
        </w:rPr>
        <w:t xml:space="preserve">муниципального района Республики Татарстан </w:t>
      </w:r>
      <w:r>
        <w:rPr>
          <w:rFonts w:ascii="Times New Roman" w:hAnsi="Times New Roman"/>
          <w:bCs/>
          <w:sz w:val="28"/>
          <w:szCs w:val="28"/>
        </w:rPr>
        <w:t>третьего</w:t>
      </w:r>
      <w:r w:rsidRPr="00C06BF6">
        <w:rPr>
          <w:rFonts w:ascii="Times New Roman" w:hAnsi="Times New Roman"/>
          <w:bCs/>
          <w:sz w:val="28"/>
          <w:szCs w:val="28"/>
        </w:rPr>
        <w:t xml:space="preserve"> созыва</w:t>
      </w:r>
    </w:p>
    <w:p w:rsidR="0049391C" w:rsidRPr="00C06BF6" w:rsidRDefault="0049391C" w:rsidP="0049391C">
      <w:pPr>
        <w:widowControl w:val="0"/>
        <w:autoSpaceDE w:val="0"/>
        <w:autoSpaceDN w:val="0"/>
        <w:adjustRightInd w:val="0"/>
        <w:spacing w:after="0"/>
        <w:jc w:val="center"/>
        <w:outlineLvl w:val="0"/>
        <w:rPr>
          <w:rFonts w:ascii="Times New Roman" w:hAnsi="Times New Roman"/>
          <w:bCs/>
          <w:sz w:val="28"/>
          <w:szCs w:val="28"/>
        </w:rPr>
      </w:pPr>
    </w:p>
    <w:p w:rsidR="0049391C" w:rsidRPr="00C06BF6" w:rsidRDefault="0049391C" w:rsidP="0049391C">
      <w:pPr>
        <w:widowControl w:val="0"/>
        <w:autoSpaceDE w:val="0"/>
        <w:autoSpaceDN w:val="0"/>
        <w:adjustRightInd w:val="0"/>
        <w:spacing w:after="0"/>
        <w:jc w:val="center"/>
        <w:outlineLvl w:val="0"/>
        <w:rPr>
          <w:rFonts w:ascii="Times New Roman" w:hAnsi="Times New Roman"/>
          <w:bCs/>
          <w:sz w:val="28"/>
          <w:szCs w:val="28"/>
        </w:rPr>
      </w:pPr>
      <w:r w:rsidRPr="00C06BF6">
        <w:rPr>
          <w:rFonts w:ascii="Times New Roman" w:hAnsi="Times New Roman"/>
          <w:bCs/>
          <w:sz w:val="28"/>
          <w:szCs w:val="28"/>
        </w:rPr>
        <w:t>Решение</w:t>
      </w:r>
    </w:p>
    <w:p w:rsidR="0049391C" w:rsidRPr="00C06BF6" w:rsidRDefault="0049391C" w:rsidP="0049391C">
      <w:pPr>
        <w:widowControl w:val="0"/>
        <w:autoSpaceDE w:val="0"/>
        <w:autoSpaceDN w:val="0"/>
        <w:adjustRightInd w:val="0"/>
        <w:spacing w:after="0"/>
        <w:jc w:val="center"/>
        <w:rPr>
          <w:rFonts w:ascii="Times New Roman" w:hAnsi="Times New Roman"/>
          <w:bCs/>
          <w:sz w:val="28"/>
          <w:szCs w:val="28"/>
        </w:rPr>
      </w:pPr>
      <w:r w:rsidRPr="00C06BF6">
        <w:rPr>
          <w:rFonts w:ascii="Times New Roman" w:hAnsi="Times New Roman"/>
          <w:bCs/>
          <w:sz w:val="28"/>
          <w:szCs w:val="28"/>
        </w:rPr>
        <w:t>Совета Пестречинского муниципального района</w:t>
      </w:r>
    </w:p>
    <w:p w:rsidR="0049391C" w:rsidRPr="00C06BF6" w:rsidRDefault="0049391C" w:rsidP="0049391C">
      <w:pPr>
        <w:widowControl w:val="0"/>
        <w:autoSpaceDE w:val="0"/>
        <w:autoSpaceDN w:val="0"/>
        <w:adjustRightInd w:val="0"/>
        <w:spacing w:after="0"/>
        <w:jc w:val="center"/>
        <w:rPr>
          <w:rFonts w:ascii="Times New Roman" w:hAnsi="Times New Roman"/>
          <w:bCs/>
          <w:sz w:val="28"/>
          <w:szCs w:val="28"/>
        </w:rPr>
      </w:pPr>
      <w:r w:rsidRPr="00C06BF6">
        <w:rPr>
          <w:rFonts w:ascii="Times New Roman" w:hAnsi="Times New Roman"/>
          <w:bCs/>
          <w:sz w:val="28"/>
          <w:szCs w:val="28"/>
        </w:rPr>
        <w:t>Республики Татарстан</w:t>
      </w:r>
    </w:p>
    <w:p w:rsidR="0049391C" w:rsidRPr="00C06BF6" w:rsidRDefault="0049391C" w:rsidP="0049391C">
      <w:pPr>
        <w:widowControl w:val="0"/>
        <w:autoSpaceDE w:val="0"/>
        <w:autoSpaceDN w:val="0"/>
        <w:adjustRightInd w:val="0"/>
        <w:spacing w:after="0"/>
        <w:jc w:val="both"/>
        <w:rPr>
          <w:rFonts w:ascii="Times New Roman" w:hAnsi="Times New Roman"/>
          <w:bCs/>
          <w:sz w:val="28"/>
          <w:szCs w:val="28"/>
        </w:rPr>
      </w:pPr>
    </w:p>
    <w:p w:rsidR="0049391C" w:rsidRDefault="00912F49" w:rsidP="0049391C">
      <w:pPr>
        <w:widowControl w:val="0"/>
        <w:autoSpaceDE w:val="0"/>
        <w:autoSpaceDN w:val="0"/>
        <w:adjustRightInd w:val="0"/>
        <w:spacing w:after="0"/>
        <w:jc w:val="center"/>
        <w:rPr>
          <w:rFonts w:ascii="Times New Roman" w:hAnsi="Times New Roman"/>
          <w:bCs/>
          <w:sz w:val="28"/>
          <w:szCs w:val="28"/>
        </w:rPr>
      </w:pPr>
      <w:r>
        <w:rPr>
          <w:rFonts w:ascii="Times New Roman" w:hAnsi="Times New Roman"/>
          <w:bCs/>
          <w:sz w:val="28"/>
          <w:szCs w:val="28"/>
        </w:rPr>
        <w:t>1</w:t>
      </w:r>
      <w:r w:rsidR="00E509E2">
        <w:rPr>
          <w:rFonts w:ascii="Times New Roman" w:hAnsi="Times New Roman"/>
          <w:bCs/>
          <w:sz w:val="28"/>
          <w:szCs w:val="28"/>
        </w:rPr>
        <w:t>7</w:t>
      </w:r>
      <w:r w:rsidR="0049391C">
        <w:rPr>
          <w:rFonts w:ascii="Times New Roman" w:hAnsi="Times New Roman"/>
          <w:bCs/>
          <w:sz w:val="28"/>
          <w:szCs w:val="28"/>
        </w:rPr>
        <w:t xml:space="preserve"> </w:t>
      </w:r>
      <w:r>
        <w:rPr>
          <w:rFonts w:ascii="Times New Roman" w:hAnsi="Times New Roman"/>
          <w:bCs/>
          <w:sz w:val="28"/>
          <w:szCs w:val="28"/>
        </w:rPr>
        <w:t>января</w:t>
      </w:r>
      <w:r w:rsidR="0049391C" w:rsidRPr="00C06BF6">
        <w:rPr>
          <w:rFonts w:ascii="Times New Roman" w:hAnsi="Times New Roman"/>
          <w:bCs/>
          <w:sz w:val="28"/>
          <w:szCs w:val="28"/>
        </w:rPr>
        <w:t xml:space="preserve"> 201</w:t>
      </w:r>
      <w:r w:rsidR="00572909">
        <w:rPr>
          <w:rFonts w:ascii="Times New Roman" w:hAnsi="Times New Roman"/>
          <w:bCs/>
          <w:sz w:val="28"/>
          <w:szCs w:val="28"/>
        </w:rPr>
        <w:t>8</w:t>
      </w:r>
      <w:r w:rsidR="0049391C" w:rsidRPr="00C06BF6">
        <w:rPr>
          <w:rFonts w:ascii="Times New Roman" w:hAnsi="Times New Roman"/>
          <w:bCs/>
          <w:sz w:val="28"/>
          <w:szCs w:val="28"/>
        </w:rPr>
        <w:t xml:space="preserve"> года   </w:t>
      </w:r>
      <w:r w:rsidR="0049391C">
        <w:rPr>
          <w:rFonts w:ascii="Times New Roman" w:hAnsi="Times New Roman"/>
          <w:bCs/>
          <w:sz w:val="28"/>
          <w:szCs w:val="28"/>
        </w:rPr>
        <w:t xml:space="preserve">              </w:t>
      </w:r>
      <w:r w:rsidR="0049391C" w:rsidRPr="00C06BF6">
        <w:rPr>
          <w:rFonts w:ascii="Times New Roman" w:hAnsi="Times New Roman"/>
          <w:bCs/>
          <w:sz w:val="28"/>
          <w:szCs w:val="28"/>
        </w:rPr>
        <w:t xml:space="preserve">                                             </w:t>
      </w:r>
      <w:r w:rsidR="0049391C">
        <w:rPr>
          <w:rFonts w:ascii="Times New Roman" w:hAnsi="Times New Roman"/>
          <w:bCs/>
          <w:sz w:val="28"/>
          <w:szCs w:val="28"/>
        </w:rPr>
        <w:t xml:space="preserve">   </w:t>
      </w:r>
      <w:r w:rsidR="0049391C" w:rsidRPr="00C06BF6">
        <w:rPr>
          <w:rFonts w:ascii="Times New Roman" w:hAnsi="Times New Roman"/>
          <w:bCs/>
          <w:sz w:val="28"/>
          <w:szCs w:val="28"/>
        </w:rPr>
        <w:t xml:space="preserve">            </w:t>
      </w:r>
      <w:r w:rsidR="0049391C">
        <w:rPr>
          <w:rFonts w:ascii="Times New Roman" w:hAnsi="Times New Roman"/>
          <w:bCs/>
          <w:sz w:val="28"/>
          <w:szCs w:val="28"/>
        </w:rPr>
        <w:t xml:space="preserve">  </w:t>
      </w:r>
      <w:r w:rsidR="0049391C" w:rsidRPr="00C06BF6">
        <w:rPr>
          <w:rFonts w:ascii="Times New Roman" w:hAnsi="Times New Roman"/>
          <w:bCs/>
          <w:sz w:val="28"/>
          <w:szCs w:val="28"/>
        </w:rPr>
        <w:t xml:space="preserve">  </w:t>
      </w:r>
      <w:r w:rsidR="0049391C" w:rsidRPr="00C06BF6">
        <w:rPr>
          <w:rFonts w:ascii="Times New Roman" w:hAnsi="Times New Roman"/>
          <w:bCs/>
          <w:sz w:val="28"/>
          <w:szCs w:val="28"/>
        </w:rPr>
        <w:tab/>
        <w:t xml:space="preserve">   № </w:t>
      </w:r>
      <w:r w:rsidR="00765845">
        <w:rPr>
          <w:rFonts w:ascii="Times New Roman" w:hAnsi="Times New Roman"/>
          <w:bCs/>
          <w:sz w:val="28"/>
          <w:szCs w:val="28"/>
        </w:rPr>
        <w:t>___</w:t>
      </w:r>
    </w:p>
    <w:p w:rsidR="0049391C" w:rsidRDefault="0049391C" w:rsidP="0049391C">
      <w:pPr>
        <w:widowControl w:val="0"/>
        <w:autoSpaceDE w:val="0"/>
        <w:autoSpaceDN w:val="0"/>
        <w:adjustRightInd w:val="0"/>
        <w:spacing w:after="0"/>
        <w:jc w:val="center"/>
        <w:rPr>
          <w:rFonts w:ascii="Times New Roman" w:hAnsi="Times New Roman"/>
          <w:bCs/>
          <w:sz w:val="28"/>
          <w:szCs w:val="28"/>
        </w:rPr>
      </w:pPr>
    </w:p>
    <w:p w:rsidR="00912F49" w:rsidRDefault="00912F49" w:rsidP="00912F49">
      <w:pPr>
        <w:spacing w:after="0" w:line="240" w:lineRule="auto"/>
        <w:jc w:val="center"/>
        <w:rPr>
          <w:rFonts w:ascii="Times New Roman" w:hAnsi="Times New Roman"/>
          <w:sz w:val="28"/>
          <w:szCs w:val="28"/>
        </w:rPr>
      </w:pPr>
      <w:r>
        <w:rPr>
          <w:rFonts w:ascii="Times New Roman" w:hAnsi="Times New Roman"/>
          <w:sz w:val="28"/>
          <w:szCs w:val="28"/>
        </w:rPr>
        <w:t>О</w:t>
      </w:r>
      <w:r w:rsidRPr="0000072E">
        <w:rPr>
          <w:rFonts w:ascii="Times New Roman" w:hAnsi="Times New Roman"/>
          <w:sz w:val="28"/>
          <w:szCs w:val="28"/>
        </w:rPr>
        <w:t xml:space="preserve"> внесении изменений </w:t>
      </w:r>
      <w:r>
        <w:rPr>
          <w:rFonts w:ascii="Times New Roman" w:hAnsi="Times New Roman"/>
          <w:sz w:val="28"/>
          <w:szCs w:val="28"/>
        </w:rPr>
        <w:t xml:space="preserve">и дополнений </w:t>
      </w:r>
      <w:r w:rsidRPr="0000072E">
        <w:rPr>
          <w:rFonts w:ascii="Times New Roman" w:hAnsi="Times New Roman"/>
          <w:sz w:val="28"/>
          <w:szCs w:val="28"/>
        </w:rPr>
        <w:t xml:space="preserve">в устав </w:t>
      </w:r>
    </w:p>
    <w:p w:rsidR="00912F49" w:rsidRDefault="00912F49" w:rsidP="00912F49">
      <w:pPr>
        <w:spacing w:after="0" w:line="240" w:lineRule="auto"/>
        <w:jc w:val="center"/>
        <w:rPr>
          <w:rFonts w:ascii="Times New Roman" w:hAnsi="Times New Roman"/>
          <w:sz w:val="28"/>
          <w:szCs w:val="28"/>
        </w:rPr>
      </w:pPr>
      <w:proofErr w:type="spellStart"/>
      <w:r w:rsidRPr="0000072E">
        <w:rPr>
          <w:rFonts w:ascii="Times New Roman" w:hAnsi="Times New Roman"/>
          <w:sz w:val="28"/>
          <w:szCs w:val="28"/>
        </w:rPr>
        <w:t>Пестречинского</w:t>
      </w:r>
      <w:proofErr w:type="spellEnd"/>
      <w:r w:rsidRPr="0000072E">
        <w:rPr>
          <w:rFonts w:ascii="Times New Roman" w:hAnsi="Times New Roman"/>
          <w:sz w:val="28"/>
          <w:szCs w:val="28"/>
        </w:rPr>
        <w:t xml:space="preserve"> муниципального района Республики Татарстан</w:t>
      </w:r>
    </w:p>
    <w:p w:rsidR="00912F49" w:rsidRPr="0000072E" w:rsidRDefault="00912F49" w:rsidP="00912F49">
      <w:pPr>
        <w:spacing w:after="0" w:line="240" w:lineRule="auto"/>
        <w:jc w:val="center"/>
        <w:rPr>
          <w:rFonts w:ascii="Times New Roman" w:hAnsi="Times New Roman"/>
          <w:sz w:val="28"/>
          <w:szCs w:val="28"/>
        </w:rPr>
      </w:pPr>
    </w:p>
    <w:p w:rsidR="00912F49" w:rsidRPr="00BE28BD" w:rsidRDefault="00912F49" w:rsidP="00912F49">
      <w:pPr>
        <w:autoSpaceDE w:val="0"/>
        <w:autoSpaceDN w:val="0"/>
        <w:adjustRightInd w:val="0"/>
        <w:spacing w:after="0" w:line="240" w:lineRule="auto"/>
        <w:ind w:firstLine="709"/>
        <w:jc w:val="both"/>
        <w:rPr>
          <w:rFonts w:ascii="Times New Roman" w:hAnsi="Times New Roman"/>
          <w:sz w:val="28"/>
          <w:szCs w:val="28"/>
        </w:rPr>
      </w:pPr>
      <w:r w:rsidRPr="00DD5B80">
        <w:rPr>
          <w:rFonts w:ascii="Times New Roman" w:hAnsi="Times New Roman"/>
          <w:sz w:val="28"/>
          <w:szCs w:val="28"/>
        </w:rPr>
        <w:t xml:space="preserve">В </w:t>
      </w:r>
      <w:r>
        <w:rPr>
          <w:rFonts w:ascii="Times New Roman" w:hAnsi="Times New Roman"/>
          <w:sz w:val="28"/>
          <w:szCs w:val="28"/>
        </w:rPr>
        <w:t xml:space="preserve">целях </w:t>
      </w:r>
      <w:r w:rsidRPr="00DD5B80">
        <w:rPr>
          <w:rFonts w:ascii="Times New Roman" w:hAnsi="Times New Roman"/>
          <w:sz w:val="28"/>
          <w:szCs w:val="28"/>
        </w:rPr>
        <w:t xml:space="preserve">приведения </w:t>
      </w:r>
      <w:r>
        <w:rPr>
          <w:rFonts w:ascii="Times New Roman" w:hAnsi="Times New Roman"/>
          <w:sz w:val="28"/>
          <w:szCs w:val="28"/>
        </w:rPr>
        <w:t>у</w:t>
      </w:r>
      <w:r w:rsidRPr="00DD5B80">
        <w:rPr>
          <w:rFonts w:ascii="Times New Roman" w:hAnsi="Times New Roman"/>
          <w:sz w:val="28"/>
          <w:szCs w:val="28"/>
        </w:rPr>
        <w:t xml:space="preserve">става </w:t>
      </w:r>
      <w:proofErr w:type="spellStart"/>
      <w:r w:rsidRPr="00DD5B80">
        <w:rPr>
          <w:rFonts w:ascii="Times New Roman" w:hAnsi="Times New Roman"/>
          <w:sz w:val="28"/>
          <w:szCs w:val="28"/>
        </w:rPr>
        <w:t>Пестречинского</w:t>
      </w:r>
      <w:proofErr w:type="spellEnd"/>
      <w:r w:rsidRPr="00DD5B80">
        <w:rPr>
          <w:rFonts w:ascii="Times New Roman" w:hAnsi="Times New Roman"/>
          <w:sz w:val="28"/>
          <w:szCs w:val="28"/>
        </w:rPr>
        <w:t xml:space="preserve"> муниципальног</w:t>
      </w:r>
      <w:r>
        <w:rPr>
          <w:rFonts w:ascii="Times New Roman" w:hAnsi="Times New Roman"/>
          <w:sz w:val="28"/>
          <w:szCs w:val="28"/>
        </w:rPr>
        <w:t>о района Республики Татарстан в соответствие</w:t>
      </w:r>
      <w:r w:rsidRPr="00DD5B80">
        <w:rPr>
          <w:rFonts w:ascii="Times New Roman" w:hAnsi="Times New Roman"/>
          <w:sz w:val="28"/>
          <w:szCs w:val="28"/>
        </w:rPr>
        <w:t xml:space="preserve"> </w:t>
      </w:r>
      <w:r>
        <w:rPr>
          <w:rFonts w:ascii="Times New Roman" w:hAnsi="Times New Roman"/>
          <w:sz w:val="28"/>
          <w:szCs w:val="28"/>
        </w:rPr>
        <w:t xml:space="preserve">с Федеральным законом от </w:t>
      </w:r>
      <w:r w:rsidRPr="00BE28BD">
        <w:rPr>
          <w:rFonts w:ascii="Times New Roman" w:hAnsi="Times New Roman"/>
          <w:sz w:val="28"/>
          <w:szCs w:val="28"/>
        </w:rPr>
        <w:t>6</w:t>
      </w:r>
      <w:r>
        <w:rPr>
          <w:rFonts w:ascii="Times New Roman" w:hAnsi="Times New Roman"/>
          <w:sz w:val="28"/>
          <w:szCs w:val="28"/>
        </w:rPr>
        <w:t xml:space="preserve"> октября </w:t>
      </w:r>
      <w:r w:rsidRPr="00BE28BD">
        <w:rPr>
          <w:rFonts w:ascii="Times New Roman" w:hAnsi="Times New Roman"/>
          <w:sz w:val="28"/>
          <w:szCs w:val="28"/>
        </w:rPr>
        <w:t>2003</w:t>
      </w:r>
      <w:r>
        <w:rPr>
          <w:rFonts w:ascii="Times New Roman" w:hAnsi="Times New Roman"/>
          <w:sz w:val="28"/>
          <w:szCs w:val="28"/>
        </w:rPr>
        <w:t xml:space="preserve"> года </w:t>
      </w:r>
      <w:r w:rsidRPr="00BE28BD">
        <w:rPr>
          <w:rFonts w:ascii="Times New Roman" w:hAnsi="Times New Roman"/>
          <w:sz w:val="28"/>
          <w:szCs w:val="28"/>
        </w:rPr>
        <w:t>№</w:t>
      </w:r>
      <w:r>
        <w:rPr>
          <w:rFonts w:ascii="Times New Roman" w:hAnsi="Times New Roman"/>
          <w:sz w:val="28"/>
          <w:szCs w:val="28"/>
        </w:rPr>
        <w:t xml:space="preserve"> </w:t>
      </w:r>
      <w:r w:rsidRPr="00BE28BD">
        <w:rPr>
          <w:rFonts w:ascii="Times New Roman" w:hAnsi="Times New Roman"/>
          <w:sz w:val="28"/>
          <w:szCs w:val="28"/>
        </w:rPr>
        <w:t xml:space="preserve">131-ФЗ «Об общих принципах организации местного самоуправления в Российской Федерации», Законом Республики Татарстан </w:t>
      </w:r>
      <w:r>
        <w:rPr>
          <w:rFonts w:ascii="Times New Roman" w:hAnsi="Times New Roman"/>
          <w:sz w:val="28"/>
          <w:szCs w:val="28"/>
        </w:rPr>
        <w:t xml:space="preserve">от 28 июля 2004 года                    </w:t>
      </w:r>
      <w:r w:rsidRPr="00BE28BD">
        <w:rPr>
          <w:rFonts w:ascii="Times New Roman" w:hAnsi="Times New Roman"/>
          <w:sz w:val="28"/>
          <w:szCs w:val="28"/>
        </w:rPr>
        <w:t>№</w:t>
      </w:r>
      <w:r>
        <w:rPr>
          <w:rFonts w:ascii="Times New Roman" w:hAnsi="Times New Roman"/>
          <w:sz w:val="28"/>
          <w:szCs w:val="28"/>
        </w:rPr>
        <w:t xml:space="preserve"> </w:t>
      </w:r>
      <w:r w:rsidRPr="00BE28BD">
        <w:rPr>
          <w:rFonts w:ascii="Times New Roman" w:hAnsi="Times New Roman"/>
          <w:sz w:val="28"/>
          <w:szCs w:val="28"/>
        </w:rPr>
        <w:t xml:space="preserve">45-ЗРТ «О местном самоуправлении в Республике Татарстан», </w:t>
      </w:r>
      <w:r>
        <w:rPr>
          <w:rFonts w:ascii="Times New Roman" w:hAnsi="Times New Roman"/>
          <w:sz w:val="28"/>
          <w:szCs w:val="28"/>
        </w:rPr>
        <w:t>в соответствии со</w:t>
      </w:r>
      <w:r w:rsidRPr="001C2536">
        <w:rPr>
          <w:rFonts w:ascii="Times New Roman" w:hAnsi="Times New Roman"/>
          <w:sz w:val="28"/>
          <w:szCs w:val="28"/>
        </w:rPr>
        <w:t xml:space="preserve"> статьями 92,</w:t>
      </w:r>
      <w:r>
        <w:rPr>
          <w:rFonts w:ascii="Times New Roman" w:hAnsi="Times New Roman"/>
          <w:sz w:val="28"/>
          <w:szCs w:val="28"/>
        </w:rPr>
        <w:t xml:space="preserve"> </w:t>
      </w:r>
      <w:r w:rsidRPr="001C2536">
        <w:rPr>
          <w:rFonts w:ascii="Times New Roman" w:hAnsi="Times New Roman"/>
          <w:sz w:val="28"/>
          <w:szCs w:val="28"/>
        </w:rPr>
        <w:t>93,</w:t>
      </w:r>
      <w:r>
        <w:rPr>
          <w:rFonts w:ascii="Times New Roman" w:hAnsi="Times New Roman"/>
          <w:sz w:val="28"/>
          <w:szCs w:val="28"/>
        </w:rPr>
        <w:t xml:space="preserve"> </w:t>
      </w:r>
      <w:r w:rsidRPr="003D247A">
        <w:rPr>
          <w:rFonts w:ascii="Times New Roman" w:hAnsi="Times New Roman"/>
          <w:sz w:val="28"/>
          <w:szCs w:val="28"/>
        </w:rPr>
        <w:t xml:space="preserve">94 устава </w:t>
      </w:r>
      <w:proofErr w:type="spellStart"/>
      <w:r w:rsidRPr="003D247A">
        <w:rPr>
          <w:rFonts w:ascii="Times New Roman" w:hAnsi="Times New Roman"/>
          <w:sz w:val="28"/>
          <w:szCs w:val="28"/>
        </w:rPr>
        <w:t>Пестречинского</w:t>
      </w:r>
      <w:proofErr w:type="spellEnd"/>
      <w:r w:rsidRPr="003D247A">
        <w:rPr>
          <w:rFonts w:ascii="Times New Roman" w:hAnsi="Times New Roman"/>
          <w:sz w:val="28"/>
          <w:szCs w:val="28"/>
        </w:rPr>
        <w:t xml:space="preserve"> муниципального района Республики Татарстан </w:t>
      </w:r>
      <w:r w:rsidRPr="001C2536">
        <w:rPr>
          <w:rFonts w:ascii="Times New Roman" w:hAnsi="Times New Roman"/>
          <w:b/>
          <w:sz w:val="28"/>
          <w:szCs w:val="28"/>
        </w:rPr>
        <w:t xml:space="preserve">Совет </w:t>
      </w:r>
      <w:proofErr w:type="spellStart"/>
      <w:r w:rsidRPr="001C2536">
        <w:rPr>
          <w:rFonts w:ascii="Times New Roman" w:hAnsi="Times New Roman"/>
          <w:b/>
          <w:sz w:val="28"/>
          <w:szCs w:val="28"/>
        </w:rPr>
        <w:t>Пестречинского</w:t>
      </w:r>
      <w:proofErr w:type="spellEnd"/>
      <w:r w:rsidRPr="001C2536">
        <w:rPr>
          <w:rFonts w:ascii="Times New Roman" w:hAnsi="Times New Roman"/>
          <w:b/>
          <w:sz w:val="28"/>
          <w:szCs w:val="28"/>
        </w:rPr>
        <w:t xml:space="preserve"> муниципального района Республики Татарстан</w:t>
      </w:r>
      <w:r w:rsidRPr="00590F99">
        <w:rPr>
          <w:b/>
        </w:rPr>
        <w:t xml:space="preserve"> </w:t>
      </w:r>
      <w:r w:rsidRPr="00BE28BD">
        <w:rPr>
          <w:rFonts w:ascii="Times New Roman" w:hAnsi="Times New Roman"/>
          <w:b/>
          <w:sz w:val="28"/>
          <w:szCs w:val="28"/>
        </w:rPr>
        <w:t>решил:</w:t>
      </w:r>
    </w:p>
    <w:p w:rsidR="00912F49" w:rsidRDefault="00912F49" w:rsidP="00912F49">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 </w:t>
      </w:r>
      <w:proofErr w:type="gramStart"/>
      <w:r>
        <w:rPr>
          <w:rFonts w:ascii="Times New Roman" w:hAnsi="Times New Roman" w:cs="Times New Roman"/>
          <w:b w:val="0"/>
          <w:sz w:val="28"/>
          <w:szCs w:val="28"/>
        </w:rPr>
        <w:t>Внести в у</w:t>
      </w:r>
      <w:r w:rsidRPr="00875B61">
        <w:rPr>
          <w:rFonts w:ascii="Times New Roman" w:hAnsi="Times New Roman" w:cs="Times New Roman"/>
          <w:b w:val="0"/>
          <w:sz w:val="28"/>
          <w:szCs w:val="28"/>
        </w:rPr>
        <w:t xml:space="preserve">став </w:t>
      </w:r>
      <w:proofErr w:type="spellStart"/>
      <w:r w:rsidRPr="00875B61">
        <w:rPr>
          <w:rFonts w:ascii="Times New Roman" w:hAnsi="Times New Roman" w:cs="Times New Roman"/>
          <w:b w:val="0"/>
          <w:sz w:val="28"/>
          <w:szCs w:val="28"/>
        </w:rPr>
        <w:t>Пестречинского</w:t>
      </w:r>
      <w:proofErr w:type="spellEnd"/>
      <w:r w:rsidRPr="00875B61">
        <w:rPr>
          <w:rFonts w:ascii="Times New Roman" w:hAnsi="Times New Roman" w:cs="Times New Roman"/>
          <w:b w:val="0"/>
          <w:sz w:val="28"/>
          <w:szCs w:val="28"/>
        </w:rPr>
        <w:t xml:space="preserve"> муниципального </w:t>
      </w:r>
      <w:r w:rsidRPr="00405EE0">
        <w:rPr>
          <w:rFonts w:ascii="Times New Roman" w:hAnsi="Times New Roman" w:cs="Times New Roman"/>
          <w:b w:val="0"/>
          <w:sz w:val="28"/>
          <w:szCs w:val="28"/>
        </w:rPr>
        <w:t>района Республики Татарстан,</w:t>
      </w:r>
      <w:r w:rsidRPr="00875B61">
        <w:rPr>
          <w:rFonts w:ascii="Times New Roman" w:hAnsi="Times New Roman" w:cs="Times New Roman"/>
          <w:b w:val="0"/>
          <w:sz w:val="28"/>
          <w:szCs w:val="28"/>
        </w:rPr>
        <w:t xml:space="preserve"> утвержденного решением Совета </w:t>
      </w:r>
      <w:proofErr w:type="spellStart"/>
      <w:r w:rsidRPr="00875B61">
        <w:rPr>
          <w:rFonts w:ascii="Times New Roman" w:hAnsi="Times New Roman" w:cs="Times New Roman"/>
          <w:b w:val="0"/>
          <w:sz w:val="28"/>
          <w:szCs w:val="28"/>
        </w:rPr>
        <w:t>Пестречинского</w:t>
      </w:r>
      <w:proofErr w:type="spellEnd"/>
      <w:r w:rsidRPr="00875B61">
        <w:rPr>
          <w:rFonts w:ascii="Times New Roman" w:hAnsi="Times New Roman" w:cs="Times New Roman"/>
          <w:b w:val="0"/>
          <w:sz w:val="28"/>
          <w:szCs w:val="28"/>
        </w:rPr>
        <w:t xml:space="preserve">  муниципального района от 21 мая 2015 года №</w:t>
      </w:r>
      <w:r>
        <w:rPr>
          <w:rFonts w:ascii="Times New Roman" w:hAnsi="Times New Roman" w:cs="Times New Roman"/>
          <w:b w:val="0"/>
          <w:sz w:val="28"/>
          <w:szCs w:val="28"/>
        </w:rPr>
        <w:t xml:space="preserve"> </w:t>
      </w:r>
      <w:r w:rsidRPr="00875B61">
        <w:rPr>
          <w:rFonts w:ascii="Times New Roman" w:hAnsi="Times New Roman" w:cs="Times New Roman"/>
          <w:b w:val="0"/>
          <w:sz w:val="28"/>
          <w:szCs w:val="28"/>
        </w:rPr>
        <w:t>41/235</w:t>
      </w:r>
      <w:r>
        <w:rPr>
          <w:rFonts w:ascii="Times New Roman" w:hAnsi="Times New Roman" w:cs="Times New Roman"/>
          <w:b w:val="0"/>
          <w:sz w:val="28"/>
          <w:szCs w:val="28"/>
        </w:rPr>
        <w:t xml:space="preserve"> (с изменениями, утвержденными решениями Совета </w:t>
      </w:r>
      <w:proofErr w:type="spellStart"/>
      <w:r>
        <w:rPr>
          <w:rFonts w:ascii="Times New Roman" w:hAnsi="Times New Roman" w:cs="Times New Roman"/>
          <w:b w:val="0"/>
          <w:sz w:val="28"/>
          <w:szCs w:val="28"/>
        </w:rPr>
        <w:t>Пестречинского</w:t>
      </w:r>
      <w:proofErr w:type="spellEnd"/>
      <w:r>
        <w:rPr>
          <w:rFonts w:ascii="Times New Roman" w:hAnsi="Times New Roman" w:cs="Times New Roman"/>
          <w:b w:val="0"/>
          <w:sz w:val="28"/>
          <w:szCs w:val="28"/>
        </w:rPr>
        <w:t xml:space="preserve"> муниципального района  от  13 июля 2017 года № 100, от                5 февраля 2016  года № 31, от 27 декабря 2016 года № 77),</w:t>
      </w:r>
      <w:r w:rsidRPr="00875B61">
        <w:rPr>
          <w:rFonts w:ascii="Times New Roman" w:hAnsi="Times New Roman" w:cs="Times New Roman"/>
          <w:b w:val="0"/>
          <w:sz w:val="28"/>
          <w:szCs w:val="28"/>
        </w:rPr>
        <w:t xml:space="preserve"> изменения и </w:t>
      </w:r>
      <w:r w:rsidRPr="00D83347">
        <w:rPr>
          <w:rFonts w:ascii="Times New Roman" w:hAnsi="Times New Roman" w:cs="Times New Roman"/>
          <w:b w:val="0"/>
          <w:sz w:val="28"/>
          <w:szCs w:val="28"/>
        </w:rPr>
        <w:t>дополнения</w:t>
      </w:r>
      <w:r>
        <w:rPr>
          <w:rFonts w:ascii="Times New Roman" w:hAnsi="Times New Roman" w:cs="Times New Roman"/>
          <w:b w:val="0"/>
          <w:sz w:val="28"/>
          <w:szCs w:val="28"/>
        </w:rPr>
        <w:t xml:space="preserve"> согласно приложению.</w:t>
      </w:r>
      <w:proofErr w:type="gramEnd"/>
    </w:p>
    <w:p w:rsidR="00912F49" w:rsidRPr="0041444C" w:rsidRDefault="00912F49" w:rsidP="00912F49">
      <w:pPr>
        <w:spacing w:after="0" w:line="240" w:lineRule="auto"/>
        <w:ind w:firstLine="720"/>
        <w:jc w:val="both"/>
        <w:rPr>
          <w:rFonts w:ascii="Times New Roman" w:hAnsi="Times New Roman"/>
          <w:sz w:val="28"/>
          <w:szCs w:val="28"/>
        </w:rPr>
      </w:pPr>
      <w:r w:rsidRPr="0041444C">
        <w:rPr>
          <w:rFonts w:ascii="Times New Roman" w:hAnsi="Times New Roman"/>
          <w:sz w:val="28"/>
          <w:szCs w:val="28"/>
        </w:rPr>
        <w:t>2. Направить настоящее решение для государственной регистрации в установленном законодательством порядке.</w:t>
      </w:r>
    </w:p>
    <w:p w:rsidR="00912F49" w:rsidRPr="009B6E6B" w:rsidRDefault="00912F49" w:rsidP="00912F49">
      <w:pPr>
        <w:spacing w:after="0" w:line="240" w:lineRule="auto"/>
        <w:ind w:firstLine="720"/>
        <w:jc w:val="both"/>
        <w:rPr>
          <w:rFonts w:ascii="Times New Roman" w:hAnsi="Times New Roman"/>
          <w:sz w:val="28"/>
          <w:szCs w:val="28"/>
        </w:rPr>
      </w:pPr>
      <w:r w:rsidRPr="0041444C">
        <w:rPr>
          <w:rFonts w:ascii="Times New Roman" w:hAnsi="Times New Roman"/>
          <w:sz w:val="28"/>
          <w:szCs w:val="28"/>
        </w:rPr>
        <w:t xml:space="preserve">3. Опубликовать (обнародовать) настоящее решение </w:t>
      </w:r>
      <w:r w:rsidRPr="00560A40">
        <w:rPr>
          <w:rFonts w:ascii="Times New Roman" w:hAnsi="Times New Roman"/>
          <w:sz w:val="28"/>
          <w:szCs w:val="28"/>
        </w:rPr>
        <w:t>в районной газете «Вперед» («Алга»),</w:t>
      </w:r>
      <w:r>
        <w:rPr>
          <w:rFonts w:ascii="Times New Roman" w:hAnsi="Times New Roman"/>
          <w:sz w:val="28"/>
          <w:szCs w:val="28"/>
        </w:rPr>
        <w:t xml:space="preserve"> </w:t>
      </w:r>
      <w:r w:rsidRPr="0041444C">
        <w:rPr>
          <w:rFonts w:ascii="Times New Roman" w:hAnsi="Times New Roman"/>
          <w:sz w:val="28"/>
          <w:szCs w:val="28"/>
        </w:rPr>
        <w:t>на официальном портале правовой информации Республики Татарстан (</w:t>
      </w:r>
      <w:r w:rsidRPr="009B6E6B">
        <w:rPr>
          <w:rFonts w:ascii="Times New Roman" w:hAnsi="Times New Roman"/>
          <w:sz w:val="28"/>
          <w:szCs w:val="28"/>
        </w:rPr>
        <w:t>www.</w:t>
      </w:r>
      <w:r w:rsidRPr="0041444C">
        <w:rPr>
          <w:rFonts w:ascii="Times New Roman" w:hAnsi="Times New Roman"/>
          <w:sz w:val="28"/>
          <w:szCs w:val="28"/>
        </w:rPr>
        <w:t xml:space="preserve">pravo.tatarstan.ru) и на официальном сайте </w:t>
      </w:r>
      <w:proofErr w:type="spellStart"/>
      <w:r w:rsidRPr="0041444C">
        <w:rPr>
          <w:rFonts w:ascii="Times New Roman" w:hAnsi="Times New Roman"/>
          <w:sz w:val="28"/>
          <w:szCs w:val="28"/>
        </w:rPr>
        <w:t>Пестречинского</w:t>
      </w:r>
      <w:proofErr w:type="spellEnd"/>
      <w:r w:rsidRPr="0041444C">
        <w:rPr>
          <w:rFonts w:ascii="Times New Roman" w:hAnsi="Times New Roman"/>
          <w:sz w:val="28"/>
          <w:szCs w:val="28"/>
        </w:rPr>
        <w:t xml:space="preserve"> муниципального </w:t>
      </w:r>
      <w:r w:rsidRPr="009B6E6B">
        <w:rPr>
          <w:rFonts w:ascii="Times New Roman" w:hAnsi="Times New Roman"/>
          <w:sz w:val="28"/>
          <w:szCs w:val="28"/>
        </w:rPr>
        <w:t>района (</w:t>
      </w:r>
      <w:hyperlink r:id="rId6" w:history="1">
        <w:r w:rsidRPr="009B6E6B">
          <w:rPr>
            <w:rStyle w:val="a7"/>
            <w:rFonts w:ascii="Times New Roman" w:hAnsi="Times New Roman"/>
            <w:color w:val="auto"/>
            <w:sz w:val="28"/>
            <w:szCs w:val="28"/>
            <w:u w:val="none"/>
          </w:rPr>
          <w:t>http://pestreci.tatarstan.ru</w:t>
        </w:r>
      </w:hyperlink>
      <w:r w:rsidRPr="009B6E6B">
        <w:rPr>
          <w:rFonts w:ascii="Times New Roman" w:hAnsi="Times New Roman"/>
          <w:sz w:val="28"/>
          <w:szCs w:val="28"/>
        </w:rPr>
        <w:t xml:space="preserve">). </w:t>
      </w:r>
    </w:p>
    <w:p w:rsidR="00912F49" w:rsidRPr="0041444C" w:rsidRDefault="00912F49" w:rsidP="00912F49">
      <w:pPr>
        <w:spacing w:after="0" w:line="240" w:lineRule="auto"/>
        <w:ind w:firstLine="720"/>
        <w:jc w:val="both"/>
        <w:rPr>
          <w:rFonts w:ascii="Times New Roman" w:hAnsi="Times New Roman"/>
          <w:sz w:val="28"/>
          <w:szCs w:val="28"/>
        </w:rPr>
      </w:pPr>
      <w:r w:rsidRPr="0041444C">
        <w:rPr>
          <w:rFonts w:ascii="Times New Roman" w:hAnsi="Times New Roman"/>
          <w:sz w:val="28"/>
          <w:szCs w:val="28"/>
        </w:rPr>
        <w:t>4. Настоящее решение вступает в силу со дня его официального опубликования.</w:t>
      </w:r>
    </w:p>
    <w:p w:rsidR="00912F49" w:rsidRPr="00875B61" w:rsidRDefault="00912F49" w:rsidP="00912F49">
      <w:pPr>
        <w:autoSpaceDE w:val="0"/>
        <w:autoSpaceDN w:val="0"/>
        <w:adjustRightInd w:val="0"/>
        <w:spacing w:after="0" w:line="240" w:lineRule="auto"/>
        <w:ind w:firstLine="720"/>
        <w:jc w:val="both"/>
        <w:rPr>
          <w:rFonts w:ascii="Times New Roman" w:hAnsi="Times New Roman"/>
          <w:sz w:val="28"/>
          <w:szCs w:val="28"/>
        </w:rPr>
      </w:pPr>
      <w:r w:rsidRPr="0041444C">
        <w:rPr>
          <w:rFonts w:ascii="Times New Roman" w:hAnsi="Times New Roman"/>
          <w:sz w:val="28"/>
          <w:szCs w:val="28"/>
        </w:rPr>
        <w:t xml:space="preserve">5. </w:t>
      </w:r>
      <w:proofErr w:type="gramStart"/>
      <w:r w:rsidRPr="0041444C">
        <w:rPr>
          <w:rFonts w:ascii="Times New Roman" w:hAnsi="Times New Roman"/>
          <w:sz w:val="28"/>
          <w:szCs w:val="28"/>
        </w:rPr>
        <w:t>Контроль за</w:t>
      </w:r>
      <w:proofErr w:type="gramEnd"/>
      <w:r w:rsidRPr="0041444C">
        <w:rPr>
          <w:rFonts w:ascii="Times New Roman" w:hAnsi="Times New Roman"/>
          <w:sz w:val="28"/>
          <w:szCs w:val="28"/>
        </w:rPr>
        <w:t xml:space="preserve"> исполнением настоящего решения возложить на заместителя главы </w:t>
      </w:r>
      <w:proofErr w:type="spellStart"/>
      <w:r w:rsidRPr="0041444C">
        <w:rPr>
          <w:rFonts w:ascii="Times New Roman" w:hAnsi="Times New Roman"/>
          <w:sz w:val="28"/>
          <w:szCs w:val="28"/>
        </w:rPr>
        <w:t>Пестречинского</w:t>
      </w:r>
      <w:proofErr w:type="spellEnd"/>
      <w:r w:rsidRPr="0041444C">
        <w:rPr>
          <w:rFonts w:ascii="Times New Roman" w:hAnsi="Times New Roman"/>
          <w:sz w:val="28"/>
          <w:szCs w:val="28"/>
        </w:rPr>
        <w:t xml:space="preserve"> муниципального района Республики Татарстан.</w:t>
      </w:r>
    </w:p>
    <w:p w:rsidR="00912F49" w:rsidRPr="00DD5B80" w:rsidRDefault="00912F49" w:rsidP="00912F49">
      <w:pPr>
        <w:spacing w:after="0" w:line="240" w:lineRule="auto"/>
        <w:jc w:val="both"/>
        <w:rPr>
          <w:rFonts w:ascii="Times New Roman" w:hAnsi="Times New Roman"/>
          <w:sz w:val="28"/>
          <w:szCs w:val="28"/>
        </w:rPr>
      </w:pPr>
    </w:p>
    <w:p w:rsidR="00912F49" w:rsidRDefault="00912F49" w:rsidP="00912F49">
      <w:pPr>
        <w:spacing w:after="0" w:line="240" w:lineRule="auto"/>
        <w:jc w:val="both"/>
        <w:rPr>
          <w:rFonts w:ascii="Times New Roman" w:hAnsi="Times New Roman"/>
          <w:sz w:val="28"/>
          <w:szCs w:val="28"/>
        </w:rPr>
      </w:pPr>
    </w:p>
    <w:p w:rsidR="00912F49" w:rsidRPr="0046373D" w:rsidRDefault="00912F49" w:rsidP="00912F49">
      <w:pPr>
        <w:spacing w:after="0" w:line="240" w:lineRule="auto"/>
        <w:jc w:val="both"/>
        <w:rPr>
          <w:rFonts w:ascii="Times New Roman" w:hAnsi="Times New Roman"/>
          <w:sz w:val="28"/>
          <w:szCs w:val="28"/>
        </w:rPr>
      </w:pPr>
      <w:r w:rsidRPr="0046373D">
        <w:rPr>
          <w:rFonts w:ascii="Times New Roman" w:hAnsi="Times New Roman"/>
          <w:sz w:val="28"/>
          <w:szCs w:val="28"/>
        </w:rPr>
        <w:t xml:space="preserve">Глава  </w:t>
      </w:r>
      <w:proofErr w:type="spellStart"/>
      <w:r w:rsidRPr="0046373D">
        <w:rPr>
          <w:rFonts w:ascii="Times New Roman" w:hAnsi="Times New Roman"/>
          <w:sz w:val="28"/>
          <w:szCs w:val="28"/>
        </w:rPr>
        <w:t>Пестречинского</w:t>
      </w:r>
      <w:proofErr w:type="spellEnd"/>
      <w:r w:rsidRPr="0046373D">
        <w:rPr>
          <w:rFonts w:ascii="Times New Roman" w:hAnsi="Times New Roman"/>
          <w:sz w:val="28"/>
          <w:szCs w:val="28"/>
        </w:rPr>
        <w:t xml:space="preserve"> </w:t>
      </w:r>
      <w:proofErr w:type="gramStart"/>
      <w:r w:rsidRPr="0046373D">
        <w:rPr>
          <w:rFonts w:ascii="Times New Roman" w:hAnsi="Times New Roman"/>
          <w:sz w:val="28"/>
          <w:szCs w:val="28"/>
        </w:rPr>
        <w:t>муниципального</w:t>
      </w:r>
      <w:proofErr w:type="gramEnd"/>
    </w:p>
    <w:p w:rsidR="00912F49" w:rsidRPr="0046373D" w:rsidRDefault="00912F49" w:rsidP="00912F49">
      <w:pPr>
        <w:spacing w:after="0" w:line="240" w:lineRule="auto"/>
        <w:jc w:val="both"/>
        <w:rPr>
          <w:rFonts w:ascii="Times New Roman" w:hAnsi="Times New Roman"/>
          <w:sz w:val="28"/>
          <w:szCs w:val="28"/>
        </w:rPr>
      </w:pPr>
      <w:r w:rsidRPr="0046373D">
        <w:rPr>
          <w:rFonts w:ascii="Times New Roman" w:hAnsi="Times New Roman"/>
          <w:sz w:val="28"/>
          <w:szCs w:val="28"/>
        </w:rPr>
        <w:t xml:space="preserve">района – председатель Совета  </w:t>
      </w:r>
    </w:p>
    <w:p w:rsidR="00912F49" w:rsidRPr="0046373D" w:rsidRDefault="00912F49" w:rsidP="00912F49">
      <w:pPr>
        <w:spacing w:after="0"/>
        <w:jc w:val="both"/>
        <w:rPr>
          <w:rFonts w:ascii="Times New Roman" w:hAnsi="Times New Roman"/>
          <w:sz w:val="28"/>
          <w:szCs w:val="28"/>
        </w:rPr>
      </w:pPr>
      <w:proofErr w:type="spellStart"/>
      <w:r w:rsidRPr="0046373D">
        <w:rPr>
          <w:rFonts w:ascii="Times New Roman" w:hAnsi="Times New Roman"/>
          <w:sz w:val="28"/>
          <w:szCs w:val="28"/>
        </w:rPr>
        <w:t>Пестречинского</w:t>
      </w:r>
      <w:proofErr w:type="spellEnd"/>
      <w:r w:rsidRPr="0046373D">
        <w:rPr>
          <w:rFonts w:ascii="Times New Roman" w:hAnsi="Times New Roman"/>
          <w:sz w:val="28"/>
          <w:szCs w:val="28"/>
        </w:rPr>
        <w:t xml:space="preserve"> муниципального района</w:t>
      </w:r>
      <w:r w:rsidRPr="0046373D">
        <w:rPr>
          <w:rFonts w:ascii="Times New Roman" w:hAnsi="Times New Roman"/>
          <w:sz w:val="28"/>
          <w:szCs w:val="28"/>
        </w:rPr>
        <w:tab/>
      </w:r>
      <w:r w:rsidRPr="0046373D">
        <w:rPr>
          <w:rFonts w:ascii="Times New Roman" w:hAnsi="Times New Roman"/>
          <w:sz w:val="28"/>
          <w:szCs w:val="28"/>
        </w:rPr>
        <w:tab/>
      </w:r>
      <w:r w:rsidRPr="0046373D">
        <w:rPr>
          <w:rFonts w:ascii="Times New Roman" w:hAnsi="Times New Roman"/>
          <w:sz w:val="28"/>
          <w:szCs w:val="28"/>
        </w:rPr>
        <w:tab/>
        <w:t xml:space="preserve">                          Э.М. </w:t>
      </w:r>
      <w:proofErr w:type="spellStart"/>
      <w:r w:rsidRPr="0046373D">
        <w:rPr>
          <w:rFonts w:ascii="Times New Roman" w:hAnsi="Times New Roman"/>
          <w:sz w:val="28"/>
          <w:szCs w:val="28"/>
        </w:rPr>
        <w:t>Дияров</w:t>
      </w:r>
      <w:proofErr w:type="spellEnd"/>
    </w:p>
    <w:p w:rsidR="00912F49" w:rsidRDefault="00912F49" w:rsidP="00912F49">
      <w:pPr>
        <w:spacing w:after="0" w:line="240" w:lineRule="auto"/>
        <w:jc w:val="both"/>
        <w:rPr>
          <w:rFonts w:ascii="Times New Roman" w:hAnsi="Times New Roman"/>
          <w:sz w:val="28"/>
          <w:szCs w:val="28"/>
        </w:rPr>
      </w:pPr>
    </w:p>
    <w:p w:rsidR="00912F49" w:rsidRDefault="00912F49" w:rsidP="00912F49">
      <w:pPr>
        <w:spacing w:after="0" w:line="240" w:lineRule="auto"/>
        <w:jc w:val="both"/>
        <w:rPr>
          <w:rFonts w:ascii="Times New Roman" w:hAnsi="Times New Roman"/>
          <w:sz w:val="28"/>
          <w:szCs w:val="28"/>
        </w:rPr>
      </w:pPr>
    </w:p>
    <w:p w:rsidR="00912F49" w:rsidRPr="0041444C" w:rsidRDefault="00912F49" w:rsidP="00912F49">
      <w:pPr>
        <w:spacing w:after="0" w:line="240" w:lineRule="auto"/>
        <w:ind w:left="6372" w:firstLine="3"/>
        <w:rPr>
          <w:rFonts w:ascii="Times New Roman" w:hAnsi="Times New Roman"/>
          <w:sz w:val="24"/>
          <w:szCs w:val="24"/>
        </w:rPr>
      </w:pPr>
      <w:r w:rsidRPr="0041444C">
        <w:rPr>
          <w:rFonts w:ascii="Times New Roman" w:hAnsi="Times New Roman"/>
          <w:sz w:val="24"/>
          <w:szCs w:val="24"/>
        </w:rPr>
        <w:t xml:space="preserve">Приложение к решению Совета </w:t>
      </w:r>
      <w:proofErr w:type="spellStart"/>
      <w:r w:rsidRPr="0041444C">
        <w:rPr>
          <w:rFonts w:ascii="Times New Roman" w:hAnsi="Times New Roman"/>
          <w:sz w:val="24"/>
          <w:szCs w:val="24"/>
        </w:rPr>
        <w:t>Пестречинского</w:t>
      </w:r>
      <w:proofErr w:type="spellEnd"/>
      <w:r>
        <w:rPr>
          <w:rFonts w:ascii="Times New Roman" w:hAnsi="Times New Roman"/>
          <w:sz w:val="24"/>
          <w:szCs w:val="24"/>
        </w:rPr>
        <w:t xml:space="preserve"> </w:t>
      </w:r>
      <w:r w:rsidRPr="0041444C">
        <w:rPr>
          <w:rFonts w:ascii="Times New Roman" w:hAnsi="Times New Roman"/>
          <w:sz w:val="24"/>
          <w:szCs w:val="24"/>
        </w:rPr>
        <w:t>муниципального района</w:t>
      </w:r>
      <w:r>
        <w:rPr>
          <w:rFonts w:ascii="Times New Roman" w:hAnsi="Times New Roman"/>
          <w:sz w:val="24"/>
          <w:szCs w:val="24"/>
        </w:rPr>
        <w:t xml:space="preserve"> Республики Татарстан</w:t>
      </w:r>
    </w:p>
    <w:p w:rsidR="00912F49" w:rsidRPr="009B6E6B" w:rsidRDefault="00912F49" w:rsidP="00912F49">
      <w:pPr>
        <w:spacing w:after="0" w:line="240" w:lineRule="auto"/>
        <w:rPr>
          <w:rFonts w:ascii="Times New Roman" w:hAnsi="Times New Roman"/>
          <w:sz w:val="24"/>
          <w:szCs w:val="24"/>
        </w:rPr>
      </w:pPr>
      <w:r w:rsidRPr="0041444C">
        <w:rPr>
          <w:rFonts w:ascii="Times New Roman" w:hAnsi="Times New Roman"/>
          <w:sz w:val="24"/>
          <w:szCs w:val="24"/>
        </w:rPr>
        <w:tab/>
      </w:r>
      <w:r w:rsidRPr="0041444C">
        <w:rPr>
          <w:rFonts w:ascii="Times New Roman" w:hAnsi="Times New Roman"/>
          <w:sz w:val="24"/>
          <w:szCs w:val="24"/>
        </w:rPr>
        <w:tab/>
      </w:r>
      <w:r w:rsidRPr="0041444C">
        <w:rPr>
          <w:rFonts w:ascii="Times New Roman" w:hAnsi="Times New Roman"/>
          <w:sz w:val="24"/>
          <w:szCs w:val="24"/>
        </w:rPr>
        <w:tab/>
      </w:r>
      <w:r w:rsidRPr="0041444C">
        <w:rPr>
          <w:rFonts w:ascii="Times New Roman" w:hAnsi="Times New Roman"/>
          <w:sz w:val="24"/>
          <w:szCs w:val="24"/>
        </w:rPr>
        <w:tab/>
      </w:r>
      <w:r w:rsidRPr="0041444C">
        <w:rPr>
          <w:rFonts w:ascii="Times New Roman" w:hAnsi="Times New Roman"/>
          <w:sz w:val="24"/>
          <w:szCs w:val="24"/>
        </w:rPr>
        <w:tab/>
      </w:r>
      <w:r w:rsidRPr="0041444C">
        <w:rPr>
          <w:rFonts w:ascii="Times New Roman" w:hAnsi="Times New Roman"/>
          <w:sz w:val="24"/>
          <w:szCs w:val="24"/>
        </w:rPr>
        <w:tab/>
      </w:r>
      <w:r w:rsidRPr="0041444C">
        <w:rPr>
          <w:rFonts w:ascii="Times New Roman" w:hAnsi="Times New Roman"/>
          <w:sz w:val="24"/>
          <w:szCs w:val="24"/>
        </w:rPr>
        <w:tab/>
      </w:r>
      <w:r w:rsidRPr="0041444C">
        <w:rPr>
          <w:rFonts w:ascii="Times New Roman" w:hAnsi="Times New Roman"/>
          <w:sz w:val="24"/>
          <w:szCs w:val="24"/>
        </w:rPr>
        <w:tab/>
      </w:r>
      <w:r w:rsidRPr="0041444C">
        <w:rPr>
          <w:rFonts w:ascii="Times New Roman" w:hAnsi="Times New Roman"/>
          <w:sz w:val="24"/>
          <w:szCs w:val="24"/>
        </w:rPr>
        <w:tab/>
        <w:t xml:space="preserve">от </w:t>
      </w:r>
      <w:r>
        <w:rPr>
          <w:rFonts w:ascii="Times New Roman" w:hAnsi="Times New Roman"/>
          <w:sz w:val="24"/>
          <w:szCs w:val="24"/>
        </w:rPr>
        <w:t xml:space="preserve">17.01.2018 года </w:t>
      </w:r>
      <w:r w:rsidRPr="0041444C">
        <w:rPr>
          <w:rFonts w:ascii="Times New Roman" w:hAnsi="Times New Roman"/>
          <w:sz w:val="24"/>
          <w:szCs w:val="24"/>
        </w:rPr>
        <w:t xml:space="preserve"> №</w:t>
      </w:r>
      <w:r w:rsidR="008B1D42">
        <w:rPr>
          <w:rFonts w:ascii="Times New Roman" w:hAnsi="Times New Roman"/>
          <w:sz w:val="24"/>
          <w:szCs w:val="24"/>
        </w:rPr>
        <w:t xml:space="preserve"> 126</w:t>
      </w:r>
    </w:p>
    <w:p w:rsidR="00912F49" w:rsidRPr="0041444C" w:rsidRDefault="00912F49" w:rsidP="00912F49">
      <w:pPr>
        <w:spacing w:after="0"/>
        <w:rPr>
          <w:rFonts w:ascii="Times New Roman" w:hAnsi="Times New Roman"/>
          <w:sz w:val="28"/>
          <w:szCs w:val="28"/>
        </w:rPr>
      </w:pPr>
      <w:r w:rsidRPr="0041444C">
        <w:rPr>
          <w:rFonts w:ascii="Times New Roman" w:hAnsi="Times New Roman"/>
          <w:sz w:val="28"/>
          <w:szCs w:val="28"/>
        </w:rPr>
        <w:tab/>
      </w:r>
      <w:r w:rsidRPr="0041444C">
        <w:rPr>
          <w:rFonts w:ascii="Times New Roman" w:hAnsi="Times New Roman"/>
          <w:sz w:val="28"/>
          <w:szCs w:val="28"/>
        </w:rPr>
        <w:tab/>
      </w:r>
      <w:r w:rsidRPr="0041444C">
        <w:rPr>
          <w:rFonts w:ascii="Times New Roman" w:hAnsi="Times New Roman"/>
          <w:sz w:val="28"/>
          <w:szCs w:val="28"/>
        </w:rPr>
        <w:tab/>
        <w:t xml:space="preserve">           </w:t>
      </w:r>
    </w:p>
    <w:p w:rsidR="00912F49" w:rsidRPr="0041444C" w:rsidRDefault="00912F49" w:rsidP="00912F49">
      <w:pPr>
        <w:spacing w:after="0" w:line="240" w:lineRule="auto"/>
        <w:jc w:val="center"/>
        <w:rPr>
          <w:rFonts w:ascii="Times New Roman" w:hAnsi="Times New Roman"/>
          <w:b/>
          <w:sz w:val="28"/>
          <w:szCs w:val="28"/>
        </w:rPr>
      </w:pPr>
      <w:r w:rsidRPr="0041444C">
        <w:rPr>
          <w:rFonts w:ascii="Times New Roman" w:hAnsi="Times New Roman"/>
          <w:b/>
          <w:sz w:val="28"/>
          <w:szCs w:val="28"/>
        </w:rPr>
        <w:t xml:space="preserve">Изменения и дополнения </w:t>
      </w:r>
    </w:p>
    <w:p w:rsidR="00912F49" w:rsidRPr="0041444C" w:rsidRDefault="00912F49" w:rsidP="00912F49">
      <w:pPr>
        <w:spacing w:after="0" w:line="240" w:lineRule="auto"/>
        <w:jc w:val="center"/>
        <w:rPr>
          <w:rFonts w:ascii="Times New Roman" w:hAnsi="Times New Roman"/>
          <w:b/>
          <w:sz w:val="28"/>
          <w:szCs w:val="28"/>
        </w:rPr>
      </w:pPr>
      <w:r w:rsidRPr="0041444C">
        <w:rPr>
          <w:rFonts w:ascii="Times New Roman" w:hAnsi="Times New Roman"/>
          <w:b/>
          <w:sz w:val="28"/>
          <w:szCs w:val="28"/>
        </w:rPr>
        <w:t xml:space="preserve">в устав </w:t>
      </w:r>
      <w:proofErr w:type="spellStart"/>
      <w:r w:rsidRPr="0041444C">
        <w:rPr>
          <w:rFonts w:ascii="Times New Roman" w:hAnsi="Times New Roman"/>
          <w:b/>
          <w:sz w:val="28"/>
          <w:szCs w:val="28"/>
        </w:rPr>
        <w:t>Пестречинского</w:t>
      </w:r>
      <w:proofErr w:type="spellEnd"/>
      <w:r w:rsidRPr="0041444C">
        <w:rPr>
          <w:rFonts w:ascii="Times New Roman" w:hAnsi="Times New Roman"/>
          <w:b/>
          <w:sz w:val="28"/>
          <w:szCs w:val="28"/>
        </w:rPr>
        <w:t xml:space="preserve"> муниципального района </w:t>
      </w:r>
    </w:p>
    <w:p w:rsidR="00912F49" w:rsidRPr="0041444C" w:rsidRDefault="00912F49" w:rsidP="00912F49">
      <w:pPr>
        <w:spacing w:after="0" w:line="240" w:lineRule="auto"/>
        <w:jc w:val="center"/>
        <w:rPr>
          <w:rFonts w:ascii="Times New Roman" w:hAnsi="Times New Roman"/>
          <w:b/>
          <w:sz w:val="28"/>
          <w:szCs w:val="28"/>
        </w:rPr>
      </w:pPr>
      <w:r w:rsidRPr="0041444C">
        <w:rPr>
          <w:rFonts w:ascii="Times New Roman" w:hAnsi="Times New Roman"/>
          <w:b/>
          <w:sz w:val="28"/>
          <w:szCs w:val="28"/>
        </w:rPr>
        <w:t>Республики Татарстан</w:t>
      </w:r>
    </w:p>
    <w:p w:rsidR="00912F49" w:rsidRPr="00DD5B80" w:rsidRDefault="00912F49" w:rsidP="00912F49">
      <w:pPr>
        <w:spacing w:after="0" w:line="240" w:lineRule="auto"/>
        <w:jc w:val="both"/>
        <w:rPr>
          <w:rFonts w:ascii="Times New Roman" w:hAnsi="Times New Roman"/>
          <w:sz w:val="28"/>
          <w:szCs w:val="28"/>
        </w:rPr>
      </w:pPr>
    </w:p>
    <w:p w:rsidR="00912F49" w:rsidRPr="00875B61" w:rsidRDefault="00912F49" w:rsidP="00912F49">
      <w:pPr>
        <w:spacing w:after="0" w:line="240" w:lineRule="auto"/>
        <w:ind w:firstLine="720"/>
        <w:jc w:val="both"/>
        <w:rPr>
          <w:rFonts w:ascii="Times New Roman" w:hAnsi="Times New Roman"/>
          <w:sz w:val="28"/>
          <w:szCs w:val="28"/>
        </w:rPr>
      </w:pPr>
      <w:r>
        <w:rPr>
          <w:rFonts w:ascii="Times New Roman" w:hAnsi="Times New Roman"/>
          <w:b/>
          <w:sz w:val="28"/>
          <w:szCs w:val="28"/>
        </w:rPr>
        <w:t>1. Часть 1 статьи</w:t>
      </w:r>
      <w:r w:rsidRPr="00875B61">
        <w:rPr>
          <w:rFonts w:ascii="Times New Roman" w:hAnsi="Times New Roman"/>
          <w:b/>
          <w:sz w:val="28"/>
          <w:szCs w:val="28"/>
        </w:rPr>
        <w:t xml:space="preserve"> </w:t>
      </w:r>
      <w:r>
        <w:rPr>
          <w:rFonts w:ascii="Times New Roman" w:hAnsi="Times New Roman"/>
          <w:b/>
          <w:sz w:val="28"/>
          <w:szCs w:val="28"/>
        </w:rPr>
        <w:t>7 дополнить пунктом 13 следующего содержания</w:t>
      </w:r>
      <w:r w:rsidRPr="00875B61">
        <w:rPr>
          <w:rFonts w:ascii="Times New Roman" w:hAnsi="Times New Roman"/>
          <w:b/>
          <w:sz w:val="28"/>
          <w:szCs w:val="28"/>
        </w:rPr>
        <w:t xml:space="preserve">:  </w:t>
      </w:r>
    </w:p>
    <w:p w:rsidR="00912F49" w:rsidRPr="00D83347" w:rsidRDefault="00912F49" w:rsidP="00912F49">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«13) </w:t>
      </w:r>
      <w:r w:rsidRPr="003312C0">
        <w:rPr>
          <w:rFonts w:ascii="Times New Roman" w:hAnsi="Times New Roman" w:cs="Times New Roman"/>
          <w:b w:val="0"/>
          <w:spacing w:val="2"/>
          <w:sz w:val="28"/>
          <w:szCs w:val="28"/>
          <w:shd w:val="clear" w:color="auto" w:fill="FFFFFF"/>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3312C0">
        <w:rPr>
          <w:rFonts w:ascii="Times New Roman" w:hAnsi="Times New Roman" w:cs="Times New Roman"/>
          <w:b w:val="0"/>
          <w:spacing w:val="2"/>
          <w:sz w:val="28"/>
          <w:szCs w:val="28"/>
          <w:shd w:val="clear" w:color="auto" w:fill="FFFFFF"/>
        </w:rPr>
        <w:t>.</w:t>
      </w:r>
      <w:r>
        <w:rPr>
          <w:rFonts w:ascii="Times New Roman" w:hAnsi="Times New Roman" w:cs="Times New Roman"/>
          <w:b w:val="0"/>
          <w:spacing w:val="2"/>
          <w:sz w:val="28"/>
          <w:szCs w:val="28"/>
          <w:shd w:val="clear" w:color="auto" w:fill="FFFFFF"/>
        </w:rPr>
        <w:t>».</w:t>
      </w:r>
      <w:proofErr w:type="gramEnd"/>
    </w:p>
    <w:p w:rsidR="00912F49" w:rsidRPr="00875B61" w:rsidRDefault="00912F49" w:rsidP="00912F49">
      <w:pPr>
        <w:spacing w:after="0" w:line="240" w:lineRule="auto"/>
        <w:ind w:firstLine="720"/>
        <w:jc w:val="both"/>
        <w:rPr>
          <w:rFonts w:ascii="Times New Roman" w:hAnsi="Times New Roman"/>
          <w:sz w:val="28"/>
          <w:szCs w:val="28"/>
        </w:rPr>
      </w:pPr>
      <w:r>
        <w:rPr>
          <w:rFonts w:ascii="Times New Roman" w:hAnsi="Times New Roman"/>
          <w:b/>
          <w:sz w:val="28"/>
          <w:szCs w:val="28"/>
        </w:rPr>
        <w:t xml:space="preserve">2. </w:t>
      </w:r>
      <w:r w:rsidR="00AB3E7D">
        <w:rPr>
          <w:rFonts w:ascii="Times New Roman" w:hAnsi="Times New Roman"/>
          <w:b/>
          <w:sz w:val="28"/>
          <w:szCs w:val="28"/>
        </w:rPr>
        <w:t>Статью</w:t>
      </w:r>
      <w:r w:rsidRPr="00875B61">
        <w:rPr>
          <w:rFonts w:ascii="Times New Roman" w:hAnsi="Times New Roman"/>
          <w:b/>
          <w:sz w:val="28"/>
          <w:szCs w:val="28"/>
        </w:rPr>
        <w:t xml:space="preserve"> </w:t>
      </w:r>
      <w:r>
        <w:rPr>
          <w:rFonts w:ascii="Times New Roman" w:hAnsi="Times New Roman"/>
          <w:b/>
          <w:sz w:val="28"/>
          <w:szCs w:val="28"/>
        </w:rPr>
        <w:t>20</w:t>
      </w:r>
      <w:r w:rsidR="00AB3E7D">
        <w:rPr>
          <w:rFonts w:ascii="Times New Roman" w:hAnsi="Times New Roman"/>
          <w:b/>
          <w:sz w:val="28"/>
          <w:szCs w:val="28"/>
        </w:rPr>
        <w:t xml:space="preserve"> изложить в следующей редакции</w:t>
      </w:r>
      <w:r w:rsidRPr="00875B61">
        <w:rPr>
          <w:rFonts w:ascii="Times New Roman" w:hAnsi="Times New Roman"/>
          <w:b/>
          <w:sz w:val="28"/>
          <w:szCs w:val="28"/>
        </w:rPr>
        <w:t xml:space="preserve">:  </w:t>
      </w:r>
    </w:p>
    <w:p w:rsidR="00AB3E7D" w:rsidRPr="00AB3E7D" w:rsidRDefault="00AB3E7D" w:rsidP="00AB3E7D">
      <w:pPr>
        <w:spacing w:after="0" w:line="240" w:lineRule="auto"/>
        <w:ind w:firstLine="709"/>
        <w:jc w:val="both"/>
        <w:rPr>
          <w:rFonts w:ascii="Times New Roman" w:hAnsi="Times New Roman"/>
          <w:b/>
          <w:sz w:val="28"/>
          <w:szCs w:val="28"/>
        </w:rPr>
      </w:pPr>
      <w:r>
        <w:rPr>
          <w:rFonts w:ascii="Times New Roman" w:hAnsi="Times New Roman"/>
          <w:b/>
          <w:sz w:val="28"/>
          <w:szCs w:val="28"/>
        </w:rPr>
        <w:t>«</w:t>
      </w:r>
      <w:r w:rsidRPr="00AB3E7D">
        <w:rPr>
          <w:rFonts w:ascii="Times New Roman" w:hAnsi="Times New Roman"/>
          <w:b/>
          <w:sz w:val="28"/>
          <w:szCs w:val="28"/>
        </w:rPr>
        <w:t>Статья 20. Публичные слушания</w:t>
      </w:r>
      <w:r>
        <w:rPr>
          <w:rFonts w:ascii="Times New Roman" w:hAnsi="Times New Roman"/>
          <w:b/>
          <w:sz w:val="28"/>
          <w:szCs w:val="28"/>
        </w:rPr>
        <w:t>, общественное обсуждение</w:t>
      </w:r>
    </w:p>
    <w:p w:rsidR="00AB3E7D" w:rsidRPr="00AB3E7D" w:rsidRDefault="00AB3E7D" w:rsidP="00AB3E7D">
      <w:pPr>
        <w:spacing w:after="0" w:line="240" w:lineRule="auto"/>
        <w:ind w:firstLine="720"/>
        <w:jc w:val="both"/>
        <w:rPr>
          <w:rFonts w:ascii="Times New Roman" w:hAnsi="Times New Roman"/>
          <w:sz w:val="28"/>
          <w:szCs w:val="28"/>
        </w:rPr>
      </w:pPr>
      <w:r w:rsidRPr="00AB3E7D">
        <w:rPr>
          <w:rFonts w:ascii="Times New Roman" w:hAnsi="Times New Roman"/>
          <w:sz w:val="28"/>
          <w:szCs w:val="28"/>
        </w:rPr>
        <w:t>1. Для обсуждения проектов муниципальных нормативных</w:t>
      </w:r>
      <w:r w:rsidRPr="00AB3E7D">
        <w:rPr>
          <w:rFonts w:ascii="Times New Roman" w:hAnsi="Times New Roman"/>
          <w:b/>
          <w:sz w:val="28"/>
          <w:szCs w:val="28"/>
        </w:rPr>
        <w:t xml:space="preserve"> </w:t>
      </w:r>
      <w:r w:rsidRPr="00AB3E7D">
        <w:rPr>
          <w:rFonts w:ascii="Times New Roman" w:hAnsi="Times New Roman"/>
          <w:sz w:val="28"/>
          <w:szCs w:val="28"/>
        </w:rPr>
        <w:t>правовых актов по вопросам местного значения с участием жителей Района Советом Района, Главой Района могут проводиться публичные слушания.</w:t>
      </w:r>
    </w:p>
    <w:p w:rsidR="00AB3E7D" w:rsidRPr="00AB3E7D" w:rsidRDefault="00AB3E7D" w:rsidP="00AB3E7D">
      <w:pPr>
        <w:spacing w:after="0" w:line="240" w:lineRule="auto"/>
        <w:ind w:firstLine="720"/>
        <w:jc w:val="both"/>
        <w:rPr>
          <w:rFonts w:ascii="Times New Roman" w:hAnsi="Times New Roman"/>
          <w:sz w:val="28"/>
          <w:szCs w:val="28"/>
        </w:rPr>
      </w:pPr>
      <w:r w:rsidRPr="00AB3E7D">
        <w:rPr>
          <w:rFonts w:ascii="Times New Roman" w:hAnsi="Times New Roman"/>
          <w:sz w:val="28"/>
          <w:szCs w:val="28"/>
        </w:rPr>
        <w:t>2. Публичные слушания проводятся по инициативе населения, Совета Района или Главы Района.</w:t>
      </w:r>
    </w:p>
    <w:p w:rsidR="00AB3E7D" w:rsidRPr="00AB3E7D" w:rsidRDefault="00AB3E7D" w:rsidP="00AB3E7D">
      <w:pPr>
        <w:spacing w:after="0" w:line="240" w:lineRule="auto"/>
        <w:ind w:firstLine="720"/>
        <w:jc w:val="both"/>
        <w:rPr>
          <w:rFonts w:ascii="Times New Roman" w:hAnsi="Times New Roman"/>
          <w:sz w:val="28"/>
          <w:szCs w:val="28"/>
        </w:rPr>
      </w:pPr>
      <w:r w:rsidRPr="00AB3E7D">
        <w:rPr>
          <w:rFonts w:ascii="Times New Roman" w:hAnsi="Times New Roman"/>
          <w:sz w:val="28"/>
          <w:szCs w:val="28"/>
        </w:rPr>
        <w:t>Публичные слушания, проводимые по инициативе населения или Совета Района, назначаются Советом Района, а по инициативе Главы Района – Главой Района.</w:t>
      </w:r>
    </w:p>
    <w:p w:rsidR="00AB3E7D" w:rsidRPr="00AB3E7D" w:rsidRDefault="00AB3E7D" w:rsidP="00AB3E7D">
      <w:pPr>
        <w:spacing w:after="0" w:line="240" w:lineRule="auto"/>
        <w:ind w:firstLine="720"/>
        <w:jc w:val="both"/>
        <w:rPr>
          <w:rFonts w:ascii="Times New Roman" w:hAnsi="Times New Roman"/>
          <w:sz w:val="28"/>
          <w:szCs w:val="28"/>
        </w:rPr>
      </w:pPr>
      <w:r w:rsidRPr="00AB3E7D">
        <w:rPr>
          <w:rFonts w:ascii="Times New Roman" w:hAnsi="Times New Roman"/>
          <w:sz w:val="28"/>
          <w:szCs w:val="28"/>
        </w:rPr>
        <w:t>3. На публичные слушания должны выноситься:</w:t>
      </w:r>
    </w:p>
    <w:p w:rsidR="00AB3E7D" w:rsidRPr="00AB3E7D" w:rsidRDefault="00AB3E7D" w:rsidP="00AB3E7D">
      <w:pPr>
        <w:spacing w:after="0" w:line="240" w:lineRule="auto"/>
        <w:ind w:firstLine="720"/>
        <w:jc w:val="both"/>
        <w:rPr>
          <w:rFonts w:ascii="Times New Roman" w:hAnsi="Times New Roman"/>
          <w:sz w:val="28"/>
          <w:szCs w:val="28"/>
        </w:rPr>
      </w:pPr>
      <w:r w:rsidRPr="00AB3E7D">
        <w:rPr>
          <w:rFonts w:ascii="Times New Roman" w:hAnsi="Times New Roman"/>
          <w:sz w:val="28"/>
          <w:szCs w:val="28"/>
        </w:rPr>
        <w:t>1)  проект устава Района, а также проект муниципального нормативного</w:t>
      </w:r>
      <w:r w:rsidRPr="00AB3E7D">
        <w:rPr>
          <w:rFonts w:ascii="Times New Roman" w:hAnsi="Times New Roman"/>
          <w:b/>
          <w:sz w:val="28"/>
          <w:szCs w:val="28"/>
        </w:rPr>
        <w:t xml:space="preserve"> </w:t>
      </w:r>
      <w:r w:rsidRPr="00AB3E7D">
        <w:rPr>
          <w:rFonts w:ascii="Times New Roman" w:hAnsi="Times New Roman"/>
          <w:sz w:val="28"/>
          <w:szCs w:val="28"/>
        </w:rPr>
        <w:t>правового акта о внесении изменений и дополнений  в настоящий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B3E7D" w:rsidRPr="00AB3E7D" w:rsidRDefault="00AB3E7D" w:rsidP="00AB3E7D">
      <w:pPr>
        <w:spacing w:after="0" w:line="240" w:lineRule="auto"/>
        <w:ind w:firstLine="720"/>
        <w:jc w:val="both"/>
        <w:rPr>
          <w:rFonts w:ascii="Times New Roman" w:hAnsi="Times New Roman"/>
          <w:sz w:val="28"/>
          <w:szCs w:val="28"/>
        </w:rPr>
      </w:pPr>
      <w:r w:rsidRPr="00AB3E7D">
        <w:rPr>
          <w:rFonts w:ascii="Times New Roman" w:hAnsi="Times New Roman"/>
          <w:sz w:val="28"/>
          <w:szCs w:val="28"/>
        </w:rPr>
        <w:t>2) проект бюджета Района и отчета о его исполнении;</w:t>
      </w:r>
    </w:p>
    <w:p w:rsidR="00AB3E7D" w:rsidRPr="00AB3E7D" w:rsidRDefault="00AB3E7D" w:rsidP="00AB3E7D">
      <w:pPr>
        <w:spacing w:after="0" w:line="240" w:lineRule="auto"/>
        <w:ind w:firstLine="720"/>
        <w:jc w:val="both"/>
        <w:rPr>
          <w:rFonts w:ascii="Times New Roman" w:hAnsi="Times New Roman"/>
          <w:sz w:val="28"/>
          <w:szCs w:val="28"/>
        </w:rPr>
      </w:pPr>
      <w:r w:rsidRPr="00AB3E7D">
        <w:rPr>
          <w:rFonts w:ascii="Times New Roman" w:hAnsi="Times New Roman"/>
          <w:bCs/>
          <w:sz w:val="28"/>
          <w:szCs w:val="28"/>
        </w:rPr>
        <w:t>2.1) прое</w:t>
      </w:r>
      <w:proofErr w:type="gramStart"/>
      <w:r w:rsidRPr="00AB3E7D">
        <w:rPr>
          <w:rFonts w:ascii="Times New Roman" w:hAnsi="Times New Roman"/>
          <w:bCs/>
          <w:sz w:val="28"/>
          <w:szCs w:val="28"/>
        </w:rPr>
        <w:t>кт стр</w:t>
      </w:r>
      <w:proofErr w:type="gramEnd"/>
      <w:r w:rsidRPr="00AB3E7D">
        <w:rPr>
          <w:rFonts w:ascii="Times New Roman" w:hAnsi="Times New Roman"/>
          <w:bCs/>
          <w:sz w:val="28"/>
          <w:szCs w:val="28"/>
        </w:rPr>
        <w:t>атегии социально-экономического развития Района;</w:t>
      </w:r>
    </w:p>
    <w:p w:rsidR="00AB3E7D" w:rsidRPr="00AB3E7D" w:rsidRDefault="00AB3E7D" w:rsidP="00AB3E7D">
      <w:pPr>
        <w:spacing w:after="0" w:line="240" w:lineRule="auto"/>
        <w:ind w:firstLine="720"/>
        <w:jc w:val="both"/>
        <w:rPr>
          <w:rFonts w:ascii="Times New Roman" w:hAnsi="Times New Roman"/>
          <w:sz w:val="28"/>
          <w:szCs w:val="28"/>
        </w:rPr>
      </w:pPr>
      <w:r>
        <w:rPr>
          <w:rFonts w:ascii="Times New Roman" w:hAnsi="Times New Roman"/>
          <w:sz w:val="28"/>
          <w:szCs w:val="28"/>
        </w:rPr>
        <w:t>3</w:t>
      </w:r>
      <w:r w:rsidRPr="00AB3E7D">
        <w:rPr>
          <w:rFonts w:ascii="Times New Roman" w:hAnsi="Times New Roman"/>
          <w:sz w:val="28"/>
          <w:szCs w:val="28"/>
        </w:rPr>
        <w:t>) вопросы о преобразовании Района;</w:t>
      </w:r>
    </w:p>
    <w:p w:rsidR="0009112D" w:rsidRPr="0009112D" w:rsidRDefault="0009112D" w:rsidP="0009112D">
      <w:pPr>
        <w:shd w:val="clear" w:color="auto" w:fill="FFFFFF"/>
        <w:spacing w:after="0" w:line="240" w:lineRule="auto"/>
        <w:ind w:firstLine="547"/>
        <w:jc w:val="both"/>
        <w:rPr>
          <w:rFonts w:ascii="Times New Roman" w:eastAsiaTheme="minorHAnsi" w:hAnsi="Times New Roman"/>
          <w:color w:val="000000"/>
          <w:sz w:val="28"/>
          <w:szCs w:val="28"/>
          <w:lang w:eastAsia="en-US"/>
        </w:rPr>
      </w:pPr>
      <w:r w:rsidRPr="0009112D">
        <w:rPr>
          <w:rFonts w:ascii="Times New Roman" w:eastAsiaTheme="minorHAnsi" w:hAnsi="Times New Roman"/>
          <w:color w:val="000000"/>
          <w:sz w:val="28"/>
          <w:szCs w:val="28"/>
          <w:lang w:eastAsia="en-US"/>
        </w:rPr>
        <w:t xml:space="preserve">4. </w:t>
      </w:r>
      <w:proofErr w:type="gramStart"/>
      <w:r w:rsidRPr="0009112D">
        <w:rPr>
          <w:rFonts w:ascii="Times New Roman" w:eastAsiaTheme="minorHAnsi" w:hAnsi="Times New Roman"/>
          <w:color w:val="000000"/>
          <w:sz w:val="28"/>
          <w:szCs w:val="28"/>
          <w:lang w:eastAsia="en-US"/>
        </w:rPr>
        <w:t>Порядок организации и проведения публичных слушаний по проектам и вопросам, указанным в </w:t>
      </w:r>
      <w:hyperlink r:id="rId7" w:anchor="dst100329" w:history="1">
        <w:r w:rsidRPr="0009112D">
          <w:rPr>
            <w:rFonts w:ascii="Times New Roman" w:eastAsiaTheme="minorHAnsi" w:hAnsi="Times New Roman"/>
            <w:color w:val="666699"/>
            <w:sz w:val="28"/>
            <w:szCs w:val="28"/>
            <w:lang w:eastAsia="en-US"/>
          </w:rPr>
          <w:t>части 3</w:t>
        </w:r>
      </w:hyperlink>
      <w:r w:rsidRPr="0009112D">
        <w:rPr>
          <w:rFonts w:ascii="Times New Roman" w:eastAsiaTheme="minorHAnsi" w:hAnsi="Times New Roman"/>
          <w:color w:val="000000"/>
          <w:sz w:val="28"/>
          <w:szCs w:val="28"/>
          <w:lang w:eastAsia="en-US"/>
        </w:rPr>
        <w:t>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w:t>
      </w:r>
      <w:proofErr w:type="gramEnd"/>
      <w:r w:rsidRPr="0009112D">
        <w:rPr>
          <w:rFonts w:ascii="Times New Roman" w:eastAsiaTheme="minorHAnsi" w:hAnsi="Times New Roman"/>
          <w:color w:val="000000"/>
          <w:sz w:val="28"/>
          <w:szCs w:val="28"/>
          <w:lang w:eastAsia="en-US"/>
        </w:rPr>
        <w:t xml:space="preserve"> образования, опубликование (обнародование) результатов публичных слушаний, включая мотивированное обоснование принятых решений.</w:t>
      </w:r>
    </w:p>
    <w:p w:rsidR="00912F49" w:rsidRPr="00AE3C6D" w:rsidRDefault="0009112D" w:rsidP="0009112D">
      <w:pPr>
        <w:autoSpaceDE w:val="0"/>
        <w:autoSpaceDN w:val="0"/>
        <w:adjustRightInd w:val="0"/>
        <w:spacing w:after="0" w:line="240" w:lineRule="auto"/>
        <w:ind w:firstLine="720"/>
        <w:jc w:val="both"/>
        <w:rPr>
          <w:rFonts w:ascii="Times New Roman" w:hAnsi="Times New Roman"/>
          <w:bCs/>
          <w:sz w:val="28"/>
          <w:szCs w:val="28"/>
        </w:rPr>
      </w:pPr>
      <w:bookmarkStart w:id="1" w:name="dst791"/>
      <w:bookmarkEnd w:id="1"/>
      <w:r w:rsidRPr="0009112D">
        <w:rPr>
          <w:rFonts w:ascii="Times New Roman" w:eastAsiaTheme="minorHAnsi" w:hAnsi="Times New Roman"/>
          <w:color w:val="000000"/>
          <w:sz w:val="28"/>
          <w:szCs w:val="28"/>
          <w:lang w:eastAsia="en-US"/>
        </w:rPr>
        <w:t xml:space="preserve">5. </w:t>
      </w:r>
      <w:proofErr w:type="gramStart"/>
      <w:r w:rsidRPr="0009112D">
        <w:rPr>
          <w:rFonts w:ascii="Times New Roman" w:eastAsiaTheme="minorHAnsi" w:hAnsi="Times New Roman"/>
          <w:color w:val="000000"/>
          <w:sz w:val="28"/>
          <w:szCs w:val="28"/>
          <w:lang w:eastAsia="en-US"/>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w:t>
      </w:r>
      <w:r w:rsidRPr="0009112D">
        <w:rPr>
          <w:rFonts w:ascii="Times New Roman" w:eastAsiaTheme="minorHAnsi" w:hAnsi="Times New Roman"/>
          <w:color w:val="000000"/>
          <w:sz w:val="28"/>
          <w:szCs w:val="28"/>
          <w:lang w:eastAsia="en-US"/>
        </w:rPr>
        <w:lastRenderedPageBreak/>
        <w:t>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9112D">
        <w:rPr>
          <w:rFonts w:ascii="Times New Roman" w:eastAsiaTheme="minorHAnsi" w:hAnsi="Times New Roman"/>
          <w:color w:val="000000"/>
          <w:sz w:val="28"/>
          <w:szCs w:val="28"/>
          <w:lang w:eastAsia="en-US"/>
        </w:rPr>
        <w:t xml:space="preserve"> </w:t>
      </w:r>
      <w:proofErr w:type="gramStart"/>
      <w:r w:rsidRPr="0009112D">
        <w:rPr>
          <w:rFonts w:ascii="Times New Roman" w:eastAsiaTheme="minorHAnsi" w:hAnsi="Times New Roman"/>
          <w:color w:val="000000"/>
          <w:sz w:val="28"/>
          <w:szCs w:val="28"/>
          <w:lang w:eastAsia="en-US"/>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r>
        <w:rPr>
          <w:rFonts w:ascii="Times New Roman" w:eastAsiaTheme="minorHAnsi" w:hAnsi="Times New Roman"/>
          <w:color w:val="000000"/>
          <w:sz w:val="28"/>
          <w:szCs w:val="28"/>
          <w:lang w:eastAsia="en-US"/>
        </w:rPr>
        <w:t>»</w:t>
      </w:r>
      <w:r w:rsidR="00912F49">
        <w:rPr>
          <w:rFonts w:ascii="Times New Roman" w:hAnsi="Times New Roman"/>
          <w:sz w:val="28"/>
          <w:szCs w:val="28"/>
        </w:rPr>
        <w:t>.</w:t>
      </w:r>
      <w:proofErr w:type="gramEnd"/>
    </w:p>
    <w:p w:rsidR="00912F49" w:rsidRPr="00875B61" w:rsidRDefault="00912F49" w:rsidP="00912F49">
      <w:pPr>
        <w:spacing w:after="0" w:line="240" w:lineRule="auto"/>
        <w:ind w:firstLine="720"/>
        <w:jc w:val="both"/>
        <w:rPr>
          <w:rFonts w:ascii="Times New Roman" w:hAnsi="Times New Roman"/>
          <w:sz w:val="28"/>
          <w:szCs w:val="28"/>
        </w:rPr>
      </w:pPr>
      <w:r>
        <w:rPr>
          <w:rFonts w:ascii="Times New Roman" w:hAnsi="Times New Roman"/>
          <w:b/>
          <w:sz w:val="28"/>
          <w:szCs w:val="28"/>
        </w:rPr>
        <w:t>3</w:t>
      </w:r>
      <w:r w:rsidRPr="00875B61">
        <w:rPr>
          <w:rFonts w:ascii="Times New Roman" w:hAnsi="Times New Roman"/>
          <w:b/>
          <w:sz w:val="28"/>
          <w:szCs w:val="28"/>
        </w:rPr>
        <w:t xml:space="preserve">. </w:t>
      </w:r>
      <w:r w:rsidRPr="0041444C">
        <w:rPr>
          <w:rFonts w:ascii="Times New Roman" w:hAnsi="Times New Roman"/>
          <w:b/>
          <w:sz w:val="28"/>
          <w:szCs w:val="28"/>
        </w:rPr>
        <w:t xml:space="preserve">Пункт 1 части 6 </w:t>
      </w:r>
      <w:r>
        <w:rPr>
          <w:rFonts w:ascii="Times New Roman" w:hAnsi="Times New Roman"/>
          <w:b/>
          <w:sz w:val="28"/>
          <w:szCs w:val="28"/>
        </w:rPr>
        <w:t>статьи</w:t>
      </w:r>
      <w:r w:rsidRPr="00875B61">
        <w:rPr>
          <w:rFonts w:ascii="Times New Roman" w:hAnsi="Times New Roman"/>
          <w:b/>
          <w:sz w:val="28"/>
          <w:szCs w:val="28"/>
        </w:rPr>
        <w:t xml:space="preserve"> </w:t>
      </w:r>
      <w:r>
        <w:rPr>
          <w:rFonts w:ascii="Times New Roman" w:hAnsi="Times New Roman"/>
          <w:b/>
          <w:sz w:val="28"/>
          <w:szCs w:val="28"/>
        </w:rPr>
        <w:t>31</w:t>
      </w:r>
      <w:r w:rsidRPr="00327F83">
        <w:rPr>
          <w:rFonts w:ascii="Times New Roman" w:hAnsi="Times New Roman"/>
          <w:b/>
          <w:sz w:val="28"/>
          <w:szCs w:val="28"/>
        </w:rPr>
        <w:t xml:space="preserve"> </w:t>
      </w:r>
      <w:r w:rsidRPr="0041444C">
        <w:rPr>
          <w:rFonts w:ascii="Times New Roman" w:hAnsi="Times New Roman"/>
          <w:b/>
          <w:sz w:val="28"/>
          <w:szCs w:val="28"/>
        </w:rPr>
        <w:t xml:space="preserve">изложить в </w:t>
      </w:r>
      <w:r>
        <w:rPr>
          <w:rFonts w:ascii="Times New Roman" w:hAnsi="Times New Roman"/>
          <w:b/>
          <w:sz w:val="28"/>
          <w:szCs w:val="28"/>
        </w:rPr>
        <w:t>следующей</w:t>
      </w:r>
      <w:r w:rsidRPr="0041444C">
        <w:rPr>
          <w:rFonts w:ascii="Times New Roman" w:hAnsi="Times New Roman"/>
          <w:b/>
          <w:sz w:val="28"/>
          <w:szCs w:val="28"/>
        </w:rPr>
        <w:t xml:space="preserve"> редакции</w:t>
      </w:r>
      <w:r w:rsidRPr="00875B61">
        <w:rPr>
          <w:rFonts w:ascii="Times New Roman" w:hAnsi="Times New Roman"/>
          <w:b/>
          <w:sz w:val="28"/>
          <w:szCs w:val="28"/>
        </w:rPr>
        <w:t xml:space="preserve">:  </w:t>
      </w:r>
    </w:p>
    <w:p w:rsidR="00912F49" w:rsidRDefault="00912F49" w:rsidP="00912F49">
      <w:pPr>
        <w:spacing w:after="0" w:line="240" w:lineRule="auto"/>
        <w:ind w:firstLine="720"/>
        <w:jc w:val="both"/>
        <w:rPr>
          <w:rFonts w:ascii="Times New Roman" w:hAnsi="Times New Roman"/>
          <w:b/>
          <w:sz w:val="28"/>
          <w:szCs w:val="28"/>
        </w:rPr>
      </w:pPr>
      <w:r w:rsidRPr="0041444C">
        <w:rPr>
          <w:rFonts w:ascii="Times New Roman" w:hAnsi="Times New Roman"/>
          <w:bCs/>
          <w:sz w:val="28"/>
          <w:szCs w:val="28"/>
        </w:rPr>
        <w:t xml:space="preserve"> «1</w:t>
      </w:r>
      <w:r>
        <w:rPr>
          <w:rFonts w:ascii="Times New Roman" w:hAnsi="Times New Roman"/>
          <w:bCs/>
          <w:sz w:val="28"/>
          <w:szCs w:val="28"/>
        </w:rPr>
        <w:t xml:space="preserve">) </w:t>
      </w:r>
      <w:r w:rsidRPr="00350567">
        <w:rPr>
          <w:rFonts w:ascii="Times New Roman" w:hAnsi="Times New Roman"/>
          <w:b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350567">
        <w:rPr>
          <w:rFonts w:ascii="Times New Roman" w:hAnsi="Times New Roman"/>
          <w:bCs/>
          <w:sz w:val="28"/>
          <w:szCs w:val="28"/>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roofErr w:type="gramEnd"/>
      <w:r w:rsidRPr="00350567">
        <w:rPr>
          <w:rFonts w:ascii="Times New Roman" w:hAnsi="Times New Roman"/>
          <w:bCs/>
          <w:sz w:val="28"/>
          <w:szCs w:val="28"/>
        </w:rPr>
        <w:t>;</w:t>
      </w:r>
      <w:r>
        <w:rPr>
          <w:rFonts w:ascii="Times New Roman" w:hAnsi="Times New Roman"/>
          <w:bCs/>
          <w:sz w:val="28"/>
          <w:szCs w:val="28"/>
        </w:rPr>
        <w:t>».</w:t>
      </w:r>
    </w:p>
    <w:p w:rsidR="00912F49" w:rsidRPr="00875B61" w:rsidRDefault="00912F49" w:rsidP="00912F49">
      <w:pPr>
        <w:spacing w:after="0" w:line="240" w:lineRule="auto"/>
        <w:ind w:firstLine="720"/>
        <w:jc w:val="both"/>
        <w:rPr>
          <w:rFonts w:ascii="Times New Roman" w:hAnsi="Times New Roman"/>
          <w:sz w:val="28"/>
          <w:szCs w:val="28"/>
        </w:rPr>
      </w:pPr>
      <w:r>
        <w:rPr>
          <w:rFonts w:ascii="Times New Roman" w:hAnsi="Times New Roman"/>
          <w:b/>
          <w:sz w:val="28"/>
          <w:szCs w:val="28"/>
        </w:rPr>
        <w:t xml:space="preserve">4. Пункт 5 части 1 </w:t>
      </w:r>
      <w:r w:rsidRPr="00875B61">
        <w:rPr>
          <w:rFonts w:ascii="Times New Roman" w:hAnsi="Times New Roman"/>
          <w:b/>
          <w:sz w:val="28"/>
          <w:szCs w:val="28"/>
        </w:rPr>
        <w:t>стать</w:t>
      </w:r>
      <w:r>
        <w:rPr>
          <w:rFonts w:ascii="Times New Roman" w:hAnsi="Times New Roman"/>
          <w:b/>
          <w:sz w:val="28"/>
          <w:szCs w:val="28"/>
        </w:rPr>
        <w:t>и</w:t>
      </w:r>
      <w:r w:rsidRPr="00875B61">
        <w:rPr>
          <w:rFonts w:ascii="Times New Roman" w:hAnsi="Times New Roman"/>
          <w:b/>
          <w:sz w:val="28"/>
          <w:szCs w:val="28"/>
        </w:rPr>
        <w:t xml:space="preserve"> </w:t>
      </w:r>
      <w:r>
        <w:rPr>
          <w:rFonts w:ascii="Times New Roman" w:hAnsi="Times New Roman"/>
          <w:b/>
          <w:sz w:val="28"/>
          <w:szCs w:val="28"/>
        </w:rPr>
        <w:t>34 изложить в следующей редакции</w:t>
      </w:r>
      <w:r w:rsidRPr="00875B61">
        <w:rPr>
          <w:rFonts w:ascii="Times New Roman" w:hAnsi="Times New Roman"/>
          <w:b/>
          <w:sz w:val="28"/>
          <w:szCs w:val="28"/>
        </w:rPr>
        <w:t xml:space="preserve">:  </w:t>
      </w:r>
    </w:p>
    <w:p w:rsidR="00912F49" w:rsidRDefault="00912F49" w:rsidP="00912F49">
      <w:pPr>
        <w:autoSpaceDE w:val="0"/>
        <w:autoSpaceDN w:val="0"/>
        <w:adjustRightInd w:val="0"/>
        <w:spacing w:after="0" w:line="240" w:lineRule="auto"/>
        <w:ind w:firstLine="720"/>
        <w:jc w:val="both"/>
        <w:rPr>
          <w:rFonts w:ascii="Times New Roman" w:hAnsi="Times New Roman"/>
          <w:bCs/>
          <w:sz w:val="28"/>
          <w:szCs w:val="28"/>
        </w:rPr>
      </w:pPr>
      <w:r w:rsidRPr="00367307">
        <w:rPr>
          <w:rFonts w:ascii="Times New Roman" w:hAnsi="Times New Roman"/>
          <w:bCs/>
          <w:sz w:val="28"/>
          <w:szCs w:val="28"/>
        </w:rPr>
        <w:t>«</w:t>
      </w:r>
      <w:r>
        <w:rPr>
          <w:rFonts w:ascii="Times New Roman" w:hAnsi="Times New Roman"/>
          <w:bCs/>
          <w:sz w:val="28"/>
          <w:szCs w:val="28"/>
        </w:rPr>
        <w:t>5) утверждение стратегии социально-экономического развития Района</w:t>
      </w:r>
      <w:proofErr w:type="gramStart"/>
      <w:r>
        <w:rPr>
          <w:rFonts w:ascii="Times New Roman" w:hAnsi="Times New Roman"/>
          <w:bCs/>
          <w:sz w:val="28"/>
          <w:szCs w:val="28"/>
        </w:rPr>
        <w:t>;»</w:t>
      </w:r>
      <w:proofErr w:type="gramEnd"/>
      <w:r>
        <w:rPr>
          <w:rFonts w:ascii="Times New Roman" w:hAnsi="Times New Roman"/>
          <w:bCs/>
          <w:sz w:val="28"/>
          <w:szCs w:val="28"/>
        </w:rPr>
        <w:t>.</w:t>
      </w:r>
    </w:p>
    <w:p w:rsidR="0009112D" w:rsidRDefault="0009112D" w:rsidP="00912F49">
      <w:pPr>
        <w:autoSpaceDE w:val="0"/>
        <w:autoSpaceDN w:val="0"/>
        <w:adjustRightInd w:val="0"/>
        <w:spacing w:after="0" w:line="240" w:lineRule="auto"/>
        <w:ind w:firstLine="720"/>
        <w:jc w:val="both"/>
        <w:rPr>
          <w:rFonts w:ascii="Times New Roman" w:hAnsi="Times New Roman"/>
          <w:b/>
          <w:bCs/>
          <w:sz w:val="28"/>
          <w:szCs w:val="28"/>
        </w:rPr>
      </w:pPr>
      <w:r w:rsidRPr="0009112D">
        <w:rPr>
          <w:rFonts w:ascii="Times New Roman" w:hAnsi="Times New Roman"/>
          <w:b/>
          <w:bCs/>
          <w:sz w:val="28"/>
          <w:szCs w:val="28"/>
        </w:rPr>
        <w:t xml:space="preserve">5. </w:t>
      </w:r>
      <w:r>
        <w:rPr>
          <w:rFonts w:ascii="Times New Roman" w:hAnsi="Times New Roman"/>
          <w:b/>
          <w:bCs/>
          <w:sz w:val="28"/>
          <w:szCs w:val="28"/>
        </w:rPr>
        <w:t>Часть 2 статьи 45 дополнить частью 2.1. следующего содержания:</w:t>
      </w:r>
    </w:p>
    <w:p w:rsidR="0009112D" w:rsidRPr="0009112D" w:rsidRDefault="0009112D" w:rsidP="0009112D">
      <w:pPr>
        <w:shd w:val="clear" w:color="auto" w:fill="FFFFFF"/>
        <w:spacing w:after="0" w:line="290" w:lineRule="atLeast"/>
        <w:ind w:firstLine="547"/>
        <w:jc w:val="both"/>
        <w:rPr>
          <w:rFonts w:ascii="Times New Roman" w:hAnsi="Times New Roman"/>
          <w:color w:val="000000"/>
          <w:sz w:val="28"/>
          <w:szCs w:val="28"/>
        </w:rPr>
      </w:pPr>
      <w:r>
        <w:rPr>
          <w:rFonts w:ascii="Times New Roman" w:hAnsi="Times New Roman"/>
          <w:b/>
          <w:bCs/>
          <w:sz w:val="28"/>
          <w:szCs w:val="28"/>
        </w:rPr>
        <w:t>«</w:t>
      </w:r>
      <w:r w:rsidRPr="0009112D">
        <w:rPr>
          <w:rFonts w:ascii="Times New Roman" w:hAnsi="Times New Roman"/>
          <w:color w:val="000000"/>
          <w:sz w:val="28"/>
          <w:szCs w:val="28"/>
        </w:rPr>
        <w:t>2.1. В случае</w:t>
      </w:r>
      <w:proofErr w:type="gramStart"/>
      <w:r w:rsidRPr="0009112D">
        <w:rPr>
          <w:rFonts w:ascii="Times New Roman" w:hAnsi="Times New Roman"/>
          <w:color w:val="000000"/>
          <w:sz w:val="28"/>
          <w:szCs w:val="28"/>
        </w:rPr>
        <w:t>,</w:t>
      </w:r>
      <w:proofErr w:type="gramEnd"/>
      <w:r w:rsidRPr="0009112D">
        <w:rPr>
          <w:rFonts w:ascii="Times New Roman" w:hAnsi="Times New Roman"/>
          <w:color w:val="000000"/>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roofErr w:type="gramStart"/>
      <w:r w:rsidRPr="0009112D">
        <w:rPr>
          <w:rFonts w:ascii="Times New Roman" w:hAnsi="Times New Roman"/>
          <w:color w:val="000000"/>
          <w:sz w:val="28"/>
          <w:szCs w:val="28"/>
        </w:rPr>
        <w:t>.</w:t>
      </w:r>
      <w:r>
        <w:rPr>
          <w:rFonts w:ascii="Times New Roman" w:hAnsi="Times New Roman"/>
          <w:color w:val="000000"/>
          <w:sz w:val="28"/>
          <w:szCs w:val="28"/>
        </w:rPr>
        <w:t>».</w:t>
      </w:r>
      <w:proofErr w:type="gramEnd"/>
    </w:p>
    <w:p w:rsidR="00912F49" w:rsidRDefault="0009112D" w:rsidP="00912F49">
      <w:pPr>
        <w:spacing w:after="0" w:line="240" w:lineRule="auto"/>
        <w:ind w:firstLine="720"/>
        <w:jc w:val="both"/>
        <w:rPr>
          <w:rFonts w:ascii="Times New Roman" w:hAnsi="Times New Roman"/>
          <w:b/>
          <w:sz w:val="28"/>
          <w:szCs w:val="28"/>
        </w:rPr>
      </w:pPr>
      <w:r>
        <w:rPr>
          <w:rFonts w:ascii="Times New Roman" w:hAnsi="Times New Roman"/>
          <w:b/>
          <w:sz w:val="28"/>
          <w:szCs w:val="28"/>
        </w:rPr>
        <w:t>6</w:t>
      </w:r>
      <w:r w:rsidR="00912F49" w:rsidRPr="00875B61">
        <w:rPr>
          <w:rFonts w:ascii="Times New Roman" w:hAnsi="Times New Roman"/>
          <w:b/>
          <w:sz w:val="28"/>
          <w:szCs w:val="28"/>
        </w:rPr>
        <w:t xml:space="preserve">. </w:t>
      </w:r>
      <w:r w:rsidR="00912F49" w:rsidRPr="006C6563">
        <w:rPr>
          <w:rFonts w:ascii="Times New Roman" w:hAnsi="Times New Roman"/>
          <w:b/>
          <w:sz w:val="28"/>
          <w:szCs w:val="28"/>
        </w:rPr>
        <w:t>В стать</w:t>
      </w:r>
      <w:r w:rsidR="00912F49">
        <w:rPr>
          <w:rFonts w:ascii="Times New Roman" w:hAnsi="Times New Roman"/>
          <w:b/>
          <w:sz w:val="28"/>
          <w:szCs w:val="28"/>
        </w:rPr>
        <w:t>е</w:t>
      </w:r>
      <w:r w:rsidR="00912F49" w:rsidRPr="006C6563">
        <w:rPr>
          <w:rFonts w:ascii="Times New Roman" w:hAnsi="Times New Roman"/>
          <w:b/>
          <w:sz w:val="28"/>
          <w:szCs w:val="28"/>
        </w:rPr>
        <w:t xml:space="preserve"> </w:t>
      </w:r>
      <w:r w:rsidR="00912F49">
        <w:rPr>
          <w:rFonts w:ascii="Times New Roman" w:hAnsi="Times New Roman"/>
          <w:b/>
          <w:sz w:val="28"/>
          <w:szCs w:val="28"/>
        </w:rPr>
        <w:t>4</w:t>
      </w:r>
      <w:r w:rsidR="00912F49" w:rsidRPr="006C6563">
        <w:rPr>
          <w:rFonts w:ascii="Times New Roman" w:hAnsi="Times New Roman"/>
          <w:b/>
          <w:sz w:val="28"/>
          <w:szCs w:val="28"/>
        </w:rPr>
        <w:t>9:</w:t>
      </w:r>
    </w:p>
    <w:p w:rsidR="00912F49" w:rsidRDefault="00912F49" w:rsidP="00912F49">
      <w:pPr>
        <w:spacing w:after="0" w:line="240" w:lineRule="auto"/>
        <w:ind w:firstLine="720"/>
        <w:jc w:val="both"/>
        <w:rPr>
          <w:rFonts w:ascii="Times New Roman" w:hAnsi="Times New Roman"/>
          <w:b/>
          <w:sz w:val="28"/>
          <w:szCs w:val="28"/>
        </w:rPr>
      </w:pPr>
      <w:r>
        <w:rPr>
          <w:rFonts w:ascii="Times New Roman" w:hAnsi="Times New Roman"/>
          <w:b/>
          <w:sz w:val="28"/>
          <w:szCs w:val="28"/>
        </w:rPr>
        <w:t>а) абзац 1 изложить в следующей редакции:</w:t>
      </w:r>
    </w:p>
    <w:p w:rsidR="00912F49" w:rsidRDefault="00912F49" w:rsidP="00912F49">
      <w:pPr>
        <w:spacing w:after="0" w:line="240" w:lineRule="auto"/>
        <w:ind w:firstLine="720"/>
        <w:jc w:val="both"/>
        <w:rPr>
          <w:rFonts w:ascii="Times New Roman" w:hAnsi="Times New Roman"/>
          <w:sz w:val="28"/>
          <w:szCs w:val="28"/>
        </w:rPr>
      </w:pPr>
      <w:r w:rsidRPr="00327F83">
        <w:rPr>
          <w:rFonts w:ascii="Times New Roman" w:hAnsi="Times New Roman"/>
          <w:sz w:val="28"/>
          <w:szCs w:val="28"/>
        </w:rPr>
        <w:lastRenderedPageBreak/>
        <w:t>«1. Исполнительный комитет</w:t>
      </w:r>
      <w:proofErr w:type="gramStart"/>
      <w:r w:rsidRPr="00327F83">
        <w:rPr>
          <w:rFonts w:ascii="Times New Roman" w:hAnsi="Times New Roman"/>
          <w:sz w:val="28"/>
          <w:szCs w:val="28"/>
        </w:rPr>
        <w:t>:»</w:t>
      </w:r>
      <w:proofErr w:type="gramEnd"/>
      <w:r>
        <w:rPr>
          <w:rFonts w:ascii="Times New Roman" w:hAnsi="Times New Roman"/>
          <w:sz w:val="28"/>
          <w:szCs w:val="28"/>
        </w:rPr>
        <w:t>;</w:t>
      </w:r>
    </w:p>
    <w:p w:rsidR="00912F49" w:rsidRDefault="00912F49" w:rsidP="00912F49">
      <w:pPr>
        <w:spacing w:after="0" w:line="240" w:lineRule="auto"/>
        <w:ind w:firstLine="720"/>
        <w:jc w:val="both"/>
        <w:rPr>
          <w:rFonts w:ascii="Times New Roman" w:hAnsi="Times New Roman"/>
          <w:b/>
          <w:bCs/>
          <w:sz w:val="28"/>
          <w:szCs w:val="28"/>
        </w:rPr>
      </w:pPr>
      <w:r w:rsidRPr="00714C3B">
        <w:rPr>
          <w:rFonts w:ascii="Times New Roman" w:hAnsi="Times New Roman"/>
          <w:b/>
          <w:sz w:val="28"/>
          <w:szCs w:val="28"/>
        </w:rPr>
        <w:t xml:space="preserve">б) </w:t>
      </w:r>
      <w:r w:rsidRPr="00714C3B">
        <w:rPr>
          <w:rFonts w:ascii="Times New Roman" w:hAnsi="Times New Roman"/>
          <w:b/>
          <w:bCs/>
          <w:sz w:val="28"/>
          <w:szCs w:val="28"/>
        </w:rPr>
        <w:t xml:space="preserve"> в</w:t>
      </w:r>
      <w:r>
        <w:rPr>
          <w:rFonts w:ascii="Times New Roman" w:hAnsi="Times New Roman"/>
          <w:b/>
          <w:bCs/>
          <w:sz w:val="28"/>
          <w:szCs w:val="28"/>
        </w:rPr>
        <w:t xml:space="preserve"> пункте 1 части 1:</w:t>
      </w:r>
    </w:p>
    <w:p w:rsidR="00912F49" w:rsidRDefault="00912F49" w:rsidP="00912F49">
      <w:pPr>
        <w:spacing w:after="0" w:line="240" w:lineRule="auto"/>
        <w:ind w:firstLine="720"/>
        <w:jc w:val="both"/>
        <w:rPr>
          <w:rFonts w:ascii="Times New Roman" w:hAnsi="Times New Roman"/>
          <w:b/>
          <w:sz w:val="28"/>
          <w:szCs w:val="28"/>
        </w:rPr>
      </w:pPr>
      <w:r>
        <w:rPr>
          <w:rFonts w:ascii="Times New Roman" w:hAnsi="Times New Roman"/>
          <w:b/>
          <w:bCs/>
          <w:sz w:val="28"/>
          <w:szCs w:val="28"/>
        </w:rPr>
        <w:t>- абзацы 7, 8, 9 исключить;</w:t>
      </w:r>
    </w:p>
    <w:p w:rsidR="00912F49" w:rsidRPr="00714C3B" w:rsidRDefault="00912F49" w:rsidP="00912F49">
      <w:pPr>
        <w:spacing w:after="0" w:line="240" w:lineRule="auto"/>
        <w:ind w:firstLine="720"/>
        <w:jc w:val="both"/>
        <w:rPr>
          <w:rFonts w:ascii="Times New Roman" w:hAnsi="Times New Roman"/>
          <w:b/>
          <w:bCs/>
          <w:sz w:val="28"/>
          <w:szCs w:val="28"/>
        </w:rPr>
      </w:pPr>
      <w:r w:rsidRPr="00714C3B">
        <w:rPr>
          <w:rFonts w:ascii="Times New Roman" w:hAnsi="Times New Roman"/>
          <w:b/>
          <w:bCs/>
          <w:sz w:val="28"/>
          <w:szCs w:val="28"/>
        </w:rPr>
        <w:t>- абзац 10 изложить в следующей редакции:</w:t>
      </w:r>
    </w:p>
    <w:p w:rsidR="00912F49" w:rsidRDefault="00912F49" w:rsidP="00912F49">
      <w:pPr>
        <w:spacing w:after="0" w:line="240" w:lineRule="auto"/>
        <w:ind w:firstLine="720"/>
        <w:jc w:val="both"/>
        <w:rPr>
          <w:rFonts w:ascii="Times New Roman" w:hAnsi="Times New Roman"/>
          <w:sz w:val="28"/>
          <w:szCs w:val="28"/>
        </w:rPr>
      </w:pPr>
      <w:r>
        <w:rPr>
          <w:rFonts w:ascii="Times New Roman" w:hAnsi="Times New Roman"/>
          <w:bCs/>
          <w:sz w:val="28"/>
          <w:szCs w:val="28"/>
        </w:rPr>
        <w:t>«-</w:t>
      </w:r>
      <w:r w:rsidRPr="00805BE1">
        <w:rPr>
          <w:sz w:val="28"/>
          <w:szCs w:val="28"/>
        </w:rPr>
        <w:t xml:space="preserve"> </w:t>
      </w:r>
      <w:r w:rsidRPr="00714C3B">
        <w:rPr>
          <w:rFonts w:ascii="Times New Roman" w:hAnsi="Times New Roman"/>
          <w:sz w:val="28"/>
          <w:szCs w:val="28"/>
        </w:rPr>
        <w:t xml:space="preserve">организует сбор статистических показателей, характеризующих состояние экономики и социальной сферы Района, и представление указанных данных органам государственной власти в порядке, установленном </w:t>
      </w:r>
      <w:r>
        <w:rPr>
          <w:rFonts w:ascii="Times New Roman" w:hAnsi="Times New Roman"/>
          <w:sz w:val="28"/>
          <w:szCs w:val="28"/>
        </w:rPr>
        <w:t>Правительством Российской Федерации</w:t>
      </w:r>
      <w:proofErr w:type="gramStart"/>
      <w:r w:rsidRPr="00714C3B">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912F49" w:rsidRPr="00D01033" w:rsidRDefault="00912F49" w:rsidP="00912F49">
      <w:pPr>
        <w:spacing w:after="0" w:line="240" w:lineRule="auto"/>
        <w:ind w:firstLine="720"/>
        <w:jc w:val="both"/>
        <w:rPr>
          <w:rFonts w:ascii="Times New Roman" w:hAnsi="Times New Roman"/>
          <w:b/>
          <w:bCs/>
          <w:sz w:val="28"/>
          <w:szCs w:val="28"/>
        </w:rPr>
      </w:pPr>
      <w:r w:rsidRPr="00D01033">
        <w:rPr>
          <w:rFonts w:ascii="Times New Roman" w:hAnsi="Times New Roman"/>
          <w:b/>
          <w:bCs/>
          <w:sz w:val="28"/>
          <w:szCs w:val="28"/>
        </w:rPr>
        <w:t>- дополнить абзацем следующего содержания:</w:t>
      </w:r>
    </w:p>
    <w:p w:rsidR="00912F49" w:rsidRPr="00714C3B" w:rsidRDefault="00912F49" w:rsidP="00912F49">
      <w:pPr>
        <w:spacing w:after="0" w:line="240" w:lineRule="auto"/>
        <w:ind w:firstLine="720"/>
        <w:jc w:val="both"/>
        <w:rPr>
          <w:rFonts w:ascii="Times New Roman" w:hAnsi="Times New Roman"/>
          <w:bCs/>
          <w:sz w:val="28"/>
          <w:szCs w:val="28"/>
        </w:rPr>
      </w:pPr>
      <w:r w:rsidRPr="00714C3B">
        <w:rPr>
          <w:rFonts w:ascii="Times New Roman" w:hAnsi="Times New Roman"/>
          <w:bCs/>
          <w:sz w:val="28"/>
          <w:szCs w:val="28"/>
        </w:rPr>
        <w:t xml:space="preserve">«- </w:t>
      </w:r>
      <w:proofErr w:type="gramStart"/>
      <w:r w:rsidRPr="00714C3B">
        <w:rPr>
          <w:rFonts w:ascii="Times New Roman" w:hAnsi="Times New Roman"/>
          <w:bCs/>
          <w:sz w:val="28"/>
          <w:szCs w:val="28"/>
        </w:rPr>
        <w:t>наделен</w:t>
      </w:r>
      <w:proofErr w:type="gramEnd"/>
      <w:r w:rsidRPr="00714C3B">
        <w:rPr>
          <w:rFonts w:ascii="Times New Roman" w:hAnsi="Times New Roman"/>
          <w:bCs/>
          <w:sz w:val="28"/>
          <w:szCs w:val="28"/>
        </w:rPr>
        <w:t xml:space="preserve">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12F49" w:rsidRPr="006C6563" w:rsidRDefault="00912F49" w:rsidP="00912F49">
      <w:pPr>
        <w:autoSpaceDE w:val="0"/>
        <w:autoSpaceDN w:val="0"/>
        <w:adjustRightInd w:val="0"/>
        <w:spacing w:after="0" w:line="240" w:lineRule="auto"/>
        <w:ind w:firstLine="720"/>
        <w:jc w:val="both"/>
        <w:rPr>
          <w:rFonts w:ascii="Times New Roman" w:hAnsi="Times New Roman"/>
          <w:b/>
          <w:bCs/>
          <w:sz w:val="28"/>
          <w:szCs w:val="28"/>
        </w:rPr>
      </w:pPr>
      <w:r>
        <w:rPr>
          <w:rFonts w:ascii="Times New Roman" w:hAnsi="Times New Roman"/>
          <w:b/>
          <w:bCs/>
          <w:sz w:val="28"/>
          <w:szCs w:val="28"/>
        </w:rPr>
        <w:t xml:space="preserve">в) </w:t>
      </w:r>
      <w:r w:rsidRPr="006C6563">
        <w:rPr>
          <w:rFonts w:ascii="Times New Roman" w:hAnsi="Times New Roman"/>
          <w:b/>
          <w:bCs/>
          <w:sz w:val="28"/>
          <w:szCs w:val="28"/>
        </w:rPr>
        <w:t xml:space="preserve">часть 2 </w:t>
      </w:r>
      <w:hyperlink r:id="rId8" w:history="1">
        <w:r w:rsidRPr="006C6563">
          <w:rPr>
            <w:rFonts w:ascii="Times New Roman" w:hAnsi="Times New Roman"/>
            <w:b/>
            <w:bCs/>
            <w:sz w:val="28"/>
            <w:szCs w:val="28"/>
          </w:rPr>
          <w:t>дополнить</w:t>
        </w:r>
      </w:hyperlink>
      <w:r w:rsidRPr="006C6563">
        <w:rPr>
          <w:rFonts w:ascii="Times New Roman" w:hAnsi="Times New Roman"/>
          <w:b/>
          <w:bCs/>
          <w:sz w:val="28"/>
          <w:szCs w:val="28"/>
        </w:rPr>
        <w:t xml:space="preserve"> пунктом 12 следующего содержания:</w:t>
      </w:r>
    </w:p>
    <w:p w:rsidR="00912F49" w:rsidRPr="00894F8E" w:rsidRDefault="00912F49" w:rsidP="00912F49">
      <w:pPr>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w:t>
      </w:r>
      <w:r w:rsidRPr="00032945">
        <w:rPr>
          <w:rFonts w:ascii="Times New Roman" w:hAnsi="Times New Roman"/>
          <w:bCs/>
          <w:sz w:val="28"/>
          <w:szCs w:val="28"/>
        </w:rPr>
        <w:t>12) оказание содействия развитию физической культуры и спорта инвалидов, лиц с ограниченными возможностями здоровья, адаптивной физической</w:t>
      </w:r>
      <w:r>
        <w:rPr>
          <w:rFonts w:ascii="Times New Roman" w:hAnsi="Times New Roman"/>
          <w:bCs/>
          <w:sz w:val="28"/>
          <w:szCs w:val="28"/>
        </w:rPr>
        <w:t xml:space="preserve"> культуры и адаптивного спорта</w:t>
      </w:r>
      <w:proofErr w:type="gramStart"/>
      <w:r>
        <w:rPr>
          <w:rFonts w:ascii="Times New Roman" w:hAnsi="Times New Roman"/>
          <w:bCs/>
          <w:sz w:val="28"/>
          <w:szCs w:val="28"/>
        </w:rPr>
        <w:t>.».</w:t>
      </w:r>
      <w:proofErr w:type="gramEnd"/>
    </w:p>
    <w:p w:rsidR="00912F49" w:rsidRPr="00875B61" w:rsidRDefault="0009112D" w:rsidP="00912F49">
      <w:pPr>
        <w:spacing w:after="0" w:line="240" w:lineRule="auto"/>
        <w:ind w:firstLine="720"/>
        <w:jc w:val="both"/>
        <w:rPr>
          <w:rFonts w:ascii="Times New Roman" w:hAnsi="Times New Roman"/>
          <w:sz w:val="28"/>
          <w:szCs w:val="28"/>
        </w:rPr>
      </w:pPr>
      <w:r>
        <w:rPr>
          <w:rFonts w:ascii="Times New Roman" w:hAnsi="Times New Roman"/>
          <w:b/>
          <w:sz w:val="28"/>
          <w:szCs w:val="28"/>
        </w:rPr>
        <w:t>7</w:t>
      </w:r>
      <w:r w:rsidR="00912F49">
        <w:rPr>
          <w:rFonts w:ascii="Times New Roman" w:hAnsi="Times New Roman"/>
          <w:b/>
          <w:sz w:val="28"/>
          <w:szCs w:val="28"/>
        </w:rPr>
        <w:t xml:space="preserve">. Часть 3 </w:t>
      </w:r>
      <w:r w:rsidR="00912F49" w:rsidRPr="00875B61">
        <w:rPr>
          <w:rFonts w:ascii="Times New Roman" w:hAnsi="Times New Roman"/>
          <w:b/>
          <w:sz w:val="28"/>
          <w:szCs w:val="28"/>
        </w:rPr>
        <w:t>стать</w:t>
      </w:r>
      <w:r w:rsidR="00912F49">
        <w:rPr>
          <w:rFonts w:ascii="Times New Roman" w:hAnsi="Times New Roman"/>
          <w:b/>
          <w:sz w:val="28"/>
          <w:szCs w:val="28"/>
        </w:rPr>
        <w:t>и</w:t>
      </w:r>
      <w:r w:rsidR="00912F49" w:rsidRPr="00875B61">
        <w:rPr>
          <w:rFonts w:ascii="Times New Roman" w:hAnsi="Times New Roman"/>
          <w:b/>
          <w:sz w:val="28"/>
          <w:szCs w:val="28"/>
        </w:rPr>
        <w:t xml:space="preserve"> </w:t>
      </w:r>
      <w:r w:rsidR="00912F49">
        <w:rPr>
          <w:rFonts w:ascii="Times New Roman" w:hAnsi="Times New Roman"/>
          <w:b/>
          <w:sz w:val="28"/>
          <w:szCs w:val="28"/>
        </w:rPr>
        <w:t>79 изложить в следующей редакции</w:t>
      </w:r>
      <w:r w:rsidR="00912F49" w:rsidRPr="00875B61">
        <w:rPr>
          <w:rFonts w:ascii="Times New Roman" w:hAnsi="Times New Roman"/>
          <w:b/>
          <w:sz w:val="28"/>
          <w:szCs w:val="28"/>
        </w:rPr>
        <w:t xml:space="preserve">:  </w:t>
      </w:r>
    </w:p>
    <w:p w:rsidR="00912F49" w:rsidRPr="00FC2701" w:rsidRDefault="00912F49" w:rsidP="00912F49">
      <w:pPr>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 xml:space="preserve">«3. </w:t>
      </w:r>
      <w:r w:rsidRPr="001A0811">
        <w:rPr>
          <w:rFonts w:ascii="Times New Roman" w:hAnsi="Times New Roman"/>
          <w:spacing w:val="2"/>
          <w:sz w:val="28"/>
          <w:szCs w:val="28"/>
          <w:shd w:val="clear" w:color="auto" w:fill="FFFFFF"/>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1A0811">
        <w:rPr>
          <w:rFonts w:ascii="Times New Roman" w:hAnsi="Times New Roman"/>
          <w:spacing w:val="2"/>
          <w:sz w:val="28"/>
          <w:szCs w:val="28"/>
          <w:shd w:val="clear" w:color="auto" w:fill="FFFFFF"/>
        </w:rPr>
        <w:t>.</w:t>
      </w:r>
      <w:r>
        <w:rPr>
          <w:rFonts w:ascii="Times New Roman" w:hAnsi="Times New Roman"/>
          <w:bCs/>
          <w:sz w:val="28"/>
          <w:szCs w:val="28"/>
        </w:rPr>
        <w:t>»</w:t>
      </w:r>
      <w:proofErr w:type="gramEnd"/>
      <w:r>
        <w:rPr>
          <w:rFonts w:ascii="Times New Roman" w:hAnsi="Times New Roman"/>
          <w:bCs/>
          <w:sz w:val="28"/>
          <w:szCs w:val="28"/>
        </w:rPr>
        <w:t>.</w:t>
      </w:r>
    </w:p>
    <w:p w:rsidR="00912F49" w:rsidRPr="00875B61" w:rsidRDefault="0009112D" w:rsidP="00912F49">
      <w:pPr>
        <w:spacing w:after="0" w:line="240" w:lineRule="auto"/>
        <w:ind w:firstLine="720"/>
        <w:jc w:val="both"/>
        <w:rPr>
          <w:rFonts w:ascii="Times New Roman" w:hAnsi="Times New Roman"/>
          <w:sz w:val="28"/>
          <w:szCs w:val="28"/>
        </w:rPr>
      </w:pPr>
      <w:r>
        <w:rPr>
          <w:rFonts w:ascii="Times New Roman" w:hAnsi="Times New Roman"/>
          <w:b/>
          <w:sz w:val="28"/>
          <w:szCs w:val="28"/>
        </w:rPr>
        <w:t>8</w:t>
      </w:r>
      <w:r w:rsidR="00912F49" w:rsidRPr="00875B61">
        <w:rPr>
          <w:rFonts w:ascii="Times New Roman" w:hAnsi="Times New Roman"/>
          <w:b/>
          <w:sz w:val="28"/>
          <w:szCs w:val="28"/>
        </w:rPr>
        <w:t xml:space="preserve">. </w:t>
      </w:r>
      <w:r w:rsidR="00912F49">
        <w:rPr>
          <w:rFonts w:ascii="Times New Roman" w:hAnsi="Times New Roman"/>
          <w:b/>
          <w:sz w:val="28"/>
          <w:szCs w:val="28"/>
        </w:rPr>
        <w:t xml:space="preserve">Главу </w:t>
      </w:r>
      <w:r w:rsidR="00912F49">
        <w:rPr>
          <w:rFonts w:ascii="Times New Roman" w:hAnsi="Times New Roman"/>
          <w:b/>
          <w:sz w:val="28"/>
          <w:szCs w:val="28"/>
          <w:lang w:val="en-US"/>
        </w:rPr>
        <w:t>XV</w:t>
      </w:r>
      <w:r w:rsidR="00912F49">
        <w:rPr>
          <w:rFonts w:ascii="Times New Roman" w:hAnsi="Times New Roman"/>
          <w:b/>
          <w:sz w:val="28"/>
          <w:szCs w:val="28"/>
        </w:rPr>
        <w:t xml:space="preserve"> изложить в следующей редакции</w:t>
      </w:r>
      <w:r w:rsidR="00912F49" w:rsidRPr="00875B61">
        <w:rPr>
          <w:rFonts w:ascii="Times New Roman" w:hAnsi="Times New Roman"/>
          <w:b/>
          <w:sz w:val="28"/>
          <w:szCs w:val="28"/>
        </w:rPr>
        <w:t xml:space="preserve">:  </w:t>
      </w:r>
    </w:p>
    <w:p w:rsidR="00912F49" w:rsidRDefault="00912F49" w:rsidP="00912F49">
      <w:pPr>
        <w:tabs>
          <w:tab w:val="left" w:pos="945"/>
        </w:tabs>
        <w:spacing w:after="0" w:line="240" w:lineRule="auto"/>
        <w:jc w:val="center"/>
        <w:rPr>
          <w:rFonts w:ascii="Times New Roman" w:hAnsi="Times New Roman"/>
          <w:b/>
          <w:sz w:val="28"/>
          <w:szCs w:val="28"/>
        </w:rPr>
      </w:pPr>
    </w:p>
    <w:p w:rsidR="000E35B1" w:rsidRPr="008273F7" w:rsidRDefault="00912F49" w:rsidP="000E35B1">
      <w:pPr>
        <w:tabs>
          <w:tab w:val="left" w:pos="945"/>
        </w:tabs>
        <w:spacing w:after="0" w:line="240" w:lineRule="auto"/>
        <w:jc w:val="center"/>
        <w:rPr>
          <w:rFonts w:ascii="Times New Roman" w:hAnsi="Times New Roman"/>
          <w:b/>
          <w:sz w:val="28"/>
          <w:szCs w:val="28"/>
        </w:rPr>
      </w:pPr>
      <w:r>
        <w:rPr>
          <w:rFonts w:ascii="Times New Roman" w:hAnsi="Times New Roman"/>
          <w:b/>
          <w:sz w:val="28"/>
          <w:szCs w:val="28"/>
        </w:rPr>
        <w:t>«</w:t>
      </w:r>
      <w:r w:rsidR="000E35B1" w:rsidRPr="008273F7">
        <w:rPr>
          <w:rFonts w:ascii="Times New Roman" w:hAnsi="Times New Roman"/>
          <w:b/>
          <w:sz w:val="28"/>
          <w:szCs w:val="28"/>
        </w:rPr>
        <w:t xml:space="preserve">Глава </w:t>
      </w:r>
      <w:r w:rsidR="000E35B1" w:rsidRPr="008273F7">
        <w:rPr>
          <w:rFonts w:ascii="Times New Roman" w:hAnsi="Times New Roman"/>
          <w:b/>
          <w:sz w:val="28"/>
          <w:szCs w:val="28"/>
          <w:lang w:val="en-US"/>
        </w:rPr>
        <w:t>XV</w:t>
      </w:r>
      <w:r w:rsidR="000E35B1" w:rsidRPr="008273F7">
        <w:rPr>
          <w:rFonts w:ascii="Times New Roman" w:hAnsi="Times New Roman"/>
          <w:b/>
          <w:sz w:val="28"/>
          <w:szCs w:val="28"/>
        </w:rPr>
        <w:t>. ПРИНЯТИЕ УСТАВА РАЙОНА</w:t>
      </w:r>
    </w:p>
    <w:p w:rsidR="000E35B1" w:rsidRPr="008273F7" w:rsidRDefault="000E35B1" w:rsidP="000E35B1">
      <w:pPr>
        <w:tabs>
          <w:tab w:val="left" w:pos="945"/>
        </w:tabs>
        <w:spacing w:after="0" w:line="240" w:lineRule="auto"/>
        <w:jc w:val="center"/>
        <w:rPr>
          <w:rFonts w:ascii="Times New Roman" w:hAnsi="Times New Roman"/>
          <w:b/>
          <w:sz w:val="28"/>
          <w:szCs w:val="28"/>
        </w:rPr>
      </w:pPr>
      <w:r w:rsidRPr="008273F7">
        <w:rPr>
          <w:rFonts w:ascii="Times New Roman" w:hAnsi="Times New Roman"/>
          <w:b/>
          <w:sz w:val="28"/>
          <w:szCs w:val="28"/>
        </w:rPr>
        <w:t xml:space="preserve">ВНЕСЕНИЕ ИЗМЕНЕНИЙ </w:t>
      </w:r>
      <w:r>
        <w:rPr>
          <w:rFonts w:ascii="Times New Roman" w:hAnsi="Times New Roman"/>
          <w:b/>
          <w:sz w:val="28"/>
          <w:szCs w:val="28"/>
        </w:rPr>
        <w:t xml:space="preserve">И ДОПОЛНЕНИЙ </w:t>
      </w:r>
      <w:r w:rsidRPr="008273F7">
        <w:rPr>
          <w:rFonts w:ascii="Times New Roman" w:hAnsi="Times New Roman"/>
          <w:b/>
          <w:sz w:val="28"/>
          <w:szCs w:val="28"/>
        </w:rPr>
        <w:t>В НАСТОЯЩИЙ УСТАВ</w:t>
      </w:r>
    </w:p>
    <w:p w:rsidR="000E35B1" w:rsidRPr="008273F7" w:rsidRDefault="000E35B1" w:rsidP="000E35B1">
      <w:pPr>
        <w:tabs>
          <w:tab w:val="left" w:pos="945"/>
        </w:tabs>
        <w:spacing w:after="0" w:line="240" w:lineRule="auto"/>
        <w:rPr>
          <w:rFonts w:ascii="Times New Roman" w:hAnsi="Times New Roman"/>
          <w:b/>
          <w:sz w:val="28"/>
          <w:szCs w:val="28"/>
        </w:rPr>
      </w:pPr>
    </w:p>
    <w:p w:rsidR="000E35B1" w:rsidRPr="008273F7" w:rsidRDefault="000E35B1" w:rsidP="000E35B1">
      <w:pPr>
        <w:tabs>
          <w:tab w:val="left" w:pos="945"/>
        </w:tabs>
        <w:spacing w:after="0" w:line="240" w:lineRule="auto"/>
        <w:ind w:firstLine="709"/>
        <w:jc w:val="both"/>
        <w:rPr>
          <w:rFonts w:ascii="Times New Roman" w:hAnsi="Times New Roman"/>
          <w:sz w:val="28"/>
          <w:szCs w:val="28"/>
        </w:rPr>
      </w:pPr>
      <w:r w:rsidRPr="008273F7">
        <w:rPr>
          <w:rFonts w:ascii="Times New Roman" w:hAnsi="Times New Roman"/>
          <w:b/>
          <w:sz w:val="28"/>
          <w:szCs w:val="28"/>
        </w:rPr>
        <w:t xml:space="preserve">Статья 92. Порядок подготовки проекта Устава Района, внесения изменений </w:t>
      </w:r>
      <w:r>
        <w:rPr>
          <w:rFonts w:ascii="Times New Roman" w:hAnsi="Times New Roman"/>
          <w:b/>
          <w:sz w:val="28"/>
          <w:szCs w:val="28"/>
        </w:rPr>
        <w:t xml:space="preserve">и дополнений </w:t>
      </w:r>
      <w:r w:rsidRPr="008273F7">
        <w:rPr>
          <w:rFonts w:ascii="Times New Roman" w:hAnsi="Times New Roman"/>
          <w:b/>
          <w:sz w:val="28"/>
          <w:szCs w:val="28"/>
        </w:rPr>
        <w:t>в настоящий Устав</w:t>
      </w:r>
      <w:r>
        <w:rPr>
          <w:rFonts w:ascii="Times New Roman" w:hAnsi="Times New Roman"/>
          <w:b/>
          <w:sz w:val="28"/>
          <w:szCs w:val="28"/>
        </w:rPr>
        <w:t>.</w:t>
      </w:r>
      <w:r w:rsidRPr="008273F7">
        <w:rPr>
          <w:rFonts w:ascii="Times New Roman" w:hAnsi="Times New Roman"/>
          <w:sz w:val="28"/>
          <w:szCs w:val="28"/>
        </w:rPr>
        <w:t xml:space="preserve"> </w:t>
      </w:r>
    </w:p>
    <w:p w:rsidR="000E35B1" w:rsidRPr="008273F7" w:rsidRDefault="000E35B1" w:rsidP="000E35B1">
      <w:pPr>
        <w:autoSpaceDE w:val="0"/>
        <w:autoSpaceDN w:val="0"/>
        <w:adjustRightInd w:val="0"/>
        <w:spacing w:after="0" w:line="240" w:lineRule="auto"/>
        <w:ind w:firstLine="709"/>
        <w:jc w:val="both"/>
        <w:rPr>
          <w:rFonts w:ascii="Times New Roman" w:hAnsi="Times New Roman"/>
          <w:sz w:val="28"/>
          <w:szCs w:val="28"/>
        </w:rPr>
      </w:pPr>
      <w:r w:rsidRPr="008273F7">
        <w:rPr>
          <w:rFonts w:ascii="Times New Roman" w:hAnsi="Times New Roman"/>
          <w:sz w:val="28"/>
          <w:szCs w:val="28"/>
        </w:rPr>
        <w:t xml:space="preserve">1. Проект Устава Района, проект </w:t>
      </w:r>
      <w:r>
        <w:rPr>
          <w:rFonts w:ascii="Times New Roman" w:hAnsi="Times New Roman"/>
          <w:sz w:val="28"/>
          <w:szCs w:val="28"/>
        </w:rPr>
        <w:t>муниципального правового</w:t>
      </w:r>
      <w:r w:rsidRPr="008273F7">
        <w:rPr>
          <w:rFonts w:ascii="Times New Roman" w:hAnsi="Times New Roman"/>
          <w:sz w:val="28"/>
          <w:szCs w:val="28"/>
        </w:rPr>
        <w:t xml:space="preserve"> акт</w:t>
      </w:r>
      <w:r>
        <w:rPr>
          <w:rFonts w:ascii="Times New Roman" w:hAnsi="Times New Roman"/>
          <w:sz w:val="28"/>
          <w:szCs w:val="28"/>
        </w:rPr>
        <w:t>а</w:t>
      </w:r>
      <w:r w:rsidRPr="008273F7">
        <w:rPr>
          <w:rFonts w:ascii="Times New Roman" w:hAnsi="Times New Roman"/>
          <w:sz w:val="28"/>
          <w:szCs w:val="28"/>
        </w:rPr>
        <w:t xml:space="preserve"> о внесении изменений </w:t>
      </w:r>
      <w:r>
        <w:rPr>
          <w:rFonts w:ascii="Times New Roman" w:hAnsi="Times New Roman"/>
          <w:sz w:val="28"/>
          <w:szCs w:val="28"/>
        </w:rPr>
        <w:t xml:space="preserve">и дополнений </w:t>
      </w:r>
      <w:r w:rsidRPr="008273F7">
        <w:rPr>
          <w:rFonts w:ascii="Times New Roman" w:hAnsi="Times New Roman"/>
          <w:sz w:val="28"/>
          <w:szCs w:val="28"/>
        </w:rPr>
        <w:t>в настоящий Устав могут вноситься в Совет Района Главой Района, депутатами Совета Района,</w:t>
      </w:r>
      <w:r>
        <w:rPr>
          <w:rFonts w:ascii="Times New Roman" w:hAnsi="Times New Roman"/>
          <w:sz w:val="28"/>
          <w:szCs w:val="28"/>
        </w:rPr>
        <w:t xml:space="preserve"> Прокуратурой Района,</w:t>
      </w:r>
      <w:r w:rsidRPr="008273F7">
        <w:rPr>
          <w:rFonts w:ascii="Times New Roman" w:hAnsi="Times New Roman"/>
          <w:sz w:val="28"/>
          <w:szCs w:val="28"/>
        </w:rPr>
        <w:t xml:space="preserve"> Руководителем Исполнительного комитета Района, органами территориального общественного самоуправления, инициативными группами граждан.</w:t>
      </w:r>
    </w:p>
    <w:p w:rsidR="000E35B1" w:rsidRPr="008273F7" w:rsidRDefault="000E35B1" w:rsidP="000E35B1">
      <w:pPr>
        <w:autoSpaceDE w:val="0"/>
        <w:autoSpaceDN w:val="0"/>
        <w:adjustRightInd w:val="0"/>
        <w:spacing w:after="0" w:line="240" w:lineRule="auto"/>
        <w:ind w:firstLine="709"/>
        <w:jc w:val="both"/>
        <w:rPr>
          <w:rFonts w:ascii="Times New Roman" w:hAnsi="Times New Roman"/>
          <w:sz w:val="28"/>
          <w:szCs w:val="28"/>
        </w:rPr>
      </w:pPr>
      <w:r w:rsidRPr="008273F7">
        <w:rPr>
          <w:rFonts w:ascii="Times New Roman" w:hAnsi="Times New Roman"/>
          <w:sz w:val="28"/>
          <w:szCs w:val="28"/>
        </w:rPr>
        <w:t xml:space="preserve">2. Для подготовки проекта Устава Района, проекта </w:t>
      </w:r>
      <w:r>
        <w:rPr>
          <w:rFonts w:ascii="Times New Roman" w:hAnsi="Times New Roman"/>
          <w:sz w:val="28"/>
          <w:szCs w:val="28"/>
        </w:rPr>
        <w:t>муниципального правового</w:t>
      </w:r>
      <w:r w:rsidRPr="008273F7">
        <w:rPr>
          <w:rFonts w:ascii="Times New Roman" w:hAnsi="Times New Roman"/>
          <w:sz w:val="28"/>
          <w:szCs w:val="28"/>
        </w:rPr>
        <w:t xml:space="preserve"> акт</w:t>
      </w:r>
      <w:r>
        <w:rPr>
          <w:rFonts w:ascii="Times New Roman" w:hAnsi="Times New Roman"/>
          <w:sz w:val="28"/>
          <w:szCs w:val="28"/>
        </w:rPr>
        <w:t>а</w:t>
      </w:r>
      <w:r w:rsidRPr="008273F7">
        <w:rPr>
          <w:rFonts w:ascii="Times New Roman" w:hAnsi="Times New Roman"/>
          <w:sz w:val="28"/>
          <w:szCs w:val="28"/>
        </w:rPr>
        <w:t xml:space="preserve"> о внесении изменений </w:t>
      </w:r>
      <w:r>
        <w:rPr>
          <w:rFonts w:ascii="Times New Roman" w:hAnsi="Times New Roman"/>
          <w:sz w:val="28"/>
          <w:szCs w:val="28"/>
        </w:rPr>
        <w:t xml:space="preserve">и дополнений </w:t>
      </w:r>
      <w:r w:rsidRPr="008273F7">
        <w:rPr>
          <w:rFonts w:ascii="Times New Roman" w:hAnsi="Times New Roman"/>
          <w:sz w:val="28"/>
          <w:szCs w:val="28"/>
        </w:rPr>
        <w:t>в настоящий Устав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0E35B1" w:rsidRDefault="000E35B1" w:rsidP="000E35B1">
      <w:pPr>
        <w:autoSpaceDE w:val="0"/>
        <w:autoSpaceDN w:val="0"/>
        <w:adjustRightInd w:val="0"/>
        <w:spacing w:after="0" w:line="240" w:lineRule="auto"/>
        <w:ind w:firstLine="709"/>
        <w:jc w:val="both"/>
        <w:rPr>
          <w:rFonts w:ascii="Times New Roman" w:hAnsi="Times New Roman"/>
          <w:sz w:val="28"/>
          <w:szCs w:val="28"/>
        </w:rPr>
      </w:pPr>
      <w:r w:rsidRPr="008273F7">
        <w:rPr>
          <w:rFonts w:ascii="Times New Roman" w:hAnsi="Times New Roman"/>
          <w:sz w:val="28"/>
          <w:szCs w:val="28"/>
        </w:rPr>
        <w:t xml:space="preserve">3. </w:t>
      </w:r>
      <w:r w:rsidRPr="00836536">
        <w:rPr>
          <w:rFonts w:ascii="Times New Roman" w:hAnsi="Times New Roman"/>
          <w:sz w:val="28"/>
          <w:szCs w:val="28"/>
        </w:rPr>
        <w:t xml:space="preserve">Проект Устава Района, проект муниципального правового акта о внесении изменений и дополнений в Устав Района не </w:t>
      </w:r>
      <w:proofErr w:type="gramStart"/>
      <w:r w:rsidRPr="00836536">
        <w:rPr>
          <w:rFonts w:ascii="Times New Roman" w:hAnsi="Times New Roman"/>
          <w:sz w:val="28"/>
          <w:szCs w:val="28"/>
        </w:rPr>
        <w:t>позднее</w:t>
      </w:r>
      <w:proofErr w:type="gramEnd"/>
      <w:r w:rsidRPr="00836536">
        <w:rPr>
          <w:rFonts w:ascii="Times New Roman" w:hAnsi="Times New Roman"/>
          <w:sz w:val="28"/>
          <w:szCs w:val="28"/>
        </w:rPr>
        <w:t xml:space="preserve"> чем за 30 дней до дня рассмотрения вопроса о принятии Устава Района, внесении изменений и дополнений в Устав Района подлежат официальному опубликованию (обнародованию) с одновременным опубликованием (обнародованием) установленного Советом Района порядка учета предложений </w:t>
      </w:r>
      <w:r w:rsidR="00E7049E">
        <w:rPr>
          <w:rFonts w:ascii="Times New Roman" w:hAnsi="Times New Roman"/>
          <w:sz w:val="28"/>
          <w:szCs w:val="28"/>
        </w:rPr>
        <w:t xml:space="preserve">по </w:t>
      </w:r>
      <w:r w:rsidRPr="00836536">
        <w:rPr>
          <w:rFonts w:ascii="Times New Roman" w:hAnsi="Times New Roman"/>
          <w:sz w:val="28"/>
          <w:szCs w:val="28"/>
        </w:rPr>
        <w:t xml:space="preserve">проекту указанного </w:t>
      </w:r>
      <w:r w:rsidRPr="00836536">
        <w:rPr>
          <w:rFonts w:ascii="Times New Roman" w:hAnsi="Times New Roman"/>
          <w:sz w:val="28"/>
          <w:szCs w:val="28"/>
        </w:rPr>
        <w:lastRenderedPageBreak/>
        <w:t xml:space="preserve">Устава, </w:t>
      </w:r>
      <w:r w:rsidR="00E7049E" w:rsidRPr="008273F7">
        <w:rPr>
          <w:rFonts w:ascii="Times New Roman" w:hAnsi="Times New Roman"/>
          <w:sz w:val="28"/>
          <w:szCs w:val="28"/>
        </w:rPr>
        <w:t>проект</w:t>
      </w:r>
      <w:r w:rsidR="00E7049E">
        <w:rPr>
          <w:rFonts w:ascii="Times New Roman" w:hAnsi="Times New Roman"/>
          <w:sz w:val="28"/>
          <w:szCs w:val="28"/>
        </w:rPr>
        <w:t>у</w:t>
      </w:r>
      <w:r w:rsidR="00E7049E" w:rsidRPr="008273F7">
        <w:rPr>
          <w:rFonts w:ascii="Times New Roman" w:hAnsi="Times New Roman"/>
          <w:sz w:val="28"/>
          <w:szCs w:val="28"/>
        </w:rPr>
        <w:t xml:space="preserve"> </w:t>
      </w:r>
      <w:r w:rsidR="00E7049E">
        <w:rPr>
          <w:rFonts w:ascii="Times New Roman" w:hAnsi="Times New Roman"/>
          <w:sz w:val="28"/>
          <w:szCs w:val="28"/>
        </w:rPr>
        <w:t>муниципального правового</w:t>
      </w:r>
      <w:r w:rsidR="00E7049E" w:rsidRPr="008273F7">
        <w:rPr>
          <w:rFonts w:ascii="Times New Roman" w:hAnsi="Times New Roman"/>
          <w:sz w:val="28"/>
          <w:szCs w:val="28"/>
        </w:rPr>
        <w:t xml:space="preserve"> акт</w:t>
      </w:r>
      <w:r w:rsidR="00E7049E">
        <w:rPr>
          <w:rFonts w:ascii="Times New Roman" w:hAnsi="Times New Roman"/>
          <w:sz w:val="28"/>
          <w:szCs w:val="28"/>
        </w:rPr>
        <w:t>а,</w:t>
      </w:r>
      <w:r w:rsidR="00E7049E" w:rsidRPr="00836536">
        <w:rPr>
          <w:rFonts w:ascii="Times New Roman" w:hAnsi="Times New Roman"/>
          <w:sz w:val="28"/>
          <w:szCs w:val="28"/>
        </w:rPr>
        <w:t xml:space="preserve"> </w:t>
      </w:r>
      <w:r w:rsidRPr="00836536">
        <w:rPr>
          <w:rFonts w:ascii="Times New Roman" w:hAnsi="Times New Roman"/>
          <w:sz w:val="28"/>
          <w:szCs w:val="28"/>
        </w:rPr>
        <w:t xml:space="preserve">а также порядка участия граждан в его обсуждении. </w:t>
      </w:r>
      <w:proofErr w:type="gramStart"/>
      <w:r w:rsidRPr="00836536">
        <w:rPr>
          <w:rFonts w:ascii="Times New Roman" w:hAnsi="Times New Roman"/>
          <w:sz w:val="28"/>
          <w:szCs w:val="28"/>
        </w:rPr>
        <w:t xml:space="preserve">Не требуется официальное опубликование (обнародование) порядка учета предложений по проекту </w:t>
      </w:r>
      <w:r>
        <w:rPr>
          <w:rFonts w:ascii="Times New Roman" w:hAnsi="Times New Roman"/>
          <w:sz w:val="28"/>
          <w:szCs w:val="28"/>
        </w:rPr>
        <w:t>Устава</w:t>
      </w:r>
      <w:r w:rsidRPr="00836536">
        <w:rPr>
          <w:rFonts w:ascii="Times New Roman" w:hAnsi="Times New Roman"/>
          <w:sz w:val="28"/>
          <w:szCs w:val="28"/>
        </w:rPr>
        <w:t xml:space="preserve"> о внесении изменений и дополнений в </w:t>
      </w:r>
      <w:r>
        <w:rPr>
          <w:rFonts w:ascii="Times New Roman" w:hAnsi="Times New Roman"/>
          <w:sz w:val="28"/>
          <w:szCs w:val="28"/>
        </w:rPr>
        <w:t>У</w:t>
      </w:r>
      <w:r w:rsidRPr="00836536">
        <w:rPr>
          <w:rFonts w:ascii="Times New Roman" w:hAnsi="Times New Roman"/>
          <w:sz w:val="28"/>
          <w:szCs w:val="28"/>
        </w:rPr>
        <w:t xml:space="preserve">став </w:t>
      </w:r>
      <w:r>
        <w:rPr>
          <w:rFonts w:ascii="Times New Roman" w:hAnsi="Times New Roman"/>
          <w:sz w:val="28"/>
          <w:szCs w:val="28"/>
        </w:rPr>
        <w:t>Района</w:t>
      </w:r>
      <w:r w:rsidRPr="00836536">
        <w:rPr>
          <w:rFonts w:ascii="Times New Roman" w:hAnsi="Times New Roman"/>
          <w:sz w:val="28"/>
          <w:szCs w:val="28"/>
        </w:rPr>
        <w:t xml:space="preserve">, а также порядка участия граждан в его обсуждении в случае, когда в </w:t>
      </w:r>
      <w:r>
        <w:rPr>
          <w:rFonts w:ascii="Times New Roman" w:hAnsi="Times New Roman"/>
          <w:sz w:val="28"/>
          <w:szCs w:val="28"/>
        </w:rPr>
        <w:t>У</w:t>
      </w:r>
      <w:r w:rsidRPr="00836536">
        <w:rPr>
          <w:rFonts w:ascii="Times New Roman" w:hAnsi="Times New Roman"/>
          <w:sz w:val="28"/>
          <w:szCs w:val="28"/>
        </w:rPr>
        <w:t xml:space="preserve">став </w:t>
      </w:r>
      <w:r>
        <w:rPr>
          <w:rFonts w:ascii="Times New Roman" w:hAnsi="Times New Roman"/>
          <w:sz w:val="28"/>
          <w:szCs w:val="28"/>
        </w:rPr>
        <w:t xml:space="preserve">Района </w:t>
      </w:r>
      <w:r w:rsidRPr="00836536">
        <w:rPr>
          <w:rFonts w:ascii="Times New Roman" w:hAnsi="Times New Roman"/>
          <w:sz w:val="28"/>
          <w:szCs w:val="28"/>
        </w:rPr>
        <w:t xml:space="preserve">вносятся изменения в форме точного воспроизведения положений Конституции Российской Федерации, федеральных законов, </w:t>
      </w:r>
      <w:r w:rsidRPr="00051654">
        <w:rPr>
          <w:rFonts w:ascii="Times New Roman" w:hAnsi="Times New Roman"/>
          <w:sz w:val="28"/>
          <w:szCs w:val="28"/>
        </w:rPr>
        <w:t>конституции или</w:t>
      </w:r>
      <w:r w:rsidRPr="00836536">
        <w:rPr>
          <w:rFonts w:ascii="Times New Roman" w:hAnsi="Times New Roman"/>
          <w:sz w:val="28"/>
          <w:szCs w:val="28"/>
        </w:rPr>
        <w:t xml:space="preserve"> законов </w:t>
      </w:r>
      <w:r w:rsidR="00051654">
        <w:rPr>
          <w:rFonts w:ascii="Times New Roman" w:hAnsi="Times New Roman"/>
          <w:sz w:val="28"/>
          <w:szCs w:val="28"/>
        </w:rPr>
        <w:t>Республики Татарстан</w:t>
      </w:r>
      <w:r w:rsidRPr="00836536">
        <w:rPr>
          <w:rFonts w:ascii="Times New Roman" w:hAnsi="Times New Roman"/>
          <w:sz w:val="28"/>
          <w:szCs w:val="28"/>
        </w:rPr>
        <w:t xml:space="preserve"> в целях приведения данного устава в соответствие с этими нормативными</w:t>
      </w:r>
      <w:proofErr w:type="gramEnd"/>
      <w:r w:rsidRPr="00836536">
        <w:rPr>
          <w:rFonts w:ascii="Times New Roman" w:hAnsi="Times New Roman"/>
          <w:sz w:val="28"/>
          <w:szCs w:val="28"/>
        </w:rPr>
        <w:t xml:space="preserve"> правовыми актами.</w:t>
      </w:r>
      <w:r w:rsidRPr="008273F7">
        <w:rPr>
          <w:rFonts w:ascii="Times New Roman" w:hAnsi="Times New Roman"/>
          <w:sz w:val="28"/>
          <w:szCs w:val="28"/>
        </w:rPr>
        <w:t xml:space="preserve"> </w:t>
      </w:r>
    </w:p>
    <w:p w:rsidR="000E35B1" w:rsidRPr="008273F7" w:rsidRDefault="000E35B1" w:rsidP="000E35B1">
      <w:pPr>
        <w:autoSpaceDE w:val="0"/>
        <w:autoSpaceDN w:val="0"/>
        <w:adjustRightInd w:val="0"/>
        <w:spacing w:after="0" w:line="240" w:lineRule="auto"/>
        <w:ind w:firstLine="709"/>
        <w:jc w:val="both"/>
        <w:rPr>
          <w:rFonts w:ascii="Times New Roman" w:hAnsi="Times New Roman"/>
          <w:sz w:val="28"/>
          <w:szCs w:val="28"/>
        </w:rPr>
      </w:pPr>
      <w:r w:rsidRPr="008273F7">
        <w:rPr>
          <w:rFonts w:ascii="Times New Roman" w:hAnsi="Times New Roman"/>
          <w:sz w:val="28"/>
          <w:szCs w:val="28"/>
        </w:rPr>
        <w:t xml:space="preserve">4. </w:t>
      </w:r>
      <w:proofErr w:type="gramStart"/>
      <w:r w:rsidRPr="008273F7">
        <w:rPr>
          <w:rFonts w:ascii="Times New Roman" w:hAnsi="Times New Roman"/>
          <w:sz w:val="28"/>
          <w:szCs w:val="28"/>
        </w:rPr>
        <w:t xml:space="preserve">По проекту Устава Района, </w:t>
      </w:r>
      <w:r w:rsidR="00051654" w:rsidRPr="00836536">
        <w:rPr>
          <w:rFonts w:ascii="Times New Roman" w:hAnsi="Times New Roman"/>
          <w:sz w:val="28"/>
          <w:szCs w:val="28"/>
        </w:rPr>
        <w:t>проект</w:t>
      </w:r>
      <w:r w:rsidR="00051654">
        <w:rPr>
          <w:rFonts w:ascii="Times New Roman" w:hAnsi="Times New Roman"/>
          <w:sz w:val="28"/>
          <w:szCs w:val="28"/>
        </w:rPr>
        <w:t>у</w:t>
      </w:r>
      <w:r w:rsidR="00051654" w:rsidRPr="00836536">
        <w:rPr>
          <w:rFonts w:ascii="Times New Roman" w:hAnsi="Times New Roman"/>
          <w:sz w:val="28"/>
          <w:szCs w:val="28"/>
        </w:rPr>
        <w:t xml:space="preserve"> муниципального правового акта </w:t>
      </w:r>
      <w:r w:rsidRPr="008273F7">
        <w:rPr>
          <w:rFonts w:ascii="Times New Roman" w:hAnsi="Times New Roman"/>
          <w:sz w:val="28"/>
          <w:szCs w:val="28"/>
        </w:rPr>
        <w:t xml:space="preserve">о внесении изменений </w:t>
      </w:r>
      <w:r>
        <w:rPr>
          <w:rFonts w:ascii="Times New Roman" w:hAnsi="Times New Roman"/>
          <w:sz w:val="28"/>
          <w:szCs w:val="28"/>
        </w:rPr>
        <w:t xml:space="preserve">и дополнений </w:t>
      </w:r>
      <w:r w:rsidRPr="008273F7">
        <w:rPr>
          <w:rFonts w:ascii="Times New Roman" w:hAnsi="Times New Roman"/>
          <w:sz w:val="28"/>
          <w:szCs w:val="28"/>
        </w:rPr>
        <w:t xml:space="preserve">в настоящий Устав перед рассмотрением их на </w:t>
      </w:r>
      <w:r w:rsidR="00051654">
        <w:rPr>
          <w:rFonts w:ascii="Times New Roman" w:hAnsi="Times New Roman"/>
          <w:sz w:val="28"/>
          <w:szCs w:val="28"/>
        </w:rPr>
        <w:t>заседании</w:t>
      </w:r>
      <w:r w:rsidRPr="008273F7">
        <w:rPr>
          <w:rFonts w:ascii="Times New Roman" w:hAnsi="Times New Roman"/>
          <w:sz w:val="28"/>
          <w:szCs w:val="28"/>
        </w:rPr>
        <w:t xml:space="preserve"> Совета Района проводятся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и</w:t>
      </w:r>
      <w:proofErr w:type="gramEnd"/>
      <w:r w:rsidRPr="008273F7">
        <w:rPr>
          <w:rFonts w:ascii="Times New Roman" w:hAnsi="Times New Roman"/>
          <w:sz w:val="28"/>
          <w:szCs w:val="28"/>
        </w:rPr>
        <w:t xml:space="preserve"> федеральными законами.</w:t>
      </w:r>
    </w:p>
    <w:p w:rsidR="000E35B1" w:rsidRPr="008273F7" w:rsidRDefault="000E35B1" w:rsidP="000E35B1">
      <w:pPr>
        <w:autoSpaceDE w:val="0"/>
        <w:autoSpaceDN w:val="0"/>
        <w:adjustRightInd w:val="0"/>
        <w:spacing w:after="0" w:line="240" w:lineRule="auto"/>
        <w:ind w:firstLine="709"/>
        <w:jc w:val="both"/>
        <w:rPr>
          <w:rFonts w:ascii="Times New Roman" w:hAnsi="Times New Roman"/>
          <w:sz w:val="28"/>
          <w:szCs w:val="28"/>
        </w:rPr>
      </w:pPr>
    </w:p>
    <w:p w:rsidR="000E35B1" w:rsidRPr="008273F7" w:rsidRDefault="000E35B1" w:rsidP="000E35B1">
      <w:pPr>
        <w:tabs>
          <w:tab w:val="left" w:pos="945"/>
        </w:tabs>
        <w:spacing w:after="0" w:line="240" w:lineRule="auto"/>
        <w:ind w:firstLine="709"/>
        <w:jc w:val="both"/>
        <w:rPr>
          <w:rFonts w:ascii="Times New Roman" w:hAnsi="Times New Roman"/>
          <w:sz w:val="28"/>
          <w:szCs w:val="28"/>
        </w:rPr>
      </w:pPr>
      <w:r w:rsidRPr="008273F7">
        <w:rPr>
          <w:rFonts w:ascii="Times New Roman" w:hAnsi="Times New Roman"/>
          <w:b/>
          <w:sz w:val="28"/>
          <w:szCs w:val="28"/>
        </w:rPr>
        <w:t>Статья 93.</w:t>
      </w:r>
      <w:r w:rsidRPr="008273F7">
        <w:rPr>
          <w:rFonts w:ascii="Times New Roman" w:hAnsi="Times New Roman"/>
          <w:sz w:val="28"/>
          <w:szCs w:val="28"/>
        </w:rPr>
        <w:t xml:space="preserve"> </w:t>
      </w:r>
      <w:r w:rsidRPr="008273F7">
        <w:rPr>
          <w:rFonts w:ascii="Times New Roman" w:hAnsi="Times New Roman"/>
          <w:b/>
          <w:sz w:val="28"/>
          <w:szCs w:val="28"/>
        </w:rPr>
        <w:t xml:space="preserve">Порядок принятия Устава Района, внесения изменений </w:t>
      </w:r>
      <w:r>
        <w:rPr>
          <w:rFonts w:ascii="Times New Roman" w:hAnsi="Times New Roman"/>
          <w:b/>
          <w:sz w:val="28"/>
          <w:szCs w:val="28"/>
        </w:rPr>
        <w:t xml:space="preserve">и дополнений </w:t>
      </w:r>
      <w:r w:rsidRPr="008273F7">
        <w:rPr>
          <w:rFonts w:ascii="Times New Roman" w:hAnsi="Times New Roman"/>
          <w:b/>
          <w:sz w:val="28"/>
          <w:szCs w:val="28"/>
        </w:rPr>
        <w:t>в настоящий Устав.</w:t>
      </w:r>
      <w:r w:rsidRPr="008273F7">
        <w:rPr>
          <w:rFonts w:ascii="Times New Roman" w:hAnsi="Times New Roman"/>
          <w:sz w:val="28"/>
          <w:szCs w:val="28"/>
        </w:rPr>
        <w:t xml:space="preserve"> </w:t>
      </w:r>
    </w:p>
    <w:p w:rsidR="000E35B1" w:rsidRPr="008273F7" w:rsidRDefault="000E35B1" w:rsidP="000E35B1">
      <w:pPr>
        <w:spacing w:after="0" w:line="240" w:lineRule="auto"/>
        <w:ind w:firstLine="709"/>
        <w:jc w:val="both"/>
        <w:rPr>
          <w:rFonts w:ascii="Times New Roman" w:hAnsi="Times New Roman"/>
          <w:sz w:val="28"/>
          <w:szCs w:val="28"/>
        </w:rPr>
      </w:pPr>
      <w:r w:rsidRPr="008273F7">
        <w:rPr>
          <w:rFonts w:ascii="Times New Roman" w:hAnsi="Times New Roman"/>
          <w:sz w:val="28"/>
          <w:szCs w:val="28"/>
        </w:rPr>
        <w:t xml:space="preserve">1. Рассмотрение проекта Устава Района, проекта </w:t>
      </w:r>
      <w:r w:rsidR="00051654" w:rsidRPr="00836536">
        <w:rPr>
          <w:rFonts w:ascii="Times New Roman" w:hAnsi="Times New Roman"/>
          <w:sz w:val="28"/>
          <w:szCs w:val="28"/>
        </w:rPr>
        <w:t>муниципального правового акта</w:t>
      </w:r>
      <w:r w:rsidR="00051654" w:rsidRPr="008273F7">
        <w:rPr>
          <w:rFonts w:ascii="Times New Roman" w:hAnsi="Times New Roman"/>
          <w:sz w:val="28"/>
          <w:szCs w:val="28"/>
        </w:rPr>
        <w:t xml:space="preserve"> </w:t>
      </w:r>
      <w:r w:rsidRPr="008273F7">
        <w:rPr>
          <w:rFonts w:ascii="Times New Roman" w:hAnsi="Times New Roman"/>
          <w:sz w:val="28"/>
          <w:szCs w:val="28"/>
        </w:rPr>
        <w:t xml:space="preserve">о внесении изменений </w:t>
      </w:r>
      <w:r>
        <w:rPr>
          <w:rFonts w:ascii="Times New Roman" w:hAnsi="Times New Roman"/>
          <w:sz w:val="28"/>
          <w:szCs w:val="28"/>
        </w:rPr>
        <w:t xml:space="preserve">и дополнений </w:t>
      </w:r>
      <w:r w:rsidRPr="008273F7">
        <w:rPr>
          <w:rFonts w:ascii="Times New Roman" w:hAnsi="Times New Roman"/>
          <w:sz w:val="28"/>
          <w:szCs w:val="28"/>
        </w:rPr>
        <w:t xml:space="preserve">в настоящий Устав осуществляется Советом Района не менее чем в двух чтениях в соответствии с Регламентом Совета Района. </w:t>
      </w:r>
    </w:p>
    <w:p w:rsidR="000E35B1" w:rsidRPr="008273F7" w:rsidRDefault="000E35B1" w:rsidP="000E35B1">
      <w:pPr>
        <w:spacing w:after="0" w:line="240" w:lineRule="auto"/>
        <w:ind w:firstLine="709"/>
        <w:jc w:val="both"/>
        <w:rPr>
          <w:rFonts w:ascii="Times New Roman" w:hAnsi="Times New Roman"/>
          <w:sz w:val="28"/>
          <w:szCs w:val="28"/>
        </w:rPr>
      </w:pPr>
      <w:r w:rsidRPr="008273F7">
        <w:rPr>
          <w:rFonts w:ascii="Times New Roman" w:hAnsi="Times New Roman"/>
          <w:sz w:val="28"/>
          <w:szCs w:val="28"/>
        </w:rPr>
        <w:t xml:space="preserve">2. После принятия проекта Устава Района, проекта </w:t>
      </w:r>
      <w:r w:rsidR="00051654" w:rsidRPr="00836536">
        <w:rPr>
          <w:rFonts w:ascii="Times New Roman" w:hAnsi="Times New Roman"/>
          <w:sz w:val="28"/>
          <w:szCs w:val="28"/>
        </w:rPr>
        <w:t>муниципального правового акта</w:t>
      </w:r>
      <w:r w:rsidR="00051654" w:rsidRPr="008273F7">
        <w:rPr>
          <w:rFonts w:ascii="Times New Roman" w:hAnsi="Times New Roman"/>
          <w:sz w:val="28"/>
          <w:szCs w:val="28"/>
        </w:rPr>
        <w:t xml:space="preserve"> </w:t>
      </w:r>
      <w:r w:rsidRPr="008273F7">
        <w:rPr>
          <w:rFonts w:ascii="Times New Roman" w:hAnsi="Times New Roman"/>
          <w:sz w:val="28"/>
          <w:szCs w:val="28"/>
        </w:rPr>
        <w:t xml:space="preserve">о внесении изменений  </w:t>
      </w:r>
      <w:r>
        <w:rPr>
          <w:rFonts w:ascii="Times New Roman" w:hAnsi="Times New Roman"/>
          <w:sz w:val="28"/>
          <w:szCs w:val="28"/>
        </w:rPr>
        <w:t xml:space="preserve">и дополнений </w:t>
      </w:r>
      <w:r w:rsidRPr="008273F7">
        <w:rPr>
          <w:rFonts w:ascii="Times New Roman" w:hAnsi="Times New Roman"/>
          <w:sz w:val="28"/>
          <w:szCs w:val="28"/>
        </w:rPr>
        <w:t>в настоящий Устав в первом чтении указанный проект направляется Главой Района депутатам Совета Района, иным субъектам права правотворческой инициативы для внесения поправок.</w:t>
      </w:r>
    </w:p>
    <w:p w:rsidR="000E35B1" w:rsidRPr="008273F7" w:rsidRDefault="000E35B1" w:rsidP="000E35B1">
      <w:pPr>
        <w:spacing w:after="0" w:line="240" w:lineRule="auto"/>
        <w:ind w:firstLine="709"/>
        <w:jc w:val="both"/>
        <w:rPr>
          <w:rFonts w:ascii="Times New Roman" w:hAnsi="Times New Roman"/>
          <w:sz w:val="28"/>
          <w:szCs w:val="28"/>
        </w:rPr>
      </w:pPr>
      <w:r w:rsidRPr="008273F7">
        <w:rPr>
          <w:rFonts w:ascii="Times New Roman" w:hAnsi="Times New Roman"/>
          <w:sz w:val="28"/>
          <w:szCs w:val="28"/>
        </w:rPr>
        <w:t xml:space="preserve">3. Устав Района, </w:t>
      </w:r>
      <w:r w:rsidR="009D507A">
        <w:rPr>
          <w:rFonts w:ascii="Times New Roman" w:hAnsi="Times New Roman"/>
          <w:sz w:val="28"/>
          <w:szCs w:val="28"/>
        </w:rPr>
        <w:t>муниципальный правовой акт</w:t>
      </w:r>
      <w:r w:rsidR="008317B7" w:rsidRPr="008273F7">
        <w:rPr>
          <w:rFonts w:ascii="Times New Roman" w:hAnsi="Times New Roman"/>
          <w:sz w:val="28"/>
          <w:szCs w:val="28"/>
        </w:rPr>
        <w:t xml:space="preserve"> </w:t>
      </w:r>
      <w:r w:rsidRPr="008273F7">
        <w:rPr>
          <w:rFonts w:ascii="Times New Roman" w:hAnsi="Times New Roman"/>
          <w:sz w:val="28"/>
          <w:szCs w:val="28"/>
        </w:rPr>
        <w:t xml:space="preserve">Совета Района о внесении изменений </w:t>
      </w:r>
      <w:r>
        <w:rPr>
          <w:rFonts w:ascii="Times New Roman" w:hAnsi="Times New Roman"/>
          <w:sz w:val="28"/>
          <w:szCs w:val="28"/>
        </w:rPr>
        <w:t xml:space="preserve">и дополнений </w:t>
      </w:r>
      <w:r w:rsidRPr="008273F7">
        <w:rPr>
          <w:rFonts w:ascii="Times New Roman" w:hAnsi="Times New Roman"/>
          <w:sz w:val="28"/>
          <w:szCs w:val="28"/>
        </w:rPr>
        <w:t xml:space="preserve">в Устав принимаются большинством в две трети голосов от установленной численности депутатов Совета Района. </w:t>
      </w:r>
      <w:r w:rsidRPr="009A3DA7">
        <w:rPr>
          <w:rFonts w:ascii="Times New Roman" w:hAnsi="Times New Roman"/>
          <w:sz w:val="28"/>
          <w:szCs w:val="28"/>
        </w:rPr>
        <w:t>В случае</w:t>
      </w:r>
      <w:proofErr w:type="gramStart"/>
      <w:r w:rsidRPr="009A3DA7">
        <w:rPr>
          <w:rFonts w:ascii="Times New Roman" w:hAnsi="Times New Roman"/>
          <w:sz w:val="28"/>
          <w:szCs w:val="28"/>
        </w:rPr>
        <w:t>,</w:t>
      </w:r>
      <w:proofErr w:type="gramEnd"/>
      <w:r w:rsidRPr="009A3DA7">
        <w:rPr>
          <w:rFonts w:ascii="Times New Roman" w:hAnsi="Times New Roman"/>
          <w:sz w:val="28"/>
          <w:szCs w:val="28"/>
        </w:rPr>
        <w:t xml:space="preserve"> если </w:t>
      </w:r>
      <w:r>
        <w:rPr>
          <w:rFonts w:ascii="Times New Roman" w:hAnsi="Times New Roman"/>
          <w:sz w:val="28"/>
          <w:szCs w:val="28"/>
        </w:rPr>
        <w:t>Г</w:t>
      </w:r>
      <w:r w:rsidRPr="009A3DA7">
        <w:rPr>
          <w:rFonts w:ascii="Times New Roman" w:hAnsi="Times New Roman"/>
          <w:sz w:val="28"/>
          <w:szCs w:val="28"/>
        </w:rPr>
        <w:t xml:space="preserve">лава </w:t>
      </w:r>
      <w:r>
        <w:rPr>
          <w:rFonts w:ascii="Times New Roman" w:hAnsi="Times New Roman"/>
          <w:sz w:val="28"/>
          <w:szCs w:val="28"/>
        </w:rPr>
        <w:t>Района</w:t>
      </w:r>
      <w:r w:rsidRPr="009A3DA7">
        <w:rPr>
          <w:rFonts w:ascii="Times New Roman" w:hAnsi="Times New Roman"/>
          <w:sz w:val="28"/>
          <w:szCs w:val="28"/>
        </w:rPr>
        <w:t xml:space="preserve"> исполняет полномочия председателя представительного органа Района, голос Главы Района учитывается при принятии Устава Района, муниципального правового акта о внесении изменений и дополнений в устав муниципального образования как голос депутата Совета Района.</w:t>
      </w:r>
    </w:p>
    <w:p w:rsidR="000E35B1" w:rsidRDefault="000E35B1" w:rsidP="000E35B1">
      <w:pPr>
        <w:tabs>
          <w:tab w:val="left" w:pos="945"/>
        </w:tabs>
        <w:spacing w:after="0" w:line="240" w:lineRule="auto"/>
        <w:ind w:firstLine="709"/>
        <w:jc w:val="both"/>
        <w:rPr>
          <w:rFonts w:ascii="Times New Roman" w:hAnsi="Times New Roman"/>
          <w:b/>
          <w:sz w:val="28"/>
          <w:szCs w:val="28"/>
        </w:rPr>
      </w:pPr>
    </w:p>
    <w:p w:rsidR="000E35B1" w:rsidRPr="008273F7" w:rsidRDefault="000E35B1" w:rsidP="000E35B1">
      <w:pPr>
        <w:tabs>
          <w:tab w:val="left" w:pos="945"/>
        </w:tabs>
        <w:spacing w:after="0" w:line="240" w:lineRule="auto"/>
        <w:ind w:firstLine="709"/>
        <w:jc w:val="both"/>
        <w:rPr>
          <w:rFonts w:ascii="Times New Roman" w:hAnsi="Times New Roman"/>
          <w:b/>
          <w:sz w:val="28"/>
          <w:szCs w:val="28"/>
        </w:rPr>
      </w:pPr>
      <w:r w:rsidRPr="008273F7">
        <w:rPr>
          <w:rFonts w:ascii="Times New Roman" w:hAnsi="Times New Roman"/>
          <w:b/>
          <w:sz w:val="28"/>
          <w:szCs w:val="28"/>
        </w:rPr>
        <w:t>Статья 94</w:t>
      </w:r>
      <w:r w:rsidRPr="008273F7">
        <w:rPr>
          <w:rFonts w:ascii="Times New Roman" w:hAnsi="Times New Roman"/>
          <w:sz w:val="28"/>
          <w:szCs w:val="28"/>
        </w:rPr>
        <w:t xml:space="preserve">. </w:t>
      </w:r>
      <w:r w:rsidRPr="008273F7">
        <w:rPr>
          <w:rFonts w:ascii="Times New Roman" w:hAnsi="Times New Roman"/>
          <w:b/>
          <w:sz w:val="28"/>
          <w:szCs w:val="28"/>
        </w:rPr>
        <w:t xml:space="preserve">Порядок вступления в силу Устава Района, решения о внесении изменений </w:t>
      </w:r>
      <w:r>
        <w:rPr>
          <w:rFonts w:ascii="Times New Roman" w:hAnsi="Times New Roman"/>
          <w:b/>
          <w:sz w:val="28"/>
          <w:szCs w:val="28"/>
        </w:rPr>
        <w:t xml:space="preserve">и дополнений </w:t>
      </w:r>
      <w:r w:rsidRPr="008273F7">
        <w:rPr>
          <w:rFonts w:ascii="Times New Roman" w:hAnsi="Times New Roman"/>
          <w:b/>
          <w:sz w:val="28"/>
          <w:szCs w:val="28"/>
        </w:rPr>
        <w:t>в настоящий Устав</w:t>
      </w:r>
      <w:r>
        <w:rPr>
          <w:rFonts w:ascii="Times New Roman" w:hAnsi="Times New Roman"/>
          <w:b/>
          <w:sz w:val="28"/>
          <w:szCs w:val="28"/>
        </w:rPr>
        <w:t>.</w:t>
      </w:r>
      <w:r w:rsidRPr="008273F7">
        <w:rPr>
          <w:rFonts w:ascii="Times New Roman" w:hAnsi="Times New Roman"/>
          <w:b/>
          <w:sz w:val="28"/>
          <w:szCs w:val="28"/>
        </w:rPr>
        <w:t xml:space="preserve"> </w:t>
      </w:r>
    </w:p>
    <w:p w:rsidR="000E35B1" w:rsidRPr="008273F7" w:rsidRDefault="000E35B1" w:rsidP="000E35B1">
      <w:pPr>
        <w:autoSpaceDE w:val="0"/>
        <w:autoSpaceDN w:val="0"/>
        <w:adjustRightInd w:val="0"/>
        <w:spacing w:after="0" w:line="240" w:lineRule="auto"/>
        <w:ind w:firstLine="709"/>
        <w:jc w:val="both"/>
        <w:rPr>
          <w:rFonts w:ascii="Times New Roman" w:hAnsi="Times New Roman"/>
          <w:sz w:val="28"/>
          <w:szCs w:val="28"/>
        </w:rPr>
      </w:pPr>
      <w:r w:rsidRPr="008273F7">
        <w:rPr>
          <w:rFonts w:ascii="Times New Roman" w:hAnsi="Times New Roman"/>
          <w:sz w:val="28"/>
          <w:szCs w:val="28"/>
        </w:rPr>
        <w:t xml:space="preserve">1. Устав Района, муниципальный правовой акт о внесении изменений </w:t>
      </w:r>
      <w:r>
        <w:rPr>
          <w:rFonts w:ascii="Times New Roman" w:hAnsi="Times New Roman"/>
          <w:sz w:val="28"/>
          <w:szCs w:val="28"/>
        </w:rPr>
        <w:t xml:space="preserve">и дополнений </w:t>
      </w:r>
      <w:r w:rsidRPr="008273F7">
        <w:rPr>
          <w:rFonts w:ascii="Times New Roman" w:hAnsi="Times New Roman"/>
          <w:sz w:val="28"/>
          <w:szCs w:val="28"/>
        </w:rPr>
        <w:t xml:space="preserve">в настоящий Устав после их принятия направляются Главой Района в </w:t>
      </w:r>
      <w:r>
        <w:rPr>
          <w:rFonts w:ascii="Times New Roman" w:hAnsi="Times New Roman"/>
          <w:sz w:val="28"/>
          <w:szCs w:val="28"/>
        </w:rPr>
        <w:t>территориальный орган</w:t>
      </w:r>
      <w:r w:rsidRPr="008273F7">
        <w:rPr>
          <w:rFonts w:ascii="Times New Roman" w:hAnsi="Times New Roman"/>
          <w:sz w:val="28"/>
          <w:szCs w:val="28"/>
        </w:rPr>
        <w:t xml:space="preserve">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законодательством.</w:t>
      </w:r>
    </w:p>
    <w:p w:rsidR="000E35B1" w:rsidRPr="008273F7" w:rsidRDefault="000E35B1" w:rsidP="000E35B1">
      <w:pPr>
        <w:autoSpaceDE w:val="0"/>
        <w:autoSpaceDN w:val="0"/>
        <w:adjustRightInd w:val="0"/>
        <w:spacing w:after="0" w:line="240" w:lineRule="auto"/>
        <w:ind w:firstLine="709"/>
        <w:jc w:val="both"/>
        <w:rPr>
          <w:rFonts w:ascii="Times New Roman" w:hAnsi="Times New Roman"/>
          <w:sz w:val="28"/>
          <w:szCs w:val="28"/>
        </w:rPr>
      </w:pPr>
      <w:r w:rsidRPr="008273F7">
        <w:rPr>
          <w:rFonts w:ascii="Times New Roman" w:hAnsi="Times New Roman"/>
          <w:sz w:val="28"/>
          <w:szCs w:val="28"/>
        </w:rPr>
        <w:t xml:space="preserve">2. Устав Района, муниципальный правовой акт о внесении изменений </w:t>
      </w:r>
      <w:r>
        <w:rPr>
          <w:rFonts w:ascii="Times New Roman" w:hAnsi="Times New Roman"/>
          <w:sz w:val="28"/>
          <w:szCs w:val="28"/>
        </w:rPr>
        <w:t xml:space="preserve">и дополнений </w:t>
      </w:r>
      <w:r w:rsidRPr="008273F7">
        <w:rPr>
          <w:rFonts w:ascii="Times New Roman" w:hAnsi="Times New Roman"/>
          <w:sz w:val="28"/>
          <w:szCs w:val="28"/>
        </w:rPr>
        <w:t>в настоящий Устав подлежат официальному опубликованию (обнародованию) после государственной регистрации и вступают в силу после официального опубликования (обнародования).</w:t>
      </w:r>
    </w:p>
    <w:p w:rsidR="000E35B1" w:rsidRPr="008273F7" w:rsidRDefault="000E35B1" w:rsidP="000E35B1">
      <w:pPr>
        <w:autoSpaceDE w:val="0"/>
        <w:autoSpaceDN w:val="0"/>
        <w:adjustRightInd w:val="0"/>
        <w:spacing w:after="0" w:line="240" w:lineRule="auto"/>
        <w:ind w:firstLine="709"/>
        <w:jc w:val="both"/>
        <w:rPr>
          <w:rFonts w:ascii="Times New Roman" w:hAnsi="Times New Roman"/>
          <w:sz w:val="28"/>
          <w:szCs w:val="28"/>
        </w:rPr>
      </w:pPr>
      <w:r w:rsidRPr="008273F7">
        <w:rPr>
          <w:rFonts w:ascii="Times New Roman" w:hAnsi="Times New Roman"/>
          <w:sz w:val="28"/>
          <w:szCs w:val="28"/>
        </w:rPr>
        <w:lastRenderedPageBreak/>
        <w:t>Глава Района обязан опубликовать (</w:t>
      </w:r>
      <w:r>
        <w:rPr>
          <w:rFonts w:ascii="Times New Roman" w:hAnsi="Times New Roman"/>
          <w:sz w:val="28"/>
          <w:szCs w:val="28"/>
        </w:rPr>
        <w:t>обнародовать) зарегистрированный</w:t>
      </w:r>
      <w:r w:rsidRPr="008273F7">
        <w:rPr>
          <w:rFonts w:ascii="Times New Roman" w:hAnsi="Times New Roman"/>
          <w:sz w:val="28"/>
          <w:szCs w:val="28"/>
        </w:rPr>
        <w:t xml:space="preserve"> Устав Района, муниципальный правовой акт о внесении изменений и дополнений в Устав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E35B1" w:rsidRDefault="000E35B1" w:rsidP="000E35B1">
      <w:pPr>
        <w:spacing w:after="0" w:line="240" w:lineRule="auto"/>
        <w:ind w:firstLine="709"/>
        <w:jc w:val="both"/>
        <w:rPr>
          <w:rFonts w:ascii="Times New Roman" w:eastAsiaTheme="minorHAnsi" w:hAnsi="Times New Roman"/>
          <w:sz w:val="28"/>
          <w:szCs w:val="28"/>
          <w:lang w:eastAsia="en-US"/>
        </w:rPr>
      </w:pPr>
      <w:r w:rsidRPr="008273F7">
        <w:rPr>
          <w:rFonts w:ascii="Times New Roman" w:hAnsi="Times New Roman"/>
          <w:sz w:val="28"/>
          <w:szCs w:val="28"/>
        </w:rPr>
        <w:t xml:space="preserve">3. </w:t>
      </w:r>
      <w:proofErr w:type="gramStart"/>
      <w:r w:rsidRPr="002C6B96">
        <w:rPr>
          <w:rFonts w:ascii="Times New Roman" w:eastAsiaTheme="minorHAnsi" w:hAnsi="Times New Roman"/>
          <w:sz w:val="28"/>
          <w:szCs w:val="28"/>
          <w:lang w:eastAsia="en-US"/>
        </w:rPr>
        <w:t>Измен</w:t>
      </w:r>
      <w:r>
        <w:rPr>
          <w:rFonts w:ascii="Times New Roman" w:eastAsiaTheme="minorHAnsi" w:hAnsi="Times New Roman"/>
          <w:sz w:val="28"/>
          <w:szCs w:val="28"/>
          <w:lang w:eastAsia="en-US"/>
        </w:rPr>
        <w:t>ения и дополнения, внесенные в У</w:t>
      </w:r>
      <w:r w:rsidRPr="002C6B96">
        <w:rPr>
          <w:rFonts w:ascii="Times New Roman" w:eastAsiaTheme="minorHAnsi" w:hAnsi="Times New Roman"/>
          <w:sz w:val="28"/>
          <w:szCs w:val="28"/>
          <w:lang w:eastAsia="en-US"/>
        </w:rPr>
        <w:t xml:space="preserve">став и изменяющие структуру органов местного самоуправления, разграничение полномочий между органами местного самоуправления (за </w:t>
      </w:r>
      <w:r>
        <w:rPr>
          <w:rFonts w:ascii="Times New Roman" w:eastAsiaTheme="minorHAnsi" w:hAnsi="Times New Roman"/>
          <w:sz w:val="28"/>
          <w:szCs w:val="28"/>
          <w:lang w:eastAsia="en-US"/>
        </w:rPr>
        <w:t>исключением случаев приведения У</w:t>
      </w:r>
      <w:r w:rsidRPr="002C6B96">
        <w:rPr>
          <w:rFonts w:ascii="Times New Roman" w:eastAsiaTheme="minorHAnsi" w:hAnsi="Times New Roman"/>
          <w:sz w:val="28"/>
          <w:szCs w:val="28"/>
          <w:lang w:eastAsia="en-US"/>
        </w:rPr>
        <w:t xml:space="preserve">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D01033">
        <w:rPr>
          <w:rFonts w:ascii="Times New Roman" w:eastAsiaTheme="minorHAnsi" w:hAnsi="Times New Roman"/>
          <w:sz w:val="28"/>
          <w:szCs w:val="28"/>
          <w:lang w:eastAsia="en-US"/>
        </w:rPr>
        <w:t>вступают в силу после истечения срока полномочий Совета Района, принявшего муниципальный правовой акт о внесении указанных изменений и дополнений</w:t>
      </w:r>
      <w:proofErr w:type="gramEnd"/>
      <w:r w:rsidRPr="00D01033">
        <w:rPr>
          <w:rFonts w:ascii="Times New Roman" w:eastAsiaTheme="minorHAnsi" w:hAnsi="Times New Roman"/>
          <w:sz w:val="28"/>
          <w:szCs w:val="28"/>
          <w:lang w:eastAsia="en-US"/>
        </w:rPr>
        <w:t xml:space="preserve"> в Устав, а в случае формирования Совета Района в соответствии с частью 3 или пунктом 1 части 3.1 статьи 22 Закона Республики Татарстан от 28.07.2004 № 45-ЗРТ «О местном самоуправлении в Республике Татарстан</w:t>
      </w:r>
      <w:r>
        <w:rPr>
          <w:rFonts w:ascii="Times New Roman" w:eastAsiaTheme="minorHAnsi" w:hAnsi="Times New Roman"/>
          <w:sz w:val="28"/>
          <w:szCs w:val="28"/>
          <w:lang w:eastAsia="en-US"/>
        </w:rPr>
        <w:t>»</w:t>
      </w:r>
      <w:r w:rsidRPr="00D01033">
        <w:rPr>
          <w:rFonts w:ascii="Times New Roman" w:eastAsiaTheme="minorHAnsi" w:hAnsi="Times New Roman"/>
          <w:sz w:val="28"/>
          <w:szCs w:val="28"/>
          <w:lang w:eastAsia="en-US"/>
        </w:rPr>
        <w:t xml:space="preserve"> - после истечения срока полномочий </w:t>
      </w:r>
      <w:r>
        <w:rPr>
          <w:rFonts w:ascii="Times New Roman" w:eastAsiaTheme="minorHAnsi" w:hAnsi="Times New Roman"/>
          <w:sz w:val="28"/>
          <w:szCs w:val="28"/>
          <w:lang w:eastAsia="en-US"/>
        </w:rPr>
        <w:t>Г</w:t>
      </w:r>
      <w:r w:rsidRPr="00D01033">
        <w:rPr>
          <w:rFonts w:ascii="Times New Roman" w:eastAsiaTheme="minorHAnsi" w:hAnsi="Times New Roman"/>
          <w:sz w:val="28"/>
          <w:szCs w:val="28"/>
          <w:lang w:eastAsia="en-US"/>
        </w:rPr>
        <w:t xml:space="preserve">лавы </w:t>
      </w:r>
      <w:r>
        <w:rPr>
          <w:rFonts w:ascii="Times New Roman" w:eastAsiaTheme="minorHAnsi" w:hAnsi="Times New Roman"/>
          <w:sz w:val="28"/>
          <w:szCs w:val="28"/>
          <w:lang w:eastAsia="en-US"/>
        </w:rPr>
        <w:t>Района</w:t>
      </w:r>
      <w:r w:rsidRPr="00D01033">
        <w:rPr>
          <w:rFonts w:ascii="Times New Roman" w:eastAsiaTheme="minorHAnsi" w:hAnsi="Times New Roman"/>
          <w:sz w:val="28"/>
          <w:szCs w:val="28"/>
          <w:lang w:eastAsia="en-US"/>
        </w:rPr>
        <w:t>, подписавшего муниципальный правовой акт о внесении указанных изменений и дополнений в Устав.</w:t>
      </w:r>
    </w:p>
    <w:p w:rsidR="000E35B1" w:rsidRPr="00032945" w:rsidRDefault="000E35B1" w:rsidP="000E35B1">
      <w:pPr>
        <w:autoSpaceDE w:val="0"/>
        <w:autoSpaceDN w:val="0"/>
        <w:adjustRightInd w:val="0"/>
        <w:spacing w:after="0" w:line="240" w:lineRule="auto"/>
        <w:ind w:firstLine="709"/>
        <w:jc w:val="both"/>
        <w:rPr>
          <w:rFonts w:ascii="Times New Roman" w:hAnsi="Times New Roman"/>
          <w:bCs/>
          <w:sz w:val="28"/>
          <w:szCs w:val="28"/>
        </w:rPr>
      </w:pPr>
      <w:r w:rsidRPr="00032945">
        <w:rPr>
          <w:rFonts w:ascii="Times New Roman" w:hAnsi="Times New Roman"/>
          <w:bCs/>
          <w:sz w:val="28"/>
          <w:szCs w:val="28"/>
        </w:rPr>
        <w:t>3.1. Изменения и дополнения в Устав вносятся муниципальным правовым актом, который может оформляться:</w:t>
      </w:r>
    </w:p>
    <w:p w:rsidR="000E35B1" w:rsidRPr="00032945" w:rsidRDefault="000E35B1" w:rsidP="000E35B1">
      <w:pPr>
        <w:autoSpaceDE w:val="0"/>
        <w:autoSpaceDN w:val="0"/>
        <w:adjustRightInd w:val="0"/>
        <w:spacing w:after="0" w:line="240" w:lineRule="auto"/>
        <w:ind w:firstLine="709"/>
        <w:jc w:val="both"/>
        <w:rPr>
          <w:rFonts w:ascii="Times New Roman" w:hAnsi="Times New Roman"/>
          <w:bCs/>
          <w:sz w:val="28"/>
          <w:szCs w:val="28"/>
        </w:rPr>
      </w:pPr>
      <w:r w:rsidRPr="00032945">
        <w:rPr>
          <w:rFonts w:ascii="Times New Roman" w:hAnsi="Times New Roman"/>
          <w:bCs/>
          <w:sz w:val="28"/>
          <w:szCs w:val="28"/>
        </w:rPr>
        <w:t>1) решением Совета Района муницип</w:t>
      </w:r>
      <w:r w:rsidR="005D244F">
        <w:rPr>
          <w:rFonts w:ascii="Times New Roman" w:hAnsi="Times New Roman"/>
          <w:bCs/>
          <w:sz w:val="28"/>
          <w:szCs w:val="28"/>
        </w:rPr>
        <w:t>ального образования, подписанный</w:t>
      </w:r>
      <w:r w:rsidRPr="00032945">
        <w:rPr>
          <w:rFonts w:ascii="Times New Roman" w:hAnsi="Times New Roman"/>
          <w:bCs/>
          <w:sz w:val="28"/>
          <w:szCs w:val="28"/>
        </w:rPr>
        <w:t xml:space="preserve"> его председателем и Главой Района либо единолично Главой Района, исполняющим полном</w:t>
      </w:r>
      <w:r>
        <w:rPr>
          <w:rFonts w:ascii="Times New Roman" w:hAnsi="Times New Roman"/>
          <w:bCs/>
          <w:sz w:val="28"/>
          <w:szCs w:val="28"/>
        </w:rPr>
        <w:t>очия председателя Совета Района</w:t>
      </w:r>
      <w:r w:rsidRPr="00032945">
        <w:rPr>
          <w:rFonts w:ascii="Times New Roman" w:hAnsi="Times New Roman"/>
          <w:bCs/>
          <w:sz w:val="28"/>
          <w:szCs w:val="28"/>
        </w:rPr>
        <w:t>;</w:t>
      </w:r>
    </w:p>
    <w:p w:rsidR="000E35B1" w:rsidRDefault="000E35B1" w:rsidP="000E35B1">
      <w:pPr>
        <w:spacing w:after="0" w:line="240" w:lineRule="auto"/>
        <w:ind w:firstLine="709"/>
        <w:jc w:val="both"/>
        <w:rPr>
          <w:rFonts w:ascii="Times New Roman" w:hAnsi="Times New Roman"/>
          <w:bCs/>
          <w:sz w:val="28"/>
          <w:szCs w:val="28"/>
        </w:rPr>
      </w:pPr>
      <w:r w:rsidRPr="00032945">
        <w:rPr>
          <w:rFonts w:ascii="Times New Roman" w:hAnsi="Times New Roman"/>
          <w:bCs/>
          <w:sz w:val="28"/>
          <w:szCs w:val="28"/>
        </w:rPr>
        <w:t>2) отдельным нормативным правовым актом, принятым Советом Района и подписанным Главой Района. В этом случае на данном правовом акте проставляются реквизиты решения Совета Района о его принятии. Включение в такое решение Совета Района переходных положений и (или) норм о вступлении в силу изменений и дополнений, вносимых в Устав Района, не допускается.</w:t>
      </w:r>
    </w:p>
    <w:p w:rsidR="000E35B1" w:rsidRDefault="000E35B1" w:rsidP="000E35B1">
      <w:pPr>
        <w:spacing w:after="0" w:line="240" w:lineRule="auto"/>
        <w:ind w:firstLine="709"/>
        <w:jc w:val="both"/>
        <w:rPr>
          <w:rFonts w:ascii="Times New Roman" w:eastAsiaTheme="minorHAnsi" w:hAnsi="Times New Roman"/>
          <w:sz w:val="28"/>
          <w:szCs w:val="28"/>
          <w:lang w:eastAsia="en-US"/>
        </w:rPr>
      </w:pPr>
      <w:r>
        <w:rPr>
          <w:rFonts w:ascii="Times New Roman" w:hAnsi="Times New Roman"/>
          <w:bCs/>
          <w:sz w:val="28"/>
          <w:szCs w:val="28"/>
        </w:rPr>
        <w:t>4</w:t>
      </w:r>
      <w:r w:rsidRPr="00032945">
        <w:rPr>
          <w:rFonts w:ascii="Times New Roman" w:hAnsi="Times New Roman"/>
          <w:bCs/>
          <w:sz w:val="28"/>
          <w:szCs w:val="28"/>
        </w:rPr>
        <w:t xml:space="preserve">. Изложение Устава </w:t>
      </w:r>
      <w:r>
        <w:rPr>
          <w:rFonts w:ascii="Times New Roman" w:hAnsi="Times New Roman"/>
          <w:bCs/>
          <w:sz w:val="28"/>
          <w:szCs w:val="28"/>
        </w:rPr>
        <w:t>Района</w:t>
      </w:r>
      <w:r w:rsidRPr="00032945">
        <w:rPr>
          <w:rFonts w:ascii="Times New Roman" w:hAnsi="Times New Roman"/>
          <w:bCs/>
          <w:sz w:val="28"/>
          <w:szCs w:val="28"/>
        </w:rPr>
        <w:t xml:space="preserve"> в новой редакции муниципальным правовым актом о внесении изменений и дополнений в Устав </w:t>
      </w:r>
      <w:r>
        <w:rPr>
          <w:rFonts w:ascii="Times New Roman" w:hAnsi="Times New Roman"/>
          <w:bCs/>
          <w:sz w:val="28"/>
          <w:szCs w:val="28"/>
        </w:rPr>
        <w:t>Района</w:t>
      </w:r>
      <w:r w:rsidRPr="00032945">
        <w:rPr>
          <w:rFonts w:ascii="Times New Roman" w:hAnsi="Times New Roman"/>
          <w:bCs/>
          <w:sz w:val="28"/>
          <w:szCs w:val="28"/>
        </w:rPr>
        <w:t xml:space="preserve"> не допускается. В этом случае принимается новый Устав </w:t>
      </w:r>
      <w:r>
        <w:rPr>
          <w:rFonts w:ascii="Times New Roman" w:hAnsi="Times New Roman"/>
          <w:bCs/>
          <w:sz w:val="28"/>
          <w:szCs w:val="28"/>
        </w:rPr>
        <w:t>Района, а ранее действующий Устав Района</w:t>
      </w:r>
      <w:r w:rsidRPr="00032945">
        <w:rPr>
          <w:rFonts w:ascii="Times New Roman" w:hAnsi="Times New Roman"/>
          <w:bCs/>
          <w:sz w:val="28"/>
          <w:szCs w:val="28"/>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Pr>
          <w:rFonts w:ascii="Times New Roman" w:hAnsi="Times New Roman"/>
          <w:bCs/>
          <w:sz w:val="28"/>
          <w:szCs w:val="28"/>
        </w:rPr>
        <w:t>Района</w:t>
      </w:r>
      <w:proofErr w:type="gramStart"/>
      <w:r w:rsidRPr="00032945">
        <w:rPr>
          <w:rFonts w:ascii="Times New Roman" w:hAnsi="Times New Roman"/>
          <w:bCs/>
          <w:sz w:val="28"/>
          <w:szCs w:val="28"/>
        </w:rPr>
        <w:t>.</w:t>
      </w:r>
      <w:r w:rsidRPr="00D01033">
        <w:rPr>
          <w:rFonts w:ascii="Times New Roman" w:eastAsiaTheme="minorHAnsi" w:hAnsi="Times New Roman"/>
          <w:sz w:val="28"/>
          <w:szCs w:val="28"/>
          <w:lang w:eastAsia="en-US"/>
        </w:rPr>
        <w:t>».</w:t>
      </w:r>
      <w:proofErr w:type="gramEnd"/>
    </w:p>
    <w:p w:rsidR="00912F49" w:rsidRDefault="00912F49" w:rsidP="000E35B1">
      <w:pPr>
        <w:tabs>
          <w:tab w:val="left" w:pos="945"/>
        </w:tabs>
        <w:spacing w:after="0" w:line="240" w:lineRule="auto"/>
        <w:jc w:val="center"/>
        <w:rPr>
          <w:rFonts w:ascii="Times New Roman" w:eastAsiaTheme="minorHAnsi" w:hAnsi="Times New Roman"/>
          <w:sz w:val="28"/>
          <w:szCs w:val="28"/>
          <w:lang w:eastAsia="en-US"/>
        </w:rPr>
      </w:pPr>
    </w:p>
    <w:p w:rsidR="00912F49" w:rsidRDefault="00912F49" w:rsidP="00912F49">
      <w:pPr>
        <w:spacing w:after="0" w:line="240" w:lineRule="auto"/>
        <w:jc w:val="center"/>
        <w:rPr>
          <w:rFonts w:ascii="Times New Roman" w:eastAsiaTheme="minorHAnsi" w:hAnsi="Times New Roman"/>
          <w:sz w:val="28"/>
          <w:szCs w:val="28"/>
          <w:lang w:eastAsia="en-US"/>
        </w:rPr>
      </w:pPr>
    </w:p>
    <w:p w:rsidR="00912F49" w:rsidRDefault="00912F49" w:rsidP="00912F49">
      <w:pPr>
        <w:spacing w:after="0" w:line="240" w:lineRule="auto"/>
        <w:jc w:val="center"/>
        <w:rPr>
          <w:rFonts w:ascii="Times New Roman" w:eastAsiaTheme="minorHAnsi" w:hAnsi="Times New Roman"/>
          <w:sz w:val="28"/>
          <w:szCs w:val="28"/>
          <w:lang w:eastAsia="en-US"/>
        </w:rPr>
      </w:pPr>
    </w:p>
    <w:p w:rsidR="00912F49" w:rsidRDefault="00912F49" w:rsidP="00912F49">
      <w:pPr>
        <w:spacing w:after="0" w:line="240" w:lineRule="auto"/>
        <w:jc w:val="center"/>
        <w:rPr>
          <w:rFonts w:ascii="Times New Roman" w:eastAsiaTheme="minorHAnsi" w:hAnsi="Times New Roman"/>
          <w:sz w:val="28"/>
          <w:szCs w:val="28"/>
          <w:lang w:eastAsia="en-US"/>
        </w:rPr>
      </w:pPr>
    </w:p>
    <w:p w:rsidR="00912F49" w:rsidRDefault="00912F49" w:rsidP="00912F49">
      <w:pPr>
        <w:spacing w:after="0" w:line="240" w:lineRule="auto"/>
        <w:jc w:val="center"/>
        <w:rPr>
          <w:rFonts w:ascii="Times New Roman" w:eastAsiaTheme="minorHAnsi" w:hAnsi="Times New Roman"/>
          <w:sz w:val="28"/>
          <w:szCs w:val="28"/>
          <w:lang w:eastAsia="en-US"/>
        </w:rPr>
      </w:pPr>
    </w:p>
    <w:p w:rsidR="00912F49" w:rsidRDefault="00912F49" w:rsidP="00912F49">
      <w:pPr>
        <w:spacing w:after="0" w:line="240" w:lineRule="auto"/>
        <w:jc w:val="center"/>
        <w:rPr>
          <w:rFonts w:ascii="Times New Roman" w:eastAsiaTheme="minorHAnsi" w:hAnsi="Times New Roman"/>
          <w:sz w:val="28"/>
          <w:szCs w:val="28"/>
          <w:lang w:eastAsia="en-US"/>
        </w:rPr>
      </w:pPr>
    </w:p>
    <w:p w:rsidR="00912F49" w:rsidRDefault="00912F49" w:rsidP="00912F49">
      <w:pPr>
        <w:spacing w:after="0" w:line="240" w:lineRule="auto"/>
        <w:jc w:val="center"/>
        <w:rPr>
          <w:rFonts w:ascii="Times New Roman" w:eastAsiaTheme="minorHAnsi" w:hAnsi="Times New Roman"/>
          <w:sz w:val="28"/>
          <w:szCs w:val="28"/>
          <w:lang w:eastAsia="en-US"/>
        </w:rPr>
      </w:pPr>
    </w:p>
    <w:p w:rsidR="00912F49" w:rsidRDefault="00912F49" w:rsidP="00912F49">
      <w:pPr>
        <w:spacing w:after="0" w:line="240" w:lineRule="auto"/>
        <w:jc w:val="center"/>
        <w:rPr>
          <w:rFonts w:ascii="Times New Roman" w:eastAsiaTheme="minorHAnsi" w:hAnsi="Times New Roman"/>
          <w:sz w:val="28"/>
          <w:szCs w:val="28"/>
          <w:lang w:eastAsia="en-US"/>
        </w:rPr>
      </w:pPr>
    </w:p>
    <w:p w:rsidR="00912F49" w:rsidRDefault="00912F49" w:rsidP="00912F49">
      <w:pPr>
        <w:spacing w:after="0" w:line="240" w:lineRule="auto"/>
        <w:jc w:val="center"/>
        <w:rPr>
          <w:rFonts w:ascii="Times New Roman" w:eastAsiaTheme="minorHAnsi" w:hAnsi="Times New Roman"/>
          <w:sz w:val="28"/>
          <w:szCs w:val="28"/>
          <w:lang w:eastAsia="en-US"/>
        </w:rPr>
      </w:pPr>
    </w:p>
    <w:p w:rsidR="00912F49" w:rsidRDefault="00912F49" w:rsidP="00912F49">
      <w:pPr>
        <w:spacing w:after="0" w:line="240" w:lineRule="auto"/>
        <w:jc w:val="center"/>
        <w:rPr>
          <w:rFonts w:ascii="Times New Roman" w:eastAsiaTheme="minorHAnsi" w:hAnsi="Times New Roman"/>
          <w:sz w:val="28"/>
          <w:szCs w:val="28"/>
          <w:lang w:eastAsia="en-US"/>
        </w:rPr>
      </w:pPr>
    </w:p>
    <w:p w:rsidR="00912F49" w:rsidRDefault="00912F49" w:rsidP="000E35B1">
      <w:pPr>
        <w:spacing w:after="0" w:line="240" w:lineRule="auto"/>
        <w:rPr>
          <w:rFonts w:ascii="Times New Roman" w:eastAsiaTheme="minorHAnsi" w:hAnsi="Times New Roman"/>
          <w:sz w:val="28"/>
          <w:szCs w:val="28"/>
          <w:lang w:eastAsia="en-US"/>
        </w:rPr>
      </w:pPr>
    </w:p>
    <w:p w:rsidR="00912F49" w:rsidRDefault="00912F49" w:rsidP="00912F49">
      <w:pPr>
        <w:spacing w:after="0" w:line="240" w:lineRule="auto"/>
        <w:jc w:val="center"/>
        <w:rPr>
          <w:rFonts w:ascii="Times New Roman" w:eastAsiaTheme="minorHAnsi" w:hAnsi="Times New Roman"/>
          <w:sz w:val="28"/>
          <w:szCs w:val="28"/>
          <w:lang w:eastAsia="en-US"/>
        </w:rPr>
      </w:pPr>
    </w:p>
    <w:p w:rsidR="00912F49" w:rsidRDefault="00912F49" w:rsidP="00912F49">
      <w:pPr>
        <w:spacing w:after="0" w:line="240" w:lineRule="auto"/>
        <w:jc w:val="center"/>
        <w:rPr>
          <w:rFonts w:ascii="Times New Roman" w:hAnsi="Times New Roman"/>
          <w:sz w:val="28"/>
          <w:szCs w:val="28"/>
        </w:rPr>
      </w:pPr>
    </w:p>
    <w:sectPr w:rsidR="00912F49" w:rsidSect="004E368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0844"/>
    <w:multiLevelType w:val="hybridMultilevel"/>
    <w:tmpl w:val="EFF4060C"/>
    <w:lvl w:ilvl="0" w:tplc="573E39C4">
      <w:start w:val="11"/>
      <w:numFmt w:val="decimal"/>
      <w:lvlText w:val="%1)"/>
      <w:lvlJc w:val="left"/>
      <w:pPr>
        <w:ind w:left="1106" w:hanging="390"/>
      </w:pPr>
      <w:rPr>
        <w:b/>
      </w:rPr>
    </w:lvl>
    <w:lvl w:ilvl="1" w:tplc="04190019">
      <w:start w:val="1"/>
      <w:numFmt w:val="lowerLetter"/>
      <w:lvlText w:val="%2."/>
      <w:lvlJc w:val="left"/>
      <w:pPr>
        <w:ind w:left="1796" w:hanging="360"/>
      </w:pPr>
    </w:lvl>
    <w:lvl w:ilvl="2" w:tplc="0419001B">
      <w:start w:val="1"/>
      <w:numFmt w:val="lowerRoman"/>
      <w:lvlText w:val="%3."/>
      <w:lvlJc w:val="right"/>
      <w:pPr>
        <w:ind w:left="2516" w:hanging="180"/>
      </w:pPr>
    </w:lvl>
    <w:lvl w:ilvl="3" w:tplc="0419000F">
      <w:start w:val="1"/>
      <w:numFmt w:val="decimal"/>
      <w:lvlText w:val="%4."/>
      <w:lvlJc w:val="left"/>
      <w:pPr>
        <w:ind w:left="3236" w:hanging="360"/>
      </w:pPr>
    </w:lvl>
    <w:lvl w:ilvl="4" w:tplc="04190019">
      <w:start w:val="1"/>
      <w:numFmt w:val="lowerLetter"/>
      <w:lvlText w:val="%5."/>
      <w:lvlJc w:val="left"/>
      <w:pPr>
        <w:ind w:left="3956" w:hanging="360"/>
      </w:pPr>
    </w:lvl>
    <w:lvl w:ilvl="5" w:tplc="0419001B">
      <w:start w:val="1"/>
      <w:numFmt w:val="lowerRoman"/>
      <w:lvlText w:val="%6."/>
      <w:lvlJc w:val="right"/>
      <w:pPr>
        <w:ind w:left="4676" w:hanging="180"/>
      </w:pPr>
    </w:lvl>
    <w:lvl w:ilvl="6" w:tplc="0419000F">
      <w:start w:val="1"/>
      <w:numFmt w:val="decimal"/>
      <w:lvlText w:val="%7."/>
      <w:lvlJc w:val="left"/>
      <w:pPr>
        <w:ind w:left="5396" w:hanging="360"/>
      </w:pPr>
    </w:lvl>
    <w:lvl w:ilvl="7" w:tplc="04190019">
      <w:start w:val="1"/>
      <w:numFmt w:val="lowerLetter"/>
      <w:lvlText w:val="%8."/>
      <w:lvlJc w:val="left"/>
      <w:pPr>
        <w:ind w:left="6116" w:hanging="360"/>
      </w:pPr>
    </w:lvl>
    <w:lvl w:ilvl="8" w:tplc="0419001B">
      <w:start w:val="1"/>
      <w:numFmt w:val="lowerRoman"/>
      <w:lvlText w:val="%9."/>
      <w:lvlJc w:val="right"/>
      <w:pPr>
        <w:ind w:left="6836" w:hanging="180"/>
      </w:pPr>
    </w:lvl>
  </w:abstractNum>
  <w:abstractNum w:abstractNumId="1">
    <w:nsid w:val="135A1295"/>
    <w:multiLevelType w:val="hybridMultilevel"/>
    <w:tmpl w:val="9B50BC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EF3FE6"/>
    <w:multiLevelType w:val="hybridMultilevel"/>
    <w:tmpl w:val="D87A56F0"/>
    <w:lvl w:ilvl="0" w:tplc="97C4D3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5675E92"/>
    <w:multiLevelType w:val="hybridMultilevel"/>
    <w:tmpl w:val="C8D29F0E"/>
    <w:lvl w:ilvl="0" w:tplc="E8D255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B4565AB"/>
    <w:multiLevelType w:val="hybridMultilevel"/>
    <w:tmpl w:val="ADD09806"/>
    <w:lvl w:ilvl="0" w:tplc="0DAA89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1"/>
  </w:num>
  <w:num w:numId="3">
    <w:abstractNumId w:val="4"/>
  </w:num>
  <w:num w:numId="4">
    <w:abstractNumId w:val="2"/>
  </w:num>
  <w:num w:numId="5">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8D5"/>
    <w:rsid w:val="00012E11"/>
    <w:rsid w:val="00024036"/>
    <w:rsid w:val="0002754C"/>
    <w:rsid w:val="00036037"/>
    <w:rsid w:val="00043F4F"/>
    <w:rsid w:val="00044FCA"/>
    <w:rsid w:val="00051654"/>
    <w:rsid w:val="00072F9F"/>
    <w:rsid w:val="0009112D"/>
    <w:rsid w:val="00091E97"/>
    <w:rsid w:val="000A7690"/>
    <w:rsid w:val="000E35B1"/>
    <w:rsid w:val="00100B8F"/>
    <w:rsid w:val="0012737F"/>
    <w:rsid w:val="001316EF"/>
    <w:rsid w:val="001635E6"/>
    <w:rsid w:val="00167710"/>
    <w:rsid w:val="00184ECC"/>
    <w:rsid w:val="00193D4E"/>
    <w:rsid w:val="001B14A7"/>
    <w:rsid w:val="001C1B0B"/>
    <w:rsid w:val="001C2536"/>
    <w:rsid w:val="001D0C38"/>
    <w:rsid w:val="001E21D0"/>
    <w:rsid w:val="00200485"/>
    <w:rsid w:val="00224DB9"/>
    <w:rsid w:val="00236149"/>
    <w:rsid w:val="00243865"/>
    <w:rsid w:val="00245000"/>
    <w:rsid w:val="00245438"/>
    <w:rsid w:val="002708D5"/>
    <w:rsid w:val="0027744B"/>
    <w:rsid w:val="002856C6"/>
    <w:rsid w:val="002B09A1"/>
    <w:rsid w:val="002C0124"/>
    <w:rsid w:val="002C30F3"/>
    <w:rsid w:val="002C535C"/>
    <w:rsid w:val="002C5D76"/>
    <w:rsid w:val="002C6B96"/>
    <w:rsid w:val="00320C53"/>
    <w:rsid w:val="00327F83"/>
    <w:rsid w:val="003312C0"/>
    <w:rsid w:val="0033450F"/>
    <w:rsid w:val="0034744A"/>
    <w:rsid w:val="00356596"/>
    <w:rsid w:val="00367307"/>
    <w:rsid w:val="00385CC1"/>
    <w:rsid w:val="003B107D"/>
    <w:rsid w:val="003B1754"/>
    <w:rsid w:val="003B7E94"/>
    <w:rsid w:val="003C5E3E"/>
    <w:rsid w:val="003D247A"/>
    <w:rsid w:val="00405EE0"/>
    <w:rsid w:val="0046373D"/>
    <w:rsid w:val="004843DB"/>
    <w:rsid w:val="004907B0"/>
    <w:rsid w:val="00490843"/>
    <w:rsid w:val="0049391C"/>
    <w:rsid w:val="004B5342"/>
    <w:rsid w:val="004E0167"/>
    <w:rsid w:val="004E18C9"/>
    <w:rsid w:val="004E3680"/>
    <w:rsid w:val="00535E7C"/>
    <w:rsid w:val="00541C56"/>
    <w:rsid w:val="00557F2A"/>
    <w:rsid w:val="00560A40"/>
    <w:rsid w:val="00572909"/>
    <w:rsid w:val="005A4289"/>
    <w:rsid w:val="005C4C2E"/>
    <w:rsid w:val="005D244F"/>
    <w:rsid w:val="005E3164"/>
    <w:rsid w:val="005E6AE2"/>
    <w:rsid w:val="005F121F"/>
    <w:rsid w:val="00613A86"/>
    <w:rsid w:val="00626CA0"/>
    <w:rsid w:val="00681067"/>
    <w:rsid w:val="00692967"/>
    <w:rsid w:val="00696E5D"/>
    <w:rsid w:val="006E751C"/>
    <w:rsid w:val="006F784B"/>
    <w:rsid w:val="007131BE"/>
    <w:rsid w:val="00714C3B"/>
    <w:rsid w:val="0072527C"/>
    <w:rsid w:val="00747BFA"/>
    <w:rsid w:val="00765845"/>
    <w:rsid w:val="00782F48"/>
    <w:rsid w:val="00787D98"/>
    <w:rsid w:val="007A0700"/>
    <w:rsid w:val="007A3481"/>
    <w:rsid w:val="007A7FC5"/>
    <w:rsid w:val="007B24A7"/>
    <w:rsid w:val="007B2F9E"/>
    <w:rsid w:val="007D175D"/>
    <w:rsid w:val="007F5EB3"/>
    <w:rsid w:val="008045D5"/>
    <w:rsid w:val="00817E18"/>
    <w:rsid w:val="0082647D"/>
    <w:rsid w:val="008273F7"/>
    <w:rsid w:val="008317B7"/>
    <w:rsid w:val="00832000"/>
    <w:rsid w:val="008509EB"/>
    <w:rsid w:val="00857B97"/>
    <w:rsid w:val="00861606"/>
    <w:rsid w:val="0086514F"/>
    <w:rsid w:val="008664D5"/>
    <w:rsid w:val="00872773"/>
    <w:rsid w:val="00872B84"/>
    <w:rsid w:val="00876D00"/>
    <w:rsid w:val="00894F8E"/>
    <w:rsid w:val="008B1D42"/>
    <w:rsid w:val="008B2F1A"/>
    <w:rsid w:val="008F2E58"/>
    <w:rsid w:val="0090040C"/>
    <w:rsid w:val="00905187"/>
    <w:rsid w:val="00912F49"/>
    <w:rsid w:val="00922321"/>
    <w:rsid w:val="00922EF5"/>
    <w:rsid w:val="00962BEE"/>
    <w:rsid w:val="009724EB"/>
    <w:rsid w:val="009738AA"/>
    <w:rsid w:val="0097634E"/>
    <w:rsid w:val="00984D61"/>
    <w:rsid w:val="00994D54"/>
    <w:rsid w:val="009B4F02"/>
    <w:rsid w:val="009B6E6B"/>
    <w:rsid w:val="009C25F5"/>
    <w:rsid w:val="009D0417"/>
    <w:rsid w:val="009D507A"/>
    <w:rsid w:val="009D57B4"/>
    <w:rsid w:val="009D6025"/>
    <w:rsid w:val="00A0304C"/>
    <w:rsid w:val="00A069C8"/>
    <w:rsid w:val="00A11F19"/>
    <w:rsid w:val="00A13E0F"/>
    <w:rsid w:val="00A16374"/>
    <w:rsid w:val="00A212C4"/>
    <w:rsid w:val="00A22AB4"/>
    <w:rsid w:val="00A6562E"/>
    <w:rsid w:val="00A750CC"/>
    <w:rsid w:val="00A75E6F"/>
    <w:rsid w:val="00A77C6A"/>
    <w:rsid w:val="00AA772F"/>
    <w:rsid w:val="00AB26C0"/>
    <w:rsid w:val="00AB3E7D"/>
    <w:rsid w:val="00AB45FC"/>
    <w:rsid w:val="00AB7DAF"/>
    <w:rsid w:val="00AD24FF"/>
    <w:rsid w:val="00AD7052"/>
    <w:rsid w:val="00AE3C6D"/>
    <w:rsid w:val="00AF1199"/>
    <w:rsid w:val="00B039D3"/>
    <w:rsid w:val="00B34965"/>
    <w:rsid w:val="00B36347"/>
    <w:rsid w:val="00B4676A"/>
    <w:rsid w:val="00B5559C"/>
    <w:rsid w:val="00B601B2"/>
    <w:rsid w:val="00BC4684"/>
    <w:rsid w:val="00BE28BD"/>
    <w:rsid w:val="00C00560"/>
    <w:rsid w:val="00C17810"/>
    <w:rsid w:val="00C20527"/>
    <w:rsid w:val="00C42050"/>
    <w:rsid w:val="00C64A33"/>
    <w:rsid w:val="00C95EE8"/>
    <w:rsid w:val="00CD5CA4"/>
    <w:rsid w:val="00CD74D6"/>
    <w:rsid w:val="00CE19C5"/>
    <w:rsid w:val="00CE451C"/>
    <w:rsid w:val="00CF437F"/>
    <w:rsid w:val="00D01033"/>
    <w:rsid w:val="00D053E4"/>
    <w:rsid w:val="00D66A80"/>
    <w:rsid w:val="00DB1CC7"/>
    <w:rsid w:val="00DB636C"/>
    <w:rsid w:val="00DC7763"/>
    <w:rsid w:val="00DD24FC"/>
    <w:rsid w:val="00DD5B80"/>
    <w:rsid w:val="00DE3CBF"/>
    <w:rsid w:val="00DF06CF"/>
    <w:rsid w:val="00DF20B6"/>
    <w:rsid w:val="00E501D3"/>
    <w:rsid w:val="00E509E2"/>
    <w:rsid w:val="00E533D6"/>
    <w:rsid w:val="00E5689F"/>
    <w:rsid w:val="00E7049E"/>
    <w:rsid w:val="00E87161"/>
    <w:rsid w:val="00E94C34"/>
    <w:rsid w:val="00EB672D"/>
    <w:rsid w:val="00EC79DC"/>
    <w:rsid w:val="00EF4541"/>
    <w:rsid w:val="00F4119A"/>
    <w:rsid w:val="00F5440B"/>
    <w:rsid w:val="00F835BC"/>
    <w:rsid w:val="00FA1A87"/>
    <w:rsid w:val="00FB1008"/>
    <w:rsid w:val="00FD4BC6"/>
    <w:rsid w:val="00FF01FD"/>
    <w:rsid w:val="00FF4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uiPriority="99"/>
    <w:lsdException w:name="Subtitle" w:locked="1" w:qFormat="1"/>
    <w:lsdException w:name="Body Text 3" w:uiPriority="99"/>
    <w:lsdException w:name="Body Text Indent 2" w:uiPriority="99"/>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451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316EF"/>
    <w:pPr>
      <w:ind w:left="720"/>
      <w:contextualSpacing/>
    </w:pPr>
  </w:style>
  <w:style w:type="paragraph" w:customStyle="1" w:styleId="a3">
    <w:name w:val="Знак"/>
    <w:basedOn w:val="a"/>
    <w:rsid w:val="00EB672D"/>
    <w:pPr>
      <w:widowControl w:val="0"/>
      <w:autoSpaceDE w:val="0"/>
      <w:autoSpaceDN w:val="0"/>
      <w:adjustRightInd w:val="0"/>
      <w:spacing w:before="100" w:beforeAutospacing="1" w:after="100" w:afterAutospacing="1" w:line="240" w:lineRule="auto"/>
    </w:pPr>
    <w:rPr>
      <w:rFonts w:ascii="Tahoma" w:hAnsi="Tahoma"/>
      <w:sz w:val="20"/>
      <w:szCs w:val="20"/>
      <w:lang w:val="en-US" w:eastAsia="en-US"/>
    </w:rPr>
  </w:style>
  <w:style w:type="paragraph" w:styleId="a4">
    <w:name w:val="Body Text Indent"/>
    <w:basedOn w:val="a"/>
    <w:link w:val="a5"/>
    <w:uiPriority w:val="99"/>
    <w:rsid w:val="00EB672D"/>
    <w:pPr>
      <w:spacing w:after="0" w:line="360" w:lineRule="auto"/>
      <w:ind w:firstLine="709"/>
      <w:jc w:val="both"/>
    </w:pPr>
    <w:rPr>
      <w:rFonts w:ascii="Times New Roman" w:hAnsi="Times New Roman"/>
      <w:sz w:val="28"/>
      <w:szCs w:val="20"/>
    </w:rPr>
  </w:style>
  <w:style w:type="paragraph" w:styleId="2">
    <w:name w:val="Body Text Indent 2"/>
    <w:basedOn w:val="a"/>
    <w:link w:val="20"/>
    <w:uiPriority w:val="99"/>
    <w:rsid w:val="00EB672D"/>
    <w:pPr>
      <w:spacing w:after="0" w:line="360" w:lineRule="auto"/>
      <w:ind w:firstLine="720"/>
      <w:jc w:val="both"/>
    </w:pPr>
    <w:rPr>
      <w:rFonts w:ascii="Times New Roman" w:hAnsi="Times New Roman"/>
      <w:sz w:val="28"/>
      <w:szCs w:val="20"/>
    </w:rPr>
  </w:style>
  <w:style w:type="paragraph" w:styleId="3">
    <w:name w:val="Body Text 3"/>
    <w:basedOn w:val="a"/>
    <w:link w:val="30"/>
    <w:uiPriority w:val="99"/>
    <w:rsid w:val="00EB672D"/>
    <w:pPr>
      <w:tabs>
        <w:tab w:val="left" w:pos="0"/>
      </w:tabs>
      <w:spacing w:after="0" w:line="360" w:lineRule="auto"/>
      <w:ind w:right="-853"/>
      <w:jc w:val="both"/>
    </w:pPr>
    <w:rPr>
      <w:rFonts w:ascii="Times New Roman" w:hAnsi="Times New Roman"/>
      <w:sz w:val="28"/>
      <w:szCs w:val="20"/>
    </w:rPr>
  </w:style>
  <w:style w:type="table" w:styleId="a6">
    <w:name w:val="Table Grid"/>
    <w:basedOn w:val="a1"/>
    <w:locked/>
    <w:rsid w:val="00DD5B8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BE28BD"/>
    <w:pPr>
      <w:widowControl w:val="0"/>
      <w:autoSpaceDE w:val="0"/>
      <w:autoSpaceDN w:val="0"/>
      <w:adjustRightInd w:val="0"/>
    </w:pPr>
    <w:rPr>
      <w:rFonts w:ascii="Arial" w:hAnsi="Arial" w:cs="Arial"/>
      <w:b/>
      <w:bCs/>
    </w:rPr>
  </w:style>
  <w:style w:type="paragraph" w:customStyle="1" w:styleId="ConsPlusNormal">
    <w:name w:val="ConsPlusNormal"/>
    <w:uiPriority w:val="99"/>
    <w:rsid w:val="000A7690"/>
    <w:pPr>
      <w:widowControl w:val="0"/>
      <w:autoSpaceDE w:val="0"/>
      <w:autoSpaceDN w:val="0"/>
      <w:adjustRightInd w:val="0"/>
      <w:ind w:firstLine="720"/>
    </w:pPr>
    <w:rPr>
      <w:rFonts w:ascii="Arial" w:hAnsi="Arial"/>
    </w:rPr>
  </w:style>
  <w:style w:type="character" w:styleId="a7">
    <w:name w:val="Hyperlink"/>
    <w:uiPriority w:val="99"/>
    <w:unhideWhenUsed/>
    <w:rsid w:val="00FF4813"/>
    <w:rPr>
      <w:color w:val="0000FF"/>
      <w:u w:val="single"/>
    </w:rPr>
  </w:style>
  <w:style w:type="character" w:customStyle="1" w:styleId="a5">
    <w:name w:val="Основной текст с отступом Знак"/>
    <w:basedOn w:val="a0"/>
    <w:link w:val="a4"/>
    <w:uiPriority w:val="99"/>
    <w:locked/>
    <w:rsid w:val="004B5342"/>
    <w:rPr>
      <w:rFonts w:ascii="Times New Roman" w:hAnsi="Times New Roman"/>
      <w:sz w:val="28"/>
    </w:rPr>
  </w:style>
  <w:style w:type="character" w:customStyle="1" w:styleId="20">
    <w:name w:val="Основной текст с отступом 2 Знак"/>
    <w:basedOn w:val="a0"/>
    <w:link w:val="2"/>
    <w:uiPriority w:val="99"/>
    <w:locked/>
    <w:rsid w:val="004B5342"/>
    <w:rPr>
      <w:rFonts w:ascii="Times New Roman" w:hAnsi="Times New Roman"/>
      <w:sz w:val="28"/>
    </w:rPr>
  </w:style>
  <w:style w:type="character" w:customStyle="1" w:styleId="30">
    <w:name w:val="Основной текст 3 Знак"/>
    <w:basedOn w:val="a0"/>
    <w:link w:val="3"/>
    <w:uiPriority w:val="99"/>
    <w:locked/>
    <w:rsid w:val="004B5342"/>
    <w:rPr>
      <w:rFonts w:ascii="Times New Roman" w:hAnsi="Times New Roman"/>
      <w:sz w:val="28"/>
    </w:rPr>
  </w:style>
  <w:style w:type="paragraph" w:styleId="a8">
    <w:name w:val="Balloon Text"/>
    <w:basedOn w:val="a"/>
    <w:link w:val="a9"/>
    <w:rsid w:val="009C25F5"/>
    <w:pPr>
      <w:spacing w:after="0" w:line="240" w:lineRule="auto"/>
    </w:pPr>
    <w:rPr>
      <w:rFonts w:ascii="Tahoma" w:hAnsi="Tahoma" w:cs="Tahoma"/>
      <w:sz w:val="16"/>
      <w:szCs w:val="16"/>
    </w:rPr>
  </w:style>
  <w:style w:type="character" w:customStyle="1" w:styleId="a9">
    <w:name w:val="Текст выноски Знак"/>
    <w:basedOn w:val="a0"/>
    <w:link w:val="a8"/>
    <w:rsid w:val="009C25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uiPriority="99"/>
    <w:lsdException w:name="Subtitle" w:locked="1" w:qFormat="1"/>
    <w:lsdException w:name="Body Text 3" w:uiPriority="99"/>
    <w:lsdException w:name="Body Text Indent 2" w:uiPriority="99"/>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451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316EF"/>
    <w:pPr>
      <w:ind w:left="720"/>
      <w:contextualSpacing/>
    </w:pPr>
  </w:style>
  <w:style w:type="paragraph" w:customStyle="1" w:styleId="a3">
    <w:name w:val="Знак"/>
    <w:basedOn w:val="a"/>
    <w:rsid w:val="00EB672D"/>
    <w:pPr>
      <w:widowControl w:val="0"/>
      <w:autoSpaceDE w:val="0"/>
      <w:autoSpaceDN w:val="0"/>
      <w:adjustRightInd w:val="0"/>
      <w:spacing w:before="100" w:beforeAutospacing="1" w:after="100" w:afterAutospacing="1" w:line="240" w:lineRule="auto"/>
    </w:pPr>
    <w:rPr>
      <w:rFonts w:ascii="Tahoma" w:hAnsi="Tahoma"/>
      <w:sz w:val="20"/>
      <w:szCs w:val="20"/>
      <w:lang w:val="en-US" w:eastAsia="en-US"/>
    </w:rPr>
  </w:style>
  <w:style w:type="paragraph" w:styleId="a4">
    <w:name w:val="Body Text Indent"/>
    <w:basedOn w:val="a"/>
    <w:link w:val="a5"/>
    <w:uiPriority w:val="99"/>
    <w:rsid w:val="00EB672D"/>
    <w:pPr>
      <w:spacing w:after="0" w:line="360" w:lineRule="auto"/>
      <w:ind w:firstLine="709"/>
      <w:jc w:val="both"/>
    </w:pPr>
    <w:rPr>
      <w:rFonts w:ascii="Times New Roman" w:hAnsi="Times New Roman"/>
      <w:sz w:val="28"/>
      <w:szCs w:val="20"/>
    </w:rPr>
  </w:style>
  <w:style w:type="paragraph" w:styleId="2">
    <w:name w:val="Body Text Indent 2"/>
    <w:basedOn w:val="a"/>
    <w:link w:val="20"/>
    <w:uiPriority w:val="99"/>
    <w:rsid w:val="00EB672D"/>
    <w:pPr>
      <w:spacing w:after="0" w:line="360" w:lineRule="auto"/>
      <w:ind w:firstLine="720"/>
      <w:jc w:val="both"/>
    </w:pPr>
    <w:rPr>
      <w:rFonts w:ascii="Times New Roman" w:hAnsi="Times New Roman"/>
      <w:sz w:val="28"/>
      <w:szCs w:val="20"/>
    </w:rPr>
  </w:style>
  <w:style w:type="paragraph" w:styleId="3">
    <w:name w:val="Body Text 3"/>
    <w:basedOn w:val="a"/>
    <w:link w:val="30"/>
    <w:uiPriority w:val="99"/>
    <w:rsid w:val="00EB672D"/>
    <w:pPr>
      <w:tabs>
        <w:tab w:val="left" w:pos="0"/>
      </w:tabs>
      <w:spacing w:after="0" w:line="360" w:lineRule="auto"/>
      <w:ind w:right="-853"/>
      <w:jc w:val="both"/>
    </w:pPr>
    <w:rPr>
      <w:rFonts w:ascii="Times New Roman" w:hAnsi="Times New Roman"/>
      <w:sz w:val="28"/>
      <w:szCs w:val="20"/>
    </w:rPr>
  </w:style>
  <w:style w:type="table" w:styleId="a6">
    <w:name w:val="Table Grid"/>
    <w:basedOn w:val="a1"/>
    <w:locked/>
    <w:rsid w:val="00DD5B8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BE28BD"/>
    <w:pPr>
      <w:widowControl w:val="0"/>
      <w:autoSpaceDE w:val="0"/>
      <w:autoSpaceDN w:val="0"/>
      <w:adjustRightInd w:val="0"/>
    </w:pPr>
    <w:rPr>
      <w:rFonts w:ascii="Arial" w:hAnsi="Arial" w:cs="Arial"/>
      <w:b/>
      <w:bCs/>
    </w:rPr>
  </w:style>
  <w:style w:type="paragraph" w:customStyle="1" w:styleId="ConsPlusNormal">
    <w:name w:val="ConsPlusNormal"/>
    <w:uiPriority w:val="99"/>
    <w:rsid w:val="000A7690"/>
    <w:pPr>
      <w:widowControl w:val="0"/>
      <w:autoSpaceDE w:val="0"/>
      <w:autoSpaceDN w:val="0"/>
      <w:adjustRightInd w:val="0"/>
      <w:ind w:firstLine="720"/>
    </w:pPr>
    <w:rPr>
      <w:rFonts w:ascii="Arial" w:hAnsi="Arial"/>
    </w:rPr>
  </w:style>
  <w:style w:type="character" w:styleId="a7">
    <w:name w:val="Hyperlink"/>
    <w:uiPriority w:val="99"/>
    <w:unhideWhenUsed/>
    <w:rsid w:val="00FF4813"/>
    <w:rPr>
      <w:color w:val="0000FF"/>
      <w:u w:val="single"/>
    </w:rPr>
  </w:style>
  <w:style w:type="character" w:customStyle="1" w:styleId="a5">
    <w:name w:val="Основной текст с отступом Знак"/>
    <w:basedOn w:val="a0"/>
    <w:link w:val="a4"/>
    <w:uiPriority w:val="99"/>
    <w:locked/>
    <w:rsid w:val="004B5342"/>
    <w:rPr>
      <w:rFonts w:ascii="Times New Roman" w:hAnsi="Times New Roman"/>
      <w:sz w:val="28"/>
    </w:rPr>
  </w:style>
  <w:style w:type="character" w:customStyle="1" w:styleId="20">
    <w:name w:val="Основной текст с отступом 2 Знак"/>
    <w:basedOn w:val="a0"/>
    <w:link w:val="2"/>
    <w:uiPriority w:val="99"/>
    <w:locked/>
    <w:rsid w:val="004B5342"/>
    <w:rPr>
      <w:rFonts w:ascii="Times New Roman" w:hAnsi="Times New Roman"/>
      <w:sz w:val="28"/>
    </w:rPr>
  </w:style>
  <w:style w:type="character" w:customStyle="1" w:styleId="30">
    <w:name w:val="Основной текст 3 Знак"/>
    <w:basedOn w:val="a0"/>
    <w:link w:val="3"/>
    <w:uiPriority w:val="99"/>
    <w:locked/>
    <w:rsid w:val="004B5342"/>
    <w:rPr>
      <w:rFonts w:ascii="Times New Roman" w:hAnsi="Times New Roman"/>
      <w:sz w:val="28"/>
    </w:rPr>
  </w:style>
  <w:style w:type="paragraph" w:styleId="a8">
    <w:name w:val="Balloon Text"/>
    <w:basedOn w:val="a"/>
    <w:link w:val="a9"/>
    <w:rsid w:val="009C25F5"/>
    <w:pPr>
      <w:spacing w:after="0" w:line="240" w:lineRule="auto"/>
    </w:pPr>
    <w:rPr>
      <w:rFonts w:ascii="Tahoma" w:hAnsi="Tahoma" w:cs="Tahoma"/>
      <w:sz w:val="16"/>
      <w:szCs w:val="16"/>
    </w:rPr>
  </w:style>
  <w:style w:type="character" w:customStyle="1" w:styleId="a9">
    <w:name w:val="Текст выноски Знак"/>
    <w:basedOn w:val="a0"/>
    <w:link w:val="a8"/>
    <w:rsid w:val="009C25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8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B65264E2CA9CB3249833B2DC4281D93E2F8A0B398A7790E7F747E48AFFA6D098F7412DC7F51EB2313E72AAv9i9G" TargetMode="External"/><Relationship Id="rId3" Type="http://schemas.microsoft.com/office/2007/relationships/stylesWithEffects" Target="stylesWithEffects.xml"/><Relationship Id="rId7" Type="http://schemas.openxmlformats.org/officeDocument/2006/relationships/hyperlink" Target="http://www.consultant.ru/document/cons_doc_LAW_44571/5f6f7721cc98fe40947a5feaeddc79eae8b405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streci.tatarstan.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6</Pages>
  <Words>2297</Words>
  <Characters>13093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Microsoft</Company>
  <LinksUpToDate>false</LinksUpToDate>
  <CharactersWithSpaces>15360</CharactersWithSpaces>
  <SharedDoc>false</SharedDoc>
  <HLinks>
    <vt:vector size="36" baseType="variant">
      <vt:variant>
        <vt:i4>5111902</vt:i4>
      </vt:variant>
      <vt:variant>
        <vt:i4>15</vt:i4>
      </vt:variant>
      <vt:variant>
        <vt:i4>0</vt:i4>
      </vt:variant>
      <vt:variant>
        <vt:i4>5</vt:i4>
      </vt:variant>
      <vt:variant>
        <vt:lpwstr>consultantplus://offline/ref=EB2D8BB31230E4F77E84827BD59734E6A9C3762E93A619C9F252BC20A3o7JCG</vt:lpwstr>
      </vt:variant>
      <vt:variant>
        <vt:lpwstr/>
      </vt:variant>
      <vt:variant>
        <vt:i4>5111888</vt:i4>
      </vt:variant>
      <vt:variant>
        <vt:i4>12</vt:i4>
      </vt:variant>
      <vt:variant>
        <vt:i4>0</vt:i4>
      </vt:variant>
      <vt:variant>
        <vt:i4>5</vt:i4>
      </vt:variant>
      <vt:variant>
        <vt:lpwstr>consultantplus://offline/ref=EB2D8BB31230E4F77E84827BD59734E6A9C377289DA319C9F252BC20A3o7JCG</vt:lpwstr>
      </vt:variant>
      <vt:variant>
        <vt:lpwstr/>
      </vt:variant>
      <vt:variant>
        <vt:i4>5111812</vt:i4>
      </vt:variant>
      <vt:variant>
        <vt:i4>9</vt:i4>
      </vt:variant>
      <vt:variant>
        <vt:i4>0</vt:i4>
      </vt:variant>
      <vt:variant>
        <vt:i4>5</vt:i4>
      </vt:variant>
      <vt:variant>
        <vt:lpwstr>consultantplus://offline/ref=EB2D8BB31230E4F77E84827BD59734E6AACA7B239FA119C9F252BC20A3o7JCG</vt:lpwstr>
      </vt:variant>
      <vt:variant>
        <vt:lpwstr/>
      </vt:variant>
      <vt:variant>
        <vt:i4>6160475</vt:i4>
      </vt:variant>
      <vt:variant>
        <vt:i4>6</vt:i4>
      </vt:variant>
      <vt:variant>
        <vt:i4>0</vt:i4>
      </vt:variant>
      <vt:variant>
        <vt:i4>5</vt:i4>
      </vt:variant>
      <vt:variant>
        <vt:lpwstr>consultantplus://offline/ref=841373D26AEC0B55962435D1916BF297CFD07A9CA6C567A3F82B6DC680a0xBF</vt:lpwstr>
      </vt:variant>
      <vt:variant>
        <vt:lpwstr/>
      </vt:variant>
      <vt:variant>
        <vt:i4>6160465</vt:i4>
      </vt:variant>
      <vt:variant>
        <vt:i4>3</vt:i4>
      </vt:variant>
      <vt:variant>
        <vt:i4>0</vt:i4>
      </vt:variant>
      <vt:variant>
        <vt:i4>5</vt:i4>
      </vt:variant>
      <vt:variant>
        <vt:lpwstr>consultantplus://offline/ref=841373D26AEC0B55962435D1916BF297CFD07B9AA8C067A3F82B6DC680a0xBF</vt:lpwstr>
      </vt:variant>
      <vt:variant>
        <vt:lpwstr/>
      </vt:variant>
      <vt:variant>
        <vt:i4>6160387</vt:i4>
      </vt:variant>
      <vt:variant>
        <vt:i4>0</vt:i4>
      </vt:variant>
      <vt:variant>
        <vt:i4>0</vt:i4>
      </vt:variant>
      <vt:variant>
        <vt:i4>5</vt:i4>
      </vt:variant>
      <vt:variant>
        <vt:lpwstr>consultantplus://offline/ref=841373D26AEC0B55962435D1916BF297CCD97791AAC267A3F82B6DC680a0xBF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Admin</dc:creator>
  <cp:lastModifiedBy>Альбина</cp:lastModifiedBy>
  <cp:revision>12</cp:revision>
  <cp:lastPrinted>2018-01-15T06:24:00Z</cp:lastPrinted>
  <dcterms:created xsi:type="dcterms:W3CDTF">2018-01-11T07:39:00Z</dcterms:created>
  <dcterms:modified xsi:type="dcterms:W3CDTF">2018-03-28T10:38:00Z</dcterms:modified>
</cp:coreProperties>
</file>