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424" w:rsidRPr="00023DBC" w:rsidRDefault="006E7424" w:rsidP="006E7424">
      <w:pPr>
        <w:ind w:left="-1134" w:firstLine="425"/>
        <w:jc w:val="center"/>
        <w:rPr>
          <w:b/>
        </w:rPr>
      </w:pPr>
      <w:r w:rsidRPr="00023DBC">
        <w:rPr>
          <w:b/>
        </w:rPr>
        <w:t>Информационное сообщение о результатах аукциона</w:t>
      </w:r>
      <w:r>
        <w:rPr>
          <w:b/>
        </w:rPr>
        <w:t xml:space="preserve"> по продаже в собственность </w:t>
      </w:r>
    </w:p>
    <w:p w:rsidR="00BA656B" w:rsidRPr="00C25A37" w:rsidRDefault="00BA656B" w:rsidP="0000530D">
      <w:pPr>
        <w:pStyle w:val="western"/>
        <w:spacing w:before="0" w:beforeAutospacing="0" w:after="0" w:afterAutospacing="0"/>
        <w:ind w:left="-851" w:firstLine="567"/>
        <w:jc w:val="both"/>
        <w:rPr>
          <w:color w:val="000000"/>
          <w:sz w:val="18"/>
          <w:szCs w:val="18"/>
        </w:rPr>
      </w:pPr>
      <w:proofErr w:type="gramStart"/>
      <w:r w:rsidRPr="00C25A37">
        <w:rPr>
          <w:sz w:val="18"/>
          <w:szCs w:val="18"/>
        </w:rPr>
        <w:t xml:space="preserve">Палата имущественных и земельных отношений </w:t>
      </w:r>
      <w:proofErr w:type="spellStart"/>
      <w:r w:rsidRPr="00C25A37">
        <w:rPr>
          <w:sz w:val="18"/>
          <w:szCs w:val="18"/>
        </w:rPr>
        <w:t>Пестречинского</w:t>
      </w:r>
      <w:proofErr w:type="spellEnd"/>
      <w:r w:rsidRPr="00C25A37">
        <w:rPr>
          <w:sz w:val="18"/>
          <w:szCs w:val="18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C25A37">
        <w:rPr>
          <w:sz w:val="18"/>
          <w:szCs w:val="18"/>
        </w:rPr>
        <w:t>Пестречинского</w:t>
      </w:r>
      <w:proofErr w:type="spellEnd"/>
      <w:r w:rsidRPr="00C25A37">
        <w:rPr>
          <w:sz w:val="18"/>
          <w:szCs w:val="18"/>
        </w:rPr>
        <w:t xml:space="preserve"> муниципального района </w:t>
      </w:r>
      <w:r w:rsidRPr="00170C36">
        <w:rPr>
          <w:sz w:val="18"/>
          <w:szCs w:val="18"/>
        </w:rPr>
        <w:t xml:space="preserve">РТ № </w:t>
      </w:r>
      <w:r w:rsidR="00E62F40">
        <w:rPr>
          <w:sz w:val="18"/>
          <w:szCs w:val="18"/>
        </w:rPr>
        <w:t>1376</w:t>
      </w:r>
      <w:r w:rsidRPr="00170C36">
        <w:rPr>
          <w:sz w:val="18"/>
          <w:szCs w:val="18"/>
        </w:rPr>
        <w:t xml:space="preserve"> </w:t>
      </w:r>
      <w:r w:rsidRPr="00642271">
        <w:rPr>
          <w:sz w:val="18"/>
          <w:szCs w:val="18"/>
        </w:rPr>
        <w:t xml:space="preserve">от </w:t>
      </w:r>
      <w:r w:rsidR="00E62F40">
        <w:rPr>
          <w:sz w:val="18"/>
          <w:szCs w:val="18"/>
        </w:rPr>
        <w:t>27</w:t>
      </w:r>
      <w:r w:rsidRPr="00642271">
        <w:rPr>
          <w:sz w:val="18"/>
          <w:szCs w:val="18"/>
        </w:rPr>
        <w:t xml:space="preserve"> августа 2018 года</w:t>
      </w:r>
      <w:r w:rsidRPr="00C25A37">
        <w:rPr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>сообщает о проведении открытого (по составу участников и по форме подачи предложений о цене) аукциона по п</w:t>
      </w:r>
      <w:r w:rsidR="0000530D">
        <w:rPr>
          <w:color w:val="000000"/>
          <w:sz w:val="18"/>
          <w:szCs w:val="18"/>
        </w:rPr>
        <w:t xml:space="preserve">родаже в собственность земельного участка, </w:t>
      </w:r>
      <w:r w:rsidRPr="00C25A37">
        <w:rPr>
          <w:color w:val="000000"/>
          <w:sz w:val="18"/>
          <w:szCs w:val="18"/>
        </w:rPr>
        <w:t>государс</w:t>
      </w:r>
      <w:r w:rsidR="00E62F40">
        <w:rPr>
          <w:color w:val="000000"/>
          <w:sz w:val="18"/>
          <w:szCs w:val="18"/>
        </w:rPr>
        <w:t xml:space="preserve">твенная собственность на который </w:t>
      </w:r>
      <w:r w:rsidRPr="00C25A37">
        <w:rPr>
          <w:color w:val="000000"/>
          <w:sz w:val="18"/>
          <w:szCs w:val="18"/>
        </w:rPr>
        <w:t xml:space="preserve"> не разграничена</w:t>
      </w:r>
      <w:r>
        <w:rPr>
          <w:color w:val="000000"/>
          <w:sz w:val="18"/>
          <w:szCs w:val="18"/>
        </w:rPr>
        <w:t xml:space="preserve">: </w:t>
      </w:r>
      <w:r w:rsidRPr="00C25A37">
        <w:rPr>
          <w:color w:val="000000"/>
          <w:sz w:val="18"/>
          <w:szCs w:val="18"/>
        </w:rPr>
        <w:t xml:space="preserve"> </w:t>
      </w:r>
      <w:proofErr w:type="gramEnd"/>
    </w:p>
    <w:tbl>
      <w:tblPr>
        <w:tblW w:w="11311" w:type="dxa"/>
        <w:tblInd w:w="-1396" w:type="dxa"/>
        <w:tblLayout w:type="fixed"/>
        <w:tblLook w:val="04A0" w:firstRow="1" w:lastRow="0" w:firstColumn="1" w:lastColumn="0" w:noHBand="0" w:noVBand="1"/>
      </w:tblPr>
      <w:tblGrid>
        <w:gridCol w:w="537"/>
        <w:gridCol w:w="2015"/>
        <w:gridCol w:w="1984"/>
        <w:gridCol w:w="993"/>
        <w:gridCol w:w="992"/>
        <w:gridCol w:w="1559"/>
        <w:gridCol w:w="1104"/>
        <w:gridCol w:w="1134"/>
        <w:gridCol w:w="993"/>
      </w:tblGrid>
      <w:tr w:rsidR="00BA656B" w:rsidRPr="00C25A37" w:rsidTr="00BA656B">
        <w:trPr>
          <w:trHeight w:val="9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C25A37" w:rsidRDefault="00BA656B" w:rsidP="00335AB4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C25A37" w:rsidRDefault="00BA656B" w:rsidP="00335AB4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Местоположение земельных участков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C25A37" w:rsidRDefault="00BA656B" w:rsidP="00335AB4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Категория /разрешенное использование земельного участка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C25A37" w:rsidRDefault="00BA656B" w:rsidP="00335AB4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 xml:space="preserve">Площадь, </w:t>
            </w:r>
            <w:proofErr w:type="spellStart"/>
            <w:r w:rsidRPr="00C25A3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25A3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C25A37" w:rsidRDefault="00BA656B" w:rsidP="00335AB4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Вид права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C25A37" w:rsidRDefault="00BA656B" w:rsidP="00335AB4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Кадастровый номер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C25A37" w:rsidRDefault="00BA656B" w:rsidP="00335AB4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Начальная цена,                              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C25A37" w:rsidRDefault="00BA656B" w:rsidP="00335AB4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Задаток                  (80% от начальной цены),                  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C25A37" w:rsidRDefault="00BA656B" w:rsidP="00335AB4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Шаг аукциона (3% от начальной цены), руб.</w:t>
            </w:r>
          </w:p>
        </w:tc>
      </w:tr>
      <w:tr w:rsidR="00BA656B" w:rsidRPr="00C25A37" w:rsidTr="00BA656B">
        <w:trPr>
          <w:trHeight w:val="1116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311481" w:rsidRDefault="00BA656B" w:rsidP="00335AB4">
            <w:pPr>
              <w:rPr>
                <w:rStyle w:val="a3"/>
                <w:i w:val="0"/>
                <w:sz w:val="20"/>
                <w:szCs w:val="20"/>
              </w:rPr>
            </w:pPr>
            <w:r w:rsidRPr="00311481">
              <w:rPr>
                <w:rStyle w:val="a3"/>
                <w:i w:val="0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311481" w:rsidRDefault="00311481" w:rsidP="00E62F40">
            <w:pPr>
              <w:rPr>
                <w:rStyle w:val="a3"/>
                <w:i w:val="0"/>
                <w:sz w:val="20"/>
                <w:szCs w:val="20"/>
              </w:rPr>
            </w:pPr>
            <w:r w:rsidRPr="00311481">
              <w:rPr>
                <w:color w:val="333333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311481">
              <w:rPr>
                <w:color w:val="333333"/>
                <w:sz w:val="20"/>
                <w:szCs w:val="20"/>
              </w:rPr>
              <w:t>Пестречинское</w:t>
            </w:r>
            <w:proofErr w:type="spellEnd"/>
            <w:r w:rsidRPr="00311481">
              <w:rPr>
                <w:color w:val="333333"/>
                <w:sz w:val="20"/>
                <w:szCs w:val="20"/>
              </w:rPr>
              <w:t xml:space="preserve"> сельское поселение, с. </w:t>
            </w:r>
            <w:proofErr w:type="spellStart"/>
            <w:r w:rsidRPr="00311481">
              <w:rPr>
                <w:color w:val="333333"/>
                <w:sz w:val="20"/>
                <w:szCs w:val="20"/>
              </w:rPr>
              <w:t>Пестрецы</w:t>
            </w:r>
            <w:proofErr w:type="spellEnd"/>
            <w:r w:rsidRPr="00311481">
              <w:rPr>
                <w:color w:val="333333"/>
                <w:sz w:val="20"/>
                <w:szCs w:val="20"/>
              </w:rPr>
              <w:t>, ул. Гаврилова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481" w:rsidRPr="00311481" w:rsidRDefault="00311481" w:rsidP="00311481">
            <w:pPr>
              <w:rPr>
                <w:color w:val="000000"/>
                <w:sz w:val="20"/>
                <w:szCs w:val="20"/>
              </w:rPr>
            </w:pPr>
            <w:r w:rsidRPr="00311481">
              <w:rPr>
                <w:color w:val="000000"/>
                <w:sz w:val="20"/>
                <w:szCs w:val="20"/>
              </w:rPr>
              <w:t xml:space="preserve">земли населенных пунктов /                    для размещения объектов торговли </w:t>
            </w:r>
          </w:p>
          <w:p w:rsidR="00BA656B" w:rsidRPr="00311481" w:rsidRDefault="00BA656B" w:rsidP="00335AB4">
            <w:pPr>
              <w:rPr>
                <w:rStyle w:val="a3"/>
                <w:i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311481" w:rsidRDefault="00311481" w:rsidP="00335AB4">
            <w:pPr>
              <w:jc w:val="center"/>
              <w:rPr>
                <w:rStyle w:val="a3"/>
                <w:i w:val="0"/>
                <w:sz w:val="20"/>
                <w:szCs w:val="20"/>
                <w:lang w:val="en-US"/>
              </w:rPr>
            </w:pPr>
            <w:r w:rsidRPr="00311481">
              <w:rPr>
                <w:rStyle w:val="a3"/>
                <w:i w:val="0"/>
                <w:sz w:val="20"/>
                <w:szCs w:val="20"/>
                <w:lang w:val="en-US"/>
              </w:rPr>
              <w:t>546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481" w:rsidRPr="00311481" w:rsidRDefault="00311481" w:rsidP="00335AB4">
            <w:pPr>
              <w:rPr>
                <w:rStyle w:val="a3"/>
                <w:i w:val="0"/>
                <w:sz w:val="20"/>
                <w:szCs w:val="20"/>
              </w:rPr>
            </w:pPr>
          </w:p>
          <w:p w:rsidR="00BA656B" w:rsidRPr="00311481" w:rsidRDefault="00BA656B" w:rsidP="00335AB4">
            <w:pPr>
              <w:rPr>
                <w:rStyle w:val="a3"/>
                <w:i w:val="0"/>
                <w:sz w:val="20"/>
                <w:szCs w:val="20"/>
              </w:rPr>
            </w:pPr>
            <w:r w:rsidRPr="00311481">
              <w:rPr>
                <w:rStyle w:val="a3"/>
                <w:i w:val="0"/>
                <w:sz w:val="20"/>
                <w:szCs w:val="20"/>
              </w:rPr>
              <w:t>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481" w:rsidRPr="00311481" w:rsidRDefault="00311481" w:rsidP="00335AB4">
            <w:pPr>
              <w:rPr>
                <w:rStyle w:val="a3"/>
                <w:i w:val="0"/>
                <w:sz w:val="20"/>
                <w:szCs w:val="20"/>
              </w:rPr>
            </w:pPr>
          </w:p>
          <w:p w:rsidR="00311481" w:rsidRPr="00311481" w:rsidRDefault="00311481" w:rsidP="00335AB4">
            <w:pPr>
              <w:rPr>
                <w:rStyle w:val="a3"/>
                <w:i w:val="0"/>
                <w:sz w:val="20"/>
                <w:szCs w:val="20"/>
              </w:rPr>
            </w:pPr>
          </w:p>
          <w:p w:rsidR="00E62F40" w:rsidRDefault="00BA656B" w:rsidP="00335AB4">
            <w:pPr>
              <w:rPr>
                <w:rStyle w:val="a3"/>
                <w:i w:val="0"/>
                <w:sz w:val="20"/>
                <w:szCs w:val="20"/>
              </w:rPr>
            </w:pPr>
            <w:r w:rsidRPr="00311481">
              <w:rPr>
                <w:rStyle w:val="a3"/>
                <w:i w:val="0"/>
                <w:sz w:val="20"/>
                <w:szCs w:val="20"/>
              </w:rPr>
              <w:t>16:33:</w:t>
            </w:r>
            <w:r w:rsidR="00311481" w:rsidRPr="00311481">
              <w:rPr>
                <w:rStyle w:val="a3"/>
                <w:i w:val="0"/>
                <w:sz w:val="20"/>
                <w:szCs w:val="20"/>
                <w:lang w:val="en-US"/>
              </w:rPr>
              <w:t>120117</w:t>
            </w:r>
            <w:r w:rsidR="00311481" w:rsidRPr="00311481">
              <w:rPr>
                <w:rStyle w:val="a3"/>
                <w:i w:val="0"/>
                <w:sz w:val="20"/>
                <w:szCs w:val="20"/>
              </w:rPr>
              <w:t>:</w:t>
            </w:r>
          </w:p>
          <w:p w:rsidR="00BA656B" w:rsidRPr="00311481" w:rsidRDefault="00311481" w:rsidP="00335AB4">
            <w:pPr>
              <w:rPr>
                <w:rStyle w:val="a3"/>
                <w:i w:val="0"/>
                <w:sz w:val="20"/>
                <w:szCs w:val="20"/>
                <w:lang w:val="en-US"/>
              </w:rPr>
            </w:pPr>
            <w:r w:rsidRPr="00311481">
              <w:rPr>
                <w:rStyle w:val="a3"/>
                <w:i w:val="0"/>
                <w:sz w:val="20"/>
                <w:szCs w:val="20"/>
                <w:lang w:val="en-US"/>
              </w:rPr>
              <w:t>151</w:t>
            </w:r>
          </w:p>
          <w:p w:rsidR="00BA656B" w:rsidRPr="00311481" w:rsidRDefault="00BA656B" w:rsidP="00335AB4">
            <w:pPr>
              <w:rPr>
                <w:rStyle w:val="a3"/>
                <w:i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311481" w:rsidRDefault="00BA656B" w:rsidP="00335AB4">
            <w:pPr>
              <w:rPr>
                <w:rStyle w:val="a3"/>
                <w:i w:val="0"/>
                <w:sz w:val="20"/>
                <w:szCs w:val="20"/>
              </w:rPr>
            </w:pPr>
            <w:r w:rsidRPr="00311481">
              <w:rPr>
                <w:rStyle w:val="a3"/>
                <w:i w:val="0"/>
                <w:sz w:val="20"/>
                <w:szCs w:val="20"/>
              </w:rPr>
              <w:t xml:space="preserve">        </w:t>
            </w:r>
          </w:p>
          <w:p w:rsidR="00BA656B" w:rsidRPr="00311481" w:rsidRDefault="00311481" w:rsidP="00335AB4">
            <w:pPr>
              <w:rPr>
                <w:rStyle w:val="a3"/>
                <w:i w:val="0"/>
                <w:sz w:val="20"/>
                <w:szCs w:val="20"/>
              </w:rPr>
            </w:pPr>
            <w:r w:rsidRPr="00311481">
              <w:rPr>
                <w:rStyle w:val="a3"/>
                <w:i w:val="0"/>
                <w:sz w:val="20"/>
                <w:szCs w:val="20"/>
              </w:rPr>
              <w:t xml:space="preserve">638000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56B" w:rsidRPr="00311481" w:rsidRDefault="00BA656B" w:rsidP="00335AB4">
            <w:pPr>
              <w:rPr>
                <w:rStyle w:val="a3"/>
                <w:i w:val="0"/>
                <w:sz w:val="20"/>
                <w:szCs w:val="20"/>
              </w:rPr>
            </w:pPr>
          </w:p>
          <w:p w:rsidR="00311481" w:rsidRPr="00311481" w:rsidRDefault="00311481" w:rsidP="00311481">
            <w:pPr>
              <w:rPr>
                <w:color w:val="000000"/>
                <w:sz w:val="20"/>
                <w:szCs w:val="20"/>
              </w:rPr>
            </w:pPr>
          </w:p>
          <w:p w:rsidR="00311481" w:rsidRPr="00311481" w:rsidRDefault="00311481" w:rsidP="00311481">
            <w:pPr>
              <w:rPr>
                <w:color w:val="000000"/>
                <w:sz w:val="20"/>
                <w:szCs w:val="20"/>
              </w:rPr>
            </w:pPr>
            <w:r w:rsidRPr="00311481">
              <w:rPr>
                <w:color w:val="000000"/>
                <w:sz w:val="20"/>
                <w:szCs w:val="20"/>
              </w:rPr>
              <w:t>510400</w:t>
            </w:r>
          </w:p>
          <w:p w:rsidR="00BA656B" w:rsidRPr="00311481" w:rsidRDefault="00BA656B" w:rsidP="00335AB4">
            <w:pPr>
              <w:rPr>
                <w:rStyle w:val="a3"/>
                <w:i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481" w:rsidRPr="00311481" w:rsidRDefault="00311481" w:rsidP="00311481">
            <w:pPr>
              <w:rPr>
                <w:color w:val="000000"/>
                <w:sz w:val="20"/>
                <w:szCs w:val="20"/>
              </w:rPr>
            </w:pPr>
          </w:p>
          <w:p w:rsidR="00311481" w:rsidRPr="00311481" w:rsidRDefault="00311481" w:rsidP="00311481">
            <w:pPr>
              <w:rPr>
                <w:color w:val="000000"/>
                <w:sz w:val="20"/>
                <w:szCs w:val="20"/>
              </w:rPr>
            </w:pPr>
          </w:p>
          <w:p w:rsidR="00311481" w:rsidRPr="00311481" w:rsidRDefault="00311481" w:rsidP="00311481">
            <w:pPr>
              <w:rPr>
                <w:color w:val="000000"/>
                <w:sz w:val="20"/>
                <w:szCs w:val="20"/>
              </w:rPr>
            </w:pPr>
            <w:r w:rsidRPr="00311481">
              <w:rPr>
                <w:color w:val="000000"/>
                <w:sz w:val="20"/>
                <w:szCs w:val="20"/>
              </w:rPr>
              <w:t>19140</w:t>
            </w:r>
          </w:p>
          <w:p w:rsidR="00BA656B" w:rsidRPr="00311481" w:rsidRDefault="00BA656B" w:rsidP="00335AB4">
            <w:pPr>
              <w:rPr>
                <w:rStyle w:val="a3"/>
                <w:i w:val="0"/>
                <w:sz w:val="20"/>
                <w:szCs w:val="20"/>
              </w:rPr>
            </w:pPr>
          </w:p>
        </w:tc>
      </w:tr>
      <w:tr w:rsidR="00BA656B" w:rsidRPr="00C25A37" w:rsidTr="00E62F40">
        <w:trPr>
          <w:trHeight w:val="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673F97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311481" w:rsidRDefault="00BA656B" w:rsidP="00335AB4">
            <w:pPr>
              <w:rPr>
                <w:rStyle w:val="a3"/>
                <w:i w:val="0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673F97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673F97" w:rsidRDefault="00BA656B" w:rsidP="00335AB4">
            <w:pPr>
              <w:jc w:val="center"/>
              <w:rPr>
                <w:rStyle w:val="a3"/>
                <w:i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673F97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673F97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56B" w:rsidRPr="00673F97" w:rsidRDefault="00BA656B" w:rsidP="00335AB4">
            <w:pPr>
              <w:rPr>
                <w:rStyle w:val="a3"/>
                <w:i w:val="0"/>
                <w:sz w:val="18"/>
                <w:szCs w:val="18"/>
              </w:rPr>
            </w:pPr>
          </w:p>
        </w:tc>
      </w:tr>
    </w:tbl>
    <w:p w:rsidR="006E7424" w:rsidRDefault="006E7424" w:rsidP="006E7424">
      <w:pPr>
        <w:rPr>
          <w:rStyle w:val="a3"/>
          <w:i w:val="0"/>
          <w:sz w:val="20"/>
          <w:szCs w:val="20"/>
        </w:rPr>
      </w:pPr>
      <w:proofErr w:type="gramStart"/>
      <w:r>
        <w:rPr>
          <w:b/>
        </w:rPr>
        <w:t>По лоту № 1</w:t>
      </w:r>
      <w:r w:rsidRPr="00382325">
        <w:t xml:space="preserve"> </w:t>
      </w:r>
      <w:r w:rsidRPr="00382325">
        <w:rPr>
          <w:color w:val="000000"/>
        </w:rPr>
        <w:t xml:space="preserve">(Земельный участок с кадастровым номером </w:t>
      </w:r>
      <w:r w:rsidRPr="00311481">
        <w:rPr>
          <w:rStyle w:val="a3"/>
          <w:i w:val="0"/>
          <w:sz w:val="20"/>
          <w:szCs w:val="20"/>
        </w:rPr>
        <w:t>16:33:</w:t>
      </w:r>
      <w:r w:rsidRPr="006E7424">
        <w:rPr>
          <w:rStyle w:val="a3"/>
          <w:i w:val="0"/>
          <w:sz w:val="20"/>
          <w:szCs w:val="20"/>
        </w:rPr>
        <w:t>120117</w:t>
      </w:r>
      <w:r w:rsidRPr="00311481">
        <w:rPr>
          <w:rStyle w:val="a3"/>
          <w:i w:val="0"/>
          <w:sz w:val="20"/>
          <w:szCs w:val="20"/>
        </w:rPr>
        <w:t>:</w:t>
      </w:r>
      <w:proofErr w:type="gramEnd"/>
    </w:p>
    <w:p w:rsidR="006E7424" w:rsidRPr="006E7424" w:rsidRDefault="006E7424" w:rsidP="006E7424">
      <w:pPr>
        <w:jc w:val="both"/>
      </w:pPr>
      <w:r w:rsidRPr="006E7424">
        <w:rPr>
          <w:rStyle w:val="a3"/>
          <w:i w:val="0"/>
          <w:sz w:val="20"/>
          <w:szCs w:val="20"/>
        </w:rPr>
        <w:t>151</w:t>
      </w:r>
      <w:r>
        <w:rPr>
          <w:rStyle w:val="a3"/>
          <w:i w:val="0"/>
          <w:sz w:val="20"/>
          <w:szCs w:val="20"/>
        </w:rPr>
        <w:t xml:space="preserve"> </w:t>
      </w:r>
      <w:r w:rsidRPr="00382325">
        <w:rPr>
          <w:color w:val="000000"/>
        </w:rPr>
        <w:t xml:space="preserve">, площадью </w:t>
      </w:r>
      <w:r>
        <w:rPr>
          <w:color w:val="000000"/>
        </w:rPr>
        <w:t>22</w:t>
      </w:r>
      <w:r w:rsidRPr="00382325">
        <w:rPr>
          <w:color w:val="000000"/>
        </w:rPr>
        <w:t xml:space="preserve">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 xml:space="preserve">., </w:t>
      </w:r>
      <w:proofErr w:type="gramStart"/>
      <w:r w:rsidRPr="00382325">
        <w:rPr>
          <w:color w:val="000000"/>
        </w:rPr>
        <w:t>расположенный</w:t>
      </w:r>
      <w:proofErr w:type="gramEnd"/>
      <w:r w:rsidRPr="00382325">
        <w:rPr>
          <w:color w:val="000000"/>
        </w:rPr>
        <w:t xml:space="preserve"> по адресу: </w:t>
      </w:r>
      <w:r w:rsidRPr="00311481">
        <w:rPr>
          <w:color w:val="333333"/>
          <w:sz w:val="20"/>
          <w:szCs w:val="20"/>
        </w:rPr>
        <w:t xml:space="preserve">Республика Татарстан, Пестречинский муниципальный район, </w:t>
      </w:r>
      <w:proofErr w:type="spellStart"/>
      <w:r w:rsidRPr="00311481">
        <w:rPr>
          <w:color w:val="333333"/>
          <w:sz w:val="20"/>
          <w:szCs w:val="20"/>
        </w:rPr>
        <w:t>Пестречинское</w:t>
      </w:r>
      <w:proofErr w:type="spellEnd"/>
      <w:r w:rsidRPr="00311481">
        <w:rPr>
          <w:color w:val="333333"/>
          <w:sz w:val="20"/>
          <w:szCs w:val="20"/>
        </w:rPr>
        <w:t xml:space="preserve"> сельское поселение, с. </w:t>
      </w:r>
      <w:proofErr w:type="spellStart"/>
      <w:r w:rsidRPr="00311481">
        <w:rPr>
          <w:color w:val="333333"/>
          <w:sz w:val="20"/>
          <w:szCs w:val="20"/>
        </w:rPr>
        <w:t>Пестрецы</w:t>
      </w:r>
      <w:proofErr w:type="spellEnd"/>
      <w:r w:rsidRPr="00311481">
        <w:rPr>
          <w:color w:val="333333"/>
          <w:sz w:val="20"/>
          <w:szCs w:val="20"/>
        </w:rPr>
        <w:t>, ул. Гаврилова</w:t>
      </w:r>
      <w:proofErr w:type="gramStart"/>
      <w:r>
        <w:t xml:space="preserve"> )</w:t>
      </w:r>
      <w:proofErr w:type="gramEnd"/>
      <w:r>
        <w:t xml:space="preserve">. Вид права – собственность. </w:t>
      </w:r>
      <w:r>
        <w:t xml:space="preserve"> </w:t>
      </w:r>
      <w:r>
        <w:t xml:space="preserve">Начальная цена – </w:t>
      </w:r>
      <w:r>
        <w:t>638 000</w:t>
      </w:r>
      <w:r>
        <w:t xml:space="preserve"> руб. К</w:t>
      </w:r>
      <w:r>
        <w:t>оличество поступивших заявок – 2</w:t>
      </w:r>
      <w:r>
        <w:t xml:space="preserve">. Участниками аукциона </w:t>
      </w:r>
      <w:proofErr w:type="gramStart"/>
      <w:r>
        <w:t>признаны</w:t>
      </w:r>
      <w:proofErr w:type="gramEnd"/>
      <w:r>
        <w:t xml:space="preserve">: </w:t>
      </w:r>
      <w:proofErr w:type="spellStart"/>
      <w:r>
        <w:t>С</w:t>
      </w:r>
      <w:r>
        <w:t>айфутдинов</w:t>
      </w:r>
      <w:proofErr w:type="spellEnd"/>
      <w:r>
        <w:t xml:space="preserve"> А. Р., </w:t>
      </w:r>
      <w:r w:rsidRPr="006E7424">
        <w:t xml:space="preserve"> </w:t>
      </w:r>
      <w:proofErr w:type="spellStart"/>
      <w:r>
        <w:t>Валиуллина</w:t>
      </w:r>
      <w:proofErr w:type="spellEnd"/>
      <w:r>
        <w:t xml:space="preserve"> Г. Т. </w:t>
      </w:r>
      <w:r>
        <w:t xml:space="preserve"> Цена по результатам аукциона 676 280,00. Победителем признан </w:t>
      </w:r>
      <w:proofErr w:type="spellStart"/>
      <w:r>
        <w:t>Сайфутдинов</w:t>
      </w:r>
      <w:proofErr w:type="spellEnd"/>
      <w:r>
        <w:t xml:space="preserve"> А. </w:t>
      </w:r>
      <w:proofErr w:type="gramStart"/>
      <w:r>
        <w:t>Р</w:t>
      </w:r>
      <w:bookmarkStart w:id="0" w:name="_GoBack"/>
      <w:bookmarkEnd w:id="0"/>
      <w:proofErr w:type="gramEnd"/>
    </w:p>
    <w:sectPr w:rsidR="006E7424" w:rsidRPr="006E7424" w:rsidSect="0000530D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6B"/>
    <w:rsid w:val="0000530D"/>
    <w:rsid w:val="000454EB"/>
    <w:rsid w:val="000466F4"/>
    <w:rsid w:val="00056FB7"/>
    <w:rsid w:val="000633A7"/>
    <w:rsid w:val="000B7173"/>
    <w:rsid w:val="000D3519"/>
    <w:rsid w:val="0011308E"/>
    <w:rsid w:val="0013671E"/>
    <w:rsid w:val="001B2ADB"/>
    <w:rsid w:val="001D1DBD"/>
    <w:rsid w:val="001F59E0"/>
    <w:rsid w:val="00206AEC"/>
    <w:rsid w:val="00255900"/>
    <w:rsid w:val="00272FFD"/>
    <w:rsid w:val="002B285F"/>
    <w:rsid w:val="002B5D00"/>
    <w:rsid w:val="0030429F"/>
    <w:rsid w:val="00311481"/>
    <w:rsid w:val="00324E0A"/>
    <w:rsid w:val="00344E75"/>
    <w:rsid w:val="0034505F"/>
    <w:rsid w:val="0034561F"/>
    <w:rsid w:val="00392175"/>
    <w:rsid w:val="003B5DD3"/>
    <w:rsid w:val="003C5D4E"/>
    <w:rsid w:val="0041668B"/>
    <w:rsid w:val="004722BF"/>
    <w:rsid w:val="004737A7"/>
    <w:rsid w:val="004B5DFA"/>
    <w:rsid w:val="004F3A04"/>
    <w:rsid w:val="00504A2A"/>
    <w:rsid w:val="00570DE8"/>
    <w:rsid w:val="00572E54"/>
    <w:rsid w:val="005B3F7C"/>
    <w:rsid w:val="00617282"/>
    <w:rsid w:val="00631361"/>
    <w:rsid w:val="006A0F10"/>
    <w:rsid w:val="006A655A"/>
    <w:rsid w:val="006E7424"/>
    <w:rsid w:val="007861ED"/>
    <w:rsid w:val="007D26DB"/>
    <w:rsid w:val="007F685C"/>
    <w:rsid w:val="008577F6"/>
    <w:rsid w:val="00870A6F"/>
    <w:rsid w:val="008D2509"/>
    <w:rsid w:val="008D3E5F"/>
    <w:rsid w:val="008F3418"/>
    <w:rsid w:val="008F5AE0"/>
    <w:rsid w:val="00912AF3"/>
    <w:rsid w:val="009658EE"/>
    <w:rsid w:val="00972C4F"/>
    <w:rsid w:val="009C2514"/>
    <w:rsid w:val="009E3DF7"/>
    <w:rsid w:val="00A1409B"/>
    <w:rsid w:val="00A140E6"/>
    <w:rsid w:val="00A42533"/>
    <w:rsid w:val="00AF27D5"/>
    <w:rsid w:val="00AF62C8"/>
    <w:rsid w:val="00B018D5"/>
    <w:rsid w:val="00BA656B"/>
    <w:rsid w:val="00BE6580"/>
    <w:rsid w:val="00C50DF0"/>
    <w:rsid w:val="00C60DC5"/>
    <w:rsid w:val="00CA50EC"/>
    <w:rsid w:val="00CC0CA8"/>
    <w:rsid w:val="00CC1BE6"/>
    <w:rsid w:val="00CE2E39"/>
    <w:rsid w:val="00D6396B"/>
    <w:rsid w:val="00D80654"/>
    <w:rsid w:val="00DD0A94"/>
    <w:rsid w:val="00E25ACF"/>
    <w:rsid w:val="00E51FBC"/>
    <w:rsid w:val="00E62F40"/>
    <w:rsid w:val="00E637BD"/>
    <w:rsid w:val="00E70F66"/>
    <w:rsid w:val="00E80E32"/>
    <w:rsid w:val="00E94BEB"/>
    <w:rsid w:val="00F231FF"/>
    <w:rsid w:val="00F651D3"/>
    <w:rsid w:val="00F663E1"/>
    <w:rsid w:val="00F879DE"/>
    <w:rsid w:val="00F97DC5"/>
    <w:rsid w:val="00FA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A656B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BA65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A656B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BA65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2018-08-13T06:56:00Z</cp:lastPrinted>
  <dcterms:created xsi:type="dcterms:W3CDTF">2018-10-12T11:36:00Z</dcterms:created>
  <dcterms:modified xsi:type="dcterms:W3CDTF">2018-10-12T11:36:00Z</dcterms:modified>
</cp:coreProperties>
</file>