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</w:t>
      </w:r>
    </w:p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МБУ «Централизованная библиотечная система» </w:t>
      </w:r>
      <w:proofErr w:type="spellStart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</w:t>
      </w:r>
    </w:p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Республики </w:t>
      </w:r>
      <w:proofErr w:type="spellStart"/>
      <w:proofErr w:type="gramStart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Татарстан,за</w:t>
      </w:r>
      <w:proofErr w:type="spellEnd"/>
      <w:proofErr w:type="gramEnd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отчетный финансовый год с 1 января 2016 года по 31 декабря 2016 года</w:t>
      </w:r>
    </w:p>
    <w:tbl>
      <w:tblPr>
        <w:tblW w:w="17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61"/>
        <w:gridCol w:w="842"/>
        <w:gridCol w:w="842"/>
        <w:gridCol w:w="1108"/>
        <w:gridCol w:w="1120"/>
        <w:gridCol w:w="1297"/>
        <w:gridCol w:w="1911"/>
        <w:gridCol w:w="1015"/>
        <w:gridCol w:w="1630"/>
        <w:gridCol w:w="1061"/>
        <w:gridCol w:w="1015"/>
        <w:gridCol w:w="1630"/>
        <w:gridCol w:w="1355"/>
        <w:gridCol w:w="1911"/>
        <w:gridCol w:w="1115"/>
        <w:gridCol w:w="1355"/>
        <w:gridCol w:w="459"/>
      </w:tblGrid>
      <w:tr w:rsidR="001F6429" w:rsidRPr="001F6429" w:rsidTr="001F6429">
        <w:trPr>
          <w:trHeight w:val="45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 w:type="textWrapping" w:clear="all"/>
              <w:t>и инициалы лица,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 w:type="textWrapping" w:clear="all"/>
              <w:t>чьи сведения размещаются</w:t>
            </w:r>
          </w:p>
        </w:tc>
        <w:tc>
          <w:tcPr>
            <w:tcW w:w="15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 w:type="textWrapping" w:clear="all"/>
              <w:t>в собственности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 w:type="textWrapping" w:clear="all"/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рованный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годовой доход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 w:type="textWrapping" w:clear="all"/>
              <w:t>(руб.)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F6429" w:rsidRPr="001F6429" w:rsidTr="001F6429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вид, марка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1F6429" w:rsidRPr="001F6429" w:rsidTr="001F6429">
        <w:trPr>
          <w:trHeight w:val="172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Расиловна</w:t>
            </w:r>
            <w:proofErr w:type="spellEnd"/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директор МБУ "Централизованная библиотечная система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Хундай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Элантра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382 987,06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117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1 191 955,95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1F6429" w:rsidRPr="001F6429" w:rsidTr="001F6429">
        <w:trPr>
          <w:trHeight w:val="6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4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4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225"/>
        </w:trPr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21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21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0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1F6429" w:rsidRPr="001F6429" w:rsidTr="001F6429">
        <w:trPr>
          <w:trHeight w:val="21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</w:tbl>
    <w:p w:rsidR="001F6429" w:rsidRPr="001F6429" w:rsidRDefault="001F6429" w:rsidP="001F642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4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</w:p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</w:t>
      </w:r>
    </w:p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МБУ «Централизованная библиотечная система» </w:t>
      </w:r>
      <w:proofErr w:type="spellStart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</w:t>
      </w:r>
    </w:p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Республики </w:t>
      </w:r>
      <w:proofErr w:type="spellStart"/>
      <w:proofErr w:type="gramStart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Татарстан,за</w:t>
      </w:r>
      <w:proofErr w:type="spellEnd"/>
      <w:proofErr w:type="gramEnd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отчетный финансовый год с 1 января 2015 года по 31 декабря 2015 года</w:t>
      </w:r>
    </w:p>
    <w:tbl>
      <w:tblPr>
        <w:tblW w:w="11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574"/>
        <w:gridCol w:w="1256"/>
        <w:gridCol w:w="811"/>
        <w:gridCol w:w="1340"/>
        <w:gridCol w:w="1246"/>
        <w:gridCol w:w="1256"/>
        <w:gridCol w:w="811"/>
        <w:gridCol w:w="1340"/>
        <w:gridCol w:w="1388"/>
        <w:gridCol w:w="605"/>
        <w:gridCol w:w="1118"/>
        <w:gridCol w:w="66"/>
      </w:tblGrid>
      <w:tr w:rsidR="001F6429" w:rsidRPr="001F6429" w:rsidTr="001F6429">
        <w:trPr>
          <w:trHeight w:val="91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Декларированный годовой доход за 2015г.</w:t>
            </w:r>
          </w:p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обектов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 и транспортных средств, принадлежащих не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14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</w:p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обьекта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 (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1F6429" w:rsidRPr="001F6429" w:rsidTr="001F6429">
        <w:trPr>
          <w:trHeight w:val="2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Расиловна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, директор МБУ «Централизованная </w:t>
            </w: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библиотечная система»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58064-77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2352.00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Хундай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Элантра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92.00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795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1216132-32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2352.00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92.00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54.50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2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2352.00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92.00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2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2352.00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92.00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1F6429" w:rsidRPr="001F6429" w:rsidTr="001F6429">
        <w:trPr>
          <w:trHeight w:val="2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2352.00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92.00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</w:tbl>
    <w:p w:rsidR="001F6429" w:rsidRPr="001F6429" w:rsidRDefault="001F6429" w:rsidP="001F642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4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c4052" stroked="f"/>
        </w:pict>
      </w:r>
    </w:p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МБУ «</w:t>
      </w:r>
      <w:bookmarkStart w:id="0" w:name="_GoBack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Централизованная библиотечная система</w:t>
      </w:r>
      <w:bookmarkEnd w:id="0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» </w:t>
      </w:r>
      <w:proofErr w:type="spellStart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Пестречинскогомуниципального</w:t>
      </w:r>
      <w:proofErr w:type="spellEnd"/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района</w:t>
      </w:r>
    </w:p>
    <w:p w:rsidR="001F6429" w:rsidRPr="001F6429" w:rsidRDefault="001F6429" w:rsidP="001F6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Республики Татарстан,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r w:rsidRPr="001F642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2014 года по 31 декабря 2014 года</w:t>
      </w:r>
    </w:p>
    <w:p w:rsidR="001F6429" w:rsidRPr="001F6429" w:rsidRDefault="001F6429" w:rsidP="001F6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642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12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614"/>
        <w:gridCol w:w="1802"/>
        <w:gridCol w:w="1128"/>
        <w:gridCol w:w="1126"/>
        <w:gridCol w:w="1136"/>
        <w:gridCol w:w="1390"/>
        <w:gridCol w:w="1182"/>
        <w:gridCol w:w="1013"/>
      </w:tblGrid>
      <w:tr w:rsidR="001F6429" w:rsidRPr="001F6429" w:rsidTr="001F64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F6429" w:rsidRPr="001F6429" w:rsidTr="001F64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рас-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1F6429" w:rsidRPr="001F6429" w:rsidTr="001F64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Аюповна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436796,46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F6429" w:rsidRPr="001F6429" w:rsidRDefault="001F6429" w:rsidP="001F642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F6429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7C2B5F" w:rsidRDefault="001F6429"/>
    <w:sectPr w:rsidR="007C2B5F" w:rsidSect="001F64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29"/>
    <w:rsid w:val="0018498A"/>
    <w:rsid w:val="001F6429"/>
    <w:rsid w:val="008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CDA4"/>
  <w15:chartTrackingRefBased/>
  <w15:docId w15:val="{CAC8041D-5F51-4DC9-8513-68B89AE9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2019-05-03T08:56:00Z</dcterms:created>
  <dcterms:modified xsi:type="dcterms:W3CDTF">2019-05-03T09:02:00Z</dcterms:modified>
</cp:coreProperties>
</file>