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539FF" w:rsidRPr="00A03157" w:rsidRDefault="00A03157" w:rsidP="00A03157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A03157">
        <w:rPr>
          <w:rFonts w:ascii="Times New Roman" w:hAnsi="Times New Roman" w:cs="Times New Roman"/>
          <w:sz w:val="28"/>
          <w:szCs w:val="28"/>
        </w:rPr>
        <w:t>СОБЩЕНИЕ</w:t>
      </w:r>
    </w:p>
    <w:p w:rsidR="00A03157" w:rsidRPr="00A03157" w:rsidRDefault="00A03157" w:rsidP="00A03157">
      <w:pPr>
        <w:pStyle w:val="ConsPlusNormal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Pr="00A03157">
        <w:rPr>
          <w:rFonts w:ascii="Times New Roman" w:hAnsi="Times New Roman" w:cs="Times New Roman"/>
          <w:sz w:val="28"/>
          <w:szCs w:val="28"/>
        </w:rPr>
        <w:t xml:space="preserve"> результатах проведения открытого конкурса на право заключения концессионного соглашения в отношении здания (общественная баня) площадью 278,9 </w:t>
      </w:r>
      <w:proofErr w:type="spellStart"/>
      <w:r w:rsidRPr="00A03157">
        <w:rPr>
          <w:rFonts w:ascii="Times New Roman" w:hAnsi="Times New Roman" w:cs="Times New Roman"/>
          <w:sz w:val="28"/>
          <w:szCs w:val="28"/>
        </w:rPr>
        <w:t>кв.м</w:t>
      </w:r>
      <w:proofErr w:type="spellEnd"/>
      <w:r w:rsidRPr="00A03157">
        <w:rPr>
          <w:rFonts w:ascii="Times New Roman" w:hAnsi="Times New Roman" w:cs="Times New Roman"/>
          <w:sz w:val="28"/>
          <w:szCs w:val="28"/>
        </w:rPr>
        <w:t xml:space="preserve">., расположенного по адресу: Республика Татарстан, </w:t>
      </w:r>
      <w:proofErr w:type="spellStart"/>
      <w:r w:rsidRPr="00A03157">
        <w:rPr>
          <w:rFonts w:ascii="Times New Roman" w:hAnsi="Times New Roman" w:cs="Times New Roman"/>
          <w:sz w:val="28"/>
          <w:szCs w:val="28"/>
        </w:rPr>
        <w:t>Пестречинский</w:t>
      </w:r>
      <w:proofErr w:type="spellEnd"/>
      <w:r w:rsidRPr="00A03157">
        <w:rPr>
          <w:rFonts w:ascii="Times New Roman" w:hAnsi="Times New Roman" w:cs="Times New Roman"/>
          <w:sz w:val="28"/>
          <w:szCs w:val="28"/>
        </w:rPr>
        <w:t xml:space="preserve"> район,</w:t>
      </w:r>
      <w:r>
        <w:rPr>
          <w:rFonts w:ascii="Times New Roman" w:hAnsi="Times New Roman" w:cs="Times New Roman"/>
          <w:sz w:val="28"/>
          <w:szCs w:val="28"/>
        </w:rPr>
        <w:t xml:space="preserve"> с.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Кощаково</w:t>
      </w:r>
      <w:proofErr w:type="spellEnd"/>
      <w:r>
        <w:rPr>
          <w:rFonts w:ascii="Times New Roman" w:hAnsi="Times New Roman" w:cs="Times New Roman"/>
          <w:sz w:val="28"/>
          <w:szCs w:val="28"/>
        </w:rPr>
        <w:t>, ул. Комсомольская</w:t>
      </w:r>
    </w:p>
    <w:p w:rsidR="00A03157" w:rsidRPr="00A03157" w:rsidRDefault="00A03157" w:rsidP="00A0315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DF51E7" w:rsidRDefault="00DF51E7" w:rsidP="00DF51E7">
      <w:pPr>
        <w:suppressAutoHyphens w:val="0"/>
        <w:autoSpaceDE w:val="0"/>
        <w:autoSpaceDN w:val="0"/>
        <w:adjustRightInd w:val="0"/>
        <w:ind w:firstLine="540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 xml:space="preserve">Конкурсная комиссия, </w:t>
      </w:r>
      <w:r w:rsidRPr="00A35367">
        <w:rPr>
          <w:rFonts w:eastAsia="Calibri"/>
          <w:color w:val="000000"/>
          <w:sz w:val="28"/>
          <w:szCs w:val="28"/>
          <w:lang w:eastAsia="en-US"/>
        </w:rPr>
        <w:t>утвержден</w:t>
      </w:r>
      <w:r>
        <w:rPr>
          <w:rFonts w:eastAsia="Calibri"/>
          <w:color w:val="000000"/>
          <w:sz w:val="28"/>
          <w:szCs w:val="28"/>
          <w:lang w:eastAsia="en-US"/>
        </w:rPr>
        <w:t>ная</w:t>
      </w:r>
      <w:r w:rsidRPr="00A35367">
        <w:rPr>
          <w:rFonts w:eastAsia="Calibri"/>
          <w:color w:val="000000"/>
          <w:sz w:val="28"/>
          <w:szCs w:val="28"/>
          <w:lang w:eastAsia="en-US"/>
        </w:rPr>
        <w:t xml:space="preserve"> постановлением Исполнительного комитета Пестречинского муниципального района Республики Татарстан «О проведении открытого конкурса на право заключения концессионного соглашения в отношении здания (общественная баня) площадью 278,9 </w:t>
      </w:r>
      <w:proofErr w:type="spellStart"/>
      <w:r w:rsidRPr="00A35367">
        <w:rPr>
          <w:rFonts w:eastAsia="Calibri"/>
          <w:color w:val="000000"/>
          <w:sz w:val="28"/>
          <w:szCs w:val="28"/>
          <w:lang w:eastAsia="en-US"/>
        </w:rPr>
        <w:t>кв.м</w:t>
      </w:r>
      <w:proofErr w:type="spellEnd"/>
      <w:r w:rsidRPr="00A35367">
        <w:rPr>
          <w:rFonts w:eastAsia="Calibri"/>
          <w:color w:val="000000"/>
          <w:sz w:val="28"/>
          <w:szCs w:val="28"/>
          <w:lang w:eastAsia="en-US"/>
        </w:rPr>
        <w:t xml:space="preserve">., расположенного по адресу: Республика Татарстан, </w:t>
      </w:r>
      <w:proofErr w:type="spellStart"/>
      <w:r w:rsidRPr="00A35367">
        <w:rPr>
          <w:rFonts w:eastAsia="Calibri"/>
          <w:color w:val="000000"/>
          <w:sz w:val="28"/>
          <w:szCs w:val="28"/>
          <w:lang w:eastAsia="en-US"/>
        </w:rPr>
        <w:t>Пестречинский</w:t>
      </w:r>
      <w:proofErr w:type="spellEnd"/>
      <w:r w:rsidRPr="00A35367">
        <w:rPr>
          <w:rFonts w:eastAsia="Calibri"/>
          <w:color w:val="000000"/>
          <w:sz w:val="28"/>
          <w:szCs w:val="28"/>
          <w:lang w:eastAsia="en-US"/>
        </w:rPr>
        <w:t xml:space="preserve"> район, с. </w:t>
      </w:r>
      <w:proofErr w:type="spellStart"/>
      <w:r w:rsidRPr="00A35367">
        <w:rPr>
          <w:rFonts w:eastAsia="Calibri"/>
          <w:color w:val="000000"/>
          <w:sz w:val="28"/>
          <w:szCs w:val="28"/>
          <w:lang w:eastAsia="en-US"/>
        </w:rPr>
        <w:t>Кощаково</w:t>
      </w:r>
      <w:proofErr w:type="spellEnd"/>
      <w:r w:rsidRPr="00A35367">
        <w:rPr>
          <w:rFonts w:eastAsia="Calibri"/>
          <w:color w:val="000000"/>
          <w:sz w:val="28"/>
          <w:szCs w:val="28"/>
          <w:lang w:eastAsia="en-US"/>
        </w:rPr>
        <w:t xml:space="preserve">, ул. Комсомольская»  </w:t>
      </w:r>
      <w:r>
        <w:rPr>
          <w:rFonts w:eastAsia="Calibri"/>
          <w:sz w:val="28"/>
          <w:szCs w:val="28"/>
          <w:lang w:eastAsia="en-US"/>
        </w:rPr>
        <w:t xml:space="preserve">от 14.12.2018 г. № 2339 </w:t>
      </w:r>
      <w:r w:rsidR="00A03157" w:rsidRPr="00A03157">
        <w:rPr>
          <w:sz w:val="28"/>
          <w:szCs w:val="28"/>
        </w:rPr>
        <w:t xml:space="preserve">сообщает о результатах проведения открытого конкурса на право заключения концессионного соглашения в отношении здания (общественная баня) площадью 278,9 </w:t>
      </w:r>
      <w:proofErr w:type="spellStart"/>
      <w:r w:rsidR="00A03157" w:rsidRPr="00A03157">
        <w:rPr>
          <w:sz w:val="28"/>
          <w:szCs w:val="28"/>
        </w:rPr>
        <w:t>кв.м</w:t>
      </w:r>
      <w:proofErr w:type="spellEnd"/>
      <w:r w:rsidR="00A03157" w:rsidRPr="00A03157">
        <w:rPr>
          <w:sz w:val="28"/>
          <w:szCs w:val="28"/>
        </w:rPr>
        <w:t xml:space="preserve">., расположенного по адресу: Республика Татарстан, </w:t>
      </w:r>
      <w:proofErr w:type="spellStart"/>
      <w:r w:rsidR="00A03157" w:rsidRPr="00A03157">
        <w:rPr>
          <w:sz w:val="28"/>
          <w:szCs w:val="28"/>
        </w:rPr>
        <w:t>Пестречинский</w:t>
      </w:r>
      <w:proofErr w:type="spellEnd"/>
      <w:r w:rsidR="00A03157" w:rsidRPr="00A03157">
        <w:rPr>
          <w:sz w:val="28"/>
          <w:szCs w:val="28"/>
        </w:rPr>
        <w:t xml:space="preserve"> район, с. </w:t>
      </w:r>
      <w:proofErr w:type="spellStart"/>
      <w:r w:rsidR="00A03157" w:rsidRPr="00A03157">
        <w:rPr>
          <w:sz w:val="28"/>
          <w:szCs w:val="28"/>
        </w:rPr>
        <w:t>Кощаково</w:t>
      </w:r>
      <w:proofErr w:type="spellEnd"/>
      <w:r w:rsidR="00A03157" w:rsidRPr="00A03157">
        <w:rPr>
          <w:sz w:val="28"/>
          <w:szCs w:val="28"/>
        </w:rPr>
        <w:t>, ул. Комсомольская</w:t>
      </w:r>
      <w:r w:rsidR="00F76D24">
        <w:rPr>
          <w:sz w:val="28"/>
          <w:szCs w:val="28"/>
        </w:rPr>
        <w:t xml:space="preserve"> (далее-Конкурс)</w:t>
      </w:r>
      <w:r>
        <w:rPr>
          <w:sz w:val="28"/>
          <w:szCs w:val="28"/>
        </w:rPr>
        <w:t>.</w:t>
      </w:r>
    </w:p>
    <w:p w:rsidR="004D4FE4" w:rsidRPr="00A35367" w:rsidRDefault="004D4FE4" w:rsidP="004D4FE4">
      <w:pPr>
        <w:suppressAutoHyphens w:val="0"/>
        <w:ind w:firstLine="705"/>
        <w:jc w:val="both"/>
        <w:rPr>
          <w:rFonts w:eastAsia="Calibri"/>
          <w:sz w:val="28"/>
          <w:szCs w:val="28"/>
          <w:lang w:eastAsia="en-US"/>
        </w:rPr>
      </w:pPr>
      <w:proofErr w:type="spellStart"/>
      <w:r w:rsidRPr="00A35367">
        <w:rPr>
          <w:rFonts w:eastAsia="Calibri"/>
          <w:sz w:val="28"/>
          <w:szCs w:val="28"/>
          <w:lang w:eastAsia="en-US"/>
        </w:rPr>
        <w:t>Концедент</w:t>
      </w:r>
      <w:proofErr w:type="spellEnd"/>
      <w:r w:rsidRPr="00A35367">
        <w:rPr>
          <w:rFonts w:eastAsia="Calibri"/>
          <w:sz w:val="28"/>
          <w:szCs w:val="28"/>
          <w:lang w:eastAsia="en-US"/>
        </w:rPr>
        <w:t xml:space="preserve">-Исполнительный комитет Пестречинского муниципального района Республики Татарстан (422770, Республика Татарстан, </w:t>
      </w:r>
      <w:proofErr w:type="spellStart"/>
      <w:r w:rsidRPr="00A35367">
        <w:rPr>
          <w:rFonts w:eastAsia="Calibri"/>
          <w:sz w:val="28"/>
          <w:szCs w:val="28"/>
          <w:lang w:eastAsia="en-US"/>
        </w:rPr>
        <w:t>Пестречинский</w:t>
      </w:r>
      <w:proofErr w:type="spellEnd"/>
      <w:r w:rsidRPr="00A35367">
        <w:rPr>
          <w:rFonts w:eastAsia="Calibri"/>
          <w:sz w:val="28"/>
          <w:szCs w:val="28"/>
          <w:lang w:eastAsia="en-US"/>
        </w:rPr>
        <w:t xml:space="preserve"> муниципальный район, с. </w:t>
      </w:r>
      <w:proofErr w:type="spellStart"/>
      <w:r w:rsidRPr="00A35367">
        <w:rPr>
          <w:rFonts w:eastAsia="Calibri"/>
          <w:sz w:val="28"/>
          <w:szCs w:val="28"/>
          <w:lang w:eastAsia="en-US"/>
        </w:rPr>
        <w:t>Пестрецы</w:t>
      </w:r>
      <w:proofErr w:type="spellEnd"/>
      <w:r w:rsidRPr="00A35367">
        <w:rPr>
          <w:rFonts w:eastAsia="Calibri"/>
          <w:sz w:val="28"/>
          <w:szCs w:val="28"/>
          <w:lang w:eastAsia="en-US"/>
        </w:rPr>
        <w:t xml:space="preserve">, ул. Советская, д.18,  официальный сайт Пестречинского муниципального района Республики Татарстан в  </w:t>
      </w:r>
      <w:r w:rsidRPr="00A35367">
        <w:rPr>
          <w:rFonts w:eastAsia="Calibri"/>
          <w:sz w:val="28"/>
          <w:szCs w:val="28"/>
          <w:u w:val="single"/>
          <w:lang w:eastAsia="en-US"/>
        </w:rPr>
        <w:t>информационно-телекоммуникационной сети</w:t>
      </w:r>
      <w:r w:rsidRPr="00A35367">
        <w:rPr>
          <w:rFonts w:eastAsia="Calibri"/>
          <w:sz w:val="28"/>
          <w:szCs w:val="28"/>
          <w:lang w:eastAsia="en-US"/>
        </w:rPr>
        <w:t xml:space="preserve"> «Интернет»: </w:t>
      </w:r>
      <w:r w:rsidRPr="00A35367">
        <w:rPr>
          <w:rFonts w:eastAsia="Calibri"/>
          <w:sz w:val="28"/>
          <w:szCs w:val="28"/>
          <w:lang w:val="en-US" w:eastAsia="en-US"/>
        </w:rPr>
        <w:t>http</w:t>
      </w:r>
      <w:r w:rsidRPr="00A35367">
        <w:rPr>
          <w:rFonts w:eastAsia="Calibri"/>
          <w:sz w:val="28"/>
          <w:szCs w:val="28"/>
          <w:lang w:eastAsia="en-US"/>
        </w:rPr>
        <w:t xml:space="preserve">:// </w:t>
      </w:r>
      <w:hyperlink r:id="rId4" w:history="1">
        <w:r w:rsidRPr="00A35367">
          <w:rPr>
            <w:rFonts w:eastAsia="Calibri"/>
            <w:color w:val="0000FF"/>
            <w:sz w:val="28"/>
            <w:szCs w:val="28"/>
            <w:u w:val="single"/>
            <w:lang w:val="en-US" w:eastAsia="en-US"/>
          </w:rPr>
          <w:t>www</w:t>
        </w:r>
        <w:r w:rsidRPr="00A35367">
          <w:rPr>
            <w:rFonts w:eastAsia="Calibri"/>
            <w:color w:val="0000FF"/>
            <w:sz w:val="28"/>
            <w:szCs w:val="28"/>
            <w:u w:val="single"/>
            <w:lang w:eastAsia="en-US"/>
          </w:rPr>
          <w:t>.</w:t>
        </w:r>
        <w:proofErr w:type="spellStart"/>
        <w:r w:rsidRPr="00A35367">
          <w:rPr>
            <w:rFonts w:eastAsia="Calibri"/>
            <w:color w:val="0000FF"/>
            <w:sz w:val="28"/>
            <w:szCs w:val="28"/>
            <w:u w:val="single"/>
            <w:lang w:val="en-US" w:eastAsia="en-US"/>
          </w:rPr>
          <w:t>pestreci</w:t>
        </w:r>
        <w:proofErr w:type="spellEnd"/>
        <w:r w:rsidRPr="00A35367">
          <w:rPr>
            <w:rFonts w:eastAsia="Calibri"/>
            <w:color w:val="0000FF"/>
            <w:sz w:val="28"/>
            <w:szCs w:val="28"/>
            <w:u w:val="single"/>
            <w:lang w:eastAsia="en-US"/>
          </w:rPr>
          <w:t>.</w:t>
        </w:r>
        <w:proofErr w:type="spellStart"/>
        <w:r w:rsidRPr="00A35367">
          <w:rPr>
            <w:rFonts w:eastAsia="Calibri"/>
            <w:color w:val="0000FF"/>
            <w:sz w:val="28"/>
            <w:szCs w:val="28"/>
            <w:u w:val="single"/>
            <w:lang w:val="en-US" w:eastAsia="en-US"/>
          </w:rPr>
          <w:t>tatarstan</w:t>
        </w:r>
        <w:proofErr w:type="spellEnd"/>
        <w:r w:rsidRPr="00A35367">
          <w:rPr>
            <w:rFonts w:eastAsia="Calibri"/>
            <w:color w:val="0000FF"/>
            <w:sz w:val="28"/>
            <w:szCs w:val="28"/>
            <w:u w:val="single"/>
            <w:lang w:eastAsia="en-US"/>
          </w:rPr>
          <w:t>.</w:t>
        </w:r>
        <w:proofErr w:type="spellStart"/>
        <w:r w:rsidRPr="00A35367">
          <w:rPr>
            <w:rFonts w:eastAsia="Calibri"/>
            <w:color w:val="0000FF"/>
            <w:sz w:val="28"/>
            <w:szCs w:val="28"/>
            <w:u w:val="single"/>
            <w:lang w:val="en-US" w:eastAsia="en-US"/>
          </w:rPr>
          <w:t>ru</w:t>
        </w:r>
        <w:proofErr w:type="spellEnd"/>
      </w:hyperlink>
      <w:r w:rsidRPr="00A35367">
        <w:rPr>
          <w:rFonts w:eastAsia="Calibri"/>
          <w:sz w:val="28"/>
          <w:szCs w:val="28"/>
          <w:lang w:eastAsia="en-US"/>
        </w:rPr>
        <w:t>).</w:t>
      </w:r>
    </w:p>
    <w:p w:rsidR="005342F2" w:rsidRDefault="005342F2" w:rsidP="005342F2">
      <w:pPr>
        <w:suppressAutoHyphens w:val="0"/>
        <w:autoSpaceDE w:val="0"/>
        <w:autoSpaceDN w:val="0"/>
        <w:adjustRightInd w:val="0"/>
        <w:spacing w:line="30" w:lineRule="atLeast"/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С</w:t>
      </w:r>
      <w:r>
        <w:rPr>
          <w:rFonts w:eastAsia="Calibri"/>
          <w:sz w:val="28"/>
          <w:szCs w:val="28"/>
          <w:lang w:eastAsia="en-US"/>
        </w:rPr>
        <w:t xml:space="preserve">ообщение о проведении Конкурса опубликовано </w:t>
      </w:r>
      <w:r w:rsidRPr="00010141">
        <w:rPr>
          <w:sz w:val="28"/>
          <w:szCs w:val="28"/>
          <w:lang w:eastAsia="ru-RU"/>
        </w:rPr>
        <w:t>в районной газете «Вперед» «Алга»</w:t>
      </w:r>
      <w:r>
        <w:rPr>
          <w:sz w:val="28"/>
          <w:szCs w:val="28"/>
          <w:lang w:eastAsia="ru-RU"/>
        </w:rPr>
        <w:t xml:space="preserve"> (выпуск от 21.12.2018 г. № 93), размещено</w:t>
      </w:r>
      <w:r w:rsidRPr="00010141">
        <w:rPr>
          <w:sz w:val="28"/>
          <w:szCs w:val="28"/>
          <w:lang w:eastAsia="ru-RU"/>
        </w:rPr>
        <w:t xml:space="preserve"> на официальном сайте Российской Федерации </w:t>
      </w:r>
      <w:r w:rsidRPr="00010141">
        <w:rPr>
          <w:sz w:val="28"/>
          <w:szCs w:val="28"/>
          <w:u w:val="single"/>
          <w:lang w:eastAsia="ru-RU"/>
        </w:rPr>
        <w:t>в информационно-телекоммуникационной сети</w:t>
      </w:r>
      <w:r w:rsidRPr="00010141">
        <w:rPr>
          <w:sz w:val="28"/>
          <w:szCs w:val="28"/>
          <w:lang w:eastAsia="ru-RU"/>
        </w:rPr>
        <w:t xml:space="preserve"> «Интернет» для размещения информации о проведении торгов: </w:t>
      </w:r>
      <w:hyperlink r:id="rId5" w:history="1">
        <w:r w:rsidRPr="00010141">
          <w:rPr>
            <w:color w:val="0000FF"/>
            <w:sz w:val="28"/>
            <w:szCs w:val="28"/>
            <w:u w:val="single"/>
            <w:lang w:eastAsia="ru-RU"/>
          </w:rPr>
          <w:t>www.torgi.gov.ru</w:t>
        </w:r>
      </w:hyperlink>
      <w:r>
        <w:rPr>
          <w:sz w:val="28"/>
          <w:szCs w:val="28"/>
          <w:u w:val="single"/>
          <w:lang w:eastAsia="ru-RU"/>
        </w:rPr>
        <w:t xml:space="preserve">  21.12.2018 г.</w:t>
      </w:r>
      <w:r>
        <w:rPr>
          <w:sz w:val="28"/>
          <w:szCs w:val="28"/>
          <w:lang w:eastAsia="ru-RU"/>
        </w:rPr>
        <w:t xml:space="preserve"> </w:t>
      </w:r>
      <w:r w:rsidRPr="00010141">
        <w:rPr>
          <w:sz w:val="28"/>
          <w:szCs w:val="28"/>
          <w:lang w:eastAsia="ru-RU"/>
        </w:rPr>
        <w:t xml:space="preserve">и  на официальном сайте Пестречинского муниципального района Республики Татарстан в  </w:t>
      </w:r>
      <w:r w:rsidRPr="00010141">
        <w:rPr>
          <w:sz w:val="28"/>
          <w:szCs w:val="28"/>
          <w:u w:val="single"/>
          <w:lang w:eastAsia="ru-RU"/>
        </w:rPr>
        <w:t>информационно-телекоммуникационной сети</w:t>
      </w:r>
      <w:r w:rsidRPr="00010141">
        <w:rPr>
          <w:sz w:val="28"/>
          <w:szCs w:val="28"/>
          <w:lang w:eastAsia="ru-RU"/>
        </w:rPr>
        <w:t xml:space="preserve"> «Интернет»: </w:t>
      </w:r>
      <w:r w:rsidRPr="00010141">
        <w:rPr>
          <w:sz w:val="28"/>
          <w:szCs w:val="28"/>
          <w:lang w:val="en-US" w:eastAsia="ru-RU"/>
        </w:rPr>
        <w:t>http</w:t>
      </w:r>
      <w:r w:rsidRPr="00010141">
        <w:rPr>
          <w:sz w:val="28"/>
          <w:szCs w:val="28"/>
          <w:lang w:eastAsia="ru-RU"/>
        </w:rPr>
        <w:t xml:space="preserve">:// </w:t>
      </w:r>
      <w:hyperlink r:id="rId6" w:history="1">
        <w:r w:rsidRPr="00010141">
          <w:rPr>
            <w:color w:val="0000FF"/>
            <w:sz w:val="28"/>
            <w:szCs w:val="28"/>
            <w:u w:val="single"/>
            <w:lang w:val="en-US" w:eastAsia="ru-RU"/>
          </w:rPr>
          <w:t>www</w:t>
        </w:r>
        <w:r w:rsidRPr="00010141">
          <w:rPr>
            <w:color w:val="0000FF"/>
            <w:sz w:val="28"/>
            <w:szCs w:val="28"/>
            <w:u w:val="single"/>
            <w:lang w:eastAsia="ru-RU"/>
          </w:rPr>
          <w:t>.</w:t>
        </w:r>
        <w:proofErr w:type="spellStart"/>
        <w:r w:rsidRPr="00010141">
          <w:rPr>
            <w:color w:val="0000FF"/>
            <w:sz w:val="28"/>
            <w:szCs w:val="28"/>
            <w:u w:val="single"/>
            <w:lang w:val="en-US" w:eastAsia="ru-RU"/>
          </w:rPr>
          <w:t>pestreci</w:t>
        </w:r>
        <w:proofErr w:type="spellEnd"/>
        <w:r w:rsidRPr="00010141">
          <w:rPr>
            <w:color w:val="0000FF"/>
            <w:sz w:val="28"/>
            <w:szCs w:val="28"/>
            <w:u w:val="single"/>
            <w:lang w:eastAsia="ru-RU"/>
          </w:rPr>
          <w:t>.</w:t>
        </w:r>
        <w:proofErr w:type="spellStart"/>
        <w:r w:rsidRPr="00010141">
          <w:rPr>
            <w:color w:val="0000FF"/>
            <w:sz w:val="28"/>
            <w:szCs w:val="28"/>
            <w:u w:val="single"/>
            <w:lang w:val="en-US" w:eastAsia="ru-RU"/>
          </w:rPr>
          <w:t>tatarstan</w:t>
        </w:r>
        <w:proofErr w:type="spellEnd"/>
        <w:r w:rsidRPr="00010141">
          <w:rPr>
            <w:color w:val="0000FF"/>
            <w:sz w:val="28"/>
            <w:szCs w:val="28"/>
            <w:u w:val="single"/>
            <w:lang w:eastAsia="ru-RU"/>
          </w:rPr>
          <w:t>.</w:t>
        </w:r>
        <w:proofErr w:type="spellStart"/>
        <w:r w:rsidRPr="00010141">
          <w:rPr>
            <w:color w:val="0000FF"/>
            <w:sz w:val="28"/>
            <w:szCs w:val="28"/>
            <w:u w:val="single"/>
            <w:lang w:val="en-US" w:eastAsia="ru-RU"/>
          </w:rPr>
          <w:t>ru</w:t>
        </w:r>
        <w:proofErr w:type="spellEnd"/>
      </w:hyperlink>
      <w:r w:rsidRPr="00010141">
        <w:rPr>
          <w:sz w:val="28"/>
          <w:szCs w:val="28"/>
          <w:lang w:eastAsia="ru-RU"/>
        </w:rPr>
        <w:t>.</w:t>
      </w:r>
    </w:p>
    <w:p w:rsidR="00F76D24" w:rsidRDefault="00F76D24" w:rsidP="00F76D24">
      <w:pPr>
        <w:suppressAutoHyphens w:val="0"/>
        <w:ind w:firstLine="540"/>
        <w:jc w:val="both"/>
        <w:rPr>
          <w:sz w:val="28"/>
          <w:szCs w:val="28"/>
          <w:lang w:eastAsia="ru-RU"/>
        </w:rPr>
      </w:pPr>
      <w:r>
        <w:rPr>
          <w:rFonts w:eastAsia="Calibri"/>
          <w:sz w:val="28"/>
          <w:szCs w:val="28"/>
          <w:lang w:eastAsia="en-US"/>
        </w:rPr>
        <w:t xml:space="preserve">   По итогам рассмотрения и оценки конкурсных предложений Победителем Конкурса признано Общество с ограниченной ответственностью «</w:t>
      </w:r>
      <w:proofErr w:type="spellStart"/>
      <w:r>
        <w:rPr>
          <w:rFonts w:eastAsia="Calibri"/>
          <w:sz w:val="28"/>
          <w:szCs w:val="28"/>
          <w:lang w:eastAsia="en-US"/>
        </w:rPr>
        <w:t>ИнТех</w:t>
      </w:r>
      <w:proofErr w:type="spellEnd"/>
      <w:r>
        <w:rPr>
          <w:rFonts w:eastAsia="Calibri"/>
          <w:sz w:val="28"/>
          <w:szCs w:val="28"/>
          <w:lang w:eastAsia="en-US"/>
        </w:rPr>
        <w:t>»,</w:t>
      </w:r>
      <w:r w:rsidRPr="007070CE">
        <w:rPr>
          <w:sz w:val="28"/>
          <w:szCs w:val="28"/>
          <w:lang w:eastAsia="ru-RU"/>
        </w:rPr>
        <w:t xml:space="preserve"> </w:t>
      </w:r>
      <w:r w:rsidRPr="00A35367">
        <w:rPr>
          <w:sz w:val="28"/>
          <w:szCs w:val="28"/>
          <w:lang w:eastAsia="ru-RU"/>
        </w:rPr>
        <w:t>ИНН</w:t>
      </w:r>
      <w:r>
        <w:rPr>
          <w:sz w:val="28"/>
          <w:szCs w:val="28"/>
          <w:lang w:eastAsia="ru-RU"/>
        </w:rPr>
        <w:t xml:space="preserve"> 1660284216, </w:t>
      </w:r>
      <w:proofErr w:type="gramStart"/>
      <w:r>
        <w:rPr>
          <w:sz w:val="28"/>
          <w:szCs w:val="28"/>
          <w:lang w:eastAsia="ru-RU"/>
        </w:rPr>
        <w:t>ОГРН  1161690173930</w:t>
      </w:r>
      <w:proofErr w:type="gramEnd"/>
      <w:r>
        <w:rPr>
          <w:sz w:val="28"/>
          <w:szCs w:val="28"/>
          <w:lang w:eastAsia="ru-RU"/>
        </w:rPr>
        <w:t>, м</w:t>
      </w:r>
      <w:r w:rsidRPr="00105636">
        <w:rPr>
          <w:sz w:val="28"/>
          <w:szCs w:val="28"/>
          <w:lang w:eastAsia="ru-RU"/>
        </w:rPr>
        <w:t>есто нахождения: 420088, Республика Татарстан, город Казань, улица Академика Губкина, дом 120, офис 1.</w:t>
      </w:r>
      <w:r>
        <w:rPr>
          <w:sz w:val="28"/>
          <w:szCs w:val="28"/>
          <w:lang w:eastAsia="ru-RU"/>
        </w:rPr>
        <w:t>, предложивший наилучшие условия и набравший максимальный балл.</w:t>
      </w:r>
    </w:p>
    <w:p w:rsidR="00F76D24" w:rsidRDefault="00F76D24" w:rsidP="00F76D24">
      <w:pPr>
        <w:ind w:firstLine="705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Концессионное </w:t>
      </w:r>
      <w:proofErr w:type="gramStart"/>
      <w:r>
        <w:rPr>
          <w:sz w:val="28"/>
          <w:szCs w:val="28"/>
          <w:lang w:eastAsia="ru-RU"/>
        </w:rPr>
        <w:t>соглашение  в</w:t>
      </w:r>
      <w:proofErr w:type="gramEnd"/>
      <w:r>
        <w:rPr>
          <w:sz w:val="28"/>
          <w:szCs w:val="28"/>
          <w:lang w:eastAsia="ru-RU"/>
        </w:rPr>
        <w:t xml:space="preserve"> отношении </w:t>
      </w:r>
      <w:r>
        <w:rPr>
          <w:sz w:val="28"/>
          <w:szCs w:val="28"/>
        </w:rPr>
        <w:t xml:space="preserve">здания (общественная баня) площадью 278,9 </w:t>
      </w:r>
      <w:proofErr w:type="spellStart"/>
      <w:r>
        <w:rPr>
          <w:sz w:val="28"/>
          <w:szCs w:val="28"/>
        </w:rPr>
        <w:t>кв.м</w:t>
      </w:r>
      <w:proofErr w:type="spellEnd"/>
      <w:r>
        <w:rPr>
          <w:sz w:val="28"/>
          <w:szCs w:val="28"/>
        </w:rPr>
        <w:t xml:space="preserve">., расположенного по адресу: Республика Татарстан, </w:t>
      </w:r>
      <w:proofErr w:type="spellStart"/>
      <w:r>
        <w:rPr>
          <w:sz w:val="28"/>
          <w:szCs w:val="28"/>
        </w:rPr>
        <w:t>Пестречинский</w:t>
      </w:r>
      <w:proofErr w:type="spellEnd"/>
      <w:r>
        <w:rPr>
          <w:sz w:val="28"/>
          <w:szCs w:val="28"/>
        </w:rPr>
        <w:t xml:space="preserve"> район, с. </w:t>
      </w:r>
      <w:proofErr w:type="spellStart"/>
      <w:r>
        <w:rPr>
          <w:sz w:val="28"/>
          <w:szCs w:val="28"/>
        </w:rPr>
        <w:t>Кощаково</w:t>
      </w:r>
      <w:proofErr w:type="spellEnd"/>
      <w:r>
        <w:rPr>
          <w:sz w:val="28"/>
          <w:szCs w:val="28"/>
        </w:rPr>
        <w:t xml:space="preserve">,  </w:t>
      </w:r>
      <w:proofErr w:type="spellStart"/>
      <w:r>
        <w:rPr>
          <w:sz w:val="28"/>
          <w:szCs w:val="28"/>
        </w:rPr>
        <w:t>ул.Комсомольская</w:t>
      </w:r>
      <w:proofErr w:type="spellEnd"/>
      <w:r>
        <w:rPr>
          <w:sz w:val="28"/>
          <w:szCs w:val="28"/>
        </w:rPr>
        <w:t xml:space="preserve"> </w:t>
      </w:r>
      <w:r>
        <w:rPr>
          <w:sz w:val="28"/>
          <w:szCs w:val="28"/>
          <w:lang w:eastAsia="ru-RU"/>
        </w:rPr>
        <w:t>должно быть заключено на условиях, предложенных победителем настоящего конкурса в его конкурсном предложении</w:t>
      </w:r>
      <w:r w:rsidR="005342F2">
        <w:rPr>
          <w:sz w:val="28"/>
          <w:szCs w:val="28"/>
          <w:lang w:eastAsia="ru-RU"/>
        </w:rPr>
        <w:t>.</w:t>
      </w:r>
    </w:p>
    <w:p w:rsidR="005342F2" w:rsidRPr="005342F2" w:rsidRDefault="005342F2" w:rsidP="004D4FE4">
      <w:pPr>
        <w:suppressAutoHyphens w:val="0"/>
        <w:ind w:firstLine="705"/>
        <w:jc w:val="both"/>
        <w:rPr>
          <w:sz w:val="28"/>
          <w:szCs w:val="28"/>
          <w:lang w:eastAsia="ru-RU"/>
        </w:rPr>
      </w:pPr>
      <w:r w:rsidRPr="005342F2">
        <w:rPr>
          <w:sz w:val="28"/>
          <w:szCs w:val="28"/>
          <w:lang w:eastAsia="ru-RU"/>
        </w:rPr>
        <w:t>Концессионное соглашение должно быть подписано не позднее чем через тридцать рабочих дней со дня направления победителю Конкурса протокола о результатах конкурса.</w:t>
      </w:r>
      <w:bookmarkStart w:id="0" w:name="_GoBack"/>
      <w:bookmarkEnd w:id="0"/>
    </w:p>
    <w:p w:rsidR="005342F2" w:rsidRPr="005342F2" w:rsidRDefault="005342F2" w:rsidP="005342F2">
      <w:pPr>
        <w:suppressAutoHyphens w:val="0"/>
        <w:rPr>
          <w:sz w:val="28"/>
          <w:szCs w:val="28"/>
          <w:lang w:eastAsia="ru-RU"/>
        </w:rPr>
      </w:pPr>
    </w:p>
    <w:p w:rsidR="005342F2" w:rsidRPr="005342F2" w:rsidRDefault="005342F2" w:rsidP="00F76D24">
      <w:pPr>
        <w:ind w:firstLine="705"/>
        <w:jc w:val="both"/>
        <w:rPr>
          <w:rFonts w:eastAsia="Calibri"/>
          <w:sz w:val="28"/>
          <w:szCs w:val="28"/>
          <w:lang w:eastAsia="en-US"/>
        </w:rPr>
      </w:pPr>
    </w:p>
    <w:p w:rsidR="00A03157" w:rsidRPr="005342F2" w:rsidRDefault="00A03157" w:rsidP="00A0315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A03157" w:rsidRPr="005342F2" w:rsidRDefault="00A03157" w:rsidP="00A0315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sectPr w:rsidR="00A03157" w:rsidRPr="005342F2" w:rsidSect="005342F2">
      <w:pgSz w:w="11906" w:h="16838"/>
      <w:pgMar w:top="28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3157"/>
    <w:rsid w:val="00240F9C"/>
    <w:rsid w:val="003539FF"/>
    <w:rsid w:val="004D4FE4"/>
    <w:rsid w:val="005342F2"/>
    <w:rsid w:val="00A03157"/>
    <w:rsid w:val="00DF51E7"/>
    <w:rsid w:val="00F76D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2BD96D"/>
  <w15:chartTrackingRefBased/>
  <w15:docId w15:val="{E260B47D-3D8F-4317-8603-75F3E1D05B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76D24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03157"/>
    <w:pPr>
      <w:spacing w:after="0" w:line="240" w:lineRule="auto"/>
    </w:pPr>
  </w:style>
  <w:style w:type="paragraph" w:customStyle="1" w:styleId="ConsPlusNormal">
    <w:name w:val="ConsPlusNormal"/>
    <w:rsid w:val="00A03157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pestreci.tatarstan.ru/" TargetMode="External"/><Relationship Id="rId5" Type="http://schemas.openxmlformats.org/officeDocument/2006/relationships/hyperlink" Target="http://www.torgi.gov.ru" TargetMode="External"/><Relationship Id="rId4" Type="http://schemas.openxmlformats.org/officeDocument/2006/relationships/hyperlink" Target="http://www.pestreci.tatarstan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404</Words>
  <Characters>2303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Элина</dc:creator>
  <cp:keywords/>
  <dc:description/>
  <cp:lastModifiedBy>Элина</cp:lastModifiedBy>
  <cp:revision>7</cp:revision>
  <dcterms:created xsi:type="dcterms:W3CDTF">2019-06-03T12:50:00Z</dcterms:created>
  <dcterms:modified xsi:type="dcterms:W3CDTF">2019-06-05T16:08:00Z</dcterms:modified>
</cp:coreProperties>
</file>