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B5" w:rsidRDefault="00923BB5" w:rsidP="00923B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32B1783" wp14:editId="5731F107">
            <wp:simplePos x="0" y="0"/>
            <wp:positionH relativeFrom="column">
              <wp:posOffset>-183515</wp:posOffset>
            </wp:positionH>
            <wp:positionV relativeFrom="paragraph">
              <wp:posOffset>220980</wp:posOffset>
            </wp:positionV>
            <wp:extent cx="1381125" cy="13811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Cs w:val="28"/>
          <w:lang w:val="tt-RU"/>
        </w:rPr>
        <w:t xml:space="preserve">МИНИСТЕРСТВО </w:t>
      </w:r>
      <w:r>
        <w:rPr>
          <w:rFonts w:ascii="Times New Roman" w:eastAsia="Times New Roman" w:hAnsi="Times New Roman" w:cs="Times New Roman"/>
          <w:szCs w:val="28"/>
        </w:rPr>
        <w:t xml:space="preserve">СЕЛЬСКОГО ХОЗЯЙСТВА И ПРОДОВОЛЬСТВИЯ </w:t>
      </w:r>
    </w:p>
    <w:p w:rsidR="00923BB5" w:rsidRDefault="00923BB5" w:rsidP="00923B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РЕСПУБЛИКИ ТАТАРСТАН</w:t>
      </w:r>
    </w:p>
    <w:p w:rsidR="00923BB5" w:rsidRDefault="00923BB5" w:rsidP="00923B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923BB5" w:rsidRDefault="00923BB5" w:rsidP="00923B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ПРЕСС-РЕЛИЗ</w:t>
      </w:r>
    </w:p>
    <w:p w:rsidR="00923BB5" w:rsidRDefault="00923BB5" w:rsidP="00923BB5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Cs w:val="28"/>
        </w:rPr>
      </w:pPr>
    </w:p>
    <w:p w:rsidR="00923BB5" w:rsidRDefault="00923BB5" w:rsidP="00923BB5">
      <w:pPr>
        <w:spacing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AF672B" w:rsidRPr="00923BB5" w:rsidRDefault="00D00A68" w:rsidP="00923BB5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BB5">
        <w:rPr>
          <w:rFonts w:ascii="Times New Roman" w:hAnsi="Times New Roman" w:cs="Times New Roman"/>
          <w:b/>
          <w:sz w:val="28"/>
        </w:rPr>
        <w:t xml:space="preserve">Люди труда: Доярка из </w:t>
      </w:r>
      <w:proofErr w:type="spellStart"/>
      <w:r w:rsidRPr="00923BB5">
        <w:rPr>
          <w:rFonts w:ascii="Times New Roman" w:hAnsi="Times New Roman" w:cs="Times New Roman"/>
          <w:b/>
          <w:sz w:val="28"/>
        </w:rPr>
        <w:t>Пестречинского</w:t>
      </w:r>
      <w:proofErr w:type="spellEnd"/>
      <w:r w:rsidRPr="00923BB5">
        <w:rPr>
          <w:rFonts w:ascii="Times New Roman" w:hAnsi="Times New Roman" w:cs="Times New Roman"/>
          <w:b/>
          <w:sz w:val="28"/>
        </w:rPr>
        <w:t xml:space="preserve"> района – пример старательности и наставничества</w:t>
      </w:r>
    </w:p>
    <w:p w:rsidR="00D00A68" w:rsidRPr="00D00A68" w:rsidRDefault="00D00A68" w:rsidP="00923BB5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D00A68">
        <w:rPr>
          <w:rFonts w:ascii="Times New Roman" w:hAnsi="Times New Roman" w:cs="Times New Roman"/>
          <w:sz w:val="28"/>
          <w:szCs w:val="27"/>
        </w:rPr>
        <w:t xml:space="preserve">Сегодня героиня нашей рубрики «Люди труда», в которой мы пишем о простых людях, снискавших почёт и уважение своим трудом, </w:t>
      </w:r>
      <w:proofErr w:type="spellStart"/>
      <w:r w:rsidRPr="00D00A68">
        <w:rPr>
          <w:rFonts w:ascii="Times New Roman" w:hAnsi="Times New Roman" w:cs="Times New Roman"/>
          <w:sz w:val="28"/>
          <w:szCs w:val="27"/>
        </w:rPr>
        <w:t>Галочкина</w:t>
      </w:r>
      <w:proofErr w:type="spellEnd"/>
      <w:r w:rsidRPr="00D00A68">
        <w:rPr>
          <w:rFonts w:ascii="Times New Roman" w:hAnsi="Times New Roman" w:cs="Times New Roman"/>
          <w:sz w:val="28"/>
          <w:szCs w:val="27"/>
        </w:rPr>
        <w:t xml:space="preserve"> Надежда Николаевна, много лет проработавшая дояркой в родном районе.</w:t>
      </w:r>
    </w:p>
    <w:p w:rsidR="00D00A68" w:rsidRPr="00D00A68" w:rsidRDefault="00D00A68" w:rsidP="00923BB5">
      <w:pPr>
        <w:pStyle w:val="a3"/>
        <w:shd w:val="clear" w:color="auto" w:fill="FFFFFF"/>
        <w:spacing w:before="0" w:beforeAutospacing="0" w:after="120" w:afterAutospacing="0"/>
        <w:ind w:left="142" w:firstLine="425"/>
        <w:jc w:val="both"/>
        <w:rPr>
          <w:sz w:val="28"/>
          <w:szCs w:val="27"/>
        </w:rPr>
      </w:pPr>
      <w:r w:rsidRPr="00D00A68">
        <w:rPr>
          <w:sz w:val="28"/>
          <w:szCs w:val="27"/>
        </w:rPr>
        <w:t xml:space="preserve">Родилась Надежда Николаевна 4 сентября 1935 г. в селе </w:t>
      </w:r>
      <w:proofErr w:type="spellStart"/>
      <w:r w:rsidRPr="00D00A68">
        <w:rPr>
          <w:sz w:val="28"/>
          <w:szCs w:val="27"/>
        </w:rPr>
        <w:t>Аркатово</w:t>
      </w:r>
      <w:proofErr w:type="spellEnd"/>
      <w:r w:rsidRPr="00D00A68">
        <w:rPr>
          <w:sz w:val="28"/>
          <w:szCs w:val="27"/>
        </w:rPr>
        <w:t xml:space="preserve"> </w:t>
      </w:r>
      <w:proofErr w:type="spellStart"/>
      <w:r w:rsidRPr="00D00A68">
        <w:rPr>
          <w:sz w:val="28"/>
          <w:szCs w:val="27"/>
        </w:rPr>
        <w:t>Пестречинского</w:t>
      </w:r>
      <w:proofErr w:type="spellEnd"/>
      <w:r w:rsidRPr="00D00A68">
        <w:rPr>
          <w:sz w:val="28"/>
          <w:szCs w:val="27"/>
        </w:rPr>
        <w:t xml:space="preserve"> района. После окончания школы 16-летняя девушка переступила порог </w:t>
      </w:r>
      <w:proofErr w:type="spellStart"/>
      <w:r w:rsidRPr="00D00A68">
        <w:rPr>
          <w:sz w:val="28"/>
          <w:szCs w:val="27"/>
        </w:rPr>
        <w:t>молочнотоварной</w:t>
      </w:r>
      <w:proofErr w:type="spellEnd"/>
      <w:r w:rsidRPr="00D00A68">
        <w:rPr>
          <w:sz w:val="28"/>
          <w:szCs w:val="27"/>
        </w:rPr>
        <w:t xml:space="preserve"> фермы родного села и начала усердно трудиться. Безусловно, сомнения в своих силах были, ведь труд доярки - дело нешуточное. Однако в коллективе сразу приметили старательность и трудолюбие молодой работницы. Любовь к животным, постоянная требовательность к себе - все это отличало юную Надежду с первых шагов ее трудового пути. В стойлах, за которыми следила Надежда Николаевна, всегда было чисто, и коровы выделялись своей ухоженностью.</w:t>
      </w:r>
    </w:p>
    <w:p w:rsidR="00D00A68" w:rsidRPr="00D00A68" w:rsidRDefault="00D00A68" w:rsidP="00923BB5">
      <w:pPr>
        <w:pStyle w:val="a3"/>
        <w:shd w:val="clear" w:color="auto" w:fill="FFFFFF"/>
        <w:spacing w:before="0" w:beforeAutospacing="0" w:after="120" w:afterAutospacing="0"/>
        <w:ind w:left="142" w:firstLine="425"/>
        <w:jc w:val="both"/>
        <w:rPr>
          <w:sz w:val="28"/>
          <w:szCs w:val="27"/>
        </w:rPr>
      </w:pPr>
      <w:r w:rsidRPr="00D00A68">
        <w:rPr>
          <w:sz w:val="28"/>
          <w:szCs w:val="27"/>
        </w:rPr>
        <w:t xml:space="preserve">В скором времени ей суждено было стать лучшей дояркой не только в своем колхозе «Путь к коммунизму», но и </w:t>
      </w:r>
      <w:proofErr w:type="spellStart"/>
      <w:r w:rsidRPr="00D00A68">
        <w:rPr>
          <w:sz w:val="28"/>
          <w:szCs w:val="27"/>
        </w:rPr>
        <w:t>Пестречинском</w:t>
      </w:r>
      <w:proofErr w:type="spellEnd"/>
      <w:r w:rsidRPr="00D00A68">
        <w:rPr>
          <w:sz w:val="28"/>
          <w:szCs w:val="27"/>
        </w:rPr>
        <w:t xml:space="preserve"> районе в целом. Из года в год в ее группе росли надои. Она охотно делилась своим опытом, ценным для коллектива, в который каждый год приходили начинающие животноводы. Надежда Николаевна была наставницей молодежи по призванию. Молодые девушки могли поделиться с ней не только жизненными трудностями в работе, но любыми тайнами и сомнениями. И в каждом случае находили отклик у старшей подруги.</w:t>
      </w:r>
    </w:p>
    <w:p w:rsidR="00D00A68" w:rsidRPr="00D00A68" w:rsidRDefault="00D00A68" w:rsidP="00923BB5">
      <w:pPr>
        <w:pStyle w:val="a3"/>
        <w:shd w:val="clear" w:color="auto" w:fill="FFFFFF"/>
        <w:spacing w:before="0" w:beforeAutospacing="0" w:after="120" w:afterAutospacing="0"/>
        <w:ind w:left="142" w:firstLine="425"/>
        <w:jc w:val="both"/>
        <w:rPr>
          <w:sz w:val="28"/>
          <w:szCs w:val="27"/>
        </w:rPr>
      </w:pPr>
      <w:r w:rsidRPr="00D00A68">
        <w:rPr>
          <w:sz w:val="28"/>
          <w:szCs w:val="27"/>
        </w:rPr>
        <w:t>Сама Надежда Николаевна год за годом осваивала новые рубежи. Так, в 1965г. ей удалось получить в среднем по 4045 кг молока от каждой буренки. В том же году она выступила с инициативой участвовать в соревнованиях за получение в летний период суточных пудовых надоев, добившись этого результата первой. На тот момент ее примеру последовали более 40 доярок района.</w:t>
      </w:r>
    </w:p>
    <w:p w:rsidR="00D00A68" w:rsidRPr="00D00A68" w:rsidRDefault="00D00A68" w:rsidP="00923BB5">
      <w:pPr>
        <w:pStyle w:val="a3"/>
        <w:shd w:val="clear" w:color="auto" w:fill="FFFFFF"/>
        <w:spacing w:before="0" w:beforeAutospacing="0" w:after="120" w:afterAutospacing="0"/>
        <w:ind w:left="142" w:firstLine="425"/>
        <w:jc w:val="both"/>
        <w:rPr>
          <w:sz w:val="28"/>
          <w:szCs w:val="27"/>
        </w:rPr>
      </w:pPr>
      <w:r w:rsidRPr="00D00A68">
        <w:rPr>
          <w:sz w:val="28"/>
          <w:szCs w:val="27"/>
        </w:rPr>
        <w:t>1966 год особенно памятен в жизни Надежды Николаевны. В этот год Указом Президиума Верховного Совета СССР за успехи в развитии сельского хозяйства ей было присвоено звание Героя Социалистического Труда с вручением ордена Ленина. В том же году она стала депутатом Верховного Совета СССР.</w:t>
      </w:r>
    </w:p>
    <w:p w:rsidR="00D00A68" w:rsidRPr="00D00A68" w:rsidRDefault="00D00A68" w:rsidP="00923BB5">
      <w:pPr>
        <w:pStyle w:val="a3"/>
        <w:shd w:val="clear" w:color="auto" w:fill="FFFFFF"/>
        <w:spacing w:before="0" w:beforeAutospacing="0" w:after="120" w:afterAutospacing="0"/>
        <w:ind w:left="142" w:firstLine="425"/>
        <w:jc w:val="both"/>
        <w:rPr>
          <w:sz w:val="28"/>
          <w:szCs w:val="27"/>
        </w:rPr>
      </w:pPr>
      <w:r w:rsidRPr="00D00A68">
        <w:rPr>
          <w:sz w:val="28"/>
          <w:szCs w:val="27"/>
        </w:rPr>
        <w:lastRenderedPageBreak/>
        <w:t>До 1990 года трудилась дояркой на ферме колхоза «Путь к коммунизму», а до ухода на заслуженный отдых продолжала преданно трудиться дояркой на ферме совхоза «</w:t>
      </w:r>
      <w:proofErr w:type="spellStart"/>
      <w:r w:rsidRPr="00D00A68">
        <w:rPr>
          <w:sz w:val="28"/>
          <w:szCs w:val="27"/>
        </w:rPr>
        <w:t>Осиповский</w:t>
      </w:r>
      <w:proofErr w:type="spellEnd"/>
      <w:r w:rsidRPr="00D00A68">
        <w:rPr>
          <w:sz w:val="28"/>
          <w:szCs w:val="27"/>
        </w:rPr>
        <w:t>», передавая секреты мастерства животноводам этого хозяйства.</w:t>
      </w:r>
    </w:p>
    <w:p w:rsidR="00D00A68" w:rsidRDefault="00D00A68" w:rsidP="00923BB5">
      <w:pPr>
        <w:pStyle w:val="a3"/>
        <w:shd w:val="clear" w:color="auto" w:fill="FFFFFF"/>
        <w:spacing w:before="0" w:beforeAutospacing="0" w:after="120" w:afterAutospacing="0"/>
        <w:ind w:left="142" w:firstLine="425"/>
        <w:jc w:val="both"/>
        <w:rPr>
          <w:sz w:val="28"/>
          <w:szCs w:val="27"/>
        </w:rPr>
      </w:pPr>
      <w:r w:rsidRPr="00D00A68">
        <w:rPr>
          <w:sz w:val="28"/>
          <w:szCs w:val="27"/>
        </w:rPr>
        <w:t>Сейчас Надежды Николаевны уже нет с нами, но добрая память о ней живет в сердцах односельчан, а ее имя внесено в «Книгу героев труда агропромышленного комплекса Татарстана».</w:t>
      </w:r>
    </w:p>
    <w:p w:rsidR="00923BB5" w:rsidRPr="00923BB5" w:rsidRDefault="00923BB5" w:rsidP="00923BB5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sz w:val="28"/>
          <w:szCs w:val="27"/>
        </w:rPr>
      </w:pPr>
      <w:r w:rsidRPr="00923BB5">
        <w:rPr>
          <w:i/>
          <w:sz w:val="28"/>
          <w:szCs w:val="27"/>
        </w:rPr>
        <w:t>Пресс – служба Минсельхозпрода РТ</w:t>
      </w:r>
    </w:p>
    <w:p w:rsidR="00D00A68" w:rsidRPr="00D00A68" w:rsidRDefault="00D00A68" w:rsidP="00D00A68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D00A68" w:rsidRPr="00D0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68"/>
    <w:rsid w:val="00923BB5"/>
    <w:rsid w:val="00AF672B"/>
    <w:rsid w:val="00D0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2241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2</cp:revision>
  <dcterms:created xsi:type="dcterms:W3CDTF">2019-06-10T04:18:00Z</dcterms:created>
  <dcterms:modified xsi:type="dcterms:W3CDTF">2019-06-10T04:45:00Z</dcterms:modified>
</cp:coreProperties>
</file>