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AB" w:rsidRDefault="00216FAB" w:rsidP="00216FAB">
      <w:pPr>
        <w:pStyle w:val="western"/>
        <w:spacing w:before="0" w:beforeAutospacing="0" w:after="0" w:afterAutospacing="0"/>
        <w:ind w:left="-567" w:firstLine="567"/>
        <w:jc w:val="center"/>
        <w:rPr>
          <w:sz w:val="22"/>
          <w:szCs w:val="22"/>
        </w:rPr>
      </w:pPr>
      <w:r w:rsidRPr="00023DBC">
        <w:rPr>
          <w:b/>
        </w:rPr>
        <w:t>Информационное сообщение о результатах аукциона</w:t>
      </w:r>
      <w:r>
        <w:rPr>
          <w:b/>
        </w:rPr>
        <w:t xml:space="preserve"> на право заключения договоров аренды</w:t>
      </w:r>
    </w:p>
    <w:p w:rsidR="000D2646" w:rsidRPr="004F0483" w:rsidRDefault="000D2646" w:rsidP="004F0483">
      <w:pPr>
        <w:pStyle w:val="western"/>
        <w:spacing w:before="0" w:beforeAutospacing="0" w:after="0" w:afterAutospacing="0"/>
        <w:ind w:left="-1134" w:firstLine="567"/>
        <w:jc w:val="both"/>
        <w:rPr>
          <w:color w:val="000000"/>
        </w:rPr>
      </w:pPr>
      <w:bookmarkStart w:id="0" w:name="_GoBack"/>
      <w:proofErr w:type="gramStart"/>
      <w:r w:rsidRPr="004F0483">
        <w:t xml:space="preserve">Палата имущественных и земельных отношений </w:t>
      </w:r>
      <w:proofErr w:type="spellStart"/>
      <w:r w:rsidRPr="004F0483">
        <w:t>Пестречинского</w:t>
      </w:r>
      <w:proofErr w:type="spellEnd"/>
      <w:r w:rsidRPr="004F0483"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4F0483">
        <w:t>Пестречинского</w:t>
      </w:r>
      <w:proofErr w:type="spellEnd"/>
      <w:r w:rsidRPr="004F0483">
        <w:t xml:space="preserve"> муниципального района РТ № </w:t>
      </w:r>
      <w:r w:rsidR="00D57E4B" w:rsidRPr="004F0483">
        <w:t xml:space="preserve">560 </w:t>
      </w:r>
      <w:r w:rsidRPr="004F0483">
        <w:t xml:space="preserve"> от </w:t>
      </w:r>
      <w:r w:rsidR="00D57E4B" w:rsidRPr="004F0483">
        <w:t>09.04.2019</w:t>
      </w:r>
      <w:r w:rsidRPr="004F0483">
        <w:t xml:space="preserve">  года, Постановления Исполнительного комитета Богородского сельского поселения </w:t>
      </w:r>
      <w:proofErr w:type="spellStart"/>
      <w:r w:rsidRPr="004F0483">
        <w:t>Пестречинского</w:t>
      </w:r>
      <w:proofErr w:type="spellEnd"/>
      <w:r w:rsidRPr="004F0483">
        <w:t xml:space="preserve"> муниципального района РТ № </w:t>
      </w:r>
      <w:r w:rsidR="00D132B5" w:rsidRPr="004F0483">
        <w:t>13</w:t>
      </w:r>
      <w:r w:rsidRPr="004F0483">
        <w:t xml:space="preserve"> от </w:t>
      </w:r>
      <w:r w:rsidR="00D57E4B" w:rsidRPr="004F0483">
        <w:t>09.04.2019</w:t>
      </w:r>
      <w:r w:rsidRPr="004F0483">
        <w:t xml:space="preserve">  года,   Постановления Исполнительного комитета Шалинского сельского поселения </w:t>
      </w:r>
      <w:proofErr w:type="spellStart"/>
      <w:r w:rsidRPr="004F0483">
        <w:t>Пестречинского</w:t>
      </w:r>
      <w:proofErr w:type="spellEnd"/>
      <w:r w:rsidRPr="004F0483">
        <w:t xml:space="preserve"> муниципального района РТ № </w:t>
      </w:r>
      <w:r w:rsidR="00D132B5" w:rsidRPr="004F0483">
        <w:t>7</w:t>
      </w:r>
      <w:r w:rsidRPr="004F0483">
        <w:t xml:space="preserve"> от </w:t>
      </w:r>
      <w:r w:rsidR="00D57E4B" w:rsidRPr="004F0483">
        <w:t>09.04.2019</w:t>
      </w:r>
      <w:r w:rsidRPr="004F0483">
        <w:t xml:space="preserve">  года,  </w:t>
      </w:r>
      <w:r w:rsidRPr="004F0483">
        <w:rPr>
          <w:color w:val="000000"/>
        </w:rPr>
        <w:t>сообщает о проведении открытого (по составу участников и по</w:t>
      </w:r>
      <w:proofErr w:type="gramEnd"/>
      <w:r w:rsidRPr="004F0483">
        <w:rPr>
          <w:color w:val="000000"/>
        </w:rPr>
        <w:t xml:space="preserve"> форме подачи предложений о цене) аукциона на право заключения договоров аренды на земельные участки, государственная собственность на которые не разграничена. </w:t>
      </w: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39"/>
        <w:gridCol w:w="2674"/>
        <w:gridCol w:w="900"/>
        <w:gridCol w:w="1792"/>
        <w:gridCol w:w="851"/>
        <w:gridCol w:w="1608"/>
        <w:gridCol w:w="992"/>
        <w:gridCol w:w="1134"/>
        <w:gridCol w:w="709"/>
      </w:tblGrid>
      <w:tr w:rsidR="000D2646" w:rsidRPr="00CC0F83" w:rsidTr="00D57E4B">
        <w:trPr>
          <w:trHeight w:val="133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Вид права </w:t>
            </w:r>
          </w:p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0D2646" w:rsidRPr="00715392" w:rsidTr="00D57E4B">
        <w:trPr>
          <w:trHeight w:val="15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Гильдеево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земли населенных пунктов /                      для индивидуального жилищного строительства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16:33:020201: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106 000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3180</w:t>
            </w:r>
          </w:p>
        </w:tc>
      </w:tr>
      <w:tr w:rsidR="000D2646" w:rsidRPr="00715392" w:rsidTr="00D57E4B">
        <w:trPr>
          <w:trHeight w:val="15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</w:t>
            </w: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Старое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Шигалеево</w:t>
            </w:r>
            <w:proofErr w:type="spellEnd"/>
            <w:r>
              <w:rPr>
                <w:color w:val="000000"/>
                <w:sz w:val="22"/>
                <w:szCs w:val="22"/>
              </w:rPr>
              <w:t>, ул. Казанская, д. 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16:33:180102: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146 000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4380</w:t>
            </w:r>
          </w:p>
        </w:tc>
      </w:tr>
      <w:tr w:rsidR="000D2646" w:rsidRPr="00715392" w:rsidTr="00D57E4B">
        <w:trPr>
          <w:trHeight w:val="193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Надеждинское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Аркатово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16:33:210401: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111 000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3330</w:t>
            </w:r>
          </w:p>
        </w:tc>
      </w:tr>
      <w:tr w:rsidR="000D2646" w:rsidRPr="00715392" w:rsidTr="000D2646">
        <w:trPr>
          <w:trHeight w:val="83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95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Ограничение права на земельный участок, предусмотренные статьями 56, 56.1 Земельного кодекса Российской Федерации, 16.33.2.494. «Об утверждении границ охранных зон». Газораспределительных сетей (газопроводов) на территории </w:t>
            </w:r>
            <w:proofErr w:type="spellStart"/>
            <w:r>
              <w:rPr>
                <w:color w:val="000000"/>
                <w:sz w:val="18"/>
                <w:szCs w:val="18"/>
              </w:rPr>
              <w:t>Пестречинского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муниципального района и муниципального образования города Казани (частично) Республики Татарстан» №2881-р от 15.12.2014</w:t>
            </w:r>
          </w:p>
        </w:tc>
      </w:tr>
      <w:tr w:rsidR="000D2646" w:rsidRPr="00715392" w:rsidTr="00D57E4B">
        <w:trPr>
          <w:trHeight w:val="15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п Ильинский, ул. Огородная, д. 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16:33:021131: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182 000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5460</w:t>
            </w:r>
          </w:p>
        </w:tc>
      </w:tr>
      <w:tr w:rsidR="000D2646" w:rsidRPr="00715392" w:rsidTr="00D57E4B">
        <w:trPr>
          <w:trHeight w:val="18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п Ильинский, ул. Осиновая, д. 23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16:33:021131: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236 400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7092</w:t>
            </w:r>
          </w:p>
        </w:tc>
      </w:tr>
      <w:tr w:rsidR="000D2646" w:rsidRPr="00715392" w:rsidTr="000D2646">
        <w:trPr>
          <w:trHeight w:val="37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58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16.33.2.244, Постановление № 667 от 11.09.1972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0D2646" w:rsidRPr="00715392" w:rsidTr="00D57E4B">
        <w:trPr>
          <w:trHeight w:val="15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16:33:121413: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131900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3957</w:t>
            </w:r>
          </w:p>
        </w:tc>
      </w:tr>
      <w:tr w:rsidR="000D2646" w:rsidRPr="00715392" w:rsidTr="00D57E4B">
        <w:trPr>
          <w:trHeight w:val="17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земли населенных пунктов /                      для индивидуального жилищного строительства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16:33:121418: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188 000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5640</w:t>
            </w:r>
          </w:p>
        </w:tc>
      </w:tr>
      <w:tr w:rsidR="000D2646" w:rsidRPr="00715392" w:rsidTr="000D2646">
        <w:trPr>
          <w:trHeight w:val="28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16.33.2.151, Постановление № 667 от 11.09.1972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D2646" w:rsidRPr="00715392" w:rsidTr="00D57E4B">
        <w:trPr>
          <w:trHeight w:val="166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Новое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земли населенных пунктов /                      для индивидуального жилищного строительства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16:33:180201: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100 100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3003</w:t>
            </w:r>
          </w:p>
        </w:tc>
      </w:tr>
      <w:tr w:rsidR="000D2646" w:rsidRPr="00715392" w:rsidTr="000D2646">
        <w:trPr>
          <w:trHeight w:val="34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36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16.33.2.389, Постановление № 667 от 11.09.1972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0D2646" w:rsidRPr="00715392" w:rsidTr="00D57E4B">
        <w:trPr>
          <w:trHeight w:val="138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годовая арендная плата. Срок – 10 лет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предпринимательство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16:33:120104: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73 280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2198</w:t>
            </w:r>
          </w:p>
        </w:tc>
      </w:tr>
      <w:tr w:rsidR="000D2646" w:rsidRPr="00715392" w:rsidTr="000D2646">
        <w:trPr>
          <w:trHeight w:val="376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267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16.00.2.954, Постановление "Об утверждении описания местоположения границ охранных зон линий электропередачи, принадлежащих ОАО "Сетевая компания", и установлении особых условий использования земельных участков, попадающих в охранные зоны" № 1666 от 14.09.2009</w:t>
            </w:r>
            <w:proofErr w:type="gramEnd"/>
          </w:p>
        </w:tc>
      </w:tr>
      <w:tr w:rsidR="000D2646" w:rsidRPr="00715392" w:rsidTr="00D57E4B">
        <w:trPr>
          <w:trHeight w:val="195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Татарстан, р-н Пестречинский муниципальный, с/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, д </w:t>
            </w:r>
            <w:proofErr w:type="spellStart"/>
            <w:r>
              <w:rPr>
                <w:color w:val="000000"/>
              </w:rPr>
              <w:t>Куюки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</w:t>
            </w:r>
            <w:proofErr w:type="spellEnd"/>
            <w:r>
              <w:rPr>
                <w:color w:val="000000"/>
              </w:rPr>
              <w:t xml:space="preserve"> 2ая Центральная, д 14</w:t>
            </w:r>
          </w:p>
          <w:p w:rsidR="000D2646" w:rsidRDefault="000D2646" w:rsidP="0003201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годовая арендная плата. </w:t>
            </w:r>
            <w:r>
              <w:rPr>
                <w:color w:val="000000"/>
                <w:sz w:val="22"/>
                <w:szCs w:val="22"/>
              </w:rPr>
              <w:t>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16:33:021126:224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293 500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8805</w:t>
            </w:r>
          </w:p>
        </w:tc>
      </w:tr>
      <w:tr w:rsidR="000D2646" w:rsidRPr="00715392" w:rsidTr="000D2646">
        <w:trPr>
          <w:trHeight w:val="24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34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</w:p>
          <w:p w:rsidR="000D2646" w:rsidRPr="00FE23E8" w:rsidRDefault="000D2646" w:rsidP="000320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Ограничения прав на земельный участок, предусмотренные статьями 56, 56.1 Земельного кодекса Российской Федерации, 16.33.2.402, Постановление № 160 от 24.02.2009</w:t>
            </w:r>
          </w:p>
        </w:tc>
      </w:tr>
      <w:tr w:rsidR="000D2646" w:rsidRPr="00715392" w:rsidTr="00D57E4B">
        <w:trPr>
          <w:trHeight w:val="198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Татарстан, р-н Пестречинский муниципальный, с/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, д </w:t>
            </w:r>
            <w:proofErr w:type="spellStart"/>
            <w:r>
              <w:rPr>
                <w:color w:val="000000"/>
              </w:rPr>
              <w:t>Куюки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</w:t>
            </w:r>
            <w:proofErr w:type="spellEnd"/>
            <w:r>
              <w:rPr>
                <w:color w:val="000000"/>
              </w:rPr>
              <w:t xml:space="preserve"> 2ая Центральная, д 18</w:t>
            </w:r>
          </w:p>
          <w:p w:rsidR="000D2646" w:rsidRDefault="000D2646" w:rsidP="0003201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годовая арендная плата. </w:t>
            </w:r>
            <w:r>
              <w:rPr>
                <w:color w:val="000000"/>
                <w:sz w:val="22"/>
                <w:szCs w:val="22"/>
              </w:rPr>
              <w:t>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16:33:021126:222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279 400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8382</w:t>
            </w:r>
          </w:p>
        </w:tc>
      </w:tr>
      <w:tr w:rsidR="000D2646" w:rsidRPr="00715392" w:rsidTr="000D2646">
        <w:trPr>
          <w:trHeight w:val="22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30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16.33.2.402, Постановление № 160 от 24.02.2009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646" w:rsidRPr="00715392" w:rsidTr="000D2646">
        <w:trPr>
          <w:trHeight w:val="33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20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16.33.2.402, Постановление № 160 от 24.02.2009</w:t>
            </w:r>
          </w:p>
        </w:tc>
      </w:tr>
      <w:tr w:rsidR="000D2646" w:rsidRPr="00715392" w:rsidTr="00D57E4B">
        <w:trPr>
          <w:trHeight w:val="15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Татарстан </w:t>
            </w:r>
            <w:proofErr w:type="spellStart"/>
            <w:proofErr w:type="gramStart"/>
            <w:r>
              <w:rPr>
                <w:color w:val="000000"/>
              </w:rPr>
              <w:t>Респ</w:t>
            </w:r>
            <w:proofErr w:type="spellEnd"/>
            <w:proofErr w:type="gramEnd"/>
            <w:r>
              <w:rPr>
                <w:color w:val="000000"/>
              </w:rPr>
              <w:t>, р-н Пестречинский муниципальный, с/п Шалинское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годовая арендная плата. </w:t>
            </w:r>
            <w:r>
              <w:rPr>
                <w:color w:val="000000"/>
                <w:sz w:val="22"/>
                <w:szCs w:val="22"/>
              </w:rPr>
              <w:t>Срок – 7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сельскохозяйственного назначения  /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rPr>
                <w:color w:val="000000"/>
              </w:rPr>
            </w:pPr>
            <w:r>
              <w:rPr>
                <w:color w:val="000000"/>
              </w:rPr>
              <w:t>16894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16:33:170416:434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48 900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1467</w:t>
            </w:r>
          </w:p>
        </w:tc>
      </w:tr>
    </w:tbl>
    <w:p w:rsidR="00216FAB" w:rsidRPr="00605221" w:rsidRDefault="00216FAB" w:rsidP="00605221">
      <w:pPr>
        <w:ind w:left="-1276" w:firstLine="850"/>
        <w:jc w:val="both"/>
      </w:pPr>
      <w:r w:rsidRPr="00605221">
        <w:rPr>
          <w:b/>
        </w:rPr>
        <w:t xml:space="preserve">По лоту № 1 </w:t>
      </w:r>
      <w:r w:rsidRPr="00605221">
        <w:rPr>
          <w:color w:val="000000"/>
        </w:rPr>
        <w:t xml:space="preserve"> </w:t>
      </w:r>
      <w:r w:rsidRPr="00605221">
        <w:t xml:space="preserve">Земельный участок с кадастровым номером </w:t>
      </w:r>
      <w:r w:rsidRPr="00605221">
        <w:rPr>
          <w:color w:val="000000"/>
        </w:rPr>
        <w:t>16:33:020201: 458</w:t>
      </w:r>
      <w:r w:rsidRPr="00605221">
        <w:t xml:space="preserve">, площадью 762  </w:t>
      </w:r>
      <w:proofErr w:type="spellStart"/>
      <w:r w:rsidRPr="00605221">
        <w:t>кв.м</w:t>
      </w:r>
      <w:proofErr w:type="spellEnd"/>
      <w:r w:rsidRPr="00605221">
        <w:t xml:space="preserve">., расположенный по адресу: </w:t>
      </w:r>
      <w:r w:rsidRPr="00605221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605221">
        <w:rPr>
          <w:color w:val="000000"/>
        </w:rPr>
        <w:t>Богородское</w:t>
      </w:r>
      <w:proofErr w:type="spellEnd"/>
      <w:r w:rsidRPr="00605221">
        <w:rPr>
          <w:color w:val="000000"/>
        </w:rPr>
        <w:t xml:space="preserve"> сельское поселение, с </w:t>
      </w:r>
      <w:proofErr w:type="spellStart"/>
      <w:r w:rsidRPr="00605221">
        <w:rPr>
          <w:color w:val="000000"/>
        </w:rPr>
        <w:t>Гильдеево</w:t>
      </w:r>
      <w:proofErr w:type="spellEnd"/>
      <w:r w:rsidRPr="00605221">
        <w:t xml:space="preserve">. Вид права – аренда 20 лет. </w:t>
      </w:r>
      <w:r w:rsidRPr="00605221">
        <w:rPr>
          <w:color w:val="000000"/>
        </w:rPr>
        <w:t>Начальная цена/годовая арендная плата – 106 000,00 руб. Количество поступивших заявок – 7.</w:t>
      </w:r>
      <w:r w:rsidRPr="00605221">
        <w:t xml:space="preserve">  Участниками аукциона </w:t>
      </w:r>
      <w:proofErr w:type="gramStart"/>
      <w:r w:rsidRPr="00605221">
        <w:t>признаны</w:t>
      </w:r>
      <w:proofErr w:type="gramEnd"/>
      <w:r w:rsidRPr="00605221">
        <w:t xml:space="preserve">: Тихонов Артем Викторович, </w:t>
      </w:r>
      <w:proofErr w:type="spellStart"/>
      <w:r w:rsidRPr="00605221">
        <w:t>Хайрутдинов</w:t>
      </w:r>
      <w:proofErr w:type="spellEnd"/>
      <w:r w:rsidRPr="00605221">
        <w:t xml:space="preserve"> </w:t>
      </w:r>
      <w:proofErr w:type="spellStart"/>
      <w:r w:rsidRPr="00605221">
        <w:t>Ленар</w:t>
      </w:r>
      <w:proofErr w:type="spellEnd"/>
      <w:r w:rsidRPr="00605221">
        <w:t xml:space="preserve"> </w:t>
      </w:r>
      <w:proofErr w:type="spellStart"/>
      <w:r w:rsidRPr="00605221">
        <w:t>Фирдусович</w:t>
      </w:r>
      <w:proofErr w:type="spellEnd"/>
      <w:r w:rsidRPr="00605221">
        <w:t xml:space="preserve">, Салахов Дамир </w:t>
      </w:r>
      <w:proofErr w:type="spellStart"/>
      <w:r w:rsidRPr="00605221">
        <w:t>Рашитович</w:t>
      </w:r>
      <w:proofErr w:type="spellEnd"/>
      <w:r w:rsidRPr="00605221">
        <w:t xml:space="preserve">, Ахмадуллин Шамиль </w:t>
      </w:r>
      <w:proofErr w:type="spellStart"/>
      <w:r w:rsidRPr="00605221">
        <w:t>Наилевич</w:t>
      </w:r>
      <w:proofErr w:type="spellEnd"/>
      <w:r w:rsidRPr="00605221">
        <w:t xml:space="preserve">, Юсупов Айрат </w:t>
      </w:r>
      <w:proofErr w:type="spellStart"/>
      <w:r w:rsidRPr="00605221">
        <w:t>Ирекович</w:t>
      </w:r>
      <w:proofErr w:type="spellEnd"/>
      <w:r w:rsidRPr="00605221">
        <w:t xml:space="preserve">, </w:t>
      </w:r>
      <w:proofErr w:type="spellStart"/>
      <w:r w:rsidRPr="00605221">
        <w:t>Мазитова</w:t>
      </w:r>
      <w:proofErr w:type="spellEnd"/>
      <w:r w:rsidRPr="00605221">
        <w:t xml:space="preserve"> Светлана Владимировна, </w:t>
      </w:r>
      <w:proofErr w:type="spellStart"/>
      <w:r w:rsidRPr="00605221">
        <w:t>Вильданов</w:t>
      </w:r>
      <w:proofErr w:type="spellEnd"/>
      <w:r w:rsidRPr="00605221">
        <w:t xml:space="preserve"> Тимур </w:t>
      </w:r>
      <w:proofErr w:type="spellStart"/>
      <w:r w:rsidRPr="00605221">
        <w:t>Ильясович</w:t>
      </w:r>
      <w:proofErr w:type="spellEnd"/>
      <w:r w:rsidRPr="00605221">
        <w:t xml:space="preserve">. Цена по результатам аукциона - 366 760,00 рублей. Победителем </w:t>
      </w:r>
      <w:proofErr w:type="gramStart"/>
      <w:r w:rsidRPr="00605221">
        <w:t>признан</w:t>
      </w:r>
      <w:proofErr w:type="gramEnd"/>
      <w:r w:rsidRPr="00605221">
        <w:t xml:space="preserve"> - </w:t>
      </w:r>
      <w:proofErr w:type="spellStart"/>
      <w:r w:rsidRPr="00605221">
        <w:t>Хайрутдинов</w:t>
      </w:r>
      <w:proofErr w:type="spellEnd"/>
      <w:r w:rsidRPr="00605221">
        <w:t xml:space="preserve"> </w:t>
      </w:r>
      <w:proofErr w:type="spellStart"/>
      <w:r w:rsidRPr="00605221">
        <w:t>Ленар</w:t>
      </w:r>
      <w:proofErr w:type="spellEnd"/>
      <w:r w:rsidRPr="00605221">
        <w:t xml:space="preserve"> </w:t>
      </w:r>
      <w:proofErr w:type="spellStart"/>
      <w:r w:rsidRPr="00605221">
        <w:t>Фирдусович</w:t>
      </w:r>
      <w:proofErr w:type="spellEnd"/>
      <w:r w:rsidRPr="00605221">
        <w:t>.</w:t>
      </w:r>
    </w:p>
    <w:p w:rsidR="00216FAB" w:rsidRPr="00605221" w:rsidRDefault="00216FAB" w:rsidP="00605221">
      <w:pPr>
        <w:ind w:left="-1276" w:firstLine="850"/>
        <w:jc w:val="both"/>
      </w:pPr>
      <w:proofErr w:type="gramStart"/>
      <w:r w:rsidRPr="00605221">
        <w:rPr>
          <w:b/>
        </w:rPr>
        <w:t>По лоту № 2</w:t>
      </w:r>
      <w:r w:rsidRPr="00605221">
        <w:t xml:space="preserve"> </w:t>
      </w:r>
      <w:r w:rsidRPr="00605221">
        <w:rPr>
          <w:color w:val="000000"/>
        </w:rPr>
        <w:t xml:space="preserve">(Земельный участок с кадастровым номером 16:33:180102:846, площадью 1370 </w:t>
      </w:r>
      <w:proofErr w:type="spellStart"/>
      <w:r w:rsidRPr="00605221">
        <w:rPr>
          <w:color w:val="000000"/>
        </w:rPr>
        <w:t>кв.м</w:t>
      </w:r>
      <w:proofErr w:type="spellEnd"/>
      <w:r w:rsidRPr="00605221">
        <w:rPr>
          <w:color w:val="000000"/>
        </w:rPr>
        <w:t>., расположенный по адресу:</w:t>
      </w:r>
      <w:proofErr w:type="gramEnd"/>
      <w:r w:rsidRPr="00605221">
        <w:rPr>
          <w:color w:val="000000"/>
        </w:rPr>
        <w:t xml:space="preserve"> Республика Татарстан, Пестречинский муниципальный район, </w:t>
      </w:r>
      <w:proofErr w:type="spellStart"/>
      <w:r w:rsidRPr="00605221">
        <w:rPr>
          <w:color w:val="000000"/>
        </w:rPr>
        <w:t>Шигалеевское</w:t>
      </w:r>
      <w:proofErr w:type="spellEnd"/>
      <w:r w:rsidRPr="00605221">
        <w:rPr>
          <w:color w:val="000000"/>
        </w:rPr>
        <w:t xml:space="preserve"> сельское поселение, </w:t>
      </w:r>
      <w:proofErr w:type="gramStart"/>
      <w:r w:rsidRPr="00605221">
        <w:rPr>
          <w:color w:val="000000"/>
        </w:rPr>
        <w:t>с</w:t>
      </w:r>
      <w:proofErr w:type="gramEnd"/>
      <w:r w:rsidRPr="00605221">
        <w:rPr>
          <w:color w:val="000000"/>
        </w:rPr>
        <w:t xml:space="preserve"> Старое </w:t>
      </w:r>
      <w:proofErr w:type="spellStart"/>
      <w:r w:rsidRPr="00605221">
        <w:rPr>
          <w:color w:val="000000"/>
        </w:rPr>
        <w:t>Шигалеево</w:t>
      </w:r>
      <w:proofErr w:type="spellEnd"/>
      <w:r w:rsidRPr="00605221">
        <w:rPr>
          <w:color w:val="000000"/>
        </w:rPr>
        <w:t>, ул. Казанская, д. 12</w:t>
      </w:r>
      <w:r w:rsidRPr="00605221">
        <w:t xml:space="preserve">. Вид права – аренда 20 лет. </w:t>
      </w:r>
      <w:r w:rsidRPr="00605221">
        <w:rPr>
          <w:color w:val="000000"/>
        </w:rPr>
        <w:t>Начальная цена/годовая арендная плата – 146 000,00 руб. Количество поступивших заявок – 7.</w:t>
      </w:r>
      <w:r w:rsidRPr="00605221">
        <w:t xml:space="preserve">  Участниками аукциона </w:t>
      </w:r>
      <w:proofErr w:type="gramStart"/>
      <w:r w:rsidRPr="00605221">
        <w:t>признаны</w:t>
      </w:r>
      <w:proofErr w:type="gramEnd"/>
      <w:r w:rsidRPr="00605221">
        <w:t xml:space="preserve">: Салахов Дамир </w:t>
      </w:r>
      <w:proofErr w:type="spellStart"/>
      <w:r w:rsidRPr="00605221">
        <w:t>Рашитович</w:t>
      </w:r>
      <w:proofErr w:type="spellEnd"/>
      <w:r w:rsidRPr="00605221">
        <w:t xml:space="preserve">, Ахмадуллин Шамиль </w:t>
      </w:r>
      <w:proofErr w:type="spellStart"/>
      <w:r w:rsidRPr="00605221">
        <w:t>Наилевич</w:t>
      </w:r>
      <w:proofErr w:type="spellEnd"/>
      <w:r w:rsidRPr="00605221">
        <w:t xml:space="preserve">, </w:t>
      </w:r>
      <w:proofErr w:type="spellStart"/>
      <w:r w:rsidRPr="00605221">
        <w:t>Алиуллов</w:t>
      </w:r>
      <w:proofErr w:type="spellEnd"/>
      <w:r w:rsidRPr="00605221">
        <w:t xml:space="preserve"> Булат </w:t>
      </w:r>
      <w:proofErr w:type="spellStart"/>
      <w:r w:rsidRPr="00605221">
        <w:t>Вагизович</w:t>
      </w:r>
      <w:proofErr w:type="spellEnd"/>
      <w:r w:rsidRPr="00605221">
        <w:t xml:space="preserve">, </w:t>
      </w:r>
      <w:proofErr w:type="spellStart"/>
      <w:r w:rsidRPr="00605221">
        <w:t>Мухаметшина</w:t>
      </w:r>
      <w:proofErr w:type="spellEnd"/>
      <w:r w:rsidRPr="00605221">
        <w:t xml:space="preserve"> Эльмира </w:t>
      </w:r>
      <w:proofErr w:type="spellStart"/>
      <w:r w:rsidRPr="00605221">
        <w:t>Гильметдиновна</w:t>
      </w:r>
      <w:proofErr w:type="spellEnd"/>
      <w:r w:rsidRPr="00605221">
        <w:t xml:space="preserve">, Юсупов Айрат </w:t>
      </w:r>
      <w:proofErr w:type="spellStart"/>
      <w:r w:rsidRPr="00605221">
        <w:t>Ирекович</w:t>
      </w:r>
      <w:proofErr w:type="spellEnd"/>
      <w:r w:rsidRPr="00605221">
        <w:t xml:space="preserve">, </w:t>
      </w:r>
      <w:proofErr w:type="spellStart"/>
      <w:r w:rsidRPr="00605221">
        <w:t>Мазитова</w:t>
      </w:r>
      <w:proofErr w:type="spellEnd"/>
      <w:r w:rsidRPr="00605221">
        <w:t xml:space="preserve"> Светлана Владимировна, Калистратов Роман Анатольевич. Цена по результатам аукциона - 610 280,00 рублей. Победителем признан - </w:t>
      </w:r>
      <w:r w:rsidR="008020F1" w:rsidRPr="00605221">
        <w:t>Калистратов Роман Анатольевич</w:t>
      </w:r>
      <w:r w:rsidRPr="00605221">
        <w:t>.</w:t>
      </w:r>
    </w:p>
    <w:p w:rsidR="008020F1" w:rsidRPr="00605221" w:rsidRDefault="008020F1" w:rsidP="00605221">
      <w:pPr>
        <w:ind w:left="-1276" w:firstLine="850"/>
        <w:jc w:val="both"/>
      </w:pPr>
      <w:proofErr w:type="gramStart"/>
      <w:r w:rsidRPr="00605221">
        <w:rPr>
          <w:b/>
        </w:rPr>
        <w:t xml:space="preserve">По лоту № 3 </w:t>
      </w:r>
      <w:r w:rsidRPr="00605221">
        <w:rPr>
          <w:color w:val="000000"/>
        </w:rPr>
        <w:t xml:space="preserve">(Земельный участок с кадастровым номером 16:33:210401:263, площадью 1427 </w:t>
      </w:r>
      <w:proofErr w:type="spellStart"/>
      <w:r w:rsidRPr="00605221">
        <w:rPr>
          <w:color w:val="000000"/>
        </w:rPr>
        <w:t>кв.м</w:t>
      </w:r>
      <w:proofErr w:type="spellEnd"/>
      <w:r w:rsidRPr="00605221">
        <w:rPr>
          <w:color w:val="000000"/>
        </w:rPr>
        <w:t>., расположенный по адресу:</w:t>
      </w:r>
      <w:proofErr w:type="gramEnd"/>
      <w:r w:rsidRPr="00605221">
        <w:rPr>
          <w:color w:val="000000"/>
        </w:rPr>
        <w:t xml:space="preserve"> Республика Татарстан, Пестречинский муниципальный район, </w:t>
      </w:r>
      <w:proofErr w:type="spellStart"/>
      <w:r w:rsidRPr="00605221">
        <w:rPr>
          <w:color w:val="000000"/>
        </w:rPr>
        <w:t>Надеждинское</w:t>
      </w:r>
      <w:proofErr w:type="spellEnd"/>
      <w:r w:rsidRPr="00605221">
        <w:rPr>
          <w:color w:val="000000"/>
        </w:rPr>
        <w:t xml:space="preserve"> сельское поселение, с </w:t>
      </w:r>
      <w:proofErr w:type="spellStart"/>
      <w:r w:rsidRPr="00605221">
        <w:rPr>
          <w:color w:val="000000"/>
        </w:rPr>
        <w:t>Аркатово</w:t>
      </w:r>
      <w:proofErr w:type="spellEnd"/>
      <w:r w:rsidRPr="00605221">
        <w:rPr>
          <w:color w:val="000000"/>
        </w:rPr>
        <w:t xml:space="preserve">. </w:t>
      </w:r>
      <w:r w:rsidRPr="00605221">
        <w:t xml:space="preserve">Вид права – аренда 20 лет. </w:t>
      </w:r>
      <w:r w:rsidRPr="00605221">
        <w:rPr>
          <w:color w:val="000000"/>
        </w:rPr>
        <w:t xml:space="preserve">                                      </w:t>
      </w:r>
      <w:r w:rsidRPr="00605221">
        <w:t xml:space="preserve"> </w:t>
      </w:r>
      <w:r w:rsidRPr="00605221">
        <w:rPr>
          <w:color w:val="000000"/>
        </w:rPr>
        <w:t xml:space="preserve">Начальная цена/годовая арендная плата – 111 000, 00 руб. </w:t>
      </w:r>
      <w:r w:rsidRPr="00605221">
        <w:t>Количество поступивших заявок – 1. Единственным участником - победителем аукциона признан – Губернаторов Михаил Владимирович.</w:t>
      </w:r>
    </w:p>
    <w:p w:rsidR="008020F1" w:rsidRPr="00605221" w:rsidRDefault="008020F1" w:rsidP="00605221">
      <w:pPr>
        <w:ind w:left="-1276" w:firstLine="850"/>
        <w:jc w:val="both"/>
      </w:pPr>
      <w:proofErr w:type="gramStart"/>
      <w:r w:rsidRPr="00605221">
        <w:rPr>
          <w:b/>
        </w:rPr>
        <w:t xml:space="preserve">По лоту № 4  </w:t>
      </w:r>
      <w:r w:rsidRPr="00605221">
        <w:rPr>
          <w:color w:val="000000"/>
        </w:rPr>
        <w:t xml:space="preserve">(Земельный участок с кадастровым номером 16:33:021131:100, площадью 1154 </w:t>
      </w:r>
      <w:proofErr w:type="spellStart"/>
      <w:r w:rsidRPr="00605221">
        <w:rPr>
          <w:color w:val="000000"/>
        </w:rPr>
        <w:t>кв.м</w:t>
      </w:r>
      <w:proofErr w:type="spellEnd"/>
      <w:r w:rsidRPr="00605221">
        <w:rPr>
          <w:color w:val="000000"/>
        </w:rPr>
        <w:t>., расположенный по адресу:</w:t>
      </w:r>
      <w:proofErr w:type="gramEnd"/>
      <w:r w:rsidRPr="00605221">
        <w:rPr>
          <w:color w:val="000000"/>
        </w:rPr>
        <w:t xml:space="preserve"> Республика Татарстан, Пестречинский муниципальный район, </w:t>
      </w:r>
      <w:proofErr w:type="spellStart"/>
      <w:r w:rsidRPr="00605221">
        <w:rPr>
          <w:color w:val="000000"/>
        </w:rPr>
        <w:t>Богородское</w:t>
      </w:r>
      <w:proofErr w:type="spellEnd"/>
      <w:r w:rsidRPr="00605221">
        <w:rPr>
          <w:color w:val="000000"/>
        </w:rPr>
        <w:t xml:space="preserve"> сельское поселение, </w:t>
      </w:r>
      <w:proofErr w:type="gramStart"/>
      <w:r w:rsidRPr="00605221">
        <w:rPr>
          <w:color w:val="000000"/>
        </w:rPr>
        <w:t>п</w:t>
      </w:r>
      <w:proofErr w:type="gramEnd"/>
      <w:r w:rsidRPr="00605221">
        <w:rPr>
          <w:color w:val="000000"/>
        </w:rPr>
        <w:t xml:space="preserve"> Ильинский, ул. Огородная, д. 31</w:t>
      </w:r>
      <w:r w:rsidRPr="00605221">
        <w:t xml:space="preserve">. Вид права – аренда 20 лет. </w:t>
      </w:r>
      <w:r w:rsidRPr="00605221">
        <w:rPr>
          <w:color w:val="000000"/>
        </w:rPr>
        <w:t>Начальная цена/годовая арендная плата – 182 000,00   руб. Количество поступивших заявок – 7.</w:t>
      </w:r>
      <w:r w:rsidRPr="00605221">
        <w:t xml:space="preserve">  Участниками аукциона </w:t>
      </w:r>
      <w:proofErr w:type="gramStart"/>
      <w:r w:rsidRPr="00605221">
        <w:t>признаны</w:t>
      </w:r>
      <w:proofErr w:type="gramEnd"/>
      <w:r w:rsidRPr="00605221">
        <w:t xml:space="preserve">: </w:t>
      </w:r>
      <w:proofErr w:type="spellStart"/>
      <w:r w:rsidRPr="00605221">
        <w:t>Амрахов</w:t>
      </w:r>
      <w:proofErr w:type="spellEnd"/>
      <w:r w:rsidRPr="00605221">
        <w:t xml:space="preserve"> </w:t>
      </w:r>
      <w:proofErr w:type="spellStart"/>
      <w:r w:rsidRPr="00605221">
        <w:t>Тахир</w:t>
      </w:r>
      <w:proofErr w:type="spellEnd"/>
      <w:r w:rsidRPr="00605221">
        <w:t xml:space="preserve"> </w:t>
      </w:r>
      <w:proofErr w:type="spellStart"/>
      <w:r w:rsidRPr="00605221">
        <w:t>Амрах</w:t>
      </w:r>
      <w:proofErr w:type="spellEnd"/>
      <w:proofErr w:type="gramStart"/>
      <w:r w:rsidRPr="00605221">
        <w:t xml:space="preserve"> </w:t>
      </w:r>
      <w:proofErr w:type="spellStart"/>
      <w:r w:rsidRPr="00605221">
        <w:t>О</w:t>
      </w:r>
      <w:proofErr w:type="gramEnd"/>
      <w:r w:rsidRPr="00605221">
        <w:t>глы</w:t>
      </w:r>
      <w:proofErr w:type="spellEnd"/>
      <w:r w:rsidRPr="00605221">
        <w:t xml:space="preserve">, Салахов Дамир </w:t>
      </w:r>
      <w:proofErr w:type="spellStart"/>
      <w:r w:rsidRPr="00605221">
        <w:t>Рашитович</w:t>
      </w:r>
      <w:proofErr w:type="spellEnd"/>
      <w:r w:rsidRPr="00605221">
        <w:t xml:space="preserve">, Ахмадуллин Шамиль </w:t>
      </w:r>
      <w:proofErr w:type="spellStart"/>
      <w:r w:rsidRPr="00605221">
        <w:t>Наилевич</w:t>
      </w:r>
      <w:proofErr w:type="spellEnd"/>
      <w:r w:rsidRPr="00605221">
        <w:t xml:space="preserve">, </w:t>
      </w:r>
      <w:proofErr w:type="spellStart"/>
      <w:r w:rsidRPr="00605221">
        <w:t>Алиуллов</w:t>
      </w:r>
      <w:proofErr w:type="spellEnd"/>
      <w:r w:rsidRPr="00605221">
        <w:t xml:space="preserve"> Булат </w:t>
      </w:r>
      <w:proofErr w:type="spellStart"/>
      <w:r w:rsidRPr="00605221">
        <w:t>Вагизович</w:t>
      </w:r>
      <w:proofErr w:type="spellEnd"/>
      <w:r w:rsidRPr="00605221">
        <w:t xml:space="preserve">, Юсупов Айрат </w:t>
      </w:r>
      <w:proofErr w:type="spellStart"/>
      <w:r w:rsidRPr="00605221">
        <w:t>Ирекович</w:t>
      </w:r>
      <w:proofErr w:type="spellEnd"/>
      <w:r w:rsidRPr="00605221">
        <w:t xml:space="preserve">, </w:t>
      </w:r>
      <w:proofErr w:type="spellStart"/>
      <w:r w:rsidRPr="00605221">
        <w:t>Мазитова</w:t>
      </w:r>
      <w:proofErr w:type="spellEnd"/>
      <w:r w:rsidRPr="00605221">
        <w:t xml:space="preserve"> Светлана Владимировна, </w:t>
      </w:r>
      <w:proofErr w:type="spellStart"/>
      <w:r w:rsidRPr="00605221">
        <w:t>Вильданов</w:t>
      </w:r>
      <w:proofErr w:type="spellEnd"/>
      <w:r w:rsidRPr="00605221">
        <w:t xml:space="preserve"> Тимур </w:t>
      </w:r>
      <w:proofErr w:type="spellStart"/>
      <w:r w:rsidRPr="00605221">
        <w:t>Ильясович</w:t>
      </w:r>
      <w:proofErr w:type="spellEnd"/>
      <w:r w:rsidRPr="00605221">
        <w:t xml:space="preserve">. Цена по результатам аукциона - 515 060,00 рублей. Победителем признан - Юсупов Айрат </w:t>
      </w:r>
      <w:proofErr w:type="spellStart"/>
      <w:r w:rsidRPr="00605221">
        <w:t>Ирекович</w:t>
      </w:r>
      <w:proofErr w:type="spellEnd"/>
      <w:r w:rsidRPr="00605221">
        <w:t>.</w:t>
      </w:r>
    </w:p>
    <w:p w:rsidR="008020F1" w:rsidRPr="00605221" w:rsidRDefault="008020F1" w:rsidP="00605221">
      <w:pPr>
        <w:ind w:left="-1276" w:firstLine="850"/>
        <w:jc w:val="both"/>
      </w:pPr>
      <w:r w:rsidRPr="00605221">
        <w:rPr>
          <w:b/>
        </w:rPr>
        <w:t xml:space="preserve">По лоту № 5  </w:t>
      </w:r>
      <w:r w:rsidRPr="00605221">
        <w:rPr>
          <w:color w:val="000000"/>
        </w:rPr>
        <w:t xml:space="preserve">Земельный участок с кадастровым номером 16:33:021131:140, площадью 1500 </w:t>
      </w:r>
      <w:proofErr w:type="spellStart"/>
      <w:r w:rsidRPr="00605221">
        <w:rPr>
          <w:color w:val="000000"/>
        </w:rPr>
        <w:t>кв.м</w:t>
      </w:r>
      <w:proofErr w:type="spellEnd"/>
      <w:r w:rsidRPr="00605221">
        <w:rPr>
          <w:color w:val="000000"/>
        </w:rPr>
        <w:t>., расположенный по адресу: Республика Татарстан, Пестречинский муниципальный район</w:t>
      </w:r>
      <w:proofErr w:type="gramStart"/>
      <w:r w:rsidRPr="00605221">
        <w:rPr>
          <w:color w:val="000000"/>
        </w:rPr>
        <w:t xml:space="preserve"> ,</w:t>
      </w:r>
      <w:proofErr w:type="gramEnd"/>
      <w:r w:rsidRPr="00605221">
        <w:rPr>
          <w:color w:val="000000"/>
        </w:rPr>
        <w:t xml:space="preserve"> </w:t>
      </w:r>
      <w:proofErr w:type="spellStart"/>
      <w:r w:rsidRPr="00605221">
        <w:rPr>
          <w:color w:val="000000"/>
        </w:rPr>
        <w:t>Богородское</w:t>
      </w:r>
      <w:proofErr w:type="spellEnd"/>
      <w:r w:rsidRPr="00605221">
        <w:rPr>
          <w:color w:val="000000"/>
        </w:rPr>
        <w:t xml:space="preserve"> сельское поселение, п Ильинский, ул. Осиновая, д. 23</w:t>
      </w:r>
      <w:r w:rsidRPr="00605221">
        <w:t xml:space="preserve">. Вид права – аренда 20 лет. </w:t>
      </w:r>
      <w:r w:rsidRPr="00605221">
        <w:rPr>
          <w:color w:val="000000"/>
        </w:rPr>
        <w:t>Начальная цена/годовая арендная плата – 236 400,00 руб. Количество поступивших заявок – 6.</w:t>
      </w:r>
      <w:r w:rsidRPr="00605221">
        <w:t xml:space="preserve">  Участниками аукциона </w:t>
      </w:r>
      <w:proofErr w:type="gramStart"/>
      <w:r w:rsidRPr="00605221">
        <w:t>признаны</w:t>
      </w:r>
      <w:proofErr w:type="gramEnd"/>
      <w:r w:rsidRPr="00605221">
        <w:t xml:space="preserve">: </w:t>
      </w:r>
      <w:proofErr w:type="spellStart"/>
      <w:r w:rsidRPr="00605221">
        <w:t>Арентова</w:t>
      </w:r>
      <w:proofErr w:type="spellEnd"/>
      <w:r w:rsidRPr="00605221">
        <w:t xml:space="preserve"> </w:t>
      </w:r>
      <w:proofErr w:type="spellStart"/>
      <w:r w:rsidRPr="00605221">
        <w:t>Рамзия</w:t>
      </w:r>
      <w:proofErr w:type="spellEnd"/>
      <w:r w:rsidRPr="00605221">
        <w:t xml:space="preserve"> </w:t>
      </w:r>
      <w:proofErr w:type="spellStart"/>
      <w:r w:rsidRPr="00605221">
        <w:t>Сэнжэловна</w:t>
      </w:r>
      <w:proofErr w:type="spellEnd"/>
      <w:r w:rsidRPr="00605221">
        <w:t xml:space="preserve">,  Салахов Дамир </w:t>
      </w:r>
      <w:proofErr w:type="spellStart"/>
      <w:r w:rsidRPr="00605221">
        <w:t>Рашитович</w:t>
      </w:r>
      <w:proofErr w:type="spellEnd"/>
      <w:r w:rsidRPr="00605221">
        <w:t xml:space="preserve">, Ахмадуллин Шамиль </w:t>
      </w:r>
      <w:proofErr w:type="spellStart"/>
      <w:r w:rsidRPr="00605221">
        <w:t>Наилевич</w:t>
      </w:r>
      <w:proofErr w:type="spellEnd"/>
      <w:r w:rsidRPr="00605221">
        <w:t xml:space="preserve">,   Юсупов Айрат </w:t>
      </w:r>
      <w:proofErr w:type="spellStart"/>
      <w:r w:rsidRPr="00605221">
        <w:lastRenderedPageBreak/>
        <w:t>Ирекович</w:t>
      </w:r>
      <w:proofErr w:type="spellEnd"/>
      <w:r w:rsidRPr="00605221">
        <w:t xml:space="preserve">, </w:t>
      </w:r>
      <w:proofErr w:type="spellStart"/>
      <w:r w:rsidRPr="00605221">
        <w:t>Мазитова</w:t>
      </w:r>
      <w:proofErr w:type="spellEnd"/>
      <w:r w:rsidRPr="00605221">
        <w:t xml:space="preserve"> Светлана Владимировна, </w:t>
      </w:r>
      <w:proofErr w:type="spellStart"/>
      <w:r w:rsidRPr="00605221">
        <w:t>Вильданов</w:t>
      </w:r>
      <w:proofErr w:type="spellEnd"/>
      <w:r w:rsidRPr="00605221">
        <w:t xml:space="preserve"> Тимур </w:t>
      </w:r>
      <w:proofErr w:type="spellStart"/>
      <w:r w:rsidRPr="00605221">
        <w:t>Ильясович</w:t>
      </w:r>
      <w:proofErr w:type="spellEnd"/>
      <w:r w:rsidRPr="00605221">
        <w:t xml:space="preserve">. Цена по результатам аукциона - 512 988,00 рублей. Победителем </w:t>
      </w:r>
      <w:proofErr w:type="gramStart"/>
      <w:r w:rsidRPr="00605221">
        <w:t>признан</w:t>
      </w:r>
      <w:proofErr w:type="gramEnd"/>
      <w:r w:rsidRPr="00605221">
        <w:t xml:space="preserve"> - </w:t>
      </w:r>
      <w:proofErr w:type="spellStart"/>
      <w:r w:rsidRPr="00605221">
        <w:t>Арентова</w:t>
      </w:r>
      <w:proofErr w:type="spellEnd"/>
      <w:r w:rsidRPr="00605221">
        <w:t xml:space="preserve"> </w:t>
      </w:r>
      <w:proofErr w:type="spellStart"/>
      <w:r w:rsidRPr="00605221">
        <w:t>Рамзия</w:t>
      </w:r>
      <w:proofErr w:type="spellEnd"/>
      <w:r w:rsidRPr="00605221">
        <w:t xml:space="preserve"> </w:t>
      </w:r>
      <w:proofErr w:type="spellStart"/>
      <w:r w:rsidRPr="00605221">
        <w:t>Сэнжэловна</w:t>
      </w:r>
      <w:proofErr w:type="spellEnd"/>
      <w:r w:rsidRPr="00605221">
        <w:t>.</w:t>
      </w:r>
    </w:p>
    <w:p w:rsidR="008020F1" w:rsidRPr="00605221" w:rsidRDefault="008020F1" w:rsidP="00605221">
      <w:pPr>
        <w:ind w:left="-1276" w:firstLine="850"/>
        <w:jc w:val="both"/>
      </w:pPr>
      <w:r w:rsidRPr="00605221">
        <w:rPr>
          <w:b/>
        </w:rPr>
        <w:t xml:space="preserve">По лоту № 6  </w:t>
      </w:r>
      <w:r w:rsidRPr="00605221">
        <w:rPr>
          <w:color w:val="000000"/>
        </w:rPr>
        <w:t xml:space="preserve">Земельный участок с кадастровым номером 16:33:121413:504 , площадью 1039 </w:t>
      </w:r>
      <w:proofErr w:type="spellStart"/>
      <w:r w:rsidRPr="00605221">
        <w:rPr>
          <w:color w:val="000000"/>
        </w:rPr>
        <w:t>кв.м</w:t>
      </w:r>
      <w:proofErr w:type="spellEnd"/>
      <w:r w:rsidRPr="00605221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605221">
        <w:rPr>
          <w:color w:val="000000"/>
        </w:rPr>
        <w:t>Пестречинское</w:t>
      </w:r>
      <w:proofErr w:type="spellEnd"/>
      <w:r w:rsidRPr="00605221">
        <w:rPr>
          <w:color w:val="000000"/>
        </w:rPr>
        <w:t xml:space="preserve"> сельское поселение, с </w:t>
      </w:r>
      <w:proofErr w:type="spellStart"/>
      <w:r w:rsidRPr="00605221">
        <w:rPr>
          <w:color w:val="000000"/>
        </w:rPr>
        <w:t>Пестрецы</w:t>
      </w:r>
      <w:proofErr w:type="spellEnd"/>
      <w:r w:rsidRPr="00605221">
        <w:t xml:space="preserve">. Вид права – аренда 20 лет. </w:t>
      </w:r>
      <w:r w:rsidRPr="00605221">
        <w:rPr>
          <w:color w:val="000000"/>
        </w:rPr>
        <w:t xml:space="preserve">                                      </w:t>
      </w:r>
      <w:r w:rsidRPr="00605221">
        <w:t xml:space="preserve"> </w:t>
      </w:r>
      <w:r w:rsidRPr="00605221">
        <w:rPr>
          <w:color w:val="000000"/>
        </w:rPr>
        <w:t xml:space="preserve">Начальная цена/годовая арендная плата – 131900,00 руб. </w:t>
      </w:r>
      <w:r w:rsidRPr="00605221">
        <w:t>Количество поступивших заявок – 1. Единственным участником - победителем аукциона признан – Кулагин Олег Борисович.</w:t>
      </w:r>
    </w:p>
    <w:p w:rsidR="00D54617" w:rsidRPr="00605221" w:rsidRDefault="00E03AEC" w:rsidP="00605221">
      <w:pPr>
        <w:ind w:left="-1276" w:firstLine="850"/>
        <w:jc w:val="both"/>
      </w:pPr>
      <w:r w:rsidRPr="00605221">
        <w:rPr>
          <w:b/>
        </w:rPr>
        <w:t xml:space="preserve">По лоту № 7  </w:t>
      </w:r>
      <w:r w:rsidRPr="00605221">
        <w:rPr>
          <w:color w:val="000000"/>
        </w:rPr>
        <w:t xml:space="preserve">Земельный участок с кадастровым номером 16:33:121418:24, площадью 1427 </w:t>
      </w:r>
      <w:proofErr w:type="spellStart"/>
      <w:r w:rsidRPr="00605221">
        <w:rPr>
          <w:color w:val="000000"/>
        </w:rPr>
        <w:t>кв.м</w:t>
      </w:r>
      <w:proofErr w:type="spellEnd"/>
      <w:r w:rsidRPr="00605221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605221">
        <w:rPr>
          <w:color w:val="000000"/>
        </w:rPr>
        <w:t>Пестречинское</w:t>
      </w:r>
      <w:proofErr w:type="spellEnd"/>
      <w:r w:rsidRPr="00605221">
        <w:rPr>
          <w:color w:val="000000"/>
        </w:rPr>
        <w:t xml:space="preserve"> сельское поселение, с </w:t>
      </w:r>
      <w:proofErr w:type="spellStart"/>
      <w:r w:rsidRPr="00605221">
        <w:rPr>
          <w:color w:val="000000"/>
        </w:rPr>
        <w:t>Пестрецы</w:t>
      </w:r>
      <w:proofErr w:type="spellEnd"/>
      <w:r w:rsidRPr="00605221">
        <w:rPr>
          <w:color w:val="000000"/>
        </w:rPr>
        <w:t xml:space="preserve">. </w:t>
      </w:r>
      <w:r w:rsidRPr="00605221">
        <w:t xml:space="preserve">Вид права – аренда 20 лет. </w:t>
      </w:r>
      <w:r w:rsidRPr="00605221">
        <w:rPr>
          <w:color w:val="000000"/>
        </w:rPr>
        <w:t xml:space="preserve">                                      </w:t>
      </w:r>
      <w:r w:rsidRPr="00605221">
        <w:t xml:space="preserve"> </w:t>
      </w:r>
      <w:r w:rsidRPr="00605221">
        <w:rPr>
          <w:color w:val="000000"/>
        </w:rPr>
        <w:t xml:space="preserve">Начальная цена/годовая арендная плата – 188 000,00  руб. </w:t>
      </w:r>
      <w:r w:rsidRPr="00605221">
        <w:t>Количество поступивших заявок – 1. Единственным участником - победителем аукциона признан – Киреев Константин Валерьевич</w:t>
      </w:r>
      <w:r w:rsidR="00D54617" w:rsidRPr="00605221">
        <w:t>.</w:t>
      </w:r>
    </w:p>
    <w:p w:rsidR="00D54617" w:rsidRPr="00605221" w:rsidRDefault="00D54617" w:rsidP="00605221">
      <w:pPr>
        <w:ind w:left="-1276" w:firstLine="850"/>
        <w:jc w:val="both"/>
      </w:pPr>
      <w:r w:rsidRPr="00605221">
        <w:rPr>
          <w:b/>
        </w:rPr>
        <w:t xml:space="preserve">По лоту № 8  </w:t>
      </w:r>
      <w:r w:rsidRPr="00605221">
        <w:rPr>
          <w:color w:val="000000"/>
        </w:rPr>
        <w:t xml:space="preserve">Земельный участок с кадастровым номером 16:33:180201:938, площадью 559 </w:t>
      </w:r>
      <w:proofErr w:type="spellStart"/>
      <w:r w:rsidRPr="00605221">
        <w:rPr>
          <w:color w:val="000000"/>
        </w:rPr>
        <w:t>кв.м</w:t>
      </w:r>
      <w:proofErr w:type="spellEnd"/>
      <w:r w:rsidRPr="00605221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605221">
        <w:rPr>
          <w:color w:val="000000"/>
        </w:rPr>
        <w:t>Шигалеевское</w:t>
      </w:r>
      <w:proofErr w:type="spellEnd"/>
      <w:r w:rsidRPr="00605221">
        <w:rPr>
          <w:color w:val="000000"/>
        </w:rPr>
        <w:t xml:space="preserve"> сельское поселение, с Новое </w:t>
      </w:r>
      <w:proofErr w:type="spellStart"/>
      <w:r w:rsidRPr="00605221">
        <w:rPr>
          <w:color w:val="000000"/>
        </w:rPr>
        <w:t>Шигалеево</w:t>
      </w:r>
      <w:proofErr w:type="spellEnd"/>
      <w:r w:rsidRPr="00605221">
        <w:t xml:space="preserve">. Вид права – аренда 20 лет. </w:t>
      </w:r>
      <w:r w:rsidRPr="00605221">
        <w:rPr>
          <w:color w:val="000000"/>
        </w:rPr>
        <w:t>Начальная цена/годовая арендная плата – 100 100,00 руб. Количество поступивших заявок – 3.</w:t>
      </w:r>
      <w:r w:rsidRPr="00605221">
        <w:t xml:space="preserve">  Участниками аукциона </w:t>
      </w:r>
      <w:proofErr w:type="gramStart"/>
      <w:r w:rsidRPr="00605221">
        <w:t>признаны</w:t>
      </w:r>
      <w:proofErr w:type="gramEnd"/>
      <w:r w:rsidRPr="00605221">
        <w:t xml:space="preserve">: </w:t>
      </w:r>
      <w:proofErr w:type="spellStart"/>
      <w:r w:rsidRPr="00605221">
        <w:t>Мингалеева</w:t>
      </w:r>
      <w:proofErr w:type="spellEnd"/>
      <w:r w:rsidRPr="00605221">
        <w:t xml:space="preserve"> Гузель </w:t>
      </w:r>
      <w:proofErr w:type="spellStart"/>
      <w:r w:rsidRPr="00605221">
        <w:t>Гильфановна</w:t>
      </w:r>
      <w:proofErr w:type="spellEnd"/>
      <w:r w:rsidRPr="00605221">
        <w:t xml:space="preserve">,  Валеева </w:t>
      </w:r>
      <w:proofErr w:type="spellStart"/>
      <w:r w:rsidRPr="00605221">
        <w:t>Минзиган</w:t>
      </w:r>
      <w:proofErr w:type="spellEnd"/>
      <w:r w:rsidRPr="00605221">
        <w:t xml:space="preserve"> </w:t>
      </w:r>
      <w:proofErr w:type="spellStart"/>
      <w:r w:rsidRPr="00605221">
        <w:t>Тухватулловна</w:t>
      </w:r>
      <w:proofErr w:type="spellEnd"/>
      <w:r w:rsidRPr="00605221">
        <w:t xml:space="preserve">, </w:t>
      </w:r>
      <w:proofErr w:type="spellStart"/>
      <w:r w:rsidRPr="00605221">
        <w:t>Зиннатов</w:t>
      </w:r>
      <w:proofErr w:type="spellEnd"/>
      <w:r w:rsidRPr="00605221">
        <w:t xml:space="preserve"> Радик Данилович. Цена по результатам аукциона - 649 649,00 рублей. Победителем признан - </w:t>
      </w:r>
      <w:proofErr w:type="spellStart"/>
      <w:r w:rsidRPr="00605221">
        <w:t>Зиннатов</w:t>
      </w:r>
      <w:proofErr w:type="spellEnd"/>
      <w:r w:rsidRPr="00605221">
        <w:t xml:space="preserve"> Радик Данилович.</w:t>
      </w:r>
    </w:p>
    <w:p w:rsidR="00D54617" w:rsidRPr="00605221" w:rsidRDefault="00D54617" w:rsidP="00605221">
      <w:pPr>
        <w:ind w:left="-1276" w:firstLine="850"/>
        <w:jc w:val="both"/>
      </w:pPr>
      <w:r w:rsidRPr="00605221">
        <w:rPr>
          <w:b/>
        </w:rPr>
        <w:t xml:space="preserve">По лоту № 9  </w:t>
      </w:r>
      <w:r w:rsidRPr="00605221">
        <w:rPr>
          <w:color w:val="000000"/>
        </w:rPr>
        <w:t xml:space="preserve">Земельный участок с кадастровым номером 16:33:120104:246, площадью 1026 </w:t>
      </w:r>
      <w:proofErr w:type="spellStart"/>
      <w:r w:rsidRPr="00605221">
        <w:rPr>
          <w:color w:val="000000"/>
        </w:rPr>
        <w:t>кв.м</w:t>
      </w:r>
      <w:proofErr w:type="spellEnd"/>
      <w:r w:rsidRPr="00605221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605221">
        <w:rPr>
          <w:color w:val="000000"/>
        </w:rPr>
        <w:t>Пестречинское</w:t>
      </w:r>
      <w:proofErr w:type="spellEnd"/>
      <w:r w:rsidRPr="00605221">
        <w:rPr>
          <w:color w:val="000000"/>
        </w:rPr>
        <w:t xml:space="preserve"> сельское поселение, с </w:t>
      </w:r>
      <w:proofErr w:type="spellStart"/>
      <w:r w:rsidRPr="00605221">
        <w:rPr>
          <w:color w:val="000000"/>
        </w:rPr>
        <w:t>Пестрецы</w:t>
      </w:r>
      <w:proofErr w:type="spellEnd"/>
      <w:r w:rsidRPr="00605221">
        <w:t xml:space="preserve">. Вид права – аренда 20 лет. </w:t>
      </w:r>
      <w:r w:rsidRPr="00605221">
        <w:rPr>
          <w:color w:val="000000"/>
        </w:rPr>
        <w:t xml:space="preserve">                                      </w:t>
      </w:r>
      <w:r w:rsidRPr="00605221">
        <w:t xml:space="preserve"> </w:t>
      </w:r>
      <w:r w:rsidRPr="00605221">
        <w:rPr>
          <w:color w:val="000000"/>
        </w:rPr>
        <w:t xml:space="preserve">Начальная цена/годовая арендная плата – 73 280,00 руб. </w:t>
      </w:r>
      <w:r w:rsidRPr="00605221">
        <w:t>Количество поступивших заявок – 1. Единственным участником - победителем аукциона признан – Сорокин Михаил Александрович.</w:t>
      </w:r>
    </w:p>
    <w:p w:rsidR="00D54617" w:rsidRPr="00605221" w:rsidRDefault="00D54617" w:rsidP="00605221">
      <w:pPr>
        <w:ind w:left="-1276" w:firstLine="850"/>
        <w:jc w:val="both"/>
      </w:pPr>
      <w:r w:rsidRPr="00605221">
        <w:rPr>
          <w:b/>
        </w:rPr>
        <w:t xml:space="preserve">По лоту № 10  </w:t>
      </w:r>
      <w:r w:rsidRPr="00605221">
        <w:rPr>
          <w:color w:val="000000"/>
        </w:rPr>
        <w:t xml:space="preserve">Земельный участок с кадастровым номером 16:33:021126:224, площадью 1500 </w:t>
      </w:r>
      <w:proofErr w:type="spellStart"/>
      <w:r w:rsidRPr="00605221">
        <w:rPr>
          <w:color w:val="000000"/>
        </w:rPr>
        <w:t>кв.м</w:t>
      </w:r>
      <w:proofErr w:type="spellEnd"/>
      <w:r w:rsidRPr="00605221">
        <w:rPr>
          <w:color w:val="000000"/>
        </w:rPr>
        <w:t>., расположенный по адресу: Республика Татарстан, р-н Пестречинский муниципальный, с/</w:t>
      </w:r>
      <w:proofErr w:type="gramStart"/>
      <w:r w:rsidRPr="00605221">
        <w:rPr>
          <w:color w:val="000000"/>
        </w:rPr>
        <w:t>п</w:t>
      </w:r>
      <w:proofErr w:type="gramEnd"/>
      <w:r w:rsidRPr="00605221">
        <w:rPr>
          <w:color w:val="000000"/>
        </w:rPr>
        <w:t xml:space="preserve"> </w:t>
      </w:r>
      <w:proofErr w:type="spellStart"/>
      <w:r w:rsidRPr="00605221">
        <w:rPr>
          <w:color w:val="000000"/>
        </w:rPr>
        <w:t>Богородское</w:t>
      </w:r>
      <w:proofErr w:type="spellEnd"/>
      <w:r w:rsidRPr="00605221">
        <w:rPr>
          <w:color w:val="000000"/>
        </w:rPr>
        <w:t xml:space="preserve">, д </w:t>
      </w:r>
      <w:proofErr w:type="spellStart"/>
      <w:r w:rsidRPr="00605221">
        <w:rPr>
          <w:color w:val="000000"/>
        </w:rPr>
        <w:t>Куюки</w:t>
      </w:r>
      <w:proofErr w:type="spellEnd"/>
      <w:r w:rsidRPr="00605221">
        <w:rPr>
          <w:color w:val="000000"/>
        </w:rPr>
        <w:t xml:space="preserve">, </w:t>
      </w:r>
      <w:proofErr w:type="spellStart"/>
      <w:r w:rsidRPr="00605221">
        <w:rPr>
          <w:color w:val="000000"/>
        </w:rPr>
        <w:t>ул</w:t>
      </w:r>
      <w:proofErr w:type="spellEnd"/>
      <w:r w:rsidRPr="00605221">
        <w:rPr>
          <w:color w:val="000000"/>
        </w:rPr>
        <w:t xml:space="preserve"> 2ая Центральная, д 14. </w:t>
      </w:r>
      <w:r w:rsidRPr="00605221">
        <w:t xml:space="preserve">Вид права – аренда 20 лет. </w:t>
      </w:r>
      <w:r w:rsidRPr="00605221">
        <w:rPr>
          <w:color w:val="000000"/>
        </w:rPr>
        <w:t>Начальная цена/годовая арендная плата – 293 500,00   руб. Количество поступивших заявок – 7.</w:t>
      </w:r>
      <w:r w:rsidRPr="00605221">
        <w:t xml:space="preserve">  Участниками аукциона </w:t>
      </w:r>
      <w:proofErr w:type="gramStart"/>
      <w:r w:rsidRPr="00605221">
        <w:t>признаны</w:t>
      </w:r>
      <w:proofErr w:type="gramEnd"/>
      <w:r w:rsidRPr="00605221">
        <w:t xml:space="preserve">: Ефремова Светлана Юрьевна по доверенности </w:t>
      </w:r>
      <w:proofErr w:type="spellStart"/>
      <w:r w:rsidRPr="00605221">
        <w:t>Сунгатуллин</w:t>
      </w:r>
      <w:proofErr w:type="spellEnd"/>
      <w:r w:rsidRPr="00605221">
        <w:t xml:space="preserve"> Амир </w:t>
      </w:r>
      <w:proofErr w:type="spellStart"/>
      <w:r w:rsidRPr="00605221">
        <w:t>Ильсурович</w:t>
      </w:r>
      <w:proofErr w:type="spellEnd"/>
      <w:r w:rsidRPr="00605221">
        <w:t xml:space="preserve">, Салахов Дамир </w:t>
      </w:r>
      <w:proofErr w:type="spellStart"/>
      <w:r w:rsidRPr="00605221">
        <w:t>Рашитович</w:t>
      </w:r>
      <w:proofErr w:type="spellEnd"/>
      <w:r w:rsidRPr="00605221">
        <w:t xml:space="preserve">, Ахмадуллин Шамиль </w:t>
      </w:r>
      <w:proofErr w:type="spellStart"/>
      <w:r w:rsidRPr="00605221">
        <w:t>Наилевич</w:t>
      </w:r>
      <w:proofErr w:type="spellEnd"/>
      <w:r w:rsidRPr="00605221">
        <w:t xml:space="preserve">, </w:t>
      </w:r>
      <w:proofErr w:type="spellStart"/>
      <w:r w:rsidRPr="00605221">
        <w:t>Мингалеева</w:t>
      </w:r>
      <w:proofErr w:type="spellEnd"/>
      <w:r w:rsidRPr="00605221">
        <w:t xml:space="preserve"> Гузель </w:t>
      </w:r>
      <w:proofErr w:type="spellStart"/>
      <w:r w:rsidRPr="00605221">
        <w:t>Гильфановна</w:t>
      </w:r>
      <w:proofErr w:type="spellEnd"/>
      <w:r w:rsidRPr="00605221">
        <w:t xml:space="preserve">,  </w:t>
      </w:r>
      <w:proofErr w:type="spellStart"/>
      <w:r w:rsidRPr="00605221">
        <w:t>Мухаметшина</w:t>
      </w:r>
      <w:proofErr w:type="spellEnd"/>
      <w:r w:rsidRPr="00605221">
        <w:t xml:space="preserve"> Эльмира </w:t>
      </w:r>
      <w:proofErr w:type="spellStart"/>
      <w:r w:rsidRPr="00605221">
        <w:t>Гильметдиновна</w:t>
      </w:r>
      <w:proofErr w:type="spellEnd"/>
      <w:r w:rsidRPr="00605221">
        <w:t xml:space="preserve"> Юсупов Айрат </w:t>
      </w:r>
      <w:proofErr w:type="spellStart"/>
      <w:r w:rsidRPr="00605221">
        <w:t>Ирекович</w:t>
      </w:r>
      <w:proofErr w:type="spellEnd"/>
      <w:r w:rsidRPr="00605221">
        <w:t xml:space="preserve">, </w:t>
      </w:r>
      <w:proofErr w:type="spellStart"/>
      <w:r w:rsidRPr="00605221">
        <w:t>Мазитова</w:t>
      </w:r>
      <w:proofErr w:type="spellEnd"/>
      <w:r w:rsidRPr="00605221">
        <w:t xml:space="preserve"> Светлана Владимировна. Цена по результатам аукциона - 1 552 615,00 рублей. Победителем признан - Ефремова Светлана Юрьевна по доверенности </w:t>
      </w:r>
      <w:proofErr w:type="spellStart"/>
      <w:r w:rsidRPr="00605221">
        <w:t>Сунгатуллин</w:t>
      </w:r>
      <w:proofErr w:type="spellEnd"/>
      <w:r w:rsidRPr="00605221">
        <w:t xml:space="preserve"> Амир </w:t>
      </w:r>
      <w:proofErr w:type="spellStart"/>
      <w:r w:rsidRPr="00605221">
        <w:t>Ильсурович</w:t>
      </w:r>
      <w:proofErr w:type="spellEnd"/>
      <w:r w:rsidRPr="00605221">
        <w:t>.</w:t>
      </w:r>
    </w:p>
    <w:p w:rsidR="00605221" w:rsidRPr="00605221" w:rsidRDefault="00D54617" w:rsidP="00605221">
      <w:pPr>
        <w:ind w:left="-1276" w:firstLine="850"/>
        <w:jc w:val="both"/>
      </w:pPr>
      <w:r w:rsidRPr="00605221">
        <w:rPr>
          <w:b/>
        </w:rPr>
        <w:t xml:space="preserve">По лоту № 11  </w:t>
      </w:r>
      <w:r w:rsidRPr="00605221">
        <w:rPr>
          <w:color w:val="000000"/>
        </w:rPr>
        <w:t xml:space="preserve">Земельный участок с кадастровым номером 16:33:021126:222, площадью 1503 </w:t>
      </w:r>
      <w:proofErr w:type="spellStart"/>
      <w:r w:rsidRPr="00605221">
        <w:rPr>
          <w:color w:val="000000"/>
        </w:rPr>
        <w:t>кв.м</w:t>
      </w:r>
      <w:proofErr w:type="spellEnd"/>
      <w:r w:rsidRPr="00605221">
        <w:rPr>
          <w:color w:val="000000"/>
        </w:rPr>
        <w:t>., расположенный по адресу: Республика Татарстан, р-н Пестречинский муниципальный, с/</w:t>
      </w:r>
      <w:proofErr w:type="gramStart"/>
      <w:r w:rsidRPr="00605221">
        <w:rPr>
          <w:color w:val="000000"/>
        </w:rPr>
        <w:t>п</w:t>
      </w:r>
      <w:proofErr w:type="gramEnd"/>
      <w:r w:rsidRPr="00605221">
        <w:rPr>
          <w:color w:val="000000"/>
        </w:rPr>
        <w:t xml:space="preserve"> </w:t>
      </w:r>
      <w:proofErr w:type="spellStart"/>
      <w:r w:rsidRPr="00605221">
        <w:rPr>
          <w:color w:val="000000"/>
        </w:rPr>
        <w:t>Богородское</w:t>
      </w:r>
      <w:proofErr w:type="spellEnd"/>
      <w:r w:rsidRPr="00605221">
        <w:rPr>
          <w:color w:val="000000"/>
        </w:rPr>
        <w:t xml:space="preserve">, д </w:t>
      </w:r>
      <w:proofErr w:type="spellStart"/>
      <w:r w:rsidRPr="00605221">
        <w:rPr>
          <w:color w:val="000000"/>
        </w:rPr>
        <w:t>Куюки</w:t>
      </w:r>
      <w:proofErr w:type="spellEnd"/>
      <w:r w:rsidRPr="00605221">
        <w:rPr>
          <w:color w:val="000000"/>
        </w:rPr>
        <w:t xml:space="preserve">, </w:t>
      </w:r>
      <w:proofErr w:type="spellStart"/>
      <w:r w:rsidRPr="00605221">
        <w:rPr>
          <w:color w:val="000000"/>
        </w:rPr>
        <w:t>ул</w:t>
      </w:r>
      <w:proofErr w:type="spellEnd"/>
      <w:r w:rsidRPr="00605221">
        <w:rPr>
          <w:color w:val="000000"/>
        </w:rPr>
        <w:t xml:space="preserve"> 2ая Центральная, д 18</w:t>
      </w:r>
      <w:r w:rsidRPr="00605221">
        <w:t xml:space="preserve">. Вид права – аренда 20 лет. </w:t>
      </w:r>
      <w:r w:rsidRPr="00605221">
        <w:rPr>
          <w:color w:val="000000"/>
        </w:rPr>
        <w:t>Начальная цена/годовая арендная плата – 279 400,00   руб. Количество поступивших заявок – 7.</w:t>
      </w:r>
      <w:r w:rsidRPr="00605221">
        <w:t xml:space="preserve">  Участниками аукциона </w:t>
      </w:r>
      <w:proofErr w:type="gramStart"/>
      <w:r w:rsidRPr="00605221">
        <w:t>признаны</w:t>
      </w:r>
      <w:proofErr w:type="gramEnd"/>
      <w:r w:rsidRPr="00605221">
        <w:t xml:space="preserve">: Ефремова Светлана Юрьевна по доверенности </w:t>
      </w:r>
      <w:proofErr w:type="spellStart"/>
      <w:r w:rsidRPr="00605221">
        <w:t>Сунгатуллин</w:t>
      </w:r>
      <w:proofErr w:type="spellEnd"/>
      <w:r w:rsidRPr="00605221">
        <w:t xml:space="preserve"> Амир </w:t>
      </w:r>
      <w:proofErr w:type="spellStart"/>
      <w:r w:rsidRPr="00605221">
        <w:t>Ильсурович</w:t>
      </w:r>
      <w:proofErr w:type="spellEnd"/>
      <w:r w:rsidR="00605221" w:rsidRPr="00605221">
        <w:t xml:space="preserve">, Салахов Дамир </w:t>
      </w:r>
      <w:proofErr w:type="spellStart"/>
      <w:r w:rsidR="00605221" w:rsidRPr="00605221">
        <w:t>Рашитович</w:t>
      </w:r>
      <w:proofErr w:type="spellEnd"/>
      <w:r w:rsidR="00605221" w:rsidRPr="00605221">
        <w:t xml:space="preserve">, Ахмадуллин Шамиль </w:t>
      </w:r>
      <w:proofErr w:type="spellStart"/>
      <w:r w:rsidR="00605221" w:rsidRPr="00605221">
        <w:t>Наилевич</w:t>
      </w:r>
      <w:proofErr w:type="spellEnd"/>
      <w:r w:rsidR="00605221" w:rsidRPr="00605221">
        <w:t xml:space="preserve"> </w:t>
      </w:r>
      <w:proofErr w:type="spellStart"/>
      <w:r w:rsidR="00605221" w:rsidRPr="00605221">
        <w:t>Гаянов</w:t>
      </w:r>
      <w:proofErr w:type="spellEnd"/>
      <w:r w:rsidR="00605221" w:rsidRPr="00605221">
        <w:t xml:space="preserve"> </w:t>
      </w:r>
      <w:proofErr w:type="spellStart"/>
      <w:r w:rsidR="00605221" w:rsidRPr="00605221">
        <w:t>Рамис</w:t>
      </w:r>
      <w:proofErr w:type="spellEnd"/>
      <w:r w:rsidR="00605221" w:rsidRPr="00605221">
        <w:t xml:space="preserve"> </w:t>
      </w:r>
      <w:proofErr w:type="spellStart"/>
      <w:r w:rsidR="00605221" w:rsidRPr="00605221">
        <w:t>Модарисович</w:t>
      </w:r>
      <w:proofErr w:type="spellEnd"/>
      <w:r w:rsidR="00605221" w:rsidRPr="00605221">
        <w:t xml:space="preserve">, </w:t>
      </w:r>
      <w:proofErr w:type="spellStart"/>
      <w:r w:rsidR="00605221" w:rsidRPr="00605221">
        <w:t>Мингалеева</w:t>
      </w:r>
      <w:proofErr w:type="spellEnd"/>
      <w:r w:rsidR="00605221" w:rsidRPr="00605221">
        <w:t xml:space="preserve"> Гузель </w:t>
      </w:r>
      <w:proofErr w:type="spellStart"/>
      <w:r w:rsidR="00605221" w:rsidRPr="00605221">
        <w:t>Гильфановна</w:t>
      </w:r>
      <w:proofErr w:type="spellEnd"/>
      <w:r w:rsidR="00605221" w:rsidRPr="00605221">
        <w:t xml:space="preserve">,  </w:t>
      </w:r>
      <w:proofErr w:type="spellStart"/>
      <w:r w:rsidR="00605221" w:rsidRPr="00605221">
        <w:t>Мухаметшина</w:t>
      </w:r>
      <w:proofErr w:type="spellEnd"/>
      <w:r w:rsidR="00605221" w:rsidRPr="00605221">
        <w:t xml:space="preserve"> Эльмира </w:t>
      </w:r>
      <w:proofErr w:type="spellStart"/>
      <w:r w:rsidR="00605221" w:rsidRPr="00605221">
        <w:t>Гильметдиновна</w:t>
      </w:r>
      <w:proofErr w:type="spellEnd"/>
      <w:r w:rsidR="00605221" w:rsidRPr="00605221">
        <w:t xml:space="preserve"> Юсупов Айрат </w:t>
      </w:r>
      <w:proofErr w:type="spellStart"/>
      <w:r w:rsidR="00605221" w:rsidRPr="00605221">
        <w:t>Ирекович</w:t>
      </w:r>
      <w:proofErr w:type="spellEnd"/>
      <w:r w:rsidR="00605221" w:rsidRPr="00605221">
        <w:t xml:space="preserve">, </w:t>
      </w:r>
      <w:proofErr w:type="spellStart"/>
      <w:r w:rsidR="00605221" w:rsidRPr="00605221">
        <w:t>Мазитова</w:t>
      </w:r>
      <w:proofErr w:type="spellEnd"/>
      <w:r w:rsidR="00605221" w:rsidRPr="00605221">
        <w:t xml:space="preserve"> Светлана Владимировна. Цена по результатам аукциона - 3 204 718,00 рублей. Победителем признан - Ефремова Светлана Юрьевна по доверенности </w:t>
      </w:r>
      <w:proofErr w:type="spellStart"/>
      <w:r w:rsidR="00605221" w:rsidRPr="00605221">
        <w:t>Сунгатуллин</w:t>
      </w:r>
      <w:proofErr w:type="spellEnd"/>
      <w:r w:rsidR="00605221" w:rsidRPr="00605221">
        <w:t xml:space="preserve"> Амир </w:t>
      </w:r>
      <w:proofErr w:type="spellStart"/>
      <w:r w:rsidR="00605221" w:rsidRPr="00605221">
        <w:t>Ильсурович</w:t>
      </w:r>
      <w:proofErr w:type="spellEnd"/>
      <w:r w:rsidR="00605221" w:rsidRPr="00605221">
        <w:t>.</w:t>
      </w:r>
    </w:p>
    <w:p w:rsidR="00605221" w:rsidRPr="00605221" w:rsidRDefault="00605221" w:rsidP="00605221">
      <w:pPr>
        <w:ind w:left="-1276" w:firstLine="850"/>
        <w:jc w:val="both"/>
      </w:pPr>
      <w:r w:rsidRPr="00605221">
        <w:rPr>
          <w:b/>
        </w:rPr>
        <w:t xml:space="preserve">По лоту № 12  </w:t>
      </w:r>
      <w:r w:rsidRPr="00605221">
        <w:rPr>
          <w:color w:val="000000"/>
        </w:rPr>
        <w:t xml:space="preserve">Земельный участок с кадастровым номером 16:33:170416:434, площадью 16894 </w:t>
      </w:r>
      <w:proofErr w:type="spellStart"/>
      <w:r w:rsidRPr="00605221">
        <w:rPr>
          <w:color w:val="000000"/>
        </w:rPr>
        <w:t>кв.м</w:t>
      </w:r>
      <w:proofErr w:type="spellEnd"/>
      <w:r w:rsidRPr="00605221">
        <w:rPr>
          <w:color w:val="000000"/>
        </w:rPr>
        <w:t xml:space="preserve">., расположенный по адресу: Татарстан </w:t>
      </w:r>
      <w:proofErr w:type="spellStart"/>
      <w:proofErr w:type="gramStart"/>
      <w:r w:rsidRPr="00605221">
        <w:rPr>
          <w:color w:val="000000"/>
        </w:rPr>
        <w:t>Респ</w:t>
      </w:r>
      <w:proofErr w:type="spellEnd"/>
      <w:proofErr w:type="gramEnd"/>
      <w:r w:rsidRPr="00605221">
        <w:rPr>
          <w:color w:val="000000"/>
        </w:rPr>
        <w:t>, р-н Пестречинский муниципальный, с/п Шалинское</w:t>
      </w:r>
      <w:r w:rsidRPr="00605221">
        <w:t xml:space="preserve">. Вид права – аренда 7 лет. </w:t>
      </w:r>
      <w:r w:rsidRPr="00605221">
        <w:rPr>
          <w:color w:val="000000"/>
        </w:rPr>
        <w:t xml:space="preserve">                                      </w:t>
      </w:r>
      <w:r w:rsidRPr="00605221">
        <w:t xml:space="preserve"> </w:t>
      </w:r>
      <w:r w:rsidRPr="00605221">
        <w:rPr>
          <w:color w:val="000000"/>
        </w:rPr>
        <w:t xml:space="preserve">Начальная цена/годовая арендная плата – 48 900   руб. </w:t>
      </w:r>
      <w:r w:rsidRPr="00605221">
        <w:t xml:space="preserve">Количество поступивших заявок – 1. Единственным участником - победителем аукциона </w:t>
      </w:r>
      <w:proofErr w:type="gramStart"/>
      <w:r w:rsidRPr="00605221">
        <w:t>признан</w:t>
      </w:r>
      <w:proofErr w:type="gramEnd"/>
      <w:r w:rsidRPr="00605221">
        <w:t xml:space="preserve"> – </w:t>
      </w:r>
      <w:proofErr w:type="spellStart"/>
      <w:r w:rsidRPr="00605221">
        <w:t>Залалиева</w:t>
      </w:r>
      <w:proofErr w:type="spellEnd"/>
      <w:r w:rsidRPr="00605221">
        <w:t xml:space="preserve"> </w:t>
      </w:r>
      <w:proofErr w:type="spellStart"/>
      <w:r w:rsidRPr="00605221">
        <w:t>Фаузия</w:t>
      </w:r>
      <w:proofErr w:type="spellEnd"/>
      <w:r w:rsidRPr="00605221">
        <w:t xml:space="preserve"> </w:t>
      </w:r>
      <w:proofErr w:type="spellStart"/>
      <w:r w:rsidRPr="00605221">
        <w:t>Хабибрахмановна</w:t>
      </w:r>
      <w:proofErr w:type="spellEnd"/>
      <w:r w:rsidRPr="00605221">
        <w:t xml:space="preserve"> </w:t>
      </w:r>
    </w:p>
    <w:sectPr w:rsidR="00605221" w:rsidRPr="00605221" w:rsidSect="00216FAB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46"/>
    <w:rsid w:val="00000FFA"/>
    <w:rsid w:val="0000415C"/>
    <w:rsid w:val="00006F58"/>
    <w:rsid w:val="000104F1"/>
    <w:rsid w:val="0001139A"/>
    <w:rsid w:val="00027EAC"/>
    <w:rsid w:val="000454EB"/>
    <w:rsid w:val="000466F4"/>
    <w:rsid w:val="00056FB7"/>
    <w:rsid w:val="000633A7"/>
    <w:rsid w:val="000662AE"/>
    <w:rsid w:val="00067D4C"/>
    <w:rsid w:val="00083186"/>
    <w:rsid w:val="0009237F"/>
    <w:rsid w:val="000A294A"/>
    <w:rsid w:val="000A4561"/>
    <w:rsid w:val="000B7173"/>
    <w:rsid w:val="000D2646"/>
    <w:rsid w:val="000D3519"/>
    <w:rsid w:val="000E692B"/>
    <w:rsid w:val="000F03D3"/>
    <w:rsid w:val="00111012"/>
    <w:rsid w:val="0011308E"/>
    <w:rsid w:val="001160F3"/>
    <w:rsid w:val="00120CAA"/>
    <w:rsid w:val="00125F72"/>
    <w:rsid w:val="0013671E"/>
    <w:rsid w:val="00144C9B"/>
    <w:rsid w:val="00155F70"/>
    <w:rsid w:val="0016128F"/>
    <w:rsid w:val="001805BE"/>
    <w:rsid w:val="00195A09"/>
    <w:rsid w:val="001A5506"/>
    <w:rsid w:val="001A5BFB"/>
    <w:rsid w:val="001A77EB"/>
    <w:rsid w:val="001B2ADB"/>
    <w:rsid w:val="001B4A40"/>
    <w:rsid w:val="001D1DBD"/>
    <w:rsid w:val="001D615A"/>
    <w:rsid w:val="001E1653"/>
    <w:rsid w:val="001E2D34"/>
    <w:rsid w:val="001F59E0"/>
    <w:rsid w:val="0020411E"/>
    <w:rsid w:val="0020627B"/>
    <w:rsid w:val="00206AEC"/>
    <w:rsid w:val="00216FAB"/>
    <w:rsid w:val="0025252D"/>
    <w:rsid w:val="00255900"/>
    <w:rsid w:val="00264761"/>
    <w:rsid w:val="00271AB6"/>
    <w:rsid w:val="00275AF3"/>
    <w:rsid w:val="002835DE"/>
    <w:rsid w:val="00283F46"/>
    <w:rsid w:val="00291AAB"/>
    <w:rsid w:val="002B1BB7"/>
    <w:rsid w:val="002B285F"/>
    <w:rsid w:val="002B3FB7"/>
    <w:rsid w:val="002B5D00"/>
    <w:rsid w:val="002C736B"/>
    <w:rsid w:val="002F00F7"/>
    <w:rsid w:val="002F0779"/>
    <w:rsid w:val="0030429F"/>
    <w:rsid w:val="003225D2"/>
    <w:rsid w:val="00324E0A"/>
    <w:rsid w:val="00326B57"/>
    <w:rsid w:val="00334D0D"/>
    <w:rsid w:val="00336FD4"/>
    <w:rsid w:val="00344E75"/>
    <w:rsid w:val="0034505F"/>
    <w:rsid w:val="0034561F"/>
    <w:rsid w:val="00356E61"/>
    <w:rsid w:val="00376E9C"/>
    <w:rsid w:val="0038450B"/>
    <w:rsid w:val="00392175"/>
    <w:rsid w:val="003958F4"/>
    <w:rsid w:val="003B5DD3"/>
    <w:rsid w:val="003C5D4E"/>
    <w:rsid w:val="003D6DFD"/>
    <w:rsid w:val="0041668B"/>
    <w:rsid w:val="0042542C"/>
    <w:rsid w:val="00455C83"/>
    <w:rsid w:val="00457CA2"/>
    <w:rsid w:val="004627B9"/>
    <w:rsid w:val="00470422"/>
    <w:rsid w:val="004722BF"/>
    <w:rsid w:val="004737A7"/>
    <w:rsid w:val="0047547F"/>
    <w:rsid w:val="004A0D36"/>
    <w:rsid w:val="004A1113"/>
    <w:rsid w:val="004A4BCB"/>
    <w:rsid w:val="004B3538"/>
    <w:rsid w:val="004B5DFA"/>
    <w:rsid w:val="004E43F7"/>
    <w:rsid w:val="004F0483"/>
    <w:rsid w:val="004F3A04"/>
    <w:rsid w:val="004F5367"/>
    <w:rsid w:val="004F6352"/>
    <w:rsid w:val="00504A2A"/>
    <w:rsid w:val="00507518"/>
    <w:rsid w:val="00517911"/>
    <w:rsid w:val="00524464"/>
    <w:rsid w:val="00533457"/>
    <w:rsid w:val="00535734"/>
    <w:rsid w:val="005436B0"/>
    <w:rsid w:val="00547616"/>
    <w:rsid w:val="00562517"/>
    <w:rsid w:val="00564741"/>
    <w:rsid w:val="00570DE8"/>
    <w:rsid w:val="00572E54"/>
    <w:rsid w:val="00597D98"/>
    <w:rsid w:val="005B1D2C"/>
    <w:rsid w:val="005B3F7C"/>
    <w:rsid w:val="005C46D2"/>
    <w:rsid w:val="005C61F2"/>
    <w:rsid w:val="005E1196"/>
    <w:rsid w:val="005E4FC0"/>
    <w:rsid w:val="005F4716"/>
    <w:rsid w:val="005F4C39"/>
    <w:rsid w:val="00605221"/>
    <w:rsid w:val="00617282"/>
    <w:rsid w:val="00623DB8"/>
    <w:rsid w:val="00625E08"/>
    <w:rsid w:val="00636BD1"/>
    <w:rsid w:val="00662CA0"/>
    <w:rsid w:val="00670B7A"/>
    <w:rsid w:val="006723BF"/>
    <w:rsid w:val="00686550"/>
    <w:rsid w:val="006A0F10"/>
    <w:rsid w:val="006A1951"/>
    <w:rsid w:val="006A655A"/>
    <w:rsid w:val="006C48CC"/>
    <w:rsid w:val="006E03B9"/>
    <w:rsid w:val="006E52D9"/>
    <w:rsid w:val="006F32D9"/>
    <w:rsid w:val="0070056F"/>
    <w:rsid w:val="00726FA3"/>
    <w:rsid w:val="007318F1"/>
    <w:rsid w:val="00737FA1"/>
    <w:rsid w:val="007617E3"/>
    <w:rsid w:val="007861ED"/>
    <w:rsid w:val="007C5261"/>
    <w:rsid w:val="007D26DB"/>
    <w:rsid w:val="007D5773"/>
    <w:rsid w:val="007F16FE"/>
    <w:rsid w:val="007F2BD5"/>
    <w:rsid w:val="007F685C"/>
    <w:rsid w:val="007F7665"/>
    <w:rsid w:val="007F7EEE"/>
    <w:rsid w:val="00800D08"/>
    <w:rsid w:val="008020F1"/>
    <w:rsid w:val="00806C7A"/>
    <w:rsid w:val="00813FF6"/>
    <w:rsid w:val="008145E1"/>
    <w:rsid w:val="00821474"/>
    <w:rsid w:val="00824154"/>
    <w:rsid w:val="00842D3A"/>
    <w:rsid w:val="00851347"/>
    <w:rsid w:val="0085496A"/>
    <w:rsid w:val="008577F6"/>
    <w:rsid w:val="00870A6F"/>
    <w:rsid w:val="008773C3"/>
    <w:rsid w:val="00890AF1"/>
    <w:rsid w:val="008A1005"/>
    <w:rsid w:val="008B00E2"/>
    <w:rsid w:val="008B634E"/>
    <w:rsid w:val="008C69A7"/>
    <w:rsid w:val="008D0871"/>
    <w:rsid w:val="008D2509"/>
    <w:rsid w:val="008D3E5F"/>
    <w:rsid w:val="008E3A38"/>
    <w:rsid w:val="008F2E0C"/>
    <w:rsid w:val="008F3418"/>
    <w:rsid w:val="008F5AE0"/>
    <w:rsid w:val="008F6B51"/>
    <w:rsid w:val="00912AF3"/>
    <w:rsid w:val="009306EA"/>
    <w:rsid w:val="00931FC2"/>
    <w:rsid w:val="00950D59"/>
    <w:rsid w:val="00951EB0"/>
    <w:rsid w:val="00957F69"/>
    <w:rsid w:val="009658EE"/>
    <w:rsid w:val="0097099C"/>
    <w:rsid w:val="00972C4F"/>
    <w:rsid w:val="009746AB"/>
    <w:rsid w:val="00980924"/>
    <w:rsid w:val="00982757"/>
    <w:rsid w:val="009907BD"/>
    <w:rsid w:val="00990C47"/>
    <w:rsid w:val="00996AA7"/>
    <w:rsid w:val="009A69F5"/>
    <w:rsid w:val="009B75B8"/>
    <w:rsid w:val="009C2514"/>
    <w:rsid w:val="009D5A89"/>
    <w:rsid w:val="009E3DF7"/>
    <w:rsid w:val="009F7F34"/>
    <w:rsid w:val="00A02BDD"/>
    <w:rsid w:val="00A1409B"/>
    <w:rsid w:val="00A140E6"/>
    <w:rsid w:val="00A20236"/>
    <w:rsid w:val="00A42533"/>
    <w:rsid w:val="00A427F5"/>
    <w:rsid w:val="00A436B4"/>
    <w:rsid w:val="00A70A83"/>
    <w:rsid w:val="00A76F42"/>
    <w:rsid w:val="00A84BCB"/>
    <w:rsid w:val="00A94EAC"/>
    <w:rsid w:val="00AB3233"/>
    <w:rsid w:val="00AC7BED"/>
    <w:rsid w:val="00AC7F03"/>
    <w:rsid w:val="00AF06BA"/>
    <w:rsid w:val="00AF27D5"/>
    <w:rsid w:val="00AF62C8"/>
    <w:rsid w:val="00AF6A1C"/>
    <w:rsid w:val="00B0113E"/>
    <w:rsid w:val="00B018D5"/>
    <w:rsid w:val="00B16CF7"/>
    <w:rsid w:val="00B17890"/>
    <w:rsid w:val="00B67B5E"/>
    <w:rsid w:val="00B83F0A"/>
    <w:rsid w:val="00BA2F79"/>
    <w:rsid w:val="00BA31B9"/>
    <w:rsid w:val="00BA7936"/>
    <w:rsid w:val="00BB2F7F"/>
    <w:rsid w:val="00BC18CA"/>
    <w:rsid w:val="00BD31EA"/>
    <w:rsid w:val="00BE6580"/>
    <w:rsid w:val="00BE7198"/>
    <w:rsid w:val="00C167F7"/>
    <w:rsid w:val="00C20415"/>
    <w:rsid w:val="00C50DF0"/>
    <w:rsid w:val="00C56024"/>
    <w:rsid w:val="00C60DC5"/>
    <w:rsid w:val="00C62BE0"/>
    <w:rsid w:val="00C9396D"/>
    <w:rsid w:val="00CA2F64"/>
    <w:rsid w:val="00CA50EC"/>
    <w:rsid w:val="00CA6B68"/>
    <w:rsid w:val="00CC0CA8"/>
    <w:rsid w:val="00CC1BE6"/>
    <w:rsid w:val="00CC3D88"/>
    <w:rsid w:val="00CC7670"/>
    <w:rsid w:val="00CE2E39"/>
    <w:rsid w:val="00CF15C3"/>
    <w:rsid w:val="00CF2361"/>
    <w:rsid w:val="00D0250E"/>
    <w:rsid w:val="00D03B65"/>
    <w:rsid w:val="00D11361"/>
    <w:rsid w:val="00D132B5"/>
    <w:rsid w:val="00D1457D"/>
    <w:rsid w:val="00D16371"/>
    <w:rsid w:val="00D21F43"/>
    <w:rsid w:val="00D40618"/>
    <w:rsid w:val="00D43731"/>
    <w:rsid w:val="00D54617"/>
    <w:rsid w:val="00D57E4B"/>
    <w:rsid w:val="00D6396B"/>
    <w:rsid w:val="00D80029"/>
    <w:rsid w:val="00DC3877"/>
    <w:rsid w:val="00DD0A94"/>
    <w:rsid w:val="00DD7A75"/>
    <w:rsid w:val="00E03929"/>
    <w:rsid w:val="00E03AEC"/>
    <w:rsid w:val="00E131C7"/>
    <w:rsid w:val="00E25ACF"/>
    <w:rsid w:val="00E51FBC"/>
    <w:rsid w:val="00E637BD"/>
    <w:rsid w:val="00E643CA"/>
    <w:rsid w:val="00E70F66"/>
    <w:rsid w:val="00E77715"/>
    <w:rsid w:val="00E80E32"/>
    <w:rsid w:val="00E817EA"/>
    <w:rsid w:val="00E94BEB"/>
    <w:rsid w:val="00EA7023"/>
    <w:rsid w:val="00EC297D"/>
    <w:rsid w:val="00EE7DAC"/>
    <w:rsid w:val="00F007E1"/>
    <w:rsid w:val="00F05421"/>
    <w:rsid w:val="00F2205A"/>
    <w:rsid w:val="00F231FF"/>
    <w:rsid w:val="00F25933"/>
    <w:rsid w:val="00F50699"/>
    <w:rsid w:val="00F51626"/>
    <w:rsid w:val="00F651D3"/>
    <w:rsid w:val="00F663E1"/>
    <w:rsid w:val="00F76DBB"/>
    <w:rsid w:val="00F8217C"/>
    <w:rsid w:val="00F855E5"/>
    <w:rsid w:val="00F86786"/>
    <w:rsid w:val="00F879DE"/>
    <w:rsid w:val="00F91095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D264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57E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E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D264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57E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E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2019-04-09T06:51:00Z</cp:lastPrinted>
  <dcterms:created xsi:type="dcterms:W3CDTF">2019-06-27T06:04:00Z</dcterms:created>
  <dcterms:modified xsi:type="dcterms:W3CDTF">2019-06-27T06:04:00Z</dcterms:modified>
</cp:coreProperties>
</file>