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FD" w:rsidRDefault="009E4AFD" w:rsidP="00F75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E4AFD" w:rsidRPr="00875B61" w:rsidRDefault="009E4AFD" w:rsidP="00714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второе заседание </w:t>
      </w:r>
      <w:r w:rsidRPr="00875B61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Pr="00875B61">
        <w:rPr>
          <w:rFonts w:ascii="Times New Roman" w:hAnsi="Times New Roman"/>
          <w:sz w:val="28"/>
          <w:szCs w:val="28"/>
        </w:rPr>
        <w:t>Пестречинского</w:t>
      </w:r>
      <w:proofErr w:type="spellEnd"/>
    </w:p>
    <w:p w:rsidR="009E4AFD" w:rsidRPr="00C06BF6" w:rsidRDefault="009E4AFD" w:rsidP="00714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06BF6">
        <w:rPr>
          <w:rFonts w:ascii="Times New Roman" w:hAnsi="Times New Roman"/>
          <w:bCs/>
          <w:sz w:val="28"/>
          <w:szCs w:val="28"/>
        </w:rPr>
        <w:t xml:space="preserve">муниципального района Республики Татарстан </w:t>
      </w:r>
      <w:r>
        <w:rPr>
          <w:rFonts w:ascii="Times New Roman" w:hAnsi="Times New Roman"/>
          <w:bCs/>
          <w:sz w:val="28"/>
          <w:szCs w:val="28"/>
        </w:rPr>
        <w:t>третьего</w:t>
      </w:r>
      <w:r w:rsidRPr="00C06BF6">
        <w:rPr>
          <w:rFonts w:ascii="Times New Roman" w:hAnsi="Times New Roman"/>
          <w:bCs/>
          <w:sz w:val="28"/>
          <w:szCs w:val="28"/>
        </w:rPr>
        <w:t xml:space="preserve"> созыва</w:t>
      </w:r>
    </w:p>
    <w:p w:rsidR="009E4AFD" w:rsidRPr="00C06BF6" w:rsidRDefault="009E4AFD" w:rsidP="00714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9E4AFD" w:rsidRPr="00C06BF6" w:rsidRDefault="009E4AFD" w:rsidP="00714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06BF6">
        <w:rPr>
          <w:rFonts w:ascii="Times New Roman" w:hAnsi="Times New Roman"/>
          <w:bCs/>
          <w:sz w:val="28"/>
          <w:szCs w:val="28"/>
        </w:rPr>
        <w:t>Решение</w:t>
      </w:r>
    </w:p>
    <w:p w:rsidR="009E4AFD" w:rsidRPr="00C06BF6" w:rsidRDefault="009E4AFD" w:rsidP="0071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6BF6">
        <w:rPr>
          <w:rFonts w:ascii="Times New Roman" w:hAnsi="Times New Roman"/>
          <w:bCs/>
          <w:sz w:val="28"/>
          <w:szCs w:val="28"/>
        </w:rPr>
        <w:t xml:space="preserve">Совета </w:t>
      </w:r>
      <w:proofErr w:type="spellStart"/>
      <w:r w:rsidRPr="00C06BF6">
        <w:rPr>
          <w:rFonts w:ascii="Times New Roman" w:hAnsi="Times New Roman"/>
          <w:bCs/>
          <w:sz w:val="28"/>
          <w:szCs w:val="28"/>
        </w:rPr>
        <w:t>Пестречинского</w:t>
      </w:r>
      <w:proofErr w:type="spellEnd"/>
      <w:r w:rsidRPr="00C06BF6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</w:p>
    <w:p w:rsidR="009E4AFD" w:rsidRPr="00C06BF6" w:rsidRDefault="009E4AFD" w:rsidP="0071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6BF6">
        <w:rPr>
          <w:rFonts w:ascii="Times New Roman" w:hAnsi="Times New Roman"/>
          <w:bCs/>
          <w:sz w:val="28"/>
          <w:szCs w:val="28"/>
        </w:rPr>
        <w:t>Республики Татарстан</w:t>
      </w:r>
    </w:p>
    <w:p w:rsidR="009E4AFD" w:rsidRPr="00C06BF6" w:rsidRDefault="009E4AFD" w:rsidP="00714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4AFD" w:rsidRDefault="009E4AFD" w:rsidP="00311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 мая 2020</w:t>
      </w:r>
      <w:r w:rsidRPr="00C06BF6">
        <w:rPr>
          <w:rFonts w:ascii="Times New Roman" w:hAnsi="Times New Roman"/>
          <w:bCs/>
          <w:sz w:val="28"/>
          <w:szCs w:val="28"/>
        </w:rPr>
        <w:t xml:space="preserve"> года  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06BF6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C06BF6"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06BF6">
        <w:rPr>
          <w:rFonts w:ascii="Times New Roman" w:hAnsi="Times New Roman"/>
          <w:bCs/>
          <w:sz w:val="28"/>
          <w:szCs w:val="28"/>
        </w:rPr>
        <w:t xml:space="preserve">  </w:t>
      </w:r>
      <w:r w:rsidRPr="00C06BF6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C06BF6">
        <w:rPr>
          <w:rFonts w:ascii="Times New Roman" w:hAnsi="Times New Roman"/>
          <w:bCs/>
          <w:sz w:val="28"/>
          <w:szCs w:val="28"/>
        </w:rPr>
        <w:t xml:space="preserve">№ </w:t>
      </w:r>
    </w:p>
    <w:p w:rsidR="009E4AFD" w:rsidRDefault="009E4AFD" w:rsidP="0071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4AFD" w:rsidRPr="0000072E" w:rsidRDefault="009E4AFD" w:rsidP="007E448B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00072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е</w:t>
      </w:r>
      <w:r w:rsidRPr="0000072E">
        <w:rPr>
          <w:rFonts w:ascii="Times New Roman" w:hAnsi="Times New Roman"/>
          <w:sz w:val="28"/>
          <w:szCs w:val="28"/>
        </w:rPr>
        <w:t xml:space="preserve"> решения Совета </w:t>
      </w:r>
      <w:proofErr w:type="spellStart"/>
      <w:r w:rsidRPr="0000072E">
        <w:rPr>
          <w:rFonts w:ascii="Times New Roman" w:hAnsi="Times New Roman"/>
          <w:sz w:val="28"/>
          <w:szCs w:val="28"/>
        </w:rPr>
        <w:t>Пестречинского</w:t>
      </w:r>
      <w:proofErr w:type="spellEnd"/>
    </w:p>
    <w:p w:rsidR="009E4AFD" w:rsidRDefault="009E4AFD" w:rsidP="007E448B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00072E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00072E">
        <w:rPr>
          <w:rFonts w:ascii="Times New Roman" w:hAnsi="Times New Roman"/>
          <w:sz w:val="28"/>
          <w:szCs w:val="28"/>
        </w:rPr>
        <w:t xml:space="preserve">в устав </w:t>
      </w:r>
      <w:proofErr w:type="spellStart"/>
      <w:r w:rsidRPr="0000072E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00072E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</w:t>
      </w:r>
    </w:p>
    <w:p w:rsidR="009E4AFD" w:rsidRPr="00DD5B80" w:rsidRDefault="009E4AFD" w:rsidP="0071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Pr="00C866E4" w:rsidRDefault="009E4AFD" w:rsidP="00C86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</w:t>
      </w:r>
      <w:r w:rsidRPr="00DD5B80">
        <w:rPr>
          <w:rFonts w:ascii="Times New Roman" w:hAnsi="Times New Roman"/>
          <w:sz w:val="28"/>
          <w:szCs w:val="28"/>
        </w:rPr>
        <w:t xml:space="preserve">приведения </w:t>
      </w:r>
      <w:r>
        <w:rPr>
          <w:rFonts w:ascii="Times New Roman" w:hAnsi="Times New Roman"/>
          <w:sz w:val="28"/>
          <w:szCs w:val="28"/>
        </w:rPr>
        <w:t>у</w:t>
      </w:r>
      <w:r w:rsidRPr="00DD5B80">
        <w:rPr>
          <w:rFonts w:ascii="Times New Roman" w:hAnsi="Times New Roman"/>
          <w:sz w:val="28"/>
          <w:szCs w:val="28"/>
        </w:rPr>
        <w:t xml:space="preserve">става </w:t>
      </w:r>
      <w:proofErr w:type="spellStart"/>
      <w:r w:rsidRPr="00DD5B80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DD5B80"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района Республики Татарстан в соответствие</w:t>
      </w:r>
      <w:r w:rsidRPr="00DD5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C546F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6C546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6C5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16 декабря 2019 года </w:t>
      </w:r>
      <w:r w:rsidRPr="006C546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432</w:t>
      </w:r>
      <w:r w:rsidRPr="006C546F">
        <w:rPr>
          <w:rFonts w:ascii="Times New Roman" w:hAnsi="Times New Roman"/>
          <w:sz w:val="28"/>
          <w:szCs w:val="28"/>
        </w:rPr>
        <w:t>-ФЗ «</w:t>
      </w:r>
      <w:r w:rsidRPr="00311A56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Pr="006C546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66E4">
        <w:rPr>
          <w:rFonts w:ascii="Times New Roman" w:hAnsi="Times New Roman"/>
          <w:sz w:val="28"/>
          <w:szCs w:val="28"/>
        </w:rPr>
        <w:t>от 24 апреля 2020 </w:t>
      </w:r>
      <w:r>
        <w:rPr>
          <w:rFonts w:ascii="Times New Roman" w:hAnsi="Times New Roman"/>
          <w:sz w:val="28"/>
          <w:szCs w:val="28"/>
        </w:rPr>
        <w:t>года</w:t>
      </w:r>
      <w:r w:rsidRPr="00C866E4">
        <w:rPr>
          <w:rFonts w:ascii="Times New Roman" w:hAnsi="Times New Roman"/>
          <w:sz w:val="28"/>
          <w:szCs w:val="28"/>
        </w:rPr>
        <w:t xml:space="preserve"> №</w:t>
      </w:r>
      <w:r w:rsidRPr="00C866E4">
        <w:rPr>
          <w:rFonts w:ascii="Times New Roman" w:hAnsi="Times New Roman"/>
          <w:i/>
          <w:sz w:val="28"/>
          <w:szCs w:val="28"/>
        </w:rPr>
        <w:t> </w:t>
      </w:r>
      <w:r w:rsidRPr="00C866E4">
        <w:rPr>
          <w:rStyle w:val="ac"/>
          <w:rFonts w:ascii="Times New Roman" w:hAnsi="Times New Roman"/>
          <w:i w:val="0"/>
          <w:sz w:val="28"/>
          <w:szCs w:val="28"/>
        </w:rPr>
        <w:t>143</w:t>
      </w:r>
      <w:r w:rsidRPr="00C866E4">
        <w:rPr>
          <w:rFonts w:ascii="Times New Roman" w:hAnsi="Times New Roman"/>
          <w:i/>
          <w:sz w:val="28"/>
          <w:szCs w:val="28"/>
        </w:rPr>
        <w:t>-</w:t>
      </w:r>
      <w:r w:rsidRPr="00B93CB1">
        <w:rPr>
          <w:rStyle w:val="ac"/>
          <w:rFonts w:ascii="Times New Roman" w:hAnsi="Times New Roman"/>
          <w:i w:val="0"/>
          <w:sz w:val="28"/>
          <w:szCs w:val="28"/>
        </w:rPr>
        <w:t xml:space="preserve">ФЗ </w:t>
      </w:r>
      <w:r w:rsidR="00B93CB1" w:rsidRPr="00B93CB1">
        <w:rPr>
          <w:rFonts w:ascii="Times New Roman" w:hAnsi="Times New Roman"/>
          <w:sz w:val="28"/>
          <w:szCs w:val="28"/>
        </w:rPr>
        <w:t>«</w:t>
      </w:r>
      <w:r w:rsidRPr="00B93CB1">
        <w:rPr>
          <w:rFonts w:ascii="Times New Roman" w:hAnsi="Times New Roman"/>
          <w:sz w:val="28"/>
          <w:szCs w:val="28"/>
        </w:rPr>
        <w:t>О</w:t>
      </w:r>
      <w:r w:rsidRPr="00C866E4">
        <w:rPr>
          <w:rFonts w:ascii="Times New Roman" w:hAnsi="Times New Roman"/>
          <w:sz w:val="28"/>
          <w:szCs w:val="28"/>
        </w:rPr>
        <w:t xml:space="preserve"> внесении изменений в с</w:t>
      </w:r>
      <w:r w:rsidR="00B93CB1">
        <w:rPr>
          <w:rFonts w:ascii="Times New Roman" w:hAnsi="Times New Roman"/>
          <w:sz w:val="28"/>
          <w:szCs w:val="28"/>
        </w:rPr>
        <w:t>татью 12.1 Федерального закона «О противодействии коррупции»</w:t>
      </w:r>
      <w:r>
        <w:rPr>
          <w:rFonts w:ascii="Times New Roman" w:hAnsi="Times New Roman"/>
          <w:sz w:val="28"/>
          <w:szCs w:val="28"/>
        </w:rPr>
        <w:t>, от 24 апреля 2020 года № 148-ФЗ «</w:t>
      </w:r>
      <w:r w:rsidRPr="00280C5A">
        <w:rPr>
          <w:rFonts w:ascii="Times New Roman" w:hAnsi="Times New Roman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280C5A"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C866E4">
        <w:rPr>
          <w:rFonts w:ascii="Times New Roman" w:hAnsi="Times New Roman"/>
          <w:sz w:val="28"/>
          <w:szCs w:val="28"/>
        </w:rPr>
        <w:t>о</w:t>
      </w:r>
      <w:r w:rsidRPr="006F7635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1 мая 2019 года № 87-ФЗ «</w:t>
      </w:r>
      <w:r w:rsidRPr="006F7635"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изменений в Федеральный закон «</w:t>
      </w:r>
      <w:r w:rsidRPr="006F763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6F7635">
        <w:rPr>
          <w:rFonts w:ascii="Times New Roman" w:hAnsi="Times New Roman"/>
          <w:sz w:val="28"/>
          <w:szCs w:val="28"/>
        </w:rPr>
        <w:t xml:space="preserve">, </w:t>
      </w:r>
      <w:r w:rsidRPr="007141D9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со </w:t>
      </w:r>
      <w:r w:rsidRPr="001C2536">
        <w:rPr>
          <w:rFonts w:ascii="Times New Roman" w:hAnsi="Times New Roman"/>
          <w:sz w:val="28"/>
          <w:szCs w:val="28"/>
        </w:rPr>
        <w:t>статьями 92,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536">
        <w:rPr>
          <w:rFonts w:ascii="Times New Roman" w:hAnsi="Times New Roman"/>
          <w:sz w:val="28"/>
          <w:szCs w:val="28"/>
        </w:rPr>
        <w:t>93,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47A">
        <w:rPr>
          <w:rFonts w:ascii="Times New Roman" w:hAnsi="Times New Roman"/>
          <w:sz w:val="28"/>
          <w:szCs w:val="28"/>
        </w:rPr>
        <w:t xml:space="preserve">94 устава </w:t>
      </w:r>
      <w:proofErr w:type="spellStart"/>
      <w:r w:rsidRPr="003D247A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3D247A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r w:rsidRPr="001C2536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1C2536">
        <w:rPr>
          <w:rFonts w:ascii="Times New Roman" w:hAnsi="Times New Roman"/>
          <w:b/>
          <w:sz w:val="28"/>
          <w:szCs w:val="28"/>
        </w:rPr>
        <w:t>Пестречинского</w:t>
      </w:r>
      <w:proofErr w:type="spellEnd"/>
      <w:r w:rsidRPr="001C2536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</w:t>
      </w:r>
      <w:r w:rsidRPr="00590F99">
        <w:rPr>
          <w:b/>
        </w:rPr>
        <w:t xml:space="preserve"> </w:t>
      </w:r>
      <w:r w:rsidRPr="00BE28BD">
        <w:rPr>
          <w:rFonts w:ascii="Times New Roman" w:hAnsi="Times New Roman"/>
          <w:b/>
          <w:sz w:val="28"/>
          <w:szCs w:val="28"/>
        </w:rPr>
        <w:t>решил:</w:t>
      </w:r>
    </w:p>
    <w:p w:rsidR="009E4AFD" w:rsidRPr="00DD5B80" w:rsidRDefault="009E4AFD" w:rsidP="007E4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1. Принять проект решения «О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DD5B8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</w:t>
      </w:r>
      <w:r w:rsidRPr="00DD5B80">
        <w:rPr>
          <w:rFonts w:ascii="Times New Roman" w:hAnsi="Times New Roman"/>
          <w:sz w:val="28"/>
          <w:szCs w:val="28"/>
        </w:rPr>
        <w:t xml:space="preserve">став </w:t>
      </w:r>
      <w:proofErr w:type="spellStart"/>
      <w:r w:rsidRPr="00DD5B80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DD5B8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 в первом чтении согласно приложению № 1 и вынести его на </w:t>
      </w:r>
      <w:r>
        <w:rPr>
          <w:rFonts w:ascii="Times New Roman" w:hAnsi="Times New Roman"/>
          <w:sz w:val="28"/>
          <w:szCs w:val="28"/>
        </w:rPr>
        <w:t>обсуждение</w:t>
      </w:r>
      <w:r w:rsidRPr="00DD5B80">
        <w:rPr>
          <w:rFonts w:ascii="Times New Roman" w:hAnsi="Times New Roman"/>
          <w:sz w:val="28"/>
          <w:szCs w:val="28"/>
        </w:rPr>
        <w:t>.</w:t>
      </w:r>
    </w:p>
    <w:p w:rsidR="009E4AFD" w:rsidRPr="00DD5B80" w:rsidRDefault="009E4AFD" w:rsidP="007E44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>2. Утвердить:</w:t>
      </w:r>
    </w:p>
    <w:p w:rsidR="009E4AFD" w:rsidRPr="00DD5B80" w:rsidRDefault="009E4AFD" w:rsidP="007E44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- порядок учета предложений граждан к проекту решения Совета </w:t>
      </w:r>
      <w:proofErr w:type="spellStart"/>
      <w:r w:rsidRPr="00DD5B80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DD5B8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B80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DD5B8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</w:t>
      </w:r>
      <w:r w:rsidRPr="00DD5B80">
        <w:rPr>
          <w:rFonts w:ascii="Times New Roman" w:hAnsi="Times New Roman"/>
          <w:sz w:val="28"/>
          <w:szCs w:val="28"/>
        </w:rPr>
        <w:t xml:space="preserve">став </w:t>
      </w:r>
      <w:proofErr w:type="spellStart"/>
      <w:r w:rsidRPr="00DD5B80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DD5B8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 и участия граждан в его обсуждении (приложение №2);</w:t>
      </w:r>
    </w:p>
    <w:p w:rsidR="009E4AFD" w:rsidRPr="00DD5B80" w:rsidRDefault="009E4AFD" w:rsidP="007E44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- порядок проведения публичных слушаний по проекту решения Совета </w:t>
      </w:r>
      <w:proofErr w:type="spellStart"/>
      <w:r w:rsidRPr="00DD5B80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DD5B8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«О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DD5B8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</w:t>
      </w:r>
      <w:r w:rsidRPr="00DD5B80">
        <w:rPr>
          <w:rFonts w:ascii="Times New Roman" w:hAnsi="Times New Roman"/>
          <w:sz w:val="28"/>
          <w:szCs w:val="28"/>
        </w:rPr>
        <w:t xml:space="preserve">став </w:t>
      </w:r>
      <w:proofErr w:type="spellStart"/>
      <w:r w:rsidRPr="00DD5B80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DD5B8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 (приложение №3)</w:t>
      </w:r>
      <w:r>
        <w:rPr>
          <w:rFonts w:ascii="Times New Roman" w:hAnsi="Times New Roman"/>
          <w:sz w:val="28"/>
          <w:szCs w:val="28"/>
        </w:rPr>
        <w:t>.</w:t>
      </w:r>
    </w:p>
    <w:p w:rsidR="009E4AFD" w:rsidRPr="00560A40" w:rsidRDefault="009E4AFD" w:rsidP="007E448B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Pr="00DD5B80">
        <w:rPr>
          <w:szCs w:val="28"/>
        </w:rPr>
        <w:t xml:space="preserve">. Назначить публичные слушания по проекту решения «О внесении изменений </w:t>
      </w:r>
      <w:r>
        <w:rPr>
          <w:szCs w:val="28"/>
        </w:rPr>
        <w:t xml:space="preserve">и дополнений </w:t>
      </w:r>
      <w:r w:rsidRPr="00DD5B80">
        <w:rPr>
          <w:szCs w:val="28"/>
        </w:rPr>
        <w:t xml:space="preserve">в </w:t>
      </w:r>
      <w:r>
        <w:rPr>
          <w:szCs w:val="28"/>
        </w:rPr>
        <w:t>у</w:t>
      </w:r>
      <w:r w:rsidRPr="00DD5B80">
        <w:rPr>
          <w:szCs w:val="28"/>
        </w:rPr>
        <w:t xml:space="preserve">став </w:t>
      </w:r>
      <w:proofErr w:type="spellStart"/>
      <w:r w:rsidRPr="00DD5B80">
        <w:rPr>
          <w:szCs w:val="28"/>
        </w:rPr>
        <w:t>Пестречинского</w:t>
      </w:r>
      <w:proofErr w:type="spellEnd"/>
      <w:r w:rsidRPr="00DD5B80">
        <w:rPr>
          <w:szCs w:val="28"/>
        </w:rPr>
        <w:t xml:space="preserve"> муниципального района Республики Татарстан» </w:t>
      </w:r>
      <w:r>
        <w:rPr>
          <w:szCs w:val="28"/>
        </w:rPr>
        <w:t>на 18 июня 2020</w:t>
      </w:r>
      <w:r w:rsidRPr="00560A40">
        <w:rPr>
          <w:szCs w:val="28"/>
        </w:rPr>
        <w:t xml:space="preserve"> года.</w:t>
      </w:r>
    </w:p>
    <w:p w:rsidR="009E4AFD" w:rsidRPr="00560A40" w:rsidRDefault="009E4AFD" w:rsidP="007E448B">
      <w:pPr>
        <w:pStyle w:val="a4"/>
        <w:spacing w:line="240" w:lineRule="auto"/>
        <w:rPr>
          <w:szCs w:val="28"/>
        </w:rPr>
      </w:pPr>
      <w:r w:rsidRPr="00560A40">
        <w:rPr>
          <w:szCs w:val="28"/>
        </w:rPr>
        <w:t xml:space="preserve">Определить местом проведения публичных слушаний – малый зал Совета </w:t>
      </w:r>
      <w:proofErr w:type="spellStart"/>
      <w:r w:rsidRPr="00560A40">
        <w:rPr>
          <w:szCs w:val="28"/>
        </w:rPr>
        <w:t>Пестречинского</w:t>
      </w:r>
      <w:proofErr w:type="spellEnd"/>
      <w:r w:rsidRPr="00560A40">
        <w:rPr>
          <w:szCs w:val="28"/>
        </w:rPr>
        <w:t xml:space="preserve"> муниципального района, время проведения публичных слушаний – 15.00 часов.</w:t>
      </w:r>
    </w:p>
    <w:p w:rsidR="009E4AFD" w:rsidRPr="00560A40" w:rsidRDefault="009E4AFD" w:rsidP="007E448B">
      <w:pPr>
        <w:pStyle w:val="2"/>
        <w:spacing w:line="240" w:lineRule="auto"/>
        <w:ind w:firstLine="540"/>
        <w:rPr>
          <w:szCs w:val="28"/>
        </w:rPr>
      </w:pPr>
      <w:r w:rsidRPr="00560A40">
        <w:rPr>
          <w:szCs w:val="28"/>
        </w:rPr>
        <w:lastRenderedPageBreak/>
        <w:tab/>
        <w:t xml:space="preserve">4. Образовать рабочую группу по учету, обобщению и рассмотрению поступивших предложений к проекту решения «О внесении изменений и дополнений в устав </w:t>
      </w:r>
      <w:proofErr w:type="spellStart"/>
      <w:r w:rsidRPr="00560A40">
        <w:rPr>
          <w:szCs w:val="28"/>
        </w:rPr>
        <w:t>Пестречинского</w:t>
      </w:r>
      <w:proofErr w:type="spellEnd"/>
      <w:r w:rsidRPr="00560A40">
        <w:rPr>
          <w:szCs w:val="28"/>
        </w:rPr>
        <w:t xml:space="preserve"> муниципального района Республики Татарстан» в следующем составе:</w:t>
      </w:r>
    </w:p>
    <w:p w:rsidR="009E4AFD" w:rsidRPr="00560A40" w:rsidRDefault="009E4AFD" w:rsidP="007E448B">
      <w:pPr>
        <w:pStyle w:val="3"/>
        <w:spacing w:line="240" w:lineRule="auto"/>
        <w:ind w:right="0"/>
        <w:rPr>
          <w:szCs w:val="28"/>
        </w:rPr>
      </w:pPr>
      <w:r w:rsidRPr="00560A40">
        <w:rPr>
          <w:szCs w:val="28"/>
        </w:rPr>
        <w:tab/>
        <w:t>1) Игнатьева Венера Алексеевна - руководите</w:t>
      </w:r>
      <w:r>
        <w:rPr>
          <w:szCs w:val="28"/>
        </w:rPr>
        <w:t>ль рабочей группы, заместитель г</w:t>
      </w:r>
      <w:r w:rsidRPr="00560A40">
        <w:rPr>
          <w:szCs w:val="28"/>
        </w:rPr>
        <w:t xml:space="preserve">лавы </w:t>
      </w:r>
      <w:proofErr w:type="spellStart"/>
      <w:r w:rsidRPr="00560A40">
        <w:rPr>
          <w:szCs w:val="28"/>
        </w:rPr>
        <w:t>Пестр</w:t>
      </w:r>
      <w:r>
        <w:rPr>
          <w:szCs w:val="28"/>
        </w:rPr>
        <w:t>ечинского</w:t>
      </w:r>
      <w:proofErr w:type="spellEnd"/>
      <w:r>
        <w:rPr>
          <w:szCs w:val="28"/>
        </w:rPr>
        <w:t xml:space="preserve"> муниципального района</w:t>
      </w:r>
      <w:r w:rsidRPr="007E448B">
        <w:rPr>
          <w:szCs w:val="28"/>
        </w:rPr>
        <w:t xml:space="preserve"> </w:t>
      </w:r>
      <w:r w:rsidRPr="00DD5B80">
        <w:rPr>
          <w:szCs w:val="28"/>
        </w:rPr>
        <w:t>Республики Татарстан</w:t>
      </w:r>
      <w:r w:rsidRPr="00560A40">
        <w:rPr>
          <w:szCs w:val="28"/>
        </w:rPr>
        <w:t>;</w:t>
      </w:r>
    </w:p>
    <w:p w:rsidR="009E4AFD" w:rsidRPr="00560A40" w:rsidRDefault="009E4AFD" w:rsidP="007E448B">
      <w:pPr>
        <w:pStyle w:val="3"/>
        <w:spacing w:line="240" w:lineRule="auto"/>
        <w:ind w:right="0" w:firstLine="709"/>
        <w:rPr>
          <w:szCs w:val="28"/>
        </w:rPr>
      </w:pPr>
      <w:r w:rsidRPr="00560A40">
        <w:rPr>
          <w:szCs w:val="28"/>
        </w:rPr>
        <w:t xml:space="preserve">2) </w:t>
      </w:r>
      <w:r>
        <w:rPr>
          <w:szCs w:val="28"/>
        </w:rPr>
        <w:t xml:space="preserve">Морозов Николай Васильевич </w:t>
      </w:r>
      <w:r w:rsidRPr="00560A40">
        <w:rPr>
          <w:szCs w:val="28"/>
        </w:rPr>
        <w:t xml:space="preserve">- член рабочей группы, </w:t>
      </w:r>
      <w:r>
        <w:rPr>
          <w:szCs w:val="28"/>
        </w:rPr>
        <w:t xml:space="preserve">секретарь постоянной комиссии Совета </w:t>
      </w:r>
      <w:proofErr w:type="spellStart"/>
      <w:r w:rsidRPr="00560A40">
        <w:rPr>
          <w:szCs w:val="28"/>
        </w:rPr>
        <w:t>Пестречинского</w:t>
      </w:r>
      <w:proofErr w:type="spellEnd"/>
      <w:r w:rsidRPr="00560A40">
        <w:rPr>
          <w:szCs w:val="28"/>
        </w:rPr>
        <w:t xml:space="preserve"> муниципального района Республики Татарстан</w:t>
      </w:r>
      <w:r>
        <w:rPr>
          <w:szCs w:val="28"/>
        </w:rPr>
        <w:t xml:space="preserve"> по взаимодействию с органами местного самоуправления поселений, законности, правопорядку и регламенту</w:t>
      </w:r>
      <w:r w:rsidRPr="00560A40">
        <w:rPr>
          <w:szCs w:val="28"/>
        </w:rPr>
        <w:t>;</w:t>
      </w:r>
    </w:p>
    <w:p w:rsidR="009E4AFD" w:rsidRPr="00560A40" w:rsidRDefault="009E4AFD" w:rsidP="007E448B">
      <w:pPr>
        <w:pStyle w:val="3"/>
        <w:spacing w:line="240" w:lineRule="auto"/>
        <w:ind w:right="0" w:firstLine="540"/>
        <w:rPr>
          <w:szCs w:val="28"/>
        </w:rPr>
      </w:pPr>
      <w:r>
        <w:rPr>
          <w:szCs w:val="28"/>
        </w:rPr>
        <w:t xml:space="preserve">3) </w:t>
      </w:r>
      <w:proofErr w:type="spellStart"/>
      <w:r>
        <w:rPr>
          <w:szCs w:val="28"/>
        </w:rPr>
        <w:t>Галяутдинов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Искандар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Зайнутдинович</w:t>
      </w:r>
      <w:proofErr w:type="spellEnd"/>
      <w:r>
        <w:rPr>
          <w:szCs w:val="28"/>
        </w:rPr>
        <w:t xml:space="preserve"> </w:t>
      </w:r>
      <w:r w:rsidRPr="00560A40">
        <w:rPr>
          <w:szCs w:val="28"/>
        </w:rPr>
        <w:t xml:space="preserve">- член рабочей группы, </w:t>
      </w:r>
      <w:r>
        <w:rPr>
          <w:szCs w:val="28"/>
        </w:rPr>
        <w:t xml:space="preserve">член постоянной комиссии Совета </w:t>
      </w:r>
      <w:proofErr w:type="spellStart"/>
      <w:r w:rsidRPr="00560A40">
        <w:rPr>
          <w:szCs w:val="28"/>
        </w:rPr>
        <w:t>Пестречинского</w:t>
      </w:r>
      <w:proofErr w:type="spellEnd"/>
      <w:r w:rsidRPr="00560A40">
        <w:rPr>
          <w:szCs w:val="28"/>
        </w:rPr>
        <w:t xml:space="preserve"> муниципального района Республики Татарстан</w:t>
      </w:r>
      <w:r>
        <w:rPr>
          <w:szCs w:val="28"/>
        </w:rPr>
        <w:t xml:space="preserve"> по взаимодействию с органами местного самоуправления поселений, законности, правопорядку и регламенту</w:t>
      </w:r>
      <w:r w:rsidRPr="00560A40">
        <w:rPr>
          <w:szCs w:val="28"/>
        </w:rPr>
        <w:t>.</w:t>
      </w:r>
    </w:p>
    <w:p w:rsidR="009E4AFD" w:rsidRPr="00560A40" w:rsidRDefault="009E4AFD" w:rsidP="007E448B">
      <w:pPr>
        <w:pStyle w:val="3"/>
        <w:spacing w:line="240" w:lineRule="auto"/>
        <w:ind w:right="0" w:firstLine="720"/>
        <w:rPr>
          <w:szCs w:val="28"/>
        </w:rPr>
      </w:pPr>
      <w:r w:rsidRPr="00560A40">
        <w:rPr>
          <w:szCs w:val="28"/>
        </w:rPr>
        <w:t xml:space="preserve">5. Рабочей группе изучить и обобщить поправки и предложения к проекту решения «О внесении изменений и дополнений в устав </w:t>
      </w:r>
      <w:proofErr w:type="spellStart"/>
      <w:r w:rsidRPr="00560A40">
        <w:rPr>
          <w:szCs w:val="28"/>
        </w:rPr>
        <w:t>Пестречинского</w:t>
      </w:r>
      <w:proofErr w:type="spellEnd"/>
      <w:r w:rsidRPr="00560A40">
        <w:rPr>
          <w:szCs w:val="28"/>
        </w:rPr>
        <w:t xml:space="preserve"> муниципального района Республики Татарстан», доработать проект решения с учетом предложений и внести на рассмотрение Совета </w:t>
      </w:r>
      <w:proofErr w:type="spellStart"/>
      <w:r w:rsidRPr="00560A40">
        <w:rPr>
          <w:szCs w:val="28"/>
        </w:rPr>
        <w:t>Пестречинского</w:t>
      </w:r>
      <w:proofErr w:type="spellEnd"/>
      <w:r w:rsidRPr="00560A40">
        <w:rPr>
          <w:szCs w:val="28"/>
        </w:rPr>
        <w:t xml:space="preserve">   муниципального района Республики Татарстан.</w:t>
      </w:r>
    </w:p>
    <w:p w:rsidR="009E4AFD" w:rsidRDefault="009E4AFD" w:rsidP="007E44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60A40">
        <w:rPr>
          <w:rFonts w:ascii="Times New Roman" w:hAnsi="Times New Roman"/>
          <w:sz w:val="28"/>
          <w:szCs w:val="28"/>
        </w:rPr>
        <w:t xml:space="preserve">  6. Настоящее решение опублик</w:t>
      </w:r>
      <w:r>
        <w:rPr>
          <w:rFonts w:ascii="Times New Roman" w:hAnsi="Times New Roman"/>
          <w:sz w:val="28"/>
          <w:szCs w:val="28"/>
        </w:rPr>
        <w:t xml:space="preserve">овать (обнародовать) в </w:t>
      </w:r>
      <w:r w:rsidRPr="00E90697">
        <w:rPr>
          <w:rFonts w:ascii="Times New Roman" w:hAnsi="Times New Roman"/>
          <w:sz w:val="28"/>
          <w:szCs w:val="28"/>
        </w:rPr>
        <w:t>периодическом печатном издании</w:t>
      </w:r>
      <w:r w:rsidRPr="0056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районной газеты</w:t>
      </w:r>
      <w:r w:rsidRPr="00560A40">
        <w:rPr>
          <w:rFonts w:ascii="Times New Roman" w:hAnsi="Times New Roman"/>
          <w:sz w:val="28"/>
          <w:szCs w:val="28"/>
        </w:rPr>
        <w:t xml:space="preserve"> «Вперед» («Алга»), на официальном портале правовой информации Республики Татарстан (www.pravo.tatarstan.ru) и на официальном сайте </w:t>
      </w:r>
      <w:proofErr w:type="spellStart"/>
      <w:r w:rsidRPr="00560A40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="00B93CB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CF437F">
        <w:rPr>
          <w:rFonts w:ascii="Times New Roman" w:hAnsi="Times New Roman"/>
          <w:sz w:val="28"/>
          <w:szCs w:val="28"/>
        </w:rPr>
        <w:t>(</w:t>
      </w:r>
      <w:r w:rsidRPr="00560A40">
        <w:rPr>
          <w:rFonts w:ascii="Times New Roman" w:hAnsi="Times New Roman"/>
          <w:sz w:val="28"/>
          <w:szCs w:val="28"/>
        </w:rPr>
        <w:t>www.</w:t>
      </w:r>
      <w:r w:rsidRPr="00A44F6D">
        <w:rPr>
          <w:rFonts w:ascii="Times New Roman" w:hAnsi="Times New Roman"/>
          <w:sz w:val="28"/>
          <w:szCs w:val="28"/>
        </w:rPr>
        <w:t>pestreci.tatarstan.ru</w:t>
      </w:r>
      <w:r>
        <w:rPr>
          <w:rFonts w:ascii="Times New Roman" w:hAnsi="Times New Roman"/>
          <w:sz w:val="28"/>
          <w:szCs w:val="28"/>
        </w:rPr>
        <w:t>).</w:t>
      </w:r>
    </w:p>
    <w:p w:rsidR="009E4AFD" w:rsidRPr="0046373D" w:rsidRDefault="009E4AFD" w:rsidP="007E44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1444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постоянную комиссию Совета </w:t>
      </w:r>
      <w:proofErr w:type="spellStart"/>
      <w:r w:rsidRPr="0041444C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41444C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8D">
        <w:rPr>
          <w:rFonts w:ascii="Times New Roman" w:hAnsi="Times New Roman"/>
          <w:sz w:val="28"/>
          <w:szCs w:val="28"/>
        </w:rPr>
        <w:t>по взаимодействию с органами местного самоуправления поселений, законности, правопорядку и регламенту.</w:t>
      </w:r>
    </w:p>
    <w:p w:rsidR="009E4AFD" w:rsidRPr="0046373D" w:rsidRDefault="009E4AFD" w:rsidP="007E448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E4AFD" w:rsidRPr="0046373D" w:rsidRDefault="009E4AFD" w:rsidP="007141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6373D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46373D">
        <w:rPr>
          <w:rFonts w:ascii="Times New Roman" w:hAnsi="Times New Roman"/>
          <w:sz w:val="28"/>
          <w:szCs w:val="28"/>
        </w:rPr>
        <w:t xml:space="preserve"> </w:t>
      </w:r>
    </w:p>
    <w:p w:rsidR="009E4AFD" w:rsidRPr="0046373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6373D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73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И.М. </w:t>
      </w:r>
      <w:proofErr w:type="spellStart"/>
      <w:r>
        <w:rPr>
          <w:rFonts w:ascii="Times New Roman" w:hAnsi="Times New Roman"/>
          <w:sz w:val="28"/>
          <w:szCs w:val="28"/>
        </w:rPr>
        <w:t>Кашапов</w:t>
      </w:r>
      <w:proofErr w:type="spellEnd"/>
    </w:p>
    <w:p w:rsidR="009E4AFD" w:rsidRPr="0046373D" w:rsidRDefault="009E4AFD" w:rsidP="007141D9">
      <w:pPr>
        <w:pStyle w:val="3"/>
        <w:spacing w:line="240" w:lineRule="auto"/>
        <w:ind w:right="0" w:firstLine="720"/>
        <w:rPr>
          <w:szCs w:val="28"/>
        </w:rPr>
      </w:pPr>
    </w:p>
    <w:p w:rsidR="009E4AFD" w:rsidRPr="0046373D" w:rsidRDefault="009E4AFD" w:rsidP="00714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9E4AFD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9E4AFD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9E4AFD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9E4AFD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9E4AFD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9E4AFD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9E4AFD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9E4AFD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9E4AFD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9E4AFD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9E4AFD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9E4AFD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9E4AFD" w:rsidRPr="00861606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00072E">
        <w:rPr>
          <w:rFonts w:ascii="Times New Roman" w:hAnsi="Times New Roman"/>
          <w:sz w:val="24"/>
          <w:szCs w:val="24"/>
        </w:rPr>
        <w:lastRenderedPageBreak/>
        <w:t>Приложение №1</w:t>
      </w:r>
      <w:r w:rsidRPr="00861606">
        <w:rPr>
          <w:rFonts w:ascii="Times New Roman" w:hAnsi="Times New Roman"/>
          <w:sz w:val="24"/>
          <w:szCs w:val="24"/>
        </w:rPr>
        <w:t xml:space="preserve"> </w:t>
      </w:r>
      <w:r w:rsidRPr="0000072E">
        <w:rPr>
          <w:rFonts w:ascii="Times New Roman" w:hAnsi="Times New Roman"/>
          <w:sz w:val="24"/>
          <w:szCs w:val="24"/>
        </w:rPr>
        <w:t xml:space="preserve">к решению </w:t>
      </w:r>
    </w:p>
    <w:p w:rsidR="009E4AFD" w:rsidRPr="0000072E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00072E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Pr="0000072E">
        <w:rPr>
          <w:rFonts w:ascii="Times New Roman" w:hAnsi="Times New Roman"/>
          <w:sz w:val="24"/>
          <w:szCs w:val="24"/>
        </w:rPr>
        <w:t>Пестречинского</w:t>
      </w:r>
      <w:proofErr w:type="spellEnd"/>
      <w:r w:rsidRPr="0000072E">
        <w:rPr>
          <w:rFonts w:ascii="Times New Roman" w:hAnsi="Times New Roman"/>
          <w:sz w:val="24"/>
          <w:szCs w:val="24"/>
        </w:rPr>
        <w:t xml:space="preserve"> </w:t>
      </w:r>
    </w:p>
    <w:p w:rsidR="009E4AFD" w:rsidRPr="0000072E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00072E">
        <w:rPr>
          <w:rFonts w:ascii="Times New Roman" w:hAnsi="Times New Roman"/>
          <w:sz w:val="24"/>
          <w:szCs w:val="24"/>
        </w:rPr>
        <w:t>муниципального района</w:t>
      </w:r>
    </w:p>
    <w:p w:rsidR="009E4AFD" w:rsidRPr="0000072E" w:rsidRDefault="009E4AFD" w:rsidP="0071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00072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14 мая 2020 года </w:t>
      </w:r>
      <w:r w:rsidRPr="0000072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4AFD" w:rsidRDefault="009E4AFD" w:rsidP="004B4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AFD" w:rsidRPr="00875B61" w:rsidRDefault="009E4AFD" w:rsidP="004B4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заседание </w:t>
      </w:r>
      <w:r w:rsidRPr="00875B61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Pr="00875B61">
        <w:rPr>
          <w:rFonts w:ascii="Times New Roman" w:hAnsi="Times New Roman"/>
          <w:sz w:val="28"/>
          <w:szCs w:val="28"/>
        </w:rPr>
        <w:t>Пестречинского</w:t>
      </w:r>
      <w:proofErr w:type="spellEnd"/>
    </w:p>
    <w:p w:rsidR="009E4AFD" w:rsidRPr="00C06BF6" w:rsidRDefault="009E4AFD" w:rsidP="004B4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06BF6">
        <w:rPr>
          <w:rFonts w:ascii="Times New Roman" w:hAnsi="Times New Roman"/>
          <w:bCs/>
          <w:sz w:val="28"/>
          <w:szCs w:val="28"/>
        </w:rPr>
        <w:t xml:space="preserve">муниципального района Республики Татарстан </w:t>
      </w:r>
      <w:r>
        <w:rPr>
          <w:rFonts w:ascii="Times New Roman" w:hAnsi="Times New Roman"/>
          <w:bCs/>
          <w:sz w:val="28"/>
          <w:szCs w:val="28"/>
        </w:rPr>
        <w:t>третьего</w:t>
      </w:r>
      <w:r w:rsidRPr="00C06BF6">
        <w:rPr>
          <w:rFonts w:ascii="Times New Roman" w:hAnsi="Times New Roman"/>
          <w:bCs/>
          <w:sz w:val="28"/>
          <w:szCs w:val="28"/>
        </w:rPr>
        <w:t xml:space="preserve"> созыва</w:t>
      </w:r>
    </w:p>
    <w:p w:rsidR="009E4AFD" w:rsidRPr="0000072E" w:rsidRDefault="009E4AFD" w:rsidP="00714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AFD" w:rsidRPr="0000072E" w:rsidRDefault="009E4AFD" w:rsidP="00714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0072E">
        <w:rPr>
          <w:rFonts w:ascii="Times New Roman" w:hAnsi="Times New Roman"/>
          <w:bCs/>
          <w:sz w:val="28"/>
          <w:szCs w:val="28"/>
        </w:rPr>
        <w:t>Решение</w:t>
      </w:r>
    </w:p>
    <w:p w:rsidR="009E4AFD" w:rsidRPr="0000072E" w:rsidRDefault="009E4AFD" w:rsidP="0071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0072E">
        <w:rPr>
          <w:rFonts w:ascii="Times New Roman" w:hAnsi="Times New Roman"/>
          <w:bCs/>
          <w:sz w:val="28"/>
          <w:szCs w:val="28"/>
        </w:rPr>
        <w:t xml:space="preserve">Совета </w:t>
      </w:r>
      <w:proofErr w:type="spellStart"/>
      <w:r w:rsidRPr="0000072E">
        <w:rPr>
          <w:rFonts w:ascii="Times New Roman" w:hAnsi="Times New Roman"/>
          <w:bCs/>
          <w:sz w:val="28"/>
          <w:szCs w:val="28"/>
        </w:rPr>
        <w:t>Пестречинского</w:t>
      </w:r>
      <w:proofErr w:type="spellEnd"/>
      <w:r w:rsidRPr="0000072E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</w:p>
    <w:p w:rsidR="009E4AFD" w:rsidRPr="0000072E" w:rsidRDefault="009E4AFD" w:rsidP="0071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0072E">
        <w:rPr>
          <w:rFonts w:ascii="Times New Roman" w:hAnsi="Times New Roman"/>
          <w:bCs/>
          <w:sz w:val="28"/>
          <w:szCs w:val="28"/>
        </w:rPr>
        <w:t>Республики Татарстан</w:t>
      </w:r>
    </w:p>
    <w:p w:rsidR="009E4AFD" w:rsidRPr="0000072E" w:rsidRDefault="009E4AFD" w:rsidP="00714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AFD" w:rsidRDefault="009E4AFD" w:rsidP="00714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0072E">
        <w:rPr>
          <w:rFonts w:ascii="Times New Roman" w:hAnsi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00072E">
        <w:rPr>
          <w:rFonts w:ascii="Times New Roman" w:hAnsi="Times New Roman"/>
          <w:sz w:val="28"/>
          <w:szCs w:val="28"/>
        </w:rPr>
        <w:t xml:space="preserve">в устав </w:t>
      </w:r>
    </w:p>
    <w:p w:rsidR="009E4AFD" w:rsidRDefault="009E4AFD" w:rsidP="00714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0072E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00072E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</w:p>
    <w:p w:rsidR="009E4AFD" w:rsidRPr="0000072E" w:rsidRDefault="009E4AFD" w:rsidP="00714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AFD" w:rsidRPr="006C546F" w:rsidRDefault="009E4AFD" w:rsidP="0071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</w:t>
      </w:r>
      <w:r w:rsidRPr="00DD5B80">
        <w:rPr>
          <w:rFonts w:ascii="Times New Roman" w:hAnsi="Times New Roman"/>
          <w:sz w:val="28"/>
          <w:szCs w:val="28"/>
        </w:rPr>
        <w:t xml:space="preserve">приведения </w:t>
      </w:r>
      <w:r>
        <w:rPr>
          <w:rFonts w:ascii="Times New Roman" w:hAnsi="Times New Roman"/>
          <w:sz w:val="28"/>
          <w:szCs w:val="28"/>
        </w:rPr>
        <w:t>у</w:t>
      </w:r>
      <w:r w:rsidRPr="00DD5B80">
        <w:rPr>
          <w:rFonts w:ascii="Times New Roman" w:hAnsi="Times New Roman"/>
          <w:sz w:val="28"/>
          <w:szCs w:val="28"/>
        </w:rPr>
        <w:t xml:space="preserve">става </w:t>
      </w:r>
      <w:proofErr w:type="spellStart"/>
      <w:r w:rsidRPr="00DD5B80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DD5B80"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района Республики Татарстан в соответствие</w:t>
      </w:r>
      <w:r w:rsidRPr="00DD5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Федеральными законами от 6 октября </w:t>
      </w:r>
      <w:r w:rsidRPr="00BE28BD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E28B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8BD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6E4">
        <w:rPr>
          <w:rFonts w:ascii="Times New Roman" w:hAnsi="Times New Roman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 г"/>
        </w:smartTagPr>
        <w:r w:rsidRPr="00C866E4">
          <w:rPr>
            <w:rFonts w:ascii="Times New Roman" w:hAnsi="Times New Roman"/>
            <w:sz w:val="28"/>
            <w:szCs w:val="28"/>
          </w:rPr>
          <w:t>2008 г</w:t>
        </w:r>
      </w:smartTag>
      <w:r w:rsidRPr="00C866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="0086758F">
        <w:rPr>
          <w:rFonts w:ascii="Times New Roman" w:hAnsi="Times New Roman"/>
          <w:sz w:val="28"/>
          <w:szCs w:val="28"/>
        </w:rPr>
        <w:t> 273-ФЗ «</w:t>
      </w:r>
      <w:r w:rsidRPr="00C866E4">
        <w:rPr>
          <w:rFonts w:ascii="Times New Roman" w:hAnsi="Times New Roman"/>
          <w:sz w:val="28"/>
          <w:szCs w:val="28"/>
        </w:rPr>
        <w:t>О против</w:t>
      </w:r>
      <w:r w:rsidR="0086758F">
        <w:rPr>
          <w:rFonts w:ascii="Times New Roman" w:hAnsi="Times New Roman"/>
          <w:sz w:val="28"/>
          <w:szCs w:val="28"/>
        </w:rPr>
        <w:t>одействии коррупции»</w:t>
      </w:r>
      <w:r w:rsidRPr="00C866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8BD">
        <w:rPr>
          <w:rFonts w:ascii="Times New Roman" w:hAnsi="Times New Roman"/>
          <w:sz w:val="28"/>
          <w:szCs w:val="28"/>
        </w:rPr>
        <w:t xml:space="preserve">Законом Республики Татарстан </w:t>
      </w:r>
      <w:r>
        <w:rPr>
          <w:rFonts w:ascii="Times New Roman" w:hAnsi="Times New Roman"/>
          <w:sz w:val="28"/>
          <w:szCs w:val="28"/>
        </w:rPr>
        <w:t xml:space="preserve"> от 28 июля 2004 года </w:t>
      </w:r>
      <w:r w:rsidRPr="00BE28BD">
        <w:rPr>
          <w:rFonts w:ascii="Times New Roman" w:hAnsi="Times New Roman"/>
          <w:sz w:val="28"/>
          <w:szCs w:val="28"/>
        </w:rPr>
        <w:t>№</w:t>
      </w:r>
      <w:r w:rsidR="0086758F">
        <w:rPr>
          <w:rFonts w:ascii="Times New Roman" w:hAnsi="Times New Roman"/>
          <w:sz w:val="28"/>
          <w:szCs w:val="28"/>
        </w:rPr>
        <w:t xml:space="preserve"> </w:t>
      </w:r>
      <w:r w:rsidRPr="00BE28BD">
        <w:rPr>
          <w:rFonts w:ascii="Times New Roman" w:hAnsi="Times New Roman"/>
          <w:sz w:val="28"/>
          <w:szCs w:val="28"/>
        </w:rPr>
        <w:t xml:space="preserve">45-ЗРТ «О местном самоуправлении в Республике </w:t>
      </w:r>
      <w:r w:rsidRPr="006C546F">
        <w:rPr>
          <w:rFonts w:ascii="Times New Roman" w:hAnsi="Times New Roman"/>
          <w:sz w:val="28"/>
          <w:szCs w:val="28"/>
        </w:rPr>
        <w:t>Татарстан</w:t>
      </w:r>
      <w:r w:rsidRPr="00C866E4">
        <w:rPr>
          <w:rFonts w:ascii="Times New Roman" w:hAnsi="Times New Roman"/>
          <w:sz w:val="28"/>
          <w:szCs w:val="28"/>
        </w:rPr>
        <w:t xml:space="preserve">», </w:t>
      </w:r>
      <w:r w:rsidRPr="006C546F">
        <w:rPr>
          <w:rFonts w:ascii="Times New Roman" w:hAnsi="Times New Roman"/>
          <w:sz w:val="28"/>
          <w:szCs w:val="28"/>
        </w:rPr>
        <w:t xml:space="preserve">в соответствии со статьями 92, 93, 94 устава </w:t>
      </w:r>
      <w:proofErr w:type="spellStart"/>
      <w:r w:rsidRPr="006C546F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6C546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r w:rsidRPr="007141D9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7141D9">
        <w:rPr>
          <w:rFonts w:ascii="Times New Roman" w:hAnsi="Times New Roman"/>
          <w:b/>
          <w:sz w:val="28"/>
          <w:szCs w:val="28"/>
        </w:rPr>
        <w:t>Пестречинского</w:t>
      </w:r>
      <w:proofErr w:type="spellEnd"/>
      <w:r w:rsidRPr="007141D9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</w:t>
      </w:r>
      <w:r w:rsidRPr="007141D9">
        <w:rPr>
          <w:b/>
        </w:rPr>
        <w:t xml:space="preserve"> </w:t>
      </w:r>
      <w:r w:rsidRPr="007141D9">
        <w:rPr>
          <w:rFonts w:ascii="Times New Roman" w:hAnsi="Times New Roman"/>
          <w:b/>
          <w:sz w:val="28"/>
          <w:szCs w:val="28"/>
        </w:rPr>
        <w:t>решил:</w:t>
      </w:r>
    </w:p>
    <w:p w:rsidR="009E4AFD" w:rsidRDefault="009E4AFD" w:rsidP="00FC4C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</w:t>
      </w:r>
      <w:r w:rsidRPr="00875B61">
        <w:rPr>
          <w:rFonts w:ascii="Times New Roman" w:hAnsi="Times New Roman"/>
          <w:sz w:val="28"/>
          <w:szCs w:val="28"/>
        </w:rPr>
        <w:t xml:space="preserve">став </w:t>
      </w:r>
      <w:proofErr w:type="spellStart"/>
      <w:r w:rsidRPr="00875B61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875B61">
        <w:rPr>
          <w:rFonts w:ascii="Times New Roman" w:hAnsi="Times New Roman"/>
          <w:sz w:val="28"/>
          <w:szCs w:val="28"/>
        </w:rPr>
        <w:t xml:space="preserve"> муниципального </w:t>
      </w:r>
      <w:r w:rsidRPr="00405EE0">
        <w:rPr>
          <w:rFonts w:ascii="Times New Roman" w:hAnsi="Times New Roman"/>
          <w:sz w:val="28"/>
          <w:szCs w:val="28"/>
        </w:rPr>
        <w:t>района Республики Татарстан,</w:t>
      </w:r>
      <w:r w:rsidRPr="00875B61">
        <w:rPr>
          <w:rFonts w:ascii="Times New Roman" w:hAnsi="Times New Roman"/>
          <w:sz w:val="28"/>
          <w:szCs w:val="28"/>
        </w:rPr>
        <w:t xml:space="preserve"> утвержденн</w:t>
      </w:r>
      <w:r>
        <w:rPr>
          <w:rFonts w:ascii="Times New Roman" w:hAnsi="Times New Roman"/>
          <w:sz w:val="28"/>
          <w:szCs w:val="28"/>
        </w:rPr>
        <w:t>ый</w:t>
      </w:r>
      <w:r w:rsidRPr="00875B61">
        <w:rPr>
          <w:rFonts w:ascii="Times New Roman" w:hAnsi="Times New Roman"/>
          <w:sz w:val="28"/>
          <w:szCs w:val="28"/>
        </w:rPr>
        <w:t xml:space="preserve"> решением Совета </w:t>
      </w:r>
      <w:proofErr w:type="spellStart"/>
      <w:r w:rsidRPr="00875B61">
        <w:rPr>
          <w:rFonts w:ascii="Times New Roman" w:hAnsi="Times New Roman"/>
          <w:sz w:val="28"/>
          <w:szCs w:val="28"/>
        </w:rPr>
        <w:t>Пестречинского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75B6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405EE0">
        <w:rPr>
          <w:rFonts w:ascii="Times New Roman" w:hAnsi="Times New Roman"/>
          <w:sz w:val="28"/>
          <w:szCs w:val="28"/>
        </w:rPr>
        <w:t>Республики Татарстан</w:t>
      </w:r>
      <w:r w:rsidRPr="00875B61">
        <w:rPr>
          <w:rFonts w:ascii="Times New Roman" w:hAnsi="Times New Roman"/>
          <w:sz w:val="28"/>
          <w:szCs w:val="28"/>
        </w:rPr>
        <w:t xml:space="preserve"> от 21 мая 2015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B61">
        <w:rPr>
          <w:rFonts w:ascii="Times New Roman" w:hAnsi="Times New Roman"/>
          <w:sz w:val="28"/>
          <w:szCs w:val="28"/>
        </w:rPr>
        <w:t>41/235</w:t>
      </w:r>
      <w:r>
        <w:rPr>
          <w:rFonts w:ascii="Times New Roman" w:hAnsi="Times New Roman"/>
          <w:sz w:val="28"/>
          <w:szCs w:val="28"/>
        </w:rPr>
        <w:t xml:space="preserve"> (с изменениями, утвержденными решениями Совета </w:t>
      </w:r>
      <w:proofErr w:type="spellStart"/>
      <w:r w:rsidRPr="003C3FAD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3C3FAD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  <w:r w:rsidRPr="00405EE0">
        <w:rPr>
          <w:rFonts w:ascii="Times New Roman" w:hAnsi="Times New Roman"/>
          <w:sz w:val="28"/>
          <w:szCs w:val="28"/>
        </w:rPr>
        <w:t>Республики Татарстан</w:t>
      </w:r>
      <w:r>
        <w:rPr>
          <w:rFonts w:ascii="Times New Roman" w:hAnsi="Times New Roman"/>
          <w:sz w:val="28"/>
          <w:szCs w:val="28"/>
        </w:rPr>
        <w:t xml:space="preserve"> от 5 февраля 2016 </w:t>
      </w:r>
      <w:r w:rsidRPr="003C3FAD">
        <w:rPr>
          <w:rFonts w:ascii="Times New Roman" w:hAnsi="Times New Roman"/>
          <w:sz w:val="28"/>
          <w:szCs w:val="28"/>
        </w:rPr>
        <w:t>года № 31, 27 декабря 2016 года № 77, 13 июля 2017 года № 100, 17 января 2018 года № 126</w:t>
      </w:r>
      <w:r>
        <w:rPr>
          <w:rFonts w:ascii="Times New Roman" w:hAnsi="Times New Roman"/>
          <w:sz w:val="28"/>
          <w:szCs w:val="28"/>
        </w:rPr>
        <w:t>, 24 июля 2018 № 153, 28 февраля 2019 года № 183, 5 декабря 2019 № 234</w:t>
      </w:r>
      <w:r w:rsidRPr="003C3FAD">
        <w:rPr>
          <w:rFonts w:ascii="Times New Roman" w:hAnsi="Times New Roman"/>
          <w:sz w:val="28"/>
          <w:szCs w:val="28"/>
        </w:rPr>
        <w:t>)</w:t>
      </w:r>
      <w:r w:rsidRPr="00875B61">
        <w:rPr>
          <w:rFonts w:ascii="Times New Roman" w:hAnsi="Times New Roman"/>
          <w:sz w:val="28"/>
          <w:szCs w:val="28"/>
        </w:rPr>
        <w:t xml:space="preserve"> изменения и </w:t>
      </w:r>
      <w:r w:rsidRPr="00D83347">
        <w:rPr>
          <w:rFonts w:ascii="Times New Roman" w:hAnsi="Times New Roman"/>
          <w:sz w:val="28"/>
          <w:szCs w:val="28"/>
        </w:rPr>
        <w:t>дополнения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E4AFD" w:rsidRPr="0041444C" w:rsidRDefault="009E4AFD" w:rsidP="00FC4C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444C">
        <w:rPr>
          <w:rFonts w:ascii="Times New Roman" w:hAnsi="Times New Roman"/>
          <w:sz w:val="28"/>
          <w:szCs w:val="28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9E4AFD" w:rsidRPr="009B6E6B" w:rsidRDefault="009E4AFD" w:rsidP="00FC4C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444C">
        <w:rPr>
          <w:rFonts w:ascii="Times New Roman" w:hAnsi="Times New Roman"/>
          <w:sz w:val="28"/>
          <w:szCs w:val="28"/>
        </w:rPr>
        <w:t>3. Опубликовать (обнародовать) настоящее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A40">
        <w:rPr>
          <w:rFonts w:ascii="Times New Roman" w:hAnsi="Times New Roman"/>
          <w:sz w:val="28"/>
          <w:szCs w:val="28"/>
        </w:rPr>
        <w:t xml:space="preserve">в </w:t>
      </w:r>
      <w:r w:rsidRPr="00E90697">
        <w:rPr>
          <w:rFonts w:ascii="Times New Roman" w:hAnsi="Times New Roman"/>
          <w:sz w:val="28"/>
          <w:szCs w:val="28"/>
        </w:rPr>
        <w:t>периодическом печатном издании</w:t>
      </w:r>
      <w:r w:rsidRPr="0056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районной газеты</w:t>
      </w:r>
      <w:r w:rsidRPr="00560A40">
        <w:rPr>
          <w:rFonts w:ascii="Times New Roman" w:hAnsi="Times New Roman"/>
          <w:sz w:val="28"/>
          <w:szCs w:val="28"/>
        </w:rPr>
        <w:t xml:space="preserve"> «Вперед» («Алга»),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44C">
        <w:rPr>
          <w:rFonts w:ascii="Times New Roman" w:hAnsi="Times New Roman"/>
          <w:sz w:val="28"/>
          <w:szCs w:val="28"/>
        </w:rPr>
        <w:t>на официальном портале правовой информации Республики Татарстан (</w:t>
      </w:r>
      <w:r w:rsidRPr="009B6E6B">
        <w:rPr>
          <w:rFonts w:ascii="Times New Roman" w:hAnsi="Times New Roman"/>
          <w:sz w:val="28"/>
          <w:szCs w:val="28"/>
        </w:rPr>
        <w:t>www.</w:t>
      </w:r>
      <w:r w:rsidRPr="0041444C">
        <w:rPr>
          <w:rFonts w:ascii="Times New Roman" w:hAnsi="Times New Roman"/>
          <w:sz w:val="28"/>
          <w:szCs w:val="28"/>
        </w:rPr>
        <w:t xml:space="preserve">pravo.tatarstan.ru) и на официальном сайте </w:t>
      </w:r>
      <w:proofErr w:type="spellStart"/>
      <w:r w:rsidRPr="0041444C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41444C">
        <w:rPr>
          <w:rFonts w:ascii="Times New Roman" w:hAnsi="Times New Roman"/>
          <w:sz w:val="28"/>
          <w:szCs w:val="28"/>
        </w:rPr>
        <w:t xml:space="preserve"> муниципального </w:t>
      </w:r>
      <w:r w:rsidRPr="009B6E6B">
        <w:rPr>
          <w:rFonts w:ascii="Times New Roman" w:hAnsi="Times New Roman"/>
          <w:sz w:val="28"/>
          <w:szCs w:val="28"/>
        </w:rPr>
        <w:t>района (</w:t>
      </w:r>
      <w:hyperlink r:id="rId5" w:history="1">
        <w:r w:rsidR="00B93CB1" w:rsidRPr="00165866">
          <w:rPr>
            <w:rStyle w:val="a7"/>
            <w:rFonts w:ascii="Times New Roman" w:hAnsi="Times New Roman"/>
            <w:sz w:val="28"/>
            <w:szCs w:val="28"/>
          </w:rPr>
          <w:t>www.pestreci.tatarstan.ru</w:t>
        </w:r>
      </w:hyperlink>
      <w:r w:rsidRPr="009B6E6B">
        <w:rPr>
          <w:rFonts w:ascii="Times New Roman" w:hAnsi="Times New Roman"/>
          <w:sz w:val="28"/>
          <w:szCs w:val="28"/>
        </w:rPr>
        <w:t xml:space="preserve">). </w:t>
      </w:r>
    </w:p>
    <w:p w:rsidR="009E4AFD" w:rsidRPr="0041444C" w:rsidRDefault="009E4AFD" w:rsidP="00FC4C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444C">
        <w:rPr>
          <w:rFonts w:ascii="Times New Roman" w:hAnsi="Times New Roman"/>
          <w:sz w:val="28"/>
          <w:szCs w:val="28"/>
        </w:rPr>
        <w:t xml:space="preserve">4. </w:t>
      </w:r>
      <w:r w:rsidRPr="00747066">
        <w:rPr>
          <w:rFonts w:ascii="Times New Roman" w:hAnsi="Times New Roman"/>
          <w:sz w:val="28"/>
          <w:szCs w:val="1700"/>
          <w:lang w:eastAsia="en-US"/>
        </w:rPr>
        <w:t>Настоящее решение</w:t>
      </w:r>
      <w:r>
        <w:rPr>
          <w:rFonts w:ascii="Times New Roman" w:hAnsi="Times New Roman"/>
          <w:sz w:val="28"/>
          <w:szCs w:val="1700"/>
          <w:lang w:eastAsia="en-US"/>
        </w:rPr>
        <w:t xml:space="preserve"> </w:t>
      </w:r>
      <w:r w:rsidRPr="00747066">
        <w:rPr>
          <w:rFonts w:ascii="Times New Roman" w:hAnsi="Times New Roman"/>
          <w:sz w:val="28"/>
          <w:szCs w:val="1700"/>
          <w:lang w:eastAsia="en-US"/>
        </w:rPr>
        <w:t>вступает в силу со дня его официального опубликования.</w:t>
      </w:r>
    </w:p>
    <w:p w:rsidR="009E4AFD" w:rsidRPr="00DB328D" w:rsidRDefault="009E4AFD" w:rsidP="00FC4C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444C">
        <w:rPr>
          <w:rFonts w:ascii="Times New Roman" w:hAnsi="Times New Roman"/>
          <w:sz w:val="28"/>
          <w:szCs w:val="28"/>
        </w:rPr>
        <w:t xml:space="preserve">5.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</w:t>
      </w:r>
      <w:proofErr w:type="spellStart"/>
      <w:r w:rsidRPr="0041444C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41444C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Pr="00DB328D">
        <w:rPr>
          <w:rFonts w:ascii="Times New Roman" w:hAnsi="Times New Roman"/>
          <w:sz w:val="28"/>
          <w:szCs w:val="28"/>
        </w:rPr>
        <w:t>.</w:t>
      </w:r>
    </w:p>
    <w:p w:rsidR="009E4AFD" w:rsidRPr="00DD5B80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6373D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46373D">
        <w:rPr>
          <w:rFonts w:ascii="Times New Roman" w:hAnsi="Times New Roman"/>
          <w:sz w:val="28"/>
          <w:szCs w:val="28"/>
        </w:rPr>
        <w:t xml:space="preserve"> </w:t>
      </w:r>
    </w:p>
    <w:p w:rsidR="009E4AFD" w:rsidRPr="0046373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6373D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46373D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6373D">
        <w:rPr>
          <w:rFonts w:ascii="Times New Roman" w:hAnsi="Times New Roman"/>
          <w:sz w:val="28"/>
          <w:szCs w:val="28"/>
        </w:rPr>
        <w:tab/>
      </w:r>
      <w:r w:rsidRPr="0046373D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И.М. </w:t>
      </w:r>
      <w:proofErr w:type="spellStart"/>
      <w:r>
        <w:rPr>
          <w:rFonts w:ascii="Times New Roman" w:hAnsi="Times New Roman"/>
          <w:sz w:val="28"/>
          <w:szCs w:val="28"/>
        </w:rPr>
        <w:t>Кашапов</w:t>
      </w:r>
      <w:proofErr w:type="spellEnd"/>
    </w:p>
    <w:p w:rsidR="009E4AFD" w:rsidRPr="0041444C" w:rsidRDefault="009E4AFD" w:rsidP="007141D9">
      <w:pPr>
        <w:spacing w:after="0" w:line="240" w:lineRule="auto"/>
        <w:ind w:left="6372" w:firstLine="3"/>
        <w:rPr>
          <w:rFonts w:ascii="Times New Roman" w:hAnsi="Times New Roman"/>
          <w:sz w:val="24"/>
          <w:szCs w:val="24"/>
        </w:rPr>
      </w:pPr>
      <w:r w:rsidRPr="0041444C">
        <w:rPr>
          <w:rFonts w:ascii="Times New Roman" w:hAnsi="Times New Roman"/>
          <w:sz w:val="24"/>
          <w:szCs w:val="24"/>
        </w:rPr>
        <w:lastRenderedPageBreak/>
        <w:t xml:space="preserve">Приложение к решению Совета </w:t>
      </w:r>
      <w:proofErr w:type="spellStart"/>
      <w:r w:rsidRPr="0041444C">
        <w:rPr>
          <w:rFonts w:ascii="Times New Roman" w:hAnsi="Times New Roman"/>
          <w:sz w:val="24"/>
          <w:szCs w:val="24"/>
        </w:rPr>
        <w:t>Пестречинского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444C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Республики Татарстан</w:t>
      </w:r>
    </w:p>
    <w:p w:rsidR="009E4AFD" w:rsidRPr="009B6E6B" w:rsidRDefault="009E4AFD" w:rsidP="00714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44C">
        <w:rPr>
          <w:rFonts w:ascii="Times New Roman" w:hAnsi="Times New Roman"/>
          <w:sz w:val="24"/>
          <w:szCs w:val="24"/>
        </w:rPr>
        <w:tab/>
      </w:r>
      <w:r w:rsidRPr="0041444C">
        <w:rPr>
          <w:rFonts w:ascii="Times New Roman" w:hAnsi="Times New Roman"/>
          <w:sz w:val="24"/>
          <w:szCs w:val="24"/>
        </w:rPr>
        <w:tab/>
      </w:r>
      <w:r w:rsidRPr="0041444C">
        <w:rPr>
          <w:rFonts w:ascii="Times New Roman" w:hAnsi="Times New Roman"/>
          <w:sz w:val="24"/>
          <w:szCs w:val="24"/>
        </w:rPr>
        <w:tab/>
      </w:r>
      <w:r w:rsidRPr="0041444C">
        <w:rPr>
          <w:rFonts w:ascii="Times New Roman" w:hAnsi="Times New Roman"/>
          <w:sz w:val="24"/>
          <w:szCs w:val="24"/>
        </w:rPr>
        <w:tab/>
      </w:r>
      <w:r w:rsidRPr="0041444C">
        <w:rPr>
          <w:rFonts w:ascii="Times New Roman" w:hAnsi="Times New Roman"/>
          <w:sz w:val="24"/>
          <w:szCs w:val="24"/>
        </w:rPr>
        <w:tab/>
      </w:r>
      <w:r w:rsidRPr="0041444C">
        <w:rPr>
          <w:rFonts w:ascii="Times New Roman" w:hAnsi="Times New Roman"/>
          <w:sz w:val="24"/>
          <w:szCs w:val="24"/>
        </w:rPr>
        <w:tab/>
      </w:r>
      <w:r w:rsidRPr="0041444C">
        <w:rPr>
          <w:rFonts w:ascii="Times New Roman" w:hAnsi="Times New Roman"/>
          <w:sz w:val="24"/>
          <w:szCs w:val="24"/>
        </w:rPr>
        <w:tab/>
      </w:r>
      <w:r w:rsidRPr="0041444C">
        <w:rPr>
          <w:rFonts w:ascii="Times New Roman" w:hAnsi="Times New Roman"/>
          <w:sz w:val="24"/>
          <w:szCs w:val="24"/>
        </w:rPr>
        <w:tab/>
      </w:r>
      <w:r w:rsidRPr="0041444C">
        <w:rPr>
          <w:rFonts w:ascii="Times New Roman" w:hAnsi="Times New Roman"/>
          <w:sz w:val="24"/>
          <w:szCs w:val="24"/>
        </w:rPr>
        <w:tab/>
        <w:t xml:space="preserve">от </w:t>
      </w:r>
      <w:r>
        <w:rPr>
          <w:rFonts w:ascii="Times New Roman" w:hAnsi="Times New Roman"/>
          <w:sz w:val="24"/>
          <w:szCs w:val="24"/>
        </w:rPr>
        <w:t>_______________</w:t>
      </w:r>
      <w:r w:rsidRPr="0041444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________</w:t>
      </w:r>
    </w:p>
    <w:p w:rsidR="009E4AFD" w:rsidRPr="0041444C" w:rsidRDefault="009E4AFD" w:rsidP="007141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44C">
        <w:rPr>
          <w:rFonts w:ascii="Times New Roman" w:hAnsi="Times New Roman"/>
          <w:sz w:val="28"/>
          <w:szCs w:val="28"/>
        </w:rPr>
        <w:tab/>
      </w:r>
      <w:r w:rsidRPr="0041444C">
        <w:rPr>
          <w:rFonts w:ascii="Times New Roman" w:hAnsi="Times New Roman"/>
          <w:sz w:val="28"/>
          <w:szCs w:val="28"/>
        </w:rPr>
        <w:tab/>
      </w:r>
      <w:r w:rsidRPr="0041444C"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9E4AFD" w:rsidRPr="007141D9" w:rsidRDefault="009E4AFD" w:rsidP="00714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1D9">
        <w:rPr>
          <w:rFonts w:ascii="Times New Roman" w:hAnsi="Times New Roman"/>
          <w:sz w:val="28"/>
          <w:szCs w:val="28"/>
        </w:rPr>
        <w:t xml:space="preserve">Изменения и дополнения </w:t>
      </w:r>
    </w:p>
    <w:p w:rsidR="009E4AFD" w:rsidRPr="007141D9" w:rsidRDefault="009E4AFD" w:rsidP="00714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1D9">
        <w:rPr>
          <w:rFonts w:ascii="Times New Roman" w:hAnsi="Times New Roman"/>
          <w:sz w:val="28"/>
          <w:szCs w:val="28"/>
        </w:rPr>
        <w:t xml:space="preserve">в устав </w:t>
      </w:r>
      <w:proofErr w:type="spellStart"/>
      <w:r w:rsidRPr="007141D9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7141D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9E4AFD" w:rsidRPr="007141D9" w:rsidRDefault="009E4AFD" w:rsidP="00714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1D9">
        <w:rPr>
          <w:rFonts w:ascii="Times New Roman" w:hAnsi="Times New Roman"/>
          <w:sz w:val="28"/>
          <w:szCs w:val="28"/>
        </w:rPr>
        <w:t>Республики Татарстан</w:t>
      </w:r>
    </w:p>
    <w:p w:rsidR="009E4AFD" w:rsidRPr="007141D9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Pr="00DD3B79" w:rsidRDefault="009E4AFD" w:rsidP="004B4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DD3B79">
        <w:rPr>
          <w:rFonts w:ascii="Times New Roman" w:hAnsi="Times New Roman"/>
          <w:sz w:val="28"/>
          <w:szCs w:val="28"/>
        </w:rPr>
        <w:t>1. В статью 31. «Статус депутата Совета Района, члена выборного органа местного самоуправления, выборного должностного лица местного самоуправления» внести следующие изменения:</w:t>
      </w:r>
    </w:p>
    <w:p w:rsidR="009E4AFD" w:rsidRDefault="009E4AFD" w:rsidP="004B4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3B79">
        <w:rPr>
          <w:rFonts w:ascii="Times New Roman" w:hAnsi="Times New Roman"/>
          <w:sz w:val="28"/>
          <w:szCs w:val="28"/>
        </w:rPr>
        <w:t xml:space="preserve"> - часть 2 изложить в новой редакции:</w:t>
      </w:r>
    </w:p>
    <w:p w:rsidR="009E4AFD" w:rsidRPr="0054487E" w:rsidRDefault="009E4AFD" w:rsidP="0054487E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54487E">
        <w:rPr>
          <w:rFonts w:ascii="Times New Roman" w:hAnsi="Times New Roman"/>
          <w:sz w:val="28"/>
          <w:szCs w:val="28"/>
        </w:rPr>
        <w:t xml:space="preserve">Выборные должностные лица местного самоуправления могут осуществлять свои полномочия на постоянной основе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от 6 октября </w:t>
      </w:r>
      <w:r w:rsidRPr="00BE28BD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E28B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8BD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87E">
        <w:rPr>
          <w:rFonts w:ascii="Times New Roman" w:hAnsi="Times New Roman"/>
          <w:sz w:val="28"/>
          <w:szCs w:val="28"/>
        </w:rPr>
        <w:t xml:space="preserve">и уставом </w:t>
      </w:r>
      <w:r>
        <w:rPr>
          <w:rFonts w:ascii="Times New Roman" w:hAnsi="Times New Roman"/>
          <w:sz w:val="28"/>
          <w:szCs w:val="28"/>
        </w:rPr>
        <w:t>Района</w:t>
      </w:r>
      <w:r w:rsidRPr="0054487E">
        <w:rPr>
          <w:rFonts w:ascii="Times New Roman" w:hAnsi="Times New Roman"/>
          <w:sz w:val="28"/>
          <w:szCs w:val="28"/>
        </w:rPr>
        <w:t>.</w:t>
      </w:r>
    </w:p>
    <w:p w:rsidR="009E4AFD" w:rsidRPr="0054487E" w:rsidRDefault="009E4AFD" w:rsidP="0054487E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54487E">
        <w:rPr>
          <w:rFonts w:ascii="Times New Roman" w:hAnsi="Times New Roman"/>
          <w:sz w:val="28"/>
          <w:szCs w:val="28"/>
        </w:rPr>
        <w:t xml:space="preserve">Депутаты </w:t>
      </w:r>
      <w:r w:rsidRPr="00804D5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54487E">
        <w:rPr>
          <w:rFonts w:ascii="Times New Roman" w:hAnsi="Times New Roman"/>
          <w:sz w:val="28"/>
          <w:szCs w:val="28"/>
        </w:rPr>
        <w:t xml:space="preserve"> осуществляют свои полномочия, как правило, на непостоянной основе.</w:t>
      </w:r>
    </w:p>
    <w:p w:rsidR="009E4AFD" w:rsidRPr="0054487E" w:rsidRDefault="009E4AFD" w:rsidP="0054487E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54487E">
        <w:rPr>
          <w:rFonts w:ascii="Times New Roman" w:hAnsi="Times New Roman"/>
          <w:sz w:val="28"/>
          <w:szCs w:val="28"/>
        </w:rPr>
        <w:t xml:space="preserve">На постоянной основе могут работать не более 10 процентов депутатов от установленной численности </w:t>
      </w:r>
      <w:r>
        <w:rPr>
          <w:rFonts w:ascii="Times New Roman" w:hAnsi="Times New Roman"/>
          <w:sz w:val="28"/>
          <w:szCs w:val="28"/>
        </w:rPr>
        <w:t xml:space="preserve">Совета Района. </w:t>
      </w:r>
    </w:p>
    <w:p w:rsidR="009E4AFD" w:rsidRPr="0054487E" w:rsidRDefault="009E4AFD" w:rsidP="0054487E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54487E">
        <w:rPr>
          <w:rFonts w:ascii="Times New Roman" w:hAnsi="Times New Roman"/>
          <w:sz w:val="28"/>
          <w:szCs w:val="28"/>
        </w:rPr>
        <w:t xml:space="preserve">Депутату </w:t>
      </w:r>
      <w:r>
        <w:rPr>
          <w:rFonts w:ascii="Times New Roman" w:hAnsi="Times New Roman"/>
          <w:sz w:val="28"/>
          <w:szCs w:val="28"/>
        </w:rPr>
        <w:t>Совета Района</w:t>
      </w:r>
      <w:r w:rsidRPr="0054487E">
        <w:rPr>
          <w:rFonts w:ascii="Times New Roman" w:hAnsi="Times New Roman"/>
          <w:sz w:val="28"/>
          <w:szCs w:val="28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</w:t>
      </w:r>
      <w:r w:rsidRPr="00804D53">
        <w:rPr>
          <w:rFonts w:ascii="Times New Roman" w:hAnsi="Times New Roman"/>
          <w:sz w:val="28"/>
          <w:szCs w:val="28"/>
        </w:rPr>
        <w:t>устанавливается уставом Района в соответствии с законом Республики Татарстан и не может составлять в совокупности</w:t>
      </w:r>
      <w:r w:rsidRPr="0054487E">
        <w:rPr>
          <w:rFonts w:ascii="Times New Roman" w:hAnsi="Times New Roman"/>
          <w:sz w:val="28"/>
          <w:szCs w:val="28"/>
        </w:rPr>
        <w:t xml:space="preserve"> менее двух и более шести рабочих дней в месяц.</w:t>
      </w:r>
      <w:r>
        <w:rPr>
          <w:rFonts w:ascii="Times New Roman" w:hAnsi="Times New Roman"/>
          <w:sz w:val="28"/>
          <w:szCs w:val="28"/>
        </w:rPr>
        <w:t>»;</w:t>
      </w:r>
    </w:p>
    <w:p w:rsidR="009E4AFD" w:rsidRDefault="009E4AFD" w:rsidP="004B4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</w:t>
      </w:r>
      <w:r w:rsidRPr="00244CE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196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9E4AFD" w:rsidRPr="004D4B1A" w:rsidRDefault="009E4AFD" w:rsidP="00FC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A">
        <w:rPr>
          <w:rFonts w:ascii="Times New Roman" w:hAnsi="Times New Roman"/>
          <w:sz w:val="28"/>
          <w:szCs w:val="28"/>
        </w:rPr>
        <w:t>«3. Осуществляющие свои полномочия на постоянной основе депутат Совета Района,</w:t>
      </w:r>
      <w:r w:rsidRPr="004D4B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D4B1A">
        <w:rPr>
          <w:rFonts w:ascii="Times New Roman" w:hAnsi="Times New Roman"/>
          <w:bCs/>
          <w:sz w:val="28"/>
          <w:szCs w:val="28"/>
        </w:rPr>
        <w:t xml:space="preserve">член выборного органа местного самоуправления, выборное должностное лицо местного самоуправления </w:t>
      </w:r>
      <w:r w:rsidRPr="004D4B1A">
        <w:rPr>
          <w:rFonts w:ascii="Times New Roman" w:hAnsi="Times New Roman"/>
          <w:sz w:val="28"/>
          <w:szCs w:val="28"/>
        </w:rPr>
        <w:t>не вправе:</w:t>
      </w:r>
    </w:p>
    <w:p w:rsidR="009E4AFD" w:rsidRPr="004D4B1A" w:rsidRDefault="009E4AFD" w:rsidP="00FC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A">
        <w:rPr>
          <w:rFonts w:ascii="Times New Roman" w:hAnsi="Times New Roman"/>
          <w:sz w:val="28"/>
          <w:szCs w:val="28"/>
        </w:rPr>
        <w:t>1) замещать другие должности в органах государственной власти и органах местного самоуправления;</w:t>
      </w:r>
    </w:p>
    <w:p w:rsidR="009E4AFD" w:rsidRPr="004D4B1A" w:rsidRDefault="009E4AFD" w:rsidP="00FC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A">
        <w:rPr>
          <w:rFonts w:ascii="Times New Roman" w:hAnsi="Times New Roman"/>
          <w:sz w:val="28"/>
          <w:szCs w:val="28"/>
        </w:rPr>
        <w:t>2) заниматься предпринимательской деятельностью лично или через доверенных лиц;</w:t>
      </w:r>
    </w:p>
    <w:p w:rsidR="009E4AFD" w:rsidRPr="004D4B1A" w:rsidRDefault="009E4AFD" w:rsidP="00FC4C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A">
        <w:rPr>
          <w:rFonts w:ascii="Times New Roman" w:hAnsi="Times New Roman"/>
          <w:sz w:val="28"/>
          <w:szCs w:val="28"/>
        </w:rP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9E4AFD" w:rsidRPr="004D4B1A" w:rsidRDefault="009E4AFD" w:rsidP="004D4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A">
        <w:rPr>
          <w:rFonts w:ascii="Times New Roman" w:hAnsi="Times New Roman"/>
          <w:sz w:val="28"/>
          <w:szCs w:val="28"/>
        </w:rPr>
        <w:lastRenderedPageBreak/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9E4AFD" w:rsidRPr="004D4B1A" w:rsidRDefault="009E4AFD" w:rsidP="004D4B1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B1A">
        <w:rPr>
          <w:sz w:val="28"/>
          <w:szCs w:val="28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9E4AFD" w:rsidRPr="004D4B1A" w:rsidRDefault="009E4AFD" w:rsidP="004D4B1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B1A">
        <w:rPr>
          <w:sz w:val="28"/>
          <w:szCs w:val="28"/>
        </w:rPr>
        <w:t xml:space="preserve">6) получать гонорары за публикации и выступления в качестве лица, </w:t>
      </w:r>
      <w:r w:rsidRPr="00732BEA">
        <w:rPr>
          <w:sz w:val="28"/>
          <w:szCs w:val="28"/>
        </w:rPr>
        <w:t xml:space="preserve">замещающего </w:t>
      </w:r>
      <w:r w:rsidRPr="004D4B1A">
        <w:rPr>
          <w:sz w:val="28"/>
          <w:szCs w:val="28"/>
        </w:rPr>
        <w:t xml:space="preserve">должность главы </w:t>
      </w:r>
      <w:r w:rsidR="00732BEA">
        <w:rPr>
          <w:sz w:val="28"/>
          <w:szCs w:val="28"/>
        </w:rPr>
        <w:t>Района</w:t>
      </w:r>
      <w:r w:rsidRPr="004D4B1A">
        <w:rPr>
          <w:sz w:val="28"/>
          <w:szCs w:val="28"/>
        </w:rPr>
        <w:t>, муниципальную должность, замещаемую на постоянной основе;</w:t>
      </w:r>
    </w:p>
    <w:p w:rsidR="009E4AFD" w:rsidRPr="004D4B1A" w:rsidRDefault="009E4AFD" w:rsidP="004D4B1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B1A">
        <w:rPr>
          <w:sz w:val="28"/>
          <w:szCs w:val="28"/>
        </w:rPr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732BEA">
        <w:rPr>
          <w:sz w:val="28"/>
          <w:szCs w:val="28"/>
        </w:rPr>
        <w:t xml:space="preserve">Района </w:t>
      </w:r>
      <w:r w:rsidRPr="004D4B1A">
        <w:rPr>
          <w:sz w:val="28"/>
          <w:szCs w:val="28"/>
        </w:rPr>
        <w:t xml:space="preserve">и </w:t>
      </w:r>
      <w:hyperlink r:id="rId6" w:anchor="/multilink/12164203/paragraph/2449/number/0" w:history="1">
        <w:r w:rsidRPr="00732BEA">
          <w:rPr>
            <w:rStyle w:val="a7"/>
            <w:color w:val="auto"/>
            <w:sz w:val="28"/>
            <w:szCs w:val="28"/>
            <w:u w:val="none"/>
          </w:rPr>
          <w:t>передаются</w:t>
        </w:r>
      </w:hyperlink>
      <w:r w:rsidRPr="004D4B1A">
        <w:rPr>
          <w:sz w:val="28"/>
          <w:szCs w:val="28"/>
        </w:rPr>
        <w:t xml:space="preserve"> по акту в </w:t>
      </w:r>
      <w:r w:rsidRPr="003C27F8">
        <w:rPr>
          <w:sz w:val="28"/>
          <w:szCs w:val="28"/>
        </w:rPr>
        <w:t>соответствующий</w:t>
      </w:r>
      <w:r w:rsidRPr="004D4B1A">
        <w:rPr>
          <w:sz w:val="28"/>
          <w:szCs w:val="28"/>
        </w:rPr>
        <w:t xml:space="preserve"> муниципальный орган. Лицо, замещавшее должность главы </w:t>
      </w:r>
      <w:r w:rsidR="00732BEA">
        <w:rPr>
          <w:sz w:val="28"/>
          <w:szCs w:val="28"/>
        </w:rPr>
        <w:t>Района</w:t>
      </w:r>
      <w:r w:rsidRPr="004D4B1A">
        <w:rPr>
          <w:sz w:val="28"/>
          <w:szCs w:val="28"/>
        </w:rPr>
        <w:t xml:space="preserve">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</w:t>
      </w:r>
      <w:hyperlink r:id="rId7" w:anchor="/multilink/12164203/paragraph/2449/number/1" w:history="1">
        <w:r w:rsidRPr="00732BEA">
          <w:rPr>
            <w:rStyle w:val="a7"/>
            <w:color w:val="auto"/>
            <w:sz w:val="28"/>
            <w:szCs w:val="28"/>
            <w:u w:val="none"/>
          </w:rPr>
          <w:t>порядке</w:t>
        </w:r>
      </w:hyperlink>
      <w:r w:rsidRPr="00732BEA">
        <w:rPr>
          <w:sz w:val="28"/>
          <w:szCs w:val="28"/>
        </w:rPr>
        <w:t>,</w:t>
      </w:r>
      <w:r w:rsidRPr="004D4B1A">
        <w:rPr>
          <w:sz w:val="28"/>
          <w:szCs w:val="28"/>
        </w:rPr>
        <w:t xml:space="preserve"> устанавливаемом нормативными правовыми актами Российской Федерации;</w:t>
      </w:r>
    </w:p>
    <w:p w:rsidR="009E4AFD" w:rsidRPr="004D4B1A" w:rsidRDefault="009E4AFD" w:rsidP="004D4B1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B1A">
        <w:rPr>
          <w:sz w:val="28"/>
          <w:szCs w:val="28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9E4AFD" w:rsidRPr="004D4B1A" w:rsidRDefault="009E4AFD" w:rsidP="004D4B1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B1A">
        <w:rPr>
          <w:sz w:val="28"/>
          <w:szCs w:val="28"/>
        </w:rPr>
        <w:t xml:space="preserve"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</w:t>
      </w:r>
      <w:r w:rsidRPr="003C27F8">
        <w:rPr>
          <w:sz w:val="28"/>
          <w:szCs w:val="28"/>
        </w:rPr>
        <w:t>субъектов Российской Федерации</w:t>
      </w:r>
      <w:r w:rsidRPr="004D4B1A">
        <w:rPr>
          <w:sz w:val="28"/>
          <w:szCs w:val="28"/>
        </w:rPr>
        <w:t xml:space="preserve">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9E4AFD" w:rsidRDefault="009E4AFD" w:rsidP="004D4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D4B1A">
        <w:rPr>
          <w:rFonts w:ascii="Times New Roman" w:hAnsi="Times New Roman"/>
          <w:sz w:val="28"/>
          <w:szCs w:val="28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4D4B1A">
        <w:rPr>
          <w:rFonts w:ascii="Times New Roman" w:hAnsi="Times New Roman"/>
          <w:sz w:val="28"/>
          <w:szCs w:val="28"/>
          <w:lang w:eastAsia="en-US"/>
        </w:rPr>
        <w:t>».</w:t>
      </w:r>
    </w:p>
    <w:p w:rsidR="009E4AFD" w:rsidRPr="004D4B1A" w:rsidRDefault="009E4AFD" w:rsidP="00DD3B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B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4D4B1A">
        <w:rPr>
          <w:rFonts w:ascii="Times New Roman" w:hAnsi="Times New Roman"/>
          <w:sz w:val="28"/>
          <w:szCs w:val="28"/>
        </w:rPr>
        <w:t xml:space="preserve">) разглашать или использовать в целях, не связанных с выполнением служебных обязанностей, сведения, отнесенные в соответствии с федеральным законом к </w:t>
      </w:r>
      <w:hyperlink r:id="rId8" w:anchor="/document/57413333/entry/0" w:history="1">
        <w:r w:rsidRPr="004D4B1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информации</w:t>
        </w:r>
      </w:hyperlink>
      <w:r w:rsidRPr="004D4B1A">
        <w:rPr>
          <w:rFonts w:ascii="Times New Roman" w:hAnsi="Times New Roman"/>
          <w:sz w:val="28"/>
          <w:szCs w:val="28"/>
        </w:rPr>
        <w:t xml:space="preserve"> ограниченного доступа, ставшие им известными в связи с выполнением служебных обязанностей.</w:t>
      </w:r>
    </w:p>
    <w:p w:rsidR="009E4AFD" w:rsidRPr="00DD3B79" w:rsidRDefault="009E4AFD" w:rsidP="004D4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B79">
        <w:rPr>
          <w:rFonts w:ascii="Times New Roman" w:hAnsi="Times New Roman"/>
          <w:sz w:val="28"/>
          <w:szCs w:val="28"/>
        </w:rPr>
        <w:t>12) участвовать в управлении коммерческой или некоммерческой организацией, за исключением следующих случаев:</w:t>
      </w:r>
    </w:p>
    <w:p w:rsidR="009E4AFD" w:rsidRPr="00DD3B79" w:rsidRDefault="009E4AFD" w:rsidP="004D4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B79">
        <w:rPr>
          <w:rFonts w:ascii="Times New Roman" w:hAnsi="Times New Roman"/>
          <w:sz w:val="28"/>
          <w:szCs w:val="28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E4AFD" w:rsidRPr="00DD3B79" w:rsidRDefault="009E4AFD" w:rsidP="004D4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B79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Республики Татарстан </w:t>
      </w:r>
      <w:r w:rsidRPr="00732BEA">
        <w:rPr>
          <w:rFonts w:ascii="Times New Roman" w:hAnsi="Times New Roman"/>
          <w:sz w:val="28"/>
          <w:szCs w:val="28"/>
        </w:rPr>
        <w:t xml:space="preserve">в порядке, установленном </w:t>
      </w:r>
      <w:r w:rsidR="00732BEA">
        <w:rPr>
          <w:rFonts w:ascii="Times New Roman" w:hAnsi="Times New Roman"/>
          <w:sz w:val="28"/>
          <w:szCs w:val="28"/>
        </w:rPr>
        <w:t>з</w:t>
      </w:r>
      <w:r w:rsidR="00732BEA" w:rsidRPr="00643406">
        <w:rPr>
          <w:rFonts w:ascii="Times New Roman" w:hAnsi="Times New Roman"/>
          <w:sz w:val="28"/>
          <w:szCs w:val="28"/>
        </w:rPr>
        <w:t>акон</w:t>
      </w:r>
      <w:r w:rsidR="00732BEA">
        <w:rPr>
          <w:rFonts w:ascii="Times New Roman" w:hAnsi="Times New Roman"/>
          <w:sz w:val="28"/>
          <w:szCs w:val="28"/>
        </w:rPr>
        <w:t>ом</w:t>
      </w:r>
      <w:r w:rsidR="00732BEA" w:rsidRPr="00643406">
        <w:rPr>
          <w:rFonts w:ascii="Times New Roman" w:hAnsi="Times New Roman"/>
          <w:sz w:val="28"/>
          <w:szCs w:val="28"/>
        </w:rPr>
        <w:t xml:space="preserve"> Республики Татарстан от 28 июля 2004 года № 45-ЗРТ «О местном самоуправлении в Республике Татарстан»</w:t>
      </w:r>
      <w:r w:rsidRPr="00DD3B79">
        <w:rPr>
          <w:rFonts w:ascii="Times New Roman" w:hAnsi="Times New Roman"/>
          <w:sz w:val="28"/>
          <w:szCs w:val="28"/>
        </w:rPr>
        <w:t>;</w:t>
      </w:r>
    </w:p>
    <w:p w:rsidR="009E4AFD" w:rsidRPr="00DD3B79" w:rsidRDefault="009E4AFD" w:rsidP="004D4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B79">
        <w:rPr>
          <w:rFonts w:ascii="Times New Roman" w:hAnsi="Times New Roman"/>
          <w:sz w:val="28"/>
          <w:szCs w:val="28"/>
        </w:rPr>
        <w:t>в) представление на безвозмездной основе интересов Района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9E4AFD" w:rsidRPr="00DD3B79" w:rsidRDefault="009E4AFD" w:rsidP="004D4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B79">
        <w:rPr>
          <w:rFonts w:ascii="Times New Roman" w:hAnsi="Times New Roman"/>
          <w:sz w:val="28"/>
          <w:szCs w:val="28"/>
        </w:rPr>
        <w:t>г) представление на безвозмездной основе интересов Района в органах управления и ревизионной комиссии организации, учредителем (акционером, участником) которой является Район, в соответствии с муниципальными правовыми актами, определяющими порядок осуществления от имени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E4AFD" w:rsidRDefault="009E4AFD" w:rsidP="004D4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B79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9E4AFD" w:rsidRPr="00E10196" w:rsidRDefault="009E4AFD" w:rsidP="0025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E10196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В части 1 статьи 49</w:t>
      </w:r>
      <w:r w:rsidRPr="00E10196">
        <w:rPr>
          <w:rFonts w:ascii="Times New Roman" w:hAnsi="Times New Roman"/>
          <w:sz w:val="28"/>
          <w:szCs w:val="28"/>
          <w:lang w:eastAsia="en-US"/>
        </w:rPr>
        <w:t xml:space="preserve"> «Полномочия Исполнительного комитета</w:t>
      </w:r>
      <w:r>
        <w:rPr>
          <w:rFonts w:ascii="Times New Roman" w:hAnsi="Times New Roman"/>
          <w:sz w:val="28"/>
          <w:szCs w:val="28"/>
          <w:lang w:eastAsia="en-US"/>
        </w:rPr>
        <w:t xml:space="preserve"> Района</w:t>
      </w:r>
      <w:r w:rsidRPr="00E10196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 xml:space="preserve"> подпункт 3 пункта 1.5. признать утратившим силу.</w:t>
      </w:r>
    </w:p>
    <w:bookmarkEnd w:id="0"/>
    <w:p w:rsidR="009E4AFD" w:rsidRPr="00927CCF" w:rsidRDefault="009E4AFD" w:rsidP="007141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7F8" w:rsidRDefault="003C27F8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7F8" w:rsidRDefault="003C27F8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7F8" w:rsidRDefault="003C27F8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7F8" w:rsidRDefault="003C27F8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F00" w:rsidRDefault="009E3F00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Pr="00861606" w:rsidRDefault="009E4AFD" w:rsidP="00FC4C86">
      <w:pPr>
        <w:spacing w:after="0" w:line="240" w:lineRule="auto"/>
        <w:ind w:left="1977" w:firstLine="5103"/>
        <w:rPr>
          <w:rFonts w:ascii="Times New Roman" w:hAnsi="Times New Roman"/>
          <w:sz w:val="24"/>
          <w:szCs w:val="24"/>
        </w:rPr>
      </w:pPr>
      <w:r w:rsidRPr="0000072E">
        <w:rPr>
          <w:rFonts w:ascii="Times New Roman" w:hAnsi="Times New Roman"/>
          <w:sz w:val="24"/>
          <w:szCs w:val="24"/>
        </w:rPr>
        <w:lastRenderedPageBreak/>
        <w:t>Приложение №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72E">
        <w:rPr>
          <w:rFonts w:ascii="Times New Roman" w:hAnsi="Times New Roman"/>
          <w:sz w:val="24"/>
          <w:szCs w:val="24"/>
        </w:rPr>
        <w:t xml:space="preserve">к решению </w:t>
      </w:r>
    </w:p>
    <w:p w:rsidR="009E4AFD" w:rsidRPr="0000072E" w:rsidRDefault="009E4AFD" w:rsidP="00FC4C86">
      <w:pPr>
        <w:spacing w:after="0" w:line="240" w:lineRule="auto"/>
        <w:ind w:left="1977" w:firstLine="5103"/>
        <w:rPr>
          <w:rFonts w:ascii="Times New Roman" w:hAnsi="Times New Roman"/>
          <w:sz w:val="24"/>
          <w:szCs w:val="24"/>
        </w:rPr>
      </w:pPr>
      <w:r w:rsidRPr="0000072E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Pr="0000072E">
        <w:rPr>
          <w:rFonts w:ascii="Times New Roman" w:hAnsi="Times New Roman"/>
          <w:sz w:val="24"/>
          <w:szCs w:val="24"/>
        </w:rPr>
        <w:t>Пестречинского</w:t>
      </w:r>
      <w:proofErr w:type="spellEnd"/>
      <w:r w:rsidRPr="0000072E">
        <w:rPr>
          <w:rFonts w:ascii="Times New Roman" w:hAnsi="Times New Roman"/>
          <w:sz w:val="24"/>
          <w:szCs w:val="24"/>
        </w:rPr>
        <w:t xml:space="preserve"> </w:t>
      </w:r>
    </w:p>
    <w:p w:rsidR="009E4AFD" w:rsidRPr="0000072E" w:rsidRDefault="009E4AFD" w:rsidP="00FC4C86">
      <w:pPr>
        <w:spacing w:after="0" w:line="240" w:lineRule="auto"/>
        <w:ind w:left="1977" w:firstLine="5103"/>
        <w:rPr>
          <w:rFonts w:ascii="Times New Roman" w:hAnsi="Times New Roman"/>
          <w:sz w:val="24"/>
          <w:szCs w:val="24"/>
        </w:rPr>
      </w:pPr>
      <w:r w:rsidRPr="0000072E">
        <w:rPr>
          <w:rFonts w:ascii="Times New Roman" w:hAnsi="Times New Roman"/>
          <w:sz w:val="24"/>
          <w:szCs w:val="24"/>
        </w:rPr>
        <w:t>муниципального района</w:t>
      </w:r>
    </w:p>
    <w:p w:rsidR="009E4AFD" w:rsidRPr="00DD5B80" w:rsidRDefault="009E4AFD" w:rsidP="00FC4C86">
      <w:pPr>
        <w:spacing w:after="0" w:line="240" w:lineRule="auto"/>
        <w:ind w:left="1977" w:firstLine="5103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14 мая 2020 года </w:t>
      </w:r>
      <w:r w:rsidRPr="0000072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4AFD" w:rsidRPr="00DD5B80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Pr="0000072E" w:rsidRDefault="009E4AFD" w:rsidP="00FC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>Порядок</w:t>
      </w:r>
    </w:p>
    <w:p w:rsidR="009E4AFD" w:rsidRPr="0000072E" w:rsidRDefault="009E4AFD" w:rsidP="00FC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 xml:space="preserve">учета предложений граждан к проекту решения Совета </w:t>
      </w:r>
      <w:proofErr w:type="spellStart"/>
      <w:r w:rsidRPr="0000072E">
        <w:rPr>
          <w:rFonts w:ascii="Times New Roman" w:hAnsi="Times New Roman"/>
          <w:sz w:val="28"/>
          <w:szCs w:val="28"/>
        </w:rPr>
        <w:t>Пестречинского</w:t>
      </w:r>
      <w:proofErr w:type="spellEnd"/>
    </w:p>
    <w:p w:rsidR="009E4AFD" w:rsidRPr="0000072E" w:rsidRDefault="009E4AFD" w:rsidP="00FC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«О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00072E">
        <w:rPr>
          <w:rFonts w:ascii="Times New Roman" w:hAnsi="Times New Roman"/>
          <w:sz w:val="28"/>
          <w:szCs w:val="28"/>
        </w:rPr>
        <w:t xml:space="preserve">в устав </w:t>
      </w:r>
      <w:proofErr w:type="spellStart"/>
      <w:r w:rsidRPr="0000072E">
        <w:rPr>
          <w:rFonts w:ascii="Times New Roman" w:hAnsi="Times New Roman"/>
          <w:sz w:val="28"/>
          <w:szCs w:val="28"/>
        </w:rPr>
        <w:t>Пестре</w:t>
      </w:r>
      <w:r>
        <w:rPr>
          <w:rFonts w:ascii="Times New Roman" w:hAnsi="Times New Roman"/>
          <w:sz w:val="28"/>
          <w:szCs w:val="28"/>
        </w:rPr>
        <w:t>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00072E">
        <w:rPr>
          <w:rFonts w:ascii="Times New Roman" w:hAnsi="Times New Roman"/>
          <w:sz w:val="28"/>
          <w:szCs w:val="28"/>
        </w:rPr>
        <w:t>Республики Татарстан» и участии граждан в его обсуждении</w:t>
      </w:r>
    </w:p>
    <w:p w:rsidR="009E4AFD" w:rsidRPr="0000072E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Pr="0000072E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ab/>
        <w:t xml:space="preserve">1. Предложения к проекту решения Совета </w:t>
      </w:r>
      <w:proofErr w:type="spellStart"/>
      <w:r w:rsidRPr="0000072E">
        <w:rPr>
          <w:rFonts w:ascii="Times New Roman" w:hAnsi="Times New Roman"/>
          <w:sz w:val="28"/>
          <w:szCs w:val="28"/>
        </w:rPr>
        <w:t>Пестр</w:t>
      </w:r>
      <w:r>
        <w:rPr>
          <w:rFonts w:ascii="Times New Roman" w:hAnsi="Times New Roman"/>
          <w:sz w:val="28"/>
          <w:szCs w:val="28"/>
        </w:rPr>
        <w:t>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00072E">
        <w:rPr>
          <w:rFonts w:ascii="Times New Roman" w:hAnsi="Times New Roman"/>
          <w:sz w:val="28"/>
          <w:szCs w:val="28"/>
        </w:rPr>
        <w:t xml:space="preserve">Республики Татарстан «О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00072E">
        <w:rPr>
          <w:rFonts w:ascii="Times New Roman" w:hAnsi="Times New Roman"/>
          <w:sz w:val="28"/>
          <w:szCs w:val="28"/>
        </w:rPr>
        <w:t xml:space="preserve">в устав </w:t>
      </w:r>
      <w:proofErr w:type="spellStart"/>
      <w:r w:rsidRPr="0000072E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00072E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 вносятся в Совет </w:t>
      </w:r>
      <w:proofErr w:type="spellStart"/>
      <w:r w:rsidRPr="0000072E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00072E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по адресу: 422770, </w:t>
      </w:r>
      <w:r>
        <w:rPr>
          <w:rFonts w:ascii="Times New Roman" w:hAnsi="Times New Roman"/>
          <w:sz w:val="28"/>
          <w:szCs w:val="28"/>
        </w:rPr>
        <w:t xml:space="preserve">Республика Татарстан, </w:t>
      </w:r>
      <w:proofErr w:type="spellStart"/>
      <w:r>
        <w:rPr>
          <w:rFonts w:ascii="Times New Roman" w:hAnsi="Times New Roman"/>
          <w:sz w:val="28"/>
          <w:szCs w:val="28"/>
        </w:rPr>
        <w:t>Пестречинский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Pr="0000072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72E">
        <w:rPr>
          <w:rFonts w:ascii="Times New Roman" w:hAnsi="Times New Roman"/>
          <w:sz w:val="28"/>
          <w:szCs w:val="28"/>
        </w:rPr>
        <w:t>Пестрецы</w:t>
      </w:r>
      <w:proofErr w:type="spellEnd"/>
      <w:r w:rsidRPr="0000072E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72E">
        <w:rPr>
          <w:rFonts w:ascii="Times New Roman" w:hAnsi="Times New Roman"/>
          <w:sz w:val="28"/>
          <w:szCs w:val="28"/>
        </w:rPr>
        <w:t>Советская, д.18 в письменной форме в виде таблицы поправок согласно прилагаемому образцу:</w:t>
      </w:r>
    </w:p>
    <w:p w:rsidR="009E4AFD" w:rsidRPr="0000072E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1541"/>
        <w:gridCol w:w="1541"/>
        <w:gridCol w:w="1541"/>
        <w:gridCol w:w="2350"/>
        <w:gridCol w:w="2693"/>
      </w:tblGrid>
      <w:tr w:rsidR="009E4AFD" w:rsidRPr="0000072E" w:rsidTr="00860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D" w:rsidRPr="00895D2C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E4AFD" w:rsidRPr="00895D2C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D" w:rsidRPr="00895D2C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Пункт,</w:t>
            </w:r>
          </w:p>
          <w:p w:rsidR="009E4AFD" w:rsidRPr="00895D2C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подпункт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D" w:rsidRPr="00895D2C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9E4AFD" w:rsidRPr="00895D2C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  <w:p w:rsidR="009E4AFD" w:rsidRPr="00895D2C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решения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D" w:rsidRPr="00895D2C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9E4AFD" w:rsidRPr="00895D2C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поправки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D" w:rsidRPr="00895D2C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9E4AFD" w:rsidRPr="00895D2C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</w:p>
          <w:p w:rsidR="009E4AFD" w:rsidRPr="00895D2C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D2C">
              <w:rPr>
                <w:rFonts w:ascii="Times New Roman" w:hAnsi="Times New Roman"/>
                <w:sz w:val="28"/>
                <w:szCs w:val="28"/>
              </w:rPr>
              <w:t>учетом</w:t>
            </w:r>
          </w:p>
          <w:p w:rsidR="009E4AFD" w:rsidRPr="00895D2C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поправки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D" w:rsidRPr="00895D2C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Автор поправки</w:t>
            </w:r>
          </w:p>
          <w:p w:rsidR="009E4AFD" w:rsidRPr="00895D2C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(Ф.И.О., адрес, место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D2C">
              <w:rPr>
                <w:rFonts w:ascii="Times New Roman" w:hAnsi="Times New Roman"/>
                <w:sz w:val="28"/>
                <w:szCs w:val="28"/>
              </w:rPr>
              <w:t>работы, учебы)</w:t>
            </w:r>
          </w:p>
        </w:tc>
      </w:tr>
      <w:tr w:rsidR="009E4AFD" w:rsidRPr="0000072E" w:rsidTr="00860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D" w:rsidRPr="0000072E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D" w:rsidRPr="0000072E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D" w:rsidRPr="0000072E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D" w:rsidRPr="0000072E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D" w:rsidRPr="0000072E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D" w:rsidRPr="0000072E" w:rsidRDefault="009E4AFD" w:rsidP="0086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4AFD" w:rsidRPr="0000072E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ab/>
      </w:r>
    </w:p>
    <w:p w:rsidR="009E4AFD" w:rsidRPr="0000072E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ab/>
        <w:t xml:space="preserve">2. Заявки на участие в публичных слушаниях с правом выступления подаются по адресу: 422770, </w:t>
      </w:r>
      <w:r>
        <w:rPr>
          <w:rFonts w:ascii="Times New Roman" w:hAnsi="Times New Roman"/>
          <w:sz w:val="28"/>
          <w:szCs w:val="28"/>
        </w:rPr>
        <w:t xml:space="preserve">Республика Татарстан, </w:t>
      </w:r>
      <w:proofErr w:type="spellStart"/>
      <w:r>
        <w:rPr>
          <w:rFonts w:ascii="Times New Roman" w:hAnsi="Times New Roman"/>
          <w:sz w:val="28"/>
          <w:szCs w:val="28"/>
        </w:rPr>
        <w:t>Пестречинский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Pr="0000072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72E">
        <w:rPr>
          <w:rFonts w:ascii="Times New Roman" w:hAnsi="Times New Roman"/>
          <w:sz w:val="28"/>
          <w:szCs w:val="28"/>
        </w:rPr>
        <w:t>Пестрецы</w:t>
      </w:r>
      <w:proofErr w:type="spellEnd"/>
      <w:r w:rsidRPr="0000072E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72E">
        <w:rPr>
          <w:rFonts w:ascii="Times New Roman" w:hAnsi="Times New Roman"/>
          <w:sz w:val="28"/>
          <w:szCs w:val="28"/>
        </w:rPr>
        <w:t>Советская, д.18</w:t>
      </w:r>
      <w:r>
        <w:rPr>
          <w:rFonts w:ascii="Times New Roman" w:hAnsi="Times New Roman"/>
          <w:sz w:val="28"/>
          <w:szCs w:val="28"/>
        </w:rPr>
        <w:t>, каб.4</w:t>
      </w:r>
      <w:r w:rsidRPr="0000072E">
        <w:rPr>
          <w:rFonts w:ascii="Times New Roman" w:hAnsi="Times New Roman"/>
          <w:sz w:val="28"/>
          <w:szCs w:val="28"/>
        </w:rPr>
        <w:t xml:space="preserve"> лично</w:t>
      </w:r>
      <w:r>
        <w:rPr>
          <w:rFonts w:ascii="Times New Roman" w:hAnsi="Times New Roman"/>
          <w:sz w:val="28"/>
          <w:szCs w:val="28"/>
        </w:rPr>
        <w:t xml:space="preserve"> или по почте</w:t>
      </w:r>
      <w:r w:rsidRPr="0000072E">
        <w:rPr>
          <w:rFonts w:ascii="Times New Roman" w:hAnsi="Times New Roman"/>
          <w:sz w:val="28"/>
          <w:szCs w:val="28"/>
        </w:rPr>
        <w:t>.</w:t>
      </w:r>
    </w:p>
    <w:p w:rsidR="009E4AFD" w:rsidRPr="0000072E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ab/>
        <w:t>Заявки принимаются в рабочие дни с 8.00 до 17.00 часов не позднее, чем за 7 дней до даты проведения публичных слушаний.</w:t>
      </w:r>
    </w:p>
    <w:p w:rsidR="009E4AFD" w:rsidRPr="00DD5B80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ab/>
        <w:t xml:space="preserve">3. Предложения граждан регистрируются отделом организационной работы Совета </w:t>
      </w:r>
      <w:proofErr w:type="spellStart"/>
      <w:r w:rsidRPr="0000072E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00072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33766">
        <w:rPr>
          <w:rFonts w:ascii="Times New Roman" w:hAnsi="Times New Roman"/>
          <w:sz w:val="28"/>
          <w:szCs w:val="28"/>
        </w:rPr>
        <w:t xml:space="preserve"> </w:t>
      </w:r>
      <w:r w:rsidRPr="0000072E">
        <w:rPr>
          <w:rFonts w:ascii="Times New Roman" w:hAnsi="Times New Roman"/>
          <w:sz w:val="28"/>
          <w:szCs w:val="28"/>
        </w:rPr>
        <w:t xml:space="preserve">Республики Татарстан и передаются для рассмотрения в рабочую группу по учету, обобщению и рассмотрению поступивших предложений к проекту устава </w:t>
      </w:r>
      <w:proofErr w:type="spellStart"/>
      <w:r w:rsidRPr="0000072E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00072E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 Республики Татарстан</w:t>
      </w:r>
      <w:r w:rsidRPr="00DD5B80">
        <w:rPr>
          <w:rFonts w:ascii="Times New Roman" w:hAnsi="Times New Roman"/>
          <w:sz w:val="28"/>
          <w:szCs w:val="28"/>
        </w:rPr>
        <w:t>.</w:t>
      </w:r>
    </w:p>
    <w:p w:rsidR="009E4AFD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Pr="00DD5B80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FC4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AFD" w:rsidRDefault="009E4AFD" w:rsidP="00FC4C86">
      <w:pPr>
        <w:spacing w:after="0" w:line="240" w:lineRule="auto"/>
        <w:ind w:left="1977" w:firstLine="5103"/>
        <w:rPr>
          <w:rFonts w:ascii="Times New Roman" w:hAnsi="Times New Roman"/>
          <w:sz w:val="24"/>
          <w:szCs w:val="24"/>
        </w:rPr>
      </w:pPr>
      <w:r w:rsidRPr="006E4BC2">
        <w:rPr>
          <w:rFonts w:ascii="Times New Roman" w:hAnsi="Times New Roman"/>
          <w:sz w:val="24"/>
          <w:szCs w:val="24"/>
        </w:rPr>
        <w:lastRenderedPageBreak/>
        <w:t>Приложение №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BC2">
        <w:rPr>
          <w:rFonts w:ascii="Times New Roman" w:hAnsi="Times New Roman"/>
          <w:sz w:val="24"/>
          <w:szCs w:val="24"/>
        </w:rPr>
        <w:t xml:space="preserve">к решению </w:t>
      </w:r>
    </w:p>
    <w:p w:rsidR="009E4AFD" w:rsidRPr="006E4BC2" w:rsidRDefault="009E4AFD" w:rsidP="00FC4C86">
      <w:pPr>
        <w:spacing w:after="0" w:line="240" w:lineRule="auto"/>
        <w:ind w:left="1977" w:firstLine="5103"/>
        <w:rPr>
          <w:rFonts w:ascii="Times New Roman" w:hAnsi="Times New Roman"/>
          <w:sz w:val="24"/>
          <w:szCs w:val="24"/>
        </w:rPr>
      </w:pPr>
      <w:r w:rsidRPr="006E4BC2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Pr="006E4BC2">
        <w:rPr>
          <w:rFonts w:ascii="Times New Roman" w:hAnsi="Times New Roman"/>
          <w:sz w:val="24"/>
          <w:szCs w:val="24"/>
        </w:rPr>
        <w:t>Пестречинского</w:t>
      </w:r>
      <w:proofErr w:type="spellEnd"/>
      <w:r w:rsidRPr="006E4BC2">
        <w:rPr>
          <w:rFonts w:ascii="Times New Roman" w:hAnsi="Times New Roman"/>
          <w:sz w:val="24"/>
          <w:szCs w:val="24"/>
        </w:rPr>
        <w:t xml:space="preserve"> </w:t>
      </w:r>
    </w:p>
    <w:p w:rsidR="009E4AFD" w:rsidRPr="006E4BC2" w:rsidRDefault="009E4AFD" w:rsidP="00FC4C86">
      <w:pPr>
        <w:spacing w:after="0" w:line="240" w:lineRule="auto"/>
        <w:ind w:left="1977" w:firstLine="5103"/>
        <w:rPr>
          <w:rFonts w:ascii="Times New Roman" w:hAnsi="Times New Roman"/>
          <w:sz w:val="24"/>
          <w:szCs w:val="24"/>
        </w:rPr>
      </w:pPr>
      <w:r w:rsidRPr="006E4BC2">
        <w:rPr>
          <w:rFonts w:ascii="Times New Roman" w:hAnsi="Times New Roman"/>
          <w:sz w:val="24"/>
          <w:szCs w:val="24"/>
        </w:rPr>
        <w:t>муниципального района</w:t>
      </w:r>
    </w:p>
    <w:p w:rsidR="009E4AFD" w:rsidRDefault="009E4AFD" w:rsidP="00FC4C86">
      <w:pPr>
        <w:spacing w:after="0" w:line="240" w:lineRule="auto"/>
        <w:ind w:left="1977"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14 мая 2020 года № </w:t>
      </w:r>
    </w:p>
    <w:p w:rsidR="009E4AFD" w:rsidRPr="00DD5B80" w:rsidRDefault="009E4AFD" w:rsidP="00FC4C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AFD" w:rsidRDefault="009E4AFD" w:rsidP="00FC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Порядок </w:t>
      </w:r>
    </w:p>
    <w:p w:rsidR="009E4AFD" w:rsidRDefault="009E4AFD" w:rsidP="00FC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>проведения публичных слушаний по проекту решения Совета</w:t>
      </w:r>
    </w:p>
    <w:p w:rsidR="009E4AFD" w:rsidRPr="00DD5B80" w:rsidRDefault="009E4AFD" w:rsidP="00FC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5B80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DD5B8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00072E">
        <w:rPr>
          <w:rFonts w:ascii="Times New Roman" w:hAnsi="Times New Roman"/>
          <w:sz w:val="28"/>
          <w:szCs w:val="28"/>
        </w:rPr>
        <w:t>Республики Татарстан</w:t>
      </w:r>
      <w:r w:rsidRPr="00DD5B80">
        <w:rPr>
          <w:rFonts w:ascii="Times New Roman" w:hAnsi="Times New Roman"/>
          <w:sz w:val="28"/>
          <w:szCs w:val="28"/>
        </w:rPr>
        <w:t xml:space="preserve"> «О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DD5B8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</w:t>
      </w:r>
      <w:r w:rsidRPr="00DD5B80">
        <w:rPr>
          <w:rFonts w:ascii="Times New Roman" w:hAnsi="Times New Roman"/>
          <w:sz w:val="28"/>
          <w:szCs w:val="28"/>
        </w:rPr>
        <w:t xml:space="preserve">став </w:t>
      </w:r>
      <w:proofErr w:type="spellStart"/>
      <w:r>
        <w:rPr>
          <w:rFonts w:ascii="Times New Roman" w:hAnsi="Times New Roman"/>
          <w:sz w:val="28"/>
          <w:szCs w:val="28"/>
        </w:rPr>
        <w:t>Пестречинского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D5B80">
        <w:rPr>
          <w:rFonts w:ascii="Times New Roman" w:hAnsi="Times New Roman"/>
          <w:sz w:val="28"/>
          <w:szCs w:val="28"/>
        </w:rPr>
        <w:t>Республики Татарстан»</w:t>
      </w:r>
    </w:p>
    <w:p w:rsidR="009E4AFD" w:rsidRPr="00DD5B80" w:rsidRDefault="009E4AFD" w:rsidP="00FC4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AFD" w:rsidRDefault="009E4AFD" w:rsidP="00FC4C86">
      <w:pPr>
        <w:autoSpaceDE w:val="0"/>
        <w:autoSpaceDN w:val="0"/>
        <w:adjustRightInd w:val="0"/>
        <w:spacing w:before="5" w:after="0" w:line="322" w:lineRule="exact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6D3E43">
        <w:rPr>
          <w:rFonts w:ascii="Times New Roman" w:hAnsi="Times New Roman"/>
          <w:color w:val="000000"/>
          <w:sz w:val="28"/>
          <w:szCs w:val="28"/>
        </w:rPr>
        <w:t>1. Публичные слушания проводятся в форме заседаний.</w:t>
      </w:r>
      <w:r w:rsidRPr="006D3E43">
        <w:rPr>
          <w:rFonts w:ascii="Times New Roman" w:hAnsi="Times New Roman"/>
          <w:sz w:val="28"/>
          <w:szCs w:val="28"/>
        </w:rPr>
        <w:t xml:space="preserve">  </w:t>
      </w:r>
    </w:p>
    <w:p w:rsidR="009E4AFD" w:rsidRDefault="009E4AFD" w:rsidP="00FC4C86">
      <w:pPr>
        <w:autoSpaceDE w:val="0"/>
        <w:autoSpaceDN w:val="0"/>
        <w:adjustRightInd w:val="0"/>
        <w:spacing w:before="5" w:after="0" w:line="322" w:lineRule="exact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6D3E43">
        <w:rPr>
          <w:rFonts w:ascii="Times New Roman" w:hAnsi="Times New Roman"/>
          <w:color w:val="000000"/>
          <w:sz w:val="28"/>
          <w:szCs w:val="28"/>
        </w:rPr>
        <w:t>2. Регистрация участников начинается за один час до начала публичных слушаний.</w:t>
      </w:r>
      <w:r w:rsidRPr="006D3E43">
        <w:rPr>
          <w:rFonts w:ascii="Times New Roman" w:hAnsi="Times New Roman"/>
          <w:sz w:val="28"/>
          <w:szCs w:val="28"/>
        </w:rPr>
        <w:t xml:space="preserve"> Оргкомитет обязан обеспечить беспрепятственный доступ в помещение, в котором проводятся слушания, желающим участвовать в слушаниях.</w:t>
      </w:r>
    </w:p>
    <w:p w:rsidR="009E4AFD" w:rsidRDefault="009E4AFD" w:rsidP="00FC4C86">
      <w:pPr>
        <w:autoSpaceDE w:val="0"/>
        <w:autoSpaceDN w:val="0"/>
        <w:adjustRightInd w:val="0"/>
        <w:spacing w:before="5" w:after="0" w:line="322" w:lineRule="exact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D3E43">
        <w:rPr>
          <w:rFonts w:ascii="Times New Roman" w:hAnsi="Times New Roman"/>
          <w:color w:val="000000"/>
          <w:sz w:val="28"/>
          <w:szCs w:val="28"/>
        </w:rPr>
        <w:t>Председательствующим на слушаниях могут быть Глава Района, заместитель Главы Района, Руководитель Исполнительного комитета Района, иные лица, уполномоченные Главой Района.</w:t>
      </w:r>
    </w:p>
    <w:p w:rsidR="009E4AFD" w:rsidRDefault="009E4AFD" w:rsidP="00FC4C86">
      <w:pPr>
        <w:autoSpaceDE w:val="0"/>
        <w:autoSpaceDN w:val="0"/>
        <w:adjustRightInd w:val="0"/>
        <w:spacing w:before="5" w:after="0" w:line="322" w:lineRule="exact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6D3E43">
        <w:rPr>
          <w:rFonts w:ascii="Times New Roman" w:hAnsi="Times New Roman"/>
          <w:color w:val="000000"/>
          <w:sz w:val="28"/>
          <w:szCs w:val="28"/>
        </w:rPr>
        <w:t>Председательствующий ведет публичные слушания и следит за порядком обсуждения вопросов повестки дня публичных слушаний, при необходимости вправе принять меры по удалению нарушителей порядка обсуждения вопросов из зала заседаний.</w:t>
      </w:r>
    </w:p>
    <w:p w:rsidR="009E4AFD" w:rsidRDefault="009E4AFD" w:rsidP="00FC4C86">
      <w:pPr>
        <w:autoSpaceDE w:val="0"/>
        <w:autoSpaceDN w:val="0"/>
        <w:adjustRightInd w:val="0"/>
        <w:spacing w:before="5" w:after="0" w:line="322" w:lineRule="exact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6D3E43">
        <w:rPr>
          <w:rFonts w:ascii="Times New Roman" w:hAnsi="Times New Roman"/>
          <w:color w:val="000000"/>
          <w:sz w:val="28"/>
          <w:szCs w:val="28"/>
        </w:rPr>
        <w:t>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9E4AFD" w:rsidRDefault="009E4AFD" w:rsidP="00FC4C86">
      <w:pPr>
        <w:autoSpaceDE w:val="0"/>
        <w:autoSpaceDN w:val="0"/>
        <w:adjustRightInd w:val="0"/>
        <w:spacing w:before="5" w:after="0" w:line="322" w:lineRule="exact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6D3E43">
        <w:rPr>
          <w:rFonts w:ascii="Times New Roman" w:hAnsi="Times New Roman"/>
          <w:color w:val="000000"/>
          <w:sz w:val="28"/>
          <w:szCs w:val="28"/>
        </w:rPr>
        <w:t>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слушаний.</w:t>
      </w:r>
    </w:p>
    <w:p w:rsidR="009E4AFD" w:rsidRDefault="009E4AFD" w:rsidP="00FC4C86">
      <w:pPr>
        <w:autoSpaceDE w:val="0"/>
        <w:autoSpaceDN w:val="0"/>
        <w:adjustRightInd w:val="0"/>
        <w:spacing w:before="5" w:after="0" w:line="322" w:lineRule="exact"/>
        <w:ind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6D3E43">
        <w:rPr>
          <w:rFonts w:ascii="Times New Roman" w:hAnsi="Times New Roman"/>
          <w:color w:val="000000"/>
          <w:sz w:val="28"/>
          <w:szCs w:val="28"/>
        </w:rPr>
        <w:t>Последовательность и время выступлений определяются регламентом проведения публичных слушаний с учетом содержания рассматриваемого вопроса, количества поступивших письменных заявок на участие в публичных слушаниях и иных вопросов.</w:t>
      </w:r>
    </w:p>
    <w:p w:rsidR="009E4AFD" w:rsidRDefault="009E4AFD" w:rsidP="00FC4C86">
      <w:pPr>
        <w:autoSpaceDE w:val="0"/>
        <w:autoSpaceDN w:val="0"/>
        <w:adjustRightInd w:val="0"/>
        <w:spacing w:before="5" w:after="0" w:line="322" w:lineRule="exact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6D3E43">
        <w:rPr>
          <w:rFonts w:ascii="Times New Roman" w:hAnsi="Times New Roman"/>
          <w:color w:val="000000"/>
          <w:sz w:val="28"/>
          <w:szCs w:val="28"/>
        </w:rPr>
        <w:t>С разрешения председательствующего время для выступления может быть продлено.</w:t>
      </w:r>
    </w:p>
    <w:p w:rsidR="009E4AFD" w:rsidRDefault="009E4AFD" w:rsidP="00FC4C86">
      <w:pPr>
        <w:autoSpaceDE w:val="0"/>
        <w:autoSpaceDN w:val="0"/>
        <w:adjustRightInd w:val="0"/>
        <w:spacing w:before="5" w:after="0" w:line="322" w:lineRule="exact"/>
        <w:ind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6D3E43">
        <w:rPr>
          <w:rFonts w:ascii="Times New Roman" w:hAnsi="Times New Roman"/>
          <w:color w:val="000000"/>
          <w:sz w:val="28"/>
          <w:szCs w:val="28"/>
        </w:rPr>
        <w:t>Участники публичных слушаний вправе задавать вопросы выступающим участникам после окончания выступления с р</w:t>
      </w:r>
      <w:r>
        <w:rPr>
          <w:rFonts w:ascii="Times New Roman" w:hAnsi="Times New Roman"/>
          <w:color w:val="000000"/>
          <w:sz w:val="28"/>
          <w:szCs w:val="28"/>
        </w:rPr>
        <w:t>азрешения председательствующего.</w:t>
      </w:r>
    </w:p>
    <w:p w:rsidR="009E4AFD" w:rsidRDefault="009E4AFD" w:rsidP="00FC4C86">
      <w:pPr>
        <w:autoSpaceDE w:val="0"/>
        <w:autoSpaceDN w:val="0"/>
        <w:adjustRightInd w:val="0"/>
        <w:spacing w:before="5" w:after="0" w:line="322" w:lineRule="exact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6D3E43">
        <w:rPr>
          <w:rFonts w:ascii="Times New Roman" w:hAnsi="Times New Roman"/>
          <w:color w:val="000000"/>
          <w:sz w:val="28"/>
          <w:szCs w:val="28"/>
        </w:rPr>
        <w:t>Председательствующий на публичных слушаниях вправе принять решение о перерыве в публичных слушаниях, их продолжении в другое время.</w:t>
      </w:r>
    </w:p>
    <w:p w:rsidR="009E4AFD" w:rsidRPr="006D3E43" w:rsidRDefault="009E4AFD" w:rsidP="00FC4C86">
      <w:pPr>
        <w:autoSpaceDE w:val="0"/>
        <w:autoSpaceDN w:val="0"/>
        <w:adjustRightInd w:val="0"/>
        <w:spacing w:before="5" w:after="0" w:line="322" w:lineRule="exact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6D3E43">
        <w:rPr>
          <w:rFonts w:ascii="Times New Roman" w:hAnsi="Times New Roman"/>
          <w:color w:val="000000"/>
          <w:sz w:val="28"/>
          <w:szCs w:val="28"/>
        </w:rPr>
        <w:t>Соблюдение порядка при проведении публичных слушаний является обязательным условием для участия в публичных слушаниях. Участники публичных слушаний не вправе вмешиваться в ход публичных слушаний, прерывать их и мешать их проведению.</w:t>
      </w:r>
    </w:p>
    <w:p w:rsidR="009E4AFD" w:rsidRPr="00DD5B80" w:rsidRDefault="009E4AFD" w:rsidP="00FC4C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D5B80">
        <w:rPr>
          <w:rFonts w:ascii="Times New Roman" w:hAnsi="Times New Roman"/>
          <w:sz w:val="28"/>
          <w:szCs w:val="28"/>
        </w:rPr>
        <w:t xml:space="preserve">. В случае нарушения </w:t>
      </w:r>
      <w:r>
        <w:rPr>
          <w:rFonts w:ascii="Times New Roman" w:hAnsi="Times New Roman"/>
          <w:sz w:val="28"/>
          <w:szCs w:val="28"/>
        </w:rPr>
        <w:t xml:space="preserve">порядка проведения участниками </w:t>
      </w:r>
      <w:r w:rsidRPr="00DD5B80">
        <w:rPr>
          <w:rFonts w:ascii="Times New Roman" w:hAnsi="Times New Roman"/>
          <w:sz w:val="28"/>
          <w:szCs w:val="28"/>
        </w:rPr>
        <w:t>публичных слушаний председательствующий вправе потребовать их удаления из зала заседания.</w:t>
      </w:r>
    </w:p>
    <w:p w:rsidR="009E4AFD" w:rsidRPr="0000072E" w:rsidRDefault="009E4AFD" w:rsidP="00FC4C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2</w:t>
      </w:r>
      <w:r w:rsidRPr="00DD5B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Рекомендации</w:t>
      </w:r>
      <w:r w:rsidRPr="0000072E">
        <w:rPr>
          <w:rFonts w:ascii="Times New Roman" w:hAnsi="Times New Roman"/>
          <w:sz w:val="28"/>
          <w:szCs w:val="28"/>
        </w:rPr>
        <w:t xml:space="preserve"> по резул</w:t>
      </w:r>
      <w:r>
        <w:rPr>
          <w:rFonts w:ascii="Times New Roman" w:hAnsi="Times New Roman"/>
          <w:sz w:val="28"/>
          <w:szCs w:val="28"/>
        </w:rPr>
        <w:t>ьтатам публичных слушаний готовя</w:t>
      </w:r>
      <w:r w:rsidRPr="0000072E">
        <w:rPr>
          <w:rFonts w:ascii="Times New Roman" w:hAnsi="Times New Roman"/>
          <w:sz w:val="28"/>
          <w:szCs w:val="28"/>
        </w:rPr>
        <w:t>тся рабочей группой.</w:t>
      </w:r>
    </w:p>
    <w:p w:rsidR="009E4AFD" w:rsidRPr="006D3E43" w:rsidRDefault="009E4AFD" w:rsidP="00FC4C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0007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Рекомендации</w:t>
      </w:r>
      <w:r w:rsidRPr="0000072E">
        <w:rPr>
          <w:rFonts w:ascii="Times New Roman" w:hAnsi="Times New Roman"/>
          <w:sz w:val="28"/>
          <w:szCs w:val="28"/>
        </w:rPr>
        <w:t xml:space="preserve"> по резуль</w:t>
      </w:r>
      <w:r>
        <w:rPr>
          <w:rFonts w:ascii="Times New Roman" w:hAnsi="Times New Roman"/>
          <w:sz w:val="28"/>
          <w:szCs w:val="28"/>
        </w:rPr>
        <w:t>татам публичных слушаний подлежа</w:t>
      </w:r>
      <w:r w:rsidRPr="0000072E">
        <w:rPr>
          <w:rFonts w:ascii="Times New Roman" w:hAnsi="Times New Roman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обнародованию путем </w:t>
      </w:r>
      <w:r w:rsidRPr="006D3E43">
        <w:rPr>
          <w:rFonts w:ascii="Times New Roman" w:hAnsi="Times New Roman"/>
          <w:color w:val="000000"/>
          <w:sz w:val="28"/>
          <w:szCs w:val="28"/>
        </w:rPr>
        <w:t>размещени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D3E43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Района не позднее чем через пять дней после проведения публичных слушаний.</w:t>
      </w:r>
    </w:p>
    <w:p w:rsidR="009E4AFD" w:rsidRDefault="009E4AFD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E4AFD" w:rsidSect="007141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EDA"/>
    <w:multiLevelType w:val="hybridMultilevel"/>
    <w:tmpl w:val="62A237FE"/>
    <w:lvl w:ilvl="0" w:tplc="CFEE68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920844"/>
    <w:multiLevelType w:val="hybridMultilevel"/>
    <w:tmpl w:val="EFF4060C"/>
    <w:lvl w:ilvl="0" w:tplc="573E39C4">
      <w:start w:val="11"/>
      <w:numFmt w:val="decimal"/>
      <w:lvlText w:val="%1)"/>
      <w:lvlJc w:val="left"/>
      <w:pPr>
        <w:ind w:left="1106" w:hanging="39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2" w15:restartNumberingAfterBreak="0">
    <w:nsid w:val="0F8935D3"/>
    <w:multiLevelType w:val="hybridMultilevel"/>
    <w:tmpl w:val="179035BC"/>
    <w:lvl w:ilvl="0" w:tplc="BEE28E0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135A1295"/>
    <w:multiLevelType w:val="hybridMultilevel"/>
    <w:tmpl w:val="9B50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44578B"/>
    <w:multiLevelType w:val="hybridMultilevel"/>
    <w:tmpl w:val="52C015B4"/>
    <w:lvl w:ilvl="0" w:tplc="E7321F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EF3FE6"/>
    <w:multiLevelType w:val="hybridMultilevel"/>
    <w:tmpl w:val="D87A56F0"/>
    <w:lvl w:ilvl="0" w:tplc="97C4D3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5675E92"/>
    <w:multiLevelType w:val="hybridMultilevel"/>
    <w:tmpl w:val="C8D29F0E"/>
    <w:lvl w:ilvl="0" w:tplc="E8D25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B4565AB"/>
    <w:multiLevelType w:val="hybridMultilevel"/>
    <w:tmpl w:val="ADD09806"/>
    <w:lvl w:ilvl="0" w:tplc="0DAA89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8D5"/>
    <w:rsid w:val="0000072E"/>
    <w:rsid w:val="00012E11"/>
    <w:rsid w:val="00024036"/>
    <w:rsid w:val="0002754C"/>
    <w:rsid w:val="00036037"/>
    <w:rsid w:val="00043F4F"/>
    <w:rsid w:val="00044FCA"/>
    <w:rsid w:val="00072F9F"/>
    <w:rsid w:val="00091E97"/>
    <w:rsid w:val="000947FC"/>
    <w:rsid w:val="000A16D7"/>
    <w:rsid w:val="000A2632"/>
    <w:rsid w:val="000A7690"/>
    <w:rsid w:val="00100B8F"/>
    <w:rsid w:val="0010773C"/>
    <w:rsid w:val="0012737F"/>
    <w:rsid w:val="001316EF"/>
    <w:rsid w:val="00151ED1"/>
    <w:rsid w:val="001635E6"/>
    <w:rsid w:val="00167710"/>
    <w:rsid w:val="00172E56"/>
    <w:rsid w:val="00184ECC"/>
    <w:rsid w:val="0019014F"/>
    <w:rsid w:val="00194AA4"/>
    <w:rsid w:val="001C1B0B"/>
    <w:rsid w:val="001C2536"/>
    <w:rsid w:val="001D0C38"/>
    <w:rsid w:val="001D54AE"/>
    <w:rsid w:val="001E21D0"/>
    <w:rsid w:val="00200485"/>
    <w:rsid w:val="00224DB9"/>
    <w:rsid w:val="00236149"/>
    <w:rsid w:val="00237F86"/>
    <w:rsid w:val="00243865"/>
    <w:rsid w:val="00244CE0"/>
    <w:rsid w:val="00245000"/>
    <w:rsid w:val="00245438"/>
    <w:rsid w:val="0025610D"/>
    <w:rsid w:val="002708D5"/>
    <w:rsid w:val="002747D8"/>
    <w:rsid w:val="0027744B"/>
    <w:rsid w:val="00280C5A"/>
    <w:rsid w:val="002856C6"/>
    <w:rsid w:val="00296CEE"/>
    <w:rsid w:val="002B09A1"/>
    <w:rsid w:val="002C0124"/>
    <w:rsid w:val="002C30F3"/>
    <w:rsid w:val="002C535C"/>
    <w:rsid w:val="002C5D76"/>
    <w:rsid w:val="002C6B96"/>
    <w:rsid w:val="002F4163"/>
    <w:rsid w:val="002F74FC"/>
    <w:rsid w:val="00311A56"/>
    <w:rsid w:val="00327F83"/>
    <w:rsid w:val="003312C0"/>
    <w:rsid w:val="0033450F"/>
    <w:rsid w:val="00334879"/>
    <w:rsid w:val="0034744A"/>
    <w:rsid w:val="00356596"/>
    <w:rsid w:val="00367307"/>
    <w:rsid w:val="00385CC1"/>
    <w:rsid w:val="00391DEC"/>
    <w:rsid w:val="003B107D"/>
    <w:rsid w:val="003B1754"/>
    <w:rsid w:val="003B7E94"/>
    <w:rsid w:val="003C15FF"/>
    <w:rsid w:val="003C27F8"/>
    <w:rsid w:val="003C3FAD"/>
    <w:rsid w:val="003C5E3E"/>
    <w:rsid w:val="003D247A"/>
    <w:rsid w:val="003D5EC0"/>
    <w:rsid w:val="003D76A4"/>
    <w:rsid w:val="00405EE0"/>
    <w:rsid w:val="0041444C"/>
    <w:rsid w:val="0046373D"/>
    <w:rsid w:val="00472507"/>
    <w:rsid w:val="004843DB"/>
    <w:rsid w:val="004907B0"/>
    <w:rsid w:val="00490843"/>
    <w:rsid w:val="0049391C"/>
    <w:rsid w:val="004B41A9"/>
    <w:rsid w:val="004B5342"/>
    <w:rsid w:val="004D4B1A"/>
    <w:rsid w:val="004E0167"/>
    <w:rsid w:val="004E18C9"/>
    <w:rsid w:val="0050099B"/>
    <w:rsid w:val="00510B73"/>
    <w:rsid w:val="00535E7C"/>
    <w:rsid w:val="00541C56"/>
    <w:rsid w:val="0054487E"/>
    <w:rsid w:val="00546B2D"/>
    <w:rsid w:val="00557F2A"/>
    <w:rsid w:val="00560A40"/>
    <w:rsid w:val="00590F99"/>
    <w:rsid w:val="005A4289"/>
    <w:rsid w:val="005C28E7"/>
    <w:rsid w:val="005C4C2E"/>
    <w:rsid w:val="005E1786"/>
    <w:rsid w:val="005E3164"/>
    <w:rsid w:val="005E6AE2"/>
    <w:rsid w:val="005F121F"/>
    <w:rsid w:val="00602AC8"/>
    <w:rsid w:val="00613A86"/>
    <w:rsid w:val="00626CA0"/>
    <w:rsid w:val="00644C61"/>
    <w:rsid w:val="00681067"/>
    <w:rsid w:val="00692967"/>
    <w:rsid w:val="00696C67"/>
    <w:rsid w:val="00696E5D"/>
    <w:rsid w:val="006C546F"/>
    <w:rsid w:val="006D3E43"/>
    <w:rsid w:val="006D7044"/>
    <w:rsid w:val="006E4BC2"/>
    <w:rsid w:val="006E751C"/>
    <w:rsid w:val="006F7635"/>
    <w:rsid w:val="006F784B"/>
    <w:rsid w:val="007131BE"/>
    <w:rsid w:val="007141D9"/>
    <w:rsid w:val="00714C3B"/>
    <w:rsid w:val="0072527C"/>
    <w:rsid w:val="00732BEA"/>
    <w:rsid w:val="0073429B"/>
    <w:rsid w:val="00747066"/>
    <w:rsid w:val="00747BFA"/>
    <w:rsid w:val="007730CD"/>
    <w:rsid w:val="00782F48"/>
    <w:rsid w:val="00787D98"/>
    <w:rsid w:val="007A0700"/>
    <w:rsid w:val="007A2F05"/>
    <w:rsid w:val="007A3481"/>
    <w:rsid w:val="007A7FC5"/>
    <w:rsid w:val="007B24A7"/>
    <w:rsid w:val="007B2F9E"/>
    <w:rsid w:val="007B467A"/>
    <w:rsid w:val="007D175D"/>
    <w:rsid w:val="007E24CF"/>
    <w:rsid w:val="007E448B"/>
    <w:rsid w:val="007F5EB3"/>
    <w:rsid w:val="007F6171"/>
    <w:rsid w:val="008045D5"/>
    <w:rsid w:val="00804D53"/>
    <w:rsid w:val="00807D9A"/>
    <w:rsid w:val="008113F4"/>
    <w:rsid w:val="00817E18"/>
    <w:rsid w:val="0082647D"/>
    <w:rsid w:val="008273F7"/>
    <w:rsid w:val="00832000"/>
    <w:rsid w:val="00857B97"/>
    <w:rsid w:val="008604DC"/>
    <w:rsid w:val="00861606"/>
    <w:rsid w:val="0086514F"/>
    <w:rsid w:val="008664D5"/>
    <w:rsid w:val="00866B91"/>
    <w:rsid w:val="0086758F"/>
    <w:rsid w:val="00872773"/>
    <w:rsid w:val="00872B84"/>
    <w:rsid w:val="00875B61"/>
    <w:rsid w:val="00876D00"/>
    <w:rsid w:val="00894F8E"/>
    <w:rsid w:val="00895D2C"/>
    <w:rsid w:val="008B2F1A"/>
    <w:rsid w:val="008F2E58"/>
    <w:rsid w:val="0090040C"/>
    <w:rsid w:val="00905187"/>
    <w:rsid w:val="00922321"/>
    <w:rsid w:val="00922EF5"/>
    <w:rsid w:val="00927CCF"/>
    <w:rsid w:val="009406F3"/>
    <w:rsid w:val="00962BEE"/>
    <w:rsid w:val="009724EB"/>
    <w:rsid w:val="009738AA"/>
    <w:rsid w:val="0097634E"/>
    <w:rsid w:val="009838B6"/>
    <w:rsid w:val="00984D61"/>
    <w:rsid w:val="00994D54"/>
    <w:rsid w:val="009B2457"/>
    <w:rsid w:val="009B4D56"/>
    <w:rsid w:val="009B4F02"/>
    <w:rsid w:val="009B6E6B"/>
    <w:rsid w:val="009C25F5"/>
    <w:rsid w:val="009D0417"/>
    <w:rsid w:val="009D3185"/>
    <w:rsid w:val="009D57B4"/>
    <w:rsid w:val="009D6025"/>
    <w:rsid w:val="009E3F00"/>
    <w:rsid w:val="009E4AFD"/>
    <w:rsid w:val="00A0304C"/>
    <w:rsid w:val="00A069C8"/>
    <w:rsid w:val="00A11F19"/>
    <w:rsid w:val="00A13E0F"/>
    <w:rsid w:val="00A16374"/>
    <w:rsid w:val="00A22AB4"/>
    <w:rsid w:val="00A2733C"/>
    <w:rsid w:val="00A44F6D"/>
    <w:rsid w:val="00A6562E"/>
    <w:rsid w:val="00A750CC"/>
    <w:rsid w:val="00A75E6F"/>
    <w:rsid w:val="00A87A02"/>
    <w:rsid w:val="00AA5AB2"/>
    <w:rsid w:val="00AA772F"/>
    <w:rsid w:val="00AB26C0"/>
    <w:rsid w:val="00AB45FC"/>
    <w:rsid w:val="00AB7DAF"/>
    <w:rsid w:val="00AD24FF"/>
    <w:rsid w:val="00AD7052"/>
    <w:rsid w:val="00AE3C6D"/>
    <w:rsid w:val="00AF1199"/>
    <w:rsid w:val="00B039D3"/>
    <w:rsid w:val="00B34965"/>
    <w:rsid w:val="00B36347"/>
    <w:rsid w:val="00B5559C"/>
    <w:rsid w:val="00B601B2"/>
    <w:rsid w:val="00B93CB1"/>
    <w:rsid w:val="00BC4041"/>
    <w:rsid w:val="00BE28BD"/>
    <w:rsid w:val="00C00560"/>
    <w:rsid w:val="00C06BF6"/>
    <w:rsid w:val="00C17810"/>
    <w:rsid w:val="00C178ED"/>
    <w:rsid w:val="00C20527"/>
    <w:rsid w:val="00C42050"/>
    <w:rsid w:val="00C64A33"/>
    <w:rsid w:val="00C866E4"/>
    <w:rsid w:val="00C95EE8"/>
    <w:rsid w:val="00CD2DBC"/>
    <w:rsid w:val="00CD5CA4"/>
    <w:rsid w:val="00CD74D6"/>
    <w:rsid w:val="00CE19C5"/>
    <w:rsid w:val="00CE451C"/>
    <w:rsid w:val="00CF437F"/>
    <w:rsid w:val="00D01033"/>
    <w:rsid w:val="00D053E4"/>
    <w:rsid w:val="00D14E11"/>
    <w:rsid w:val="00D21BA0"/>
    <w:rsid w:val="00D66A80"/>
    <w:rsid w:val="00D83347"/>
    <w:rsid w:val="00DB1CC7"/>
    <w:rsid w:val="00DB328D"/>
    <w:rsid w:val="00DB636C"/>
    <w:rsid w:val="00DC7763"/>
    <w:rsid w:val="00DD24FC"/>
    <w:rsid w:val="00DD3B79"/>
    <w:rsid w:val="00DD5B80"/>
    <w:rsid w:val="00DE3CBF"/>
    <w:rsid w:val="00DF06CF"/>
    <w:rsid w:val="00DF20B6"/>
    <w:rsid w:val="00E10196"/>
    <w:rsid w:val="00E33766"/>
    <w:rsid w:val="00E501D3"/>
    <w:rsid w:val="00E509E2"/>
    <w:rsid w:val="00E5689F"/>
    <w:rsid w:val="00E674F6"/>
    <w:rsid w:val="00E87161"/>
    <w:rsid w:val="00E90697"/>
    <w:rsid w:val="00E90836"/>
    <w:rsid w:val="00E92AE4"/>
    <w:rsid w:val="00E94C34"/>
    <w:rsid w:val="00EB672D"/>
    <w:rsid w:val="00EC79DC"/>
    <w:rsid w:val="00ED487A"/>
    <w:rsid w:val="00EF4541"/>
    <w:rsid w:val="00EF68BF"/>
    <w:rsid w:val="00F33221"/>
    <w:rsid w:val="00F419E4"/>
    <w:rsid w:val="00F5440B"/>
    <w:rsid w:val="00F75C1D"/>
    <w:rsid w:val="00F835BC"/>
    <w:rsid w:val="00FA1A87"/>
    <w:rsid w:val="00FB1008"/>
    <w:rsid w:val="00FC4C86"/>
    <w:rsid w:val="00FD367C"/>
    <w:rsid w:val="00FD4BC6"/>
    <w:rsid w:val="00FF00F6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6CCEF8"/>
  <w15:docId w15:val="{84A4BF10-E553-4EB2-BCD0-20BE3C47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316EF"/>
    <w:pPr>
      <w:ind w:left="720"/>
      <w:contextualSpacing/>
    </w:pPr>
  </w:style>
  <w:style w:type="paragraph" w:customStyle="1" w:styleId="a3">
    <w:name w:val="Знак"/>
    <w:basedOn w:val="a"/>
    <w:uiPriority w:val="99"/>
    <w:rsid w:val="00EB672D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EB672D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4B5342"/>
    <w:rPr>
      <w:rFonts w:ascii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rsid w:val="00EB672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4B5342"/>
    <w:rPr>
      <w:rFonts w:ascii="Times New Roman" w:hAnsi="Times New Roman" w:cs="Times New Roman"/>
      <w:sz w:val="28"/>
    </w:rPr>
  </w:style>
  <w:style w:type="paragraph" w:styleId="3">
    <w:name w:val="Body Text 3"/>
    <w:basedOn w:val="a"/>
    <w:link w:val="30"/>
    <w:uiPriority w:val="99"/>
    <w:rsid w:val="00EB672D"/>
    <w:pPr>
      <w:tabs>
        <w:tab w:val="left" w:pos="0"/>
      </w:tabs>
      <w:spacing w:after="0" w:line="360" w:lineRule="auto"/>
      <w:ind w:right="-853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link w:val="3"/>
    <w:uiPriority w:val="99"/>
    <w:locked/>
    <w:rsid w:val="004B5342"/>
    <w:rPr>
      <w:rFonts w:ascii="Times New Roman" w:hAnsi="Times New Roman" w:cs="Times New Roman"/>
      <w:sz w:val="28"/>
    </w:rPr>
  </w:style>
  <w:style w:type="table" w:styleId="a6">
    <w:name w:val="Table Grid"/>
    <w:basedOn w:val="a1"/>
    <w:uiPriority w:val="99"/>
    <w:locked/>
    <w:rsid w:val="00DD5B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E28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A769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rsid w:val="00FF481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9C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9C25F5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99"/>
    <w:locked/>
    <w:rsid w:val="000947FC"/>
    <w:rPr>
      <w:sz w:val="24"/>
    </w:rPr>
  </w:style>
  <w:style w:type="paragraph" w:styleId="ab">
    <w:name w:val="List Paragraph"/>
    <w:basedOn w:val="a"/>
    <w:link w:val="aa"/>
    <w:uiPriority w:val="99"/>
    <w:qFormat/>
    <w:rsid w:val="000947FC"/>
    <w:pPr>
      <w:spacing w:after="0" w:line="240" w:lineRule="auto"/>
      <w:ind w:left="720"/>
      <w:contextualSpacing/>
    </w:pPr>
    <w:rPr>
      <w:sz w:val="24"/>
      <w:szCs w:val="20"/>
    </w:rPr>
  </w:style>
  <w:style w:type="paragraph" w:customStyle="1" w:styleId="formattext">
    <w:name w:val="formattext"/>
    <w:basedOn w:val="a"/>
    <w:uiPriority w:val="99"/>
    <w:rsid w:val="007A2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uiPriority w:val="99"/>
    <w:qFormat/>
    <w:locked/>
    <w:rsid w:val="00C866E4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A44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www.pestreci.tatarsta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18045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Admin</dc:creator>
  <cp:keywords/>
  <dc:description/>
  <cp:lastModifiedBy>Венера Игнатьева</cp:lastModifiedBy>
  <cp:revision>24</cp:revision>
  <cp:lastPrinted>2020-05-14T11:40:00Z</cp:lastPrinted>
  <dcterms:created xsi:type="dcterms:W3CDTF">2020-05-04T08:34:00Z</dcterms:created>
  <dcterms:modified xsi:type="dcterms:W3CDTF">2020-05-15T05:18:00Z</dcterms:modified>
</cp:coreProperties>
</file>