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73" w:rsidRDefault="00654673" w:rsidP="00654673">
      <w:pPr>
        <w:pStyle w:val="a3"/>
        <w:jc w:val="center"/>
      </w:pPr>
      <w:r>
        <w:rPr>
          <w:rStyle w:val="a4"/>
        </w:rPr>
        <w:t>Огурцы – польза при минимуме калорий</w:t>
      </w:r>
    </w:p>
    <w:p w:rsidR="00654673" w:rsidRDefault="00654673" w:rsidP="00654673">
      <w:pPr>
        <w:pStyle w:val="a3"/>
        <w:jc w:val="both"/>
      </w:pPr>
      <w:bookmarkStart w:id="0" w:name="_GoBack"/>
      <w:r>
        <w:t>Огурец – представитель семейства тыквенных, один из самых популярных овощей в мире.  Его начали использовать в пищу более 6 тысяч лет назад. Сегодня выращивают практически на всех континентах. На территорию современной РФ огурец попал примерно в XVI веке. Он хорошо прижился в климате средней полосы и южных регионов. </w:t>
      </w:r>
    </w:p>
    <w:p w:rsidR="00654673" w:rsidRDefault="00654673" w:rsidP="00654673">
      <w:pPr>
        <w:pStyle w:val="a3"/>
        <w:jc w:val="both"/>
      </w:pPr>
      <w:r>
        <w:t>Также в огурцах содержатся калий, фосфор, хлор, кальций, магний. Есть и другие макро- и микроэлементы, витамины, сахариды. Остальные 97-98% занимает вода.</w:t>
      </w:r>
    </w:p>
    <w:p w:rsidR="00654673" w:rsidRDefault="00654673" w:rsidP="00654673">
      <w:pPr>
        <w:pStyle w:val="a3"/>
        <w:jc w:val="both"/>
      </w:pPr>
      <w:r>
        <w:t>Как раз с ней связана основная масса полезных свойств овоща, но не все.</w:t>
      </w:r>
    </w:p>
    <w:p w:rsidR="00654673" w:rsidRDefault="00654673" w:rsidP="00654673">
      <w:pPr>
        <w:pStyle w:val="a3"/>
        <w:jc w:val="both"/>
      </w:pPr>
      <w:r>
        <w:rPr>
          <w:rStyle w:val="a5"/>
        </w:rPr>
        <w:t>Полезные свойства огурца для человеческого организма:</w:t>
      </w:r>
    </w:p>
    <w:p w:rsidR="00654673" w:rsidRDefault="00654673" w:rsidP="00654673">
      <w:pPr>
        <w:pStyle w:val="a3"/>
        <w:jc w:val="both"/>
      </w:pPr>
      <w:r>
        <w:t>Плод – отличный увлажнитель. Обилие воды в составе подкрепляется свойствами калия положительно влиять на снабжение жидкостью органов и тканей.</w:t>
      </w:r>
    </w:p>
    <w:p w:rsidR="00654673" w:rsidRDefault="00654673" w:rsidP="00654673">
      <w:pPr>
        <w:pStyle w:val="a3"/>
        <w:jc w:val="both"/>
      </w:pPr>
      <w:r>
        <w:t>Огурец оказывает мочегонный эффект, который помогает избавиться от отеков и излишков жира в тканях организма.</w:t>
      </w:r>
    </w:p>
    <w:p w:rsidR="00654673" w:rsidRDefault="00654673" w:rsidP="00654673">
      <w:pPr>
        <w:pStyle w:val="a3"/>
        <w:jc w:val="both"/>
      </w:pPr>
      <w:r>
        <w:t>Овощ – природный абсорбент. Он активно выводит яды и другие вредные вещества при интоксикации.</w:t>
      </w:r>
    </w:p>
    <w:p w:rsidR="00654673" w:rsidRDefault="00654673" w:rsidP="00654673">
      <w:pPr>
        <w:pStyle w:val="a3"/>
        <w:jc w:val="both"/>
      </w:pPr>
      <w:r>
        <w:t xml:space="preserve">При минимуме калорий огурец способен </w:t>
      </w:r>
      <w:proofErr w:type="spellStart"/>
      <w:r>
        <w:t>датьощущение</w:t>
      </w:r>
      <w:proofErr w:type="spellEnd"/>
      <w:r>
        <w:t xml:space="preserve"> насыщения, что очень полезно во время диет.</w:t>
      </w:r>
    </w:p>
    <w:p w:rsidR="00654673" w:rsidRDefault="00654673" w:rsidP="00654673">
      <w:pPr>
        <w:pStyle w:val="a3"/>
        <w:jc w:val="both"/>
      </w:pPr>
      <w:r>
        <w:t>Соли в составе огурца выравнивают кислотно-щелочной баланс и процесс обмена веществ, нейтрализуют и выводят из организма излишки кислых соединений. Поэтому овощ является отличным средством против камней в почках.</w:t>
      </w:r>
    </w:p>
    <w:p w:rsidR="00654673" w:rsidRDefault="00654673" w:rsidP="00654673">
      <w:pPr>
        <w:pStyle w:val="a3"/>
        <w:jc w:val="both"/>
      </w:pPr>
      <w:r>
        <w:t>Плоды содержат в большом объеме клетчатку. По этому показателю огурцы лидируют среди овощей. Благотворно влияют на работу сердца, кровеносной системы.</w:t>
      </w:r>
    </w:p>
    <w:p w:rsidR="00654673" w:rsidRDefault="00654673" w:rsidP="00654673">
      <w:pPr>
        <w:pStyle w:val="a3"/>
        <w:jc w:val="both"/>
      </w:pPr>
      <w:r>
        <w:t>Овощ расщепляет сахарозу.</w:t>
      </w:r>
    </w:p>
    <w:p w:rsidR="00654673" w:rsidRDefault="00654673" w:rsidP="00654673">
      <w:pPr>
        <w:pStyle w:val="a3"/>
        <w:jc w:val="both"/>
      </w:pPr>
      <w:r>
        <w:t>Нежные пищевые волокна огурца очищают кишечник, благоприятно влияя на его моторику и перистальтику.</w:t>
      </w:r>
    </w:p>
    <w:p w:rsidR="00654673" w:rsidRDefault="00654673" w:rsidP="00654673">
      <w:pPr>
        <w:pStyle w:val="a3"/>
        <w:jc w:val="both"/>
      </w:pPr>
      <w:r>
        <w:t>Огурец богат витамином С. Это способствует укреплению иммунитета.</w:t>
      </w:r>
    </w:p>
    <w:p w:rsidR="00654673" w:rsidRDefault="00654673" w:rsidP="00654673">
      <w:pPr>
        <w:pStyle w:val="a3"/>
        <w:jc w:val="both"/>
      </w:pPr>
      <w:r>
        <w:rPr>
          <w:rStyle w:val="a5"/>
        </w:rPr>
        <w:t>«Вредные» свойства огурцов:</w:t>
      </w:r>
    </w:p>
    <w:p w:rsidR="00654673" w:rsidRDefault="00654673" w:rsidP="00654673">
      <w:pPr>
        <w:pStyle w:val="a3"/>
        <w:jc w:val="both"/>
      </w:pPr>
      <w:r>
        <w:t>Водянистая основа огурца очень уязвима. Она может накапливать вредные вещества. В выращивании ранних или несезонных огурцов, скорее всего, используются искусственные стимуляторы или пестициды, поэтому они могут быть вредны для организма человека. Такие овощи врачи категорически не рекомендуют покупать.</w:t>
      </w:r>
    </w:p>
    <w:p w:rsidR="00654673" w:rsidRDefault="00654673" w:rsidP="00654673">
      <w:pPr>
        <w:pStyle w:val="a3"/>
        <w:jc w:val="both"/>
      </w:pPr>
      <w:r>
        <w:t>Риски: отравления, расстройства работы ЖКТ, печени и почек. Нитраты могут дать о себе знать не сразу, но достаточно долго будут находиться в вашем организме, ожидая пополнения до критического количества.</w:t>
      </w:r>
    </w:p>
    <w:p w:rsidR="00934D98" w:rsidRDefault="00654673" w:rsidP="00654673">
      <w:pPr>
        <w:pStyle w:val="a3"/>
        <w:jc w:val="both"/>
      </w:pPr>
      <w:r>
        <w:t xml:space="preserve">В </w:t>
      </w:r>
      <w:proofErr w:type="spellStart"/>
      <w:r>
        <w:t>целомже</w:t>
      </w:r>
      <w:proofErr w:type="spellEnd"/>
      <w:r>
        <w:t xml:space="preserve"> огурцы в умеренных количествах – низкокалорийный и вкусный продукт, полезный для кишечника, который может с полным правом быть включен в любую систему здорового питания.</w:t>
      </w:r>
      <w:bookmarkEnd w:id="0"/>
    </w:p>
    <w:sectPr w:rsidR="00934D98" w:rsidSect="0065467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73"/>
    <w:rsid w:val="00654673"/>
    <w:rsid w:val="0093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90DD7-6A70-40BE-A063-1360D339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673"/>
    <w:rPr>
      <w:b/>
      <w:bCs/>
    </w:rPr>
  </w:style>
  <w:style w:type="character" w:styleId="a5">
    <w:name w:val="Emphasis"/>
    <w:basedOn w:val="a0"/>
    <w:uiPriority w:val="20"/>
    <w:qFormat/>
    <w:rsid w:val="006546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Pestreci</dc:creator>
  <cp:keywords/>
  <dc:description/>
  <cp:lastModifiedBy>Pestreci</cp:lastModifiedBy>
  <cp:revision>1</cp:revision>
  <dcterms:created xsi:type="dcterms:W3CDTF">2023-04-20T10:51:00Z</dcterms:created>
  <dcterms:modified xsi:type="dcterms:W3CDTF">2023-04-20T10:51:00Z</dcterms:modified>
</cp:coreProperties>
</file>