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9D" w:rsidRDefault="00167C9D" w:rsidP="00167C9D">
      <w:pPr>
        <w:pStyle w:val="a3"/>
        <w:jc w:val="center"/>
      </w:pPr>
      <w:r>
        <w:rPr>
          <w:rStyle w:val="a4"/>
        </w:rPr>
        <w:t>Какие продукты не следует употреблять,</w:t>
      </w:r>
      <w:r>
        <w:rPr>
          <w:rStyle w:val="a4"/>
        </w:rPr>
        <w:t xml:space="preserve"> </w:t>
      </w:r>
      <w:r>
        <w:rPr>
          <w:rStyle w:val="a4"/>
        </w:rPr>
        <w:t>чтобы сохранит здоровье сердца и сосудов</w:t>
      </w:r>
    </w:p>
    <w:p w:rsidR="00167C9D" w:rsidRDefault="00167C9D" w:rsidP="00167C9D">
      <w:pPr>
        <w:pStyle w:val="a3"/>
        <w:jc w:val="both"/>
      </w:pPr>
      <w:r>
        <w:t>Здоровье сердца и сосудистой системы - один из самых важных аспектов общего благополучия человека. Однако некоторые продукты питания могут негативно влиять на здоровье сердечно-сосудистой системы.</w:t>
      </w:r>
    </w:p>
    <w:p w:rsidR="00167C9D" w:rsidRDefault="00167C9D" w:rsidP="00167C9D">
      <w:pPr>
        <w:pStyle w:val="a3"/>
        <w:jc w:val="both"/>
      </w:pPr>
      <w:r>
        <w:t>1.Транс-жиры</w:t>
      </w:r>
    </w:p>
    <w:p w:rsidR="00167C9D" w:rsidRDefault="00167C9D" w:rsidP="00167C9D">
      <w:pPr>
        <w:pStyle w:val="a3"/>
        <w:jc w:val="both"/>
      </w:pPr>
      <w:r>
        <w:t>Транс-жиры — это искусственные жиры, которые образуются при химической обработке животных и растительных масел. Они часто используются в продуктах питания, таких как маргарин, фаст-фуд, печенье, крекеры и т.д. Транс-жиры повышают уровень вредного холестерина (ЛПНП) и снижают уровень хорошего холестерина (ЛПВП), что может привести к заболеваниям сердца.</w:t>
      </w:r>
    </w:p>
    <w:p w:rsidR="00167C9D" w:rsidRDefault="00167C9D" w:rsidP="00167C9D">
      <w:pPr>
        <w:pStyle w:val="a3"/>
        <w:jc w:val="both"/>
      </w:pPr>
      <w:r>
        <w:t>Как избегать: Читайте этикетки продуктов и избегайте продуктов с обозначением «гидрогенизированные» или «частично гидрогенизированные» масла, а также маргарина.</w:t>
      </w:r>
    </w:p>
    <w:p w:rsidR="00167C9D" w:rsidRDefault="00167C9D" w:rsidP="00167C9D">
      <w:pPr>
        <w:pStyle w:val="a3"/>
        <w:jc w:val="both"/>
      </w:pPr>
      <w:proofErr w:type="gramStart"/>
      <w:r>
        <w:t>2.«</w:t>
      </w:r>
      <w:proofErr w:type="gramEnd"/>
      <w:r>
        <w:t>Вредные» насыщенные жиры</w:t>
      </w:r>
    </w:p>
    <w:p w:rsidR="00167C9D" w:rsidRDefault="00167C9D" w:rsidP="00167C9D">
      <w:pPr>
        <w:pStyle w:val="a3"/>
        <w:jc w:val="both"/>
      </w:pPr>
      <w:r>
        <w:t>Насыщенные жиры также могут повышать уровень «плохого» холестерина (ЛПНП). Продукты, содержащие высокий уровень насыщенных жиров, включают в себя молочные продукты с высоким содержанием жира, мясные продукты, кондитерские изделия и растительные масла – пальмовое и кокосовое.</w:t>
      </w:r>
    </w:p>
    <w:p w:rsidR="00167C9D" w:rsidRDefault="00167C9D" w:rsidP="00167C9D">
      <w:pPr>
        <w:pStyle w:val="a3"/>
        <w:jc w:val="both"/>
      </w:pPr>
      <w:r>
        <w:t>Как избегать: Отдавайте предпочтение нежирным молочным продуктам, нежирному мясу птицы и ограничивайте потребление пальмового и кокосового масел.</w:t>
      </w:r>
    </w:p>
    <w:p w:rsidR="00167C9D" w:rsidRDefault="00167C9D" w:rsidP="00167C9D">
      <w:pPr>
        <w:pStyle w:val="a3"/>
        <w:jc w:val="both"/>
      </w:pPr>
      <w:r>
        <w:t>3.Соль</w:t>
      </w:r>
    </w:p>
    <w:p w:rsidR="00167C9D" w:rsidRDefault="00167C9D" w:rsidP="00167C9D">
      <w:pPr>
        <w:pStyle w:val="a3"/>
        <w:jc w:val="both"/>
      </w:pPr>
      <w:r>
        <w:t>Повышенное потребление соли может привести к развитию гипертонии – повышенного кровяного давления, что является фактором риска сердечно-сосудистых заболеваний.</w:t>
      </w:r>
    </w:p>
    <w:p w:rsidR="00167C9D" w:rsidRDefault="00167C9D" w:rsidP="00167C9D">
      <w:pPr>
        <w:pStyle w:val="a3"/>
        <w:jc w:val="both"/>
      </w:pPr>
      <w:r>
        <w:t>Как избегать: Ограничивайте употребление соли, особенно в готовых продуктах, и добавляйте меньше соли при приготовлении пищи. Вместо соли можно использовать специи и травы.</w:t>
      </w:r>
    </w:p>
    <w:p w:rsidR="00167C9D" w:rsidRDefault="00167C9D" w:rsidP="00167C9D">
      <w:pPr>
        <w:pStyle w:val="a3"/>
        <w:jc w:val="both"/>
      </w:pPr>
      <w:r>
        <w:t>4.Сахар</w:t>
      </w:r>
    </w:p>
    <w:p w:rsidR="00167C9D" w:rsidRDefault="00167C9D" w:rsidP="00167C9D">
      <w:pPr>
        <w:pStyle w:val="a3"/>
        <w:jc w:val="both"/>
      </w:pPr>
      <w:r>
        <w:t>Чрезмерное употребление сахара может привести к развитию ожирения, диабета и других факторов риска сердечно-сосудистых заболеваний.</w:t>
      </w:r>
    </w:p>
    <w:p w:rsidR="00167C9D" w:rsidRDefault="00167C9D" w:rsidP="00167C9D">
      <w:pPr>
        <w:pStyle w:val="a3"/>
        <w:jc w:val="both"/>
      </w:pPr>
      <w:r>
        <w:t>Как избегать: Старайтесь уменьшить потребление сахара из сладких напитков, кондитерских изделий и сладких закусок. Отдавайте предпочтение свежим и сезонным фруктам и ягодам.</w:t>
      </w:r>
    </w:p>
    <w:p w:rsidR="00167C9D" w:rsidRDefault="00167C9D" w:rsidP="00167C9D">
      <w:pPr>
        <w:pStyle w:val="a3"/>
        <w:jc w:val="both"/>
      </w:pPr>
      <w:r>
        <w:t>5.Алкоголь</w:t>
      </w:r>
    </w:p>
    <w:p w:rsidR="00167C9D" w:rsidRDefault="00167C9D" w:rsidP="00167C9D">
      <w:pPr>
        <w:pStyle w:val="a3"/>
        <w:jc w:val="both"/>
      </w:pPr>
      <w:r>
        <w:t>Чрезмерное употребление алкоголя может привести к повышению кровяного давления, ожирению и другим проблемам, связанным с сердечно-сосудистыми заболеваниями. Иногда можно встретить информацию, что умеренные дозы алкоголя могут иметь некоторые положительные эффекты, но это совсем не так. Алкоголь вреден всегда.</w:t>
      </w:r>
    </w:p>
    <w:p w:rsidR="00167C9D" w:rsidRDefault="00167C9D" w:rsidP="00167C9D">
      <w:pPr>
        <w:pStyle w:val="a3"/>
        <w:jc w:val="both"/>
      </w:pPr>
      <w:r>
        <w:lastRenderedPageBreak/>
        <w:t>Как избегать: Безопасной дозы алкоголя не существует, поэтому тут совет один -не пейте алкоголь. Даже чуть-чуть. Даже бокальчик.</w:t>
      </w:r>
    </w:p>
    <w:p w:rsidR="00167C9D" w:rsidRDefault="00167C9D" w:rsidP="00167C9D">
      <w:pPr>
        <w:pStyle w:val="a3"/>
        <w:jc w:val="both"/>
      </w:pPr>
      <w:r>
        <w:t>6.Обработанные продукты и полуфабрикаты</w:t>
      </w:r>
    </w:p>
    <w:p w:rsidR="00167C9D" w:rsidRDefault="00167C9D" w:rsidP="00167C9D">
      <w:pPr>
        <w:pStyle w:val="a3"/>
        <w:jc w:val="both"/>
      </w:pPr>
      <w:r>
        <w:t>Многие обработанные продукты и полуфабрикаты содержат высокий уровень соли, сахара, насыщенных жиров и транс-жиров. Кроме того, они часто содержат очень мало витаминов и минералов, необходимых для здоровья сердца и сосудов.</w:t>
      </w:r>
    </w:p>
    <w:p w:rsidR="00167C9D" w:rsidRDefault="00167C9D" w:rsidP="00167C9D">
      <w:pPr>
        <w:pStyle w:val="a3"/>
        <w:jc w:val="both"/>
      </w:pPr>
      <w:r>
        <w:t xml:space="preserve">Как избегать: Отдавайте предпочтение натуральным и минимально обработанным продуктам, таким как овощи, фрукты, </w:t>
      </w:r>
      <w:proofErr w:type="spellStart"/>
      <w:r>
        <w:t>цельнозерновые</w:t>
      </w:r>
      <w:proofErr w:type="spellEnd"/>
      <w:r>
        <w:t xml:space="preserve"> продукты и нежирное мясо. Готовьте домашние блюда из свежих ингредиентов.</w:t>
      </w:r>
    </w:p>
    <w:p w:rsidR="00167C9D" w:rsidRDefault="00167C9D" w:rsidP="00167C9D">
      <w:pPr>
        <w:pStyle w:val="a3"/>
        <w:jc w:val="both"/>
      </w:pPr>
      <w:r>
        <w:t>Сохранение здоровья сердца и сосудистой системы важно для каждого. Следуя этим рекомендациям, Вы сможете снизить риск развития сердечно-сосудистых заболеваний и поддерживать общее здоровье.</w:t>
      </w:r>
    </w:p>
    <w:p w:rsidR="00631467" w:rsidRDefault="00631467" w:rsidP="00167C9D">
      <w:pPr>
        <w:jc w:val="both"/>
      </w:pPr>
      <w:bookmarkStart w:id="0" w:name="_GoBack"/>
      <w:bookmarkEnd w:id="0"/>
    </w:p>
    <w:sectPr w:rsidR="0063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9D"/>
    <w:rsid w:val="00167C9D"/>
    <w:rsid w:val="0063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29227-11B1-4B34-AF7D-8E7CD62E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2023-06-01T06:51:00Z</dcterms:created>
  <dcterms:modified xsi:type="dcterms:W3CDTF">2023-06-01T06:52:00Z</dcterms:modified>
</cp:coreProperties>
</file>