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proofErr w:type="gramStart"/>
      <w:r>
        <w:rPr>
          <w:rStyle w:val="a4"/>
        </w:rPr>
        <w:t>Полезные  продукты</w:t>
      </w:r>
      <w:proofErr w:type="gramEnd"/>
      <w:r>
        <w:rPr>
          <w:rStyle w:val="a4"/>
        </w:rPr>
        <w:t xml:space="preserve"> для здоровья суставов</w:t>
      </w:r>
    </w:p>
    <w:p>
      <w:pPr>
        <w:pStyle w:val="a3"/>
        <w:jc w:val="both"/>
      </w:pPr>
      <w:r>
        <w:t xml:space="preserve">Опора и движение – без них немыслима полноценная жизнь. Опорно-двигательную систему человека составляют совокупность костей скелета, сухожилий мышц, а также </w:t>
      </w:r>
      <w:proofErr w:type="spellStart"/>
      <w:r>
        <w:t>суставы.Заболевания</w:t>
      </w:r>
      <w:proofErr w:type="spellEnd"/>
      <w:r>
        <w:t xml:space="preserve"> опорно-двигательного аппарата нередко обостряются с приходом холодов, причинами тому служат неправильно подобранная одежда и переохлаждение, а также недостаток полезных элементов для здоровья суставного аппарата.</w:t>
      </w:r>
    </w:p>
    <w:p>
      <w:pPr>
        <w:pStyle w:val="a3"/>
        <w:jc w:val="both"/>
      </w:pPr>
      <w:r>
        <w:t>Для профилактики заболеваний суставов обязательно одевайтесь по погоде, носите устойчивую обувь в гололед, чтобы избежать травм, и ешьте полезные продукты.</w:t>
      </w:r>
    </w:p>
    <w:p>
      <w:pPr>
        <w:pStyle w:val="a3"/>
        <w:jc w:val="both"/>
      </w:pPr>
      <w:r>
        <w:rPr>
          <w:rStyle w:val="a4"/>
        </w:rPr>
        <w:t>Желатин</w:t>
      </w:r>
    </w:p>
    <w:p>
      <w:pPr>
        <w:pStyle w:val="a3"/>
        <w:jc w:val="both"/>
      </w:pPr>
      <w:r>
        <w:t>Желатин, который входит в состав многих десертов, а также знаменитого холодца, - фактически коллаген в чистом виде!  Этот белок стимулирует быстрое восстановление тканей, улучшает подвижность суставов, поддерживает эластичность кожи и хрящей, замедляя их изнашивание.</w:t>
      </w:r>
    </w:p>
    <w:p>
      <w:pPr>
        <w:pStyle w:val="a3"/>
        <w:jc w:val="both"/>
      </w:pPr>
      <w:r>
        <w:rPr>
          <w:rStyle w:val="a4"/>
        </w:rPr>
        <w:t>Жирная рыба</w:t>
      </w:r>
    </w:p>
    <w:p>
      <w:pPr>
        <w:pStyle w:val="a3"/>
        <w:jc w:val="both"/>
      </w:pPr>
      <w:r>
        <w:t>Главный природный источник полиненасыщенных жирных кислот Омега-3. Рыбий жир помогает сохранить эластичность и здоровье хрящей и тканей, а также улучшает качество внутрисуставной смазки, а в некоторых случаях помогает даже уменьшить боль при артрите. Больше всего Омега-3 содержится в форели, скумбрии, сельди, лососе, сардинах, тунце, а также в черной и красной икре.</w:t>
      </w:r>
    </w:p>
    <w:p>
      <w:pPr>
        <w:pStyle w:val="a3"/>
        <w:jc w:val="both"/>
      </w:pPr>
      <w:r>
        <w:rPr>
          <w:rStyle w:val="a4"/>
        </w:rPr>
        <w:t>Растительные масла</w:t>
      </w:r>
    </w:p>
    <w:p>
      <w:pPr>
        <w:pStyle w:val="a3"/>
        <w:jc w:val="both"/>
      </w:pPr>
      <w:r>
        <w:t>Если говорить о продуктах неживотного происхождения, то чемпионом по содержанию полиненасыщенных жирных кислот Омега-</w:t>
      </w:r>
      <w:proofErr w:type="gramStart"/>
      <w:r>
        <w:t>3  можно</w:t>
      </w:r>
      <w:proofErr w:type="gramEnd"/>
      <w:r>
        <w:t xml:space="preserve"> назвать льняное масло. Полезно будет и масло оливы, ведь </w:t>
      </w:r>
      <w:proofErr w:type="spellStart"/>
      <w:r>
        <w:t>олеокантал</w:t>
      </w:r>
      <w:proofErr w:type="spellEnd"/>
      <w:r>
        <w:t xml:space="preserve"> в его составе помогает снизить воспаление при заболеваниях суставов. </w:t>
      </w:r>
    </w:p>
    <w:p>
      <w:pPr>
        <w:pStyle w:val="a3"/>
        <w:jc w:val="both"/>
      </w:pPr>
      <w:r>
        <w:rPr>
          <w:rStyle w:val="a4"/>
        </w:rPr>
        <w:t>Молочная продукция</w:t>
      </w:r>
    </w:p>
    <w:p>
      <w:pPr>
        <w:pStyle w:val="a3"/>
        <w:jc w:val="both"/>
      </w:pPr>
      <w:r>
        <w:t>Лучший источник кальция - строительного материала для костей, хрящей и мышц. Отдавайте предпочтение кисломолочной продукции - она усваивается лучше, чем простое молоко. И забудьте про обезжиренные продукты: для усвоения кальция необходимо хотя бы немного жира.</w:t>
      </w:r>
    </w:p>
    <w:p>
      <w:pPr>
        <w:pStyle w:val="a3"/>
        <w:jc w:val="both"/>
      </w:pPr>
      <w:r>
        <w:rPr>
          <w:rStyle w:val="a4"/>
        </w:rPr>
        <w:t>Яичный желток и сливочное масло</w:t>
      </w:r>
    </w:p>
    <w:p>
      <w:pPr>
        <w:pStyle w:val="a3"/>
        <w:jc w:val="both"/>
      </w:pPr>
      <w:r>
        <w:t>В них содержится редкий для продуктов питания витамин D. Он препятствует вымыванию кальция и способствует укреплению тканей.</w:t>
      </w:r>
    </w:p>
    <w:p>
      <w:pPr>
        <w:pStyle w:val="a3"/>
        <w:jc w:val="both"/>
      </w:pPr>
      <w:r>
        <w:rPr>
          <w:rStyle w:val="a4"/>
        </w:rPr>
        <w:t>Цитрусовые и ягоды</w:t>
      </w:r>
    </w:p>
    <w:p>
      <w:pPr>
        <w:pStyle w:val="a3"/>
        <w:jc w:val="both"/>
      </w:pPr>
      <w:r>
        <w:t>Витамин С способствует регенерации и защищает суставы от разрушения. Чемпионом по содержанию витамина С является шиповник: отвар из его плодов укрепляет иммунитет и поддерживает здоровье организма. Также много витамина С содержится в черной смородине. А грейпфрутовый сок выводит из суставов скопившиеся соли.</w:t>
      </w:r>
    </w:p>
    <w:p>
      <w:pPr>
        <w:pStyle w:val="a3"/>
        <w:jc w:val="both"/>
      </w:pPr>
      <w:r>
        <w:rPr>
          <w:rStyle w:val="a4"/>
        </w:rPr>
        <w:lastRenderedPageBreak/>
        <w:t>Морская капуста</w:t>
      </w:r>
    </w:p>
    <w:p>
      <w:pPr>
        <w:pStyle w:val="a3"/>
        <w:jc w:val="both"/>
      </w:pPr>
      <w:r>
        <w:t>Номер один по содержанию селена - микроэлемента, который обеспечивает эластичность связок. Селен помогает в формировании костной и хрящевой ткани, снимает воспаления и способствует увеличению двигательной активности суставов.</w:t>
      </w:r>
    </w:p>
    <w:p>
      <w:pPr>
        <w:pStyle w:val="a3"/>
        <w:jc w:val="both"/>
      </w:pPr>
      <w:r>
        <w:t xml:space="preserve">Если Вы уже «заработали» какое-либо заболевание опорно-двигательной системы, поработайте над рационом, скорректируйте его совместно с лечащим </w:t>
      </w:r>
      <w:proofErr w:type="spellStart"/>
      <w:r>
        <w:t>врачом.</w:t>
      </w:r>
      <w:r>
        <w:rPr>
          <w:rStyle w:val="a4"/>
        </w:rPr>
        <w:t>Заботьтесь</w:t>
      </w:r>
      <w:proofErr w:type="spellEnd"/>
      <w:r>
        <w:rPr>
          <w:rStyle w:val="a4"/>
        </w:rPr>
        <w:t xml:space="preserve"> о своем организме и будьте здоровы!</w:t>
      </w:r>
    </w:p>
    <w:p>
      <w:pPr>
        <w:pStyle w:val="a3"/>
        <w:jc w:val="center"/>
      </w:pPr>
      <w:r>
        <w:rPr>
          <w:b/>
          <w:bCs/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 descr="https://16.rospotrebnadzor.ru/image/image_gallery?uuid=e00efc85-9bdd-41b6-bbb2-5c9dbcce7017&amp;groupId=10156&amp;t=16976341586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16.rospotrebnadzor.ru/image/image_gallery?uuid=e00efc85-9bdd-41b6-bbb2-5c9dbcce7017&amp;groupId=10156&amp;t=169763415864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sVKbbBMDAABB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2152650" cy="2152650"/>
            <wp:effectExtent l="0" t="0" r="0" b="0"/>
            <wp:docPr id="2" name="Рисунок 2" descr="C:\Users\Pestreci\Desktop\image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streci\Desktop\image_galler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62CF4-92FD-41F9-A1DB-E5D4CB8F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2023-10-19T08:39:00Z</dcterms:created>
  <dcterms:modified xsi:type="dcterms:W3CDTF">2023-10-19T08:39:00Z</dcterms:modified>
</cp:coreProperties>
</file>