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Безопасность воды: безопасно ли пить воду </w:t>
      </w:r>
      <w:proofErr w:type="gramStart"/>
      <w:r>
        <w:rPr>
          <w:rStyle w:val="a4"/>
        </w:rPr>
        <w:t>из под</w:t>
      </w:r>
      <w:proofErr w:type="gramEnd"/>
      <w:r>
        <w:rPr>
          <w:rStyle w:val="a4"/>
        </w:rPr>
        <w:t xml:space="preserve"> крана?</w:t>
      </w:r>
    </w:p>
    <w:p>
      <w:pPr>
        <w:pStyle w:val="a3"/>
        <w:jc w:val="both"/>
      </w:pPr>
      <w:r>
        <w:t>Вода – это один из самых важных источников жизни.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>
      <w:pPr>
        <w:pStyle w:val="a3"/>
        <w:jc w:val="both"/>
      </w:pPr>
      <w:r>
        <w:t xml:space="preserve">О чем можно думать, когда из крана течет чистая, вкусная, без постороннего запаха вода. Наливай и пей на здоровье. Однако определить </w:t>
      </w:r>
      <w:proofErr w:type="gramStart"/>
      <w:r>
        <w:t>качество воды вот</w:t>
      </w:r>
      <w:proofErr w:type="gramEnd"/>
      <w:r>
        <w:t xml:space="preserve"> так на глазок нельзя. В России качеству водопроводной воды придается большое значение, параметры ее очистки достаточно высоки.</w:t>
      </w:r>
    </w:p>
    <w:p>
      <w:pPr>
        <w:pStyle w:val="a3"/>
        <w:jc w:val="both"/>
      </w:pPr>
      <w:r>
        <w:t>Крупные города снабжаются водой из поверхностных источников (рек и водохранилищ), имеют станции водоснабжения, оснащенные по последнему слову науки и техники, гарантирующие безопасность водопроводной воды.</w:t>
      </w:r>
    </w:p>
    <w:p>
      <w:pPr>
        <w:pStyle w:val="a3"/>
        <w:jc w:val="both"/>
      </w:pPr>
      <w:r>
        <w:t>Перед тем, как попасть в водопровод, вода проходит несколько этапов очистки.  Требования к качеству воды в нашей стране достаточно высокие. В результате после процесса водоподготовки и очистки исходной воды она становится безопасной и безвредной для человека и её можно пить. Гарантией качества являются строгие системы контроля на всём пути от водозаборных станций, станций водоподготовки и очистки до поступления в системы водоснабжения конечных потребителей.</w:t>
      </w:r>
    </w:p>
    <w:p>
      <w:pPr>
        <w:pStyle w:val="a3"/>
        <w:jc w:val="both"/>
      </w:pPr>
      <w:r>
        <w:t>Идеально чистой воды в общественном водопроводе не бывает. Сложная разветвленная система труб со временем ветшает, и в воду разными путями попадают различные вещества.</w:t>
      </w:r>
    </w:p>
    <w:p>
      <w:pPr>
        <w:pStyle w:val="a3"/>
        <w:jc w:val="both"/>
      </w:pPr>
      <w:r>
        <w:t>Контроль и проверка качества питьевой воды в источниках водоснабжения и распределительной сети Управлением Роспотребнадзора проводится на постоянной основе. Отбор проб и лабораторные исследования качества питьевой воды в республике осуществляется в рамках социально-гигиенического мониторинга, при проведении контрольно-надзорных мероприятий, в том числе в рамках рассмотрения обращений граждан на неудовлетворительное качество подаваемой питьевой воды.</w:t>
      </w:r>
    </w:p>
    <w:p>
      <w:pPr>
        <w:pStyle w:val="a3"/>
        <w:jc w:val="both"/>
      </w:pPr>
      <w:r>
        <w:t>Для повышения качества и безопасности воды из-под крана можно использовать следующие способы:</w:t>
      </w:r>
    </w:p>
    <w:p>
      <w:pPr>
        <w:pStyle w:val="a3"/>
        <w:jc w:val="both"/>
      </w:pPr>
      <w:r>
        <w:t>- фильтрация – это самый эффективный метод, очищающий воду от большинства примесей, даже мелких. Однако для полноценной очистки следует внимательно выбирать прибор, учитывая особенности водопроводной воды.  </w:t>
      </w:r>
    </w:p>
    <w:p>
      <w:pPr>
        <w:pStyle w:val="a3"/>
        <w:jc w:val="both"/>
      </w:pPr>
      <w:r>
        <w:t>- отстаивание – надежный, проверенный способ. Если воду налить в емкость (лучше стеклянную) и оставить ее на некоторое время, то твердые частицы выпадут в осадок, а летучие (например, хлор) улетучатся. Однако время отстаивания должно быть не менее 7-8 часов.</w:t>
      </w:r>
    </w:p>
    <w:p>
      <w:pPr>
        <w:pStyle w:val="a3"/>
        <w:jc w:val="both"/>
      </w:pPr>
      <w:r>
        <w:t>- кипячение -высокая температура вызывает гибель многих видов бактерий, разрушает вредные соли и соединения хлора. Но при этом теряются и полезные микроэлементы, из-за чего кипяченую воду называют «мертвой».</w:t>
      </w:r>
    </w:p>
    <w:p>
      <w:pPr>
        <w:pStyle w:val="a3"/>
        <w:jc w:val="both"/>
      </w:pPr>
      <w:r>
        <w:t>Вполне доступный вариант решения проблемы с питьевой водой – переход на бутилированную. Однако при этом обязательно следите за условиями хранения. Бутыль не должна иметь повреждений и находиться под воздействием прямых солнечных лучей.</w:t>
      </w:r>
    </w:p>
    <w:p>
      <w:pPr>
        <w:pStyle w:val="a3"/>
        <w:jc w:val="both"/>
      </w:pPr>
      <w:r>
        <w:t xml:space="preserve">И все-таки, можно ли пить воду из-под крана? В принципе, при пограничных показателях ПДК единственный стакан выпитой </w:t>
      </w:r>
      <w:proofErr w:type="spellStart"/>
      <w:r>
        <w:t>непрокипяченной</w:t>
      </w:r>
      <w:proofErr w:type="spellEnd"/>
      <w:r>
        <w:t xml:space="preserve"> и неотфильтрованной воды из водопровода не принесет особого вреда организму — все-таки наши тела снабжены неплохой защитой от внешних воздействий. Однако не следует употреблять ее постоянно. Выберите наиболее подходящий для себя способ получения хорошей воды и пейте, не опасаясь за свое здоровье.</w:t>
      </w:r>
      <w:bookmarkStart w:id="0" w:name="_GoBack"/>
      <w:bookmarkEnd w:id="0"/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496C8-F8FD-4E90-9ED9-256F00E0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2024-01-11T13:13:00Z</dcterms:created>
  <dcterms:modified xsi:type="dcterms:W3CDTF">2024-01-11T13:14:00Z</dcterms:modified>
</cp:coreProperties>
</file>