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915" w:rsidRPr="00DD58E5" w:rsidRDefault="00281915" w:rsidP="0028191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58E5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281915" w:rsidRDefault="00281915" w:rsidP="0028191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58E5">
        <w:rPr>
          <w:rFonts w:ascii="Times New Roman" w:hAnsi="Times New Roman"/>
          <w:b/>
          <w:sz w:val="28"/>
          <w:szCs w:val="28"/>
        </w:rPr>
        <w:t>об исполнении мероприятий муниципальной программы «Реализация  антикоррупционной  политики</w:t>
      </w:r>
      <w:r w:rsidRPr="00936BC9">
        <w:rPr>
          <w:rFonts w:ascii="Times New Roman" w:hAnsi="Times New Roman"/>
          <w:b/>
          <w:sz w:val="28"/>
          <w:szCs w:val="28"/>
        </w:rPr>
        <w:t xml:space="preserve"> </w:t>
      </w:r>
    </w:p>
    <w:p w:rsidR="00F87DD4" w:rsidRPr="00485435" w:rsidRDefault="00281915" w:rsidP="00F87DD4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46D2B"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 w:rsidRPr="00E46D2B">
        <w:rPr>
          <w:rFonts w:ascii="Times New Roman" w:hAnsi="Times New Roman"/>
          <w:b/>
          <w:sz w:val="28"/>
          <w:szCs w:val="28"/>
        </w:rPr>
        <w:t>Пестреч</w:t>
      </w:r>
      <w:r>
        <w:rPr>
          <w:rFonts w:ascii="Times New Roman" w:hAnsi="Times New Roman"/>
          <w:b/>
          <w:sz w:val="28"/>
          <w:szCs w:val="28"/>
        </w:rPr>
        <w:t>ин</w:t>
      </w:r>
      <w:r w:rsidRPr="00E46D2B">
        <w:rPr>
          <w:rFonts w:ascii="Times New Roman" w:hAnsi="Times New Roman"/>
          <w:b/>
          <w:sz w:val="28"/>
          <w:szCs w:val="28"/>
        </w:rPr>
        <w:t>ском</w:t>
      </w:r>
      <w:proofErr w:type="spellEnd"/>
      <w:r w:rsidRPr="00E46D2B">
        <w:rPr>
          <w:rFonts w:ascii="Times New Roman" w:hAnsi="Times New Roman"/>
          <w:b/>
          <w:sz w:val="28"/>
          <w:szCs w:val="28"/>
        </w:rPr>
        <w:t xml:space="preserve"> муниципальном районе Республики Татарстан</w:t>
      </w:r>
      <w:r w:rsidRPr="00DD58E5">
        <w:rPr>
          <w:rFonts w:ascii="Times New Roman" w:hAnsi="Times New Roman"/>
          <w:b/>
          <w:sz w:val="28"/>
          <w:szCs w:val="28"/>
        </w:rPr>
        <w:t xml:space="preserve"> </w:t>
      </w:r>
      <w:r w:rsidRPr="00E46D2B">
        <w:rPr>
          <w:rFonts w:ascii="Times New Roman" w:hAnsi="Times New Roman"/>
          <w:b/>
          <w:sz w:val="28"/>
          <w:szCs w:val="28"/>
        </w:rPr>
        <w:t>на 2015 – 202</w:t>
      </w:r>
      <w:r w:rsidR="008859A7">
        <w:rPr>
          <w:rFonts w:ascii="Times New Roman" w:hAnsi="Times New Roman"/>
          <w:b/>
          <w:sz w:val="28"/>
          <w:szCs w:val="28"/>
        </w:rPr>
        <w:t>7</w:t>
      </w:r>
      <w:r w:rsidRPr="00E46D2B">
        <w:rPr>
          <w:rFonts w:ascii="Times New Roman" w:hAnsi="Times New Roman"/>
          <w:b/>
          <w:sz w:val="28"/>
          <w:szCs w:val="28"/>
        </w:rPr>
        <w:t xml:space="preserve"> годы»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87DD4" w:rsidRPr="00485435">
        <w:rPr>
          <w:rFonts w:ascii="Times New Roman" w:hAnsi="Times New Roman"/>
          <w:b/>
          <w:sz w:val="28"/>
          <w:szCs w:val="28"/>
        </w:rPr>
        <w:t xml:space="preserve">за </w:t>
      </w:r>
      <w:r w:rsidR="00AC485B">
        <w:rPr>
          <w:rFonts w:ascii="Times New Roman" w:hAnsi="Times New Roman"/>
          <w:b/>
          <w:sz w:val="28"/>
          <w:szCs w:val="28"/>
        </w:rPr>
        <w:t>4</w:t>
      </w:r>
      <w:r w:rsidR="00F87DD4" w:rsidRPr="00485435">
        <w:rPr>
          <w:rFonts w:ascii="Times New Roman" w:hAnsi="Times New Roman"/>
          <w:b/>
          <w:sz w:val="28"/>
          <w:szCs w:val="28"/>
        </w:rPr>
        <w:t xml:space="preserve"> квартал</w:t>
      </w:r>
      <w:r w:rsidR="00F87DD4">
        <w:rPr>
          <w:rFonts w:ascii="Times New Roman" w:hAnsi="Times New Roman"/>
          <w:b/>
          <w:sz w:val="28"/>
          <w:szCs w:val="28"/>
        </w:rPr>
        <w:t>а</w:t>
      </w:r>
      <w:r w:rsidR="00F87DD4" w:rsidRPr="00485435">
        <w:rPr>
          <w:rFonts w:ascii="Times New Roman" w:hAnsi="Times New Roman"/>
          <w:b/>
          <w:sz w:val="28"/>
          <w:szCs w:val="28"/>
        </w:rPr>
        <w:t xml:space="preserve"> 202</w:t>
      </w:r>
      <w:r w:rsidR="00F87DD4">
        <w:rPr>
          <w:rFonts w:ascii="Times New Roman" w:hAnsi="Times New Roman"/>
          <w:b/>
          <w:sz w:val="28"/>
          <w:szCs w:val="28"/>
        </w:rPr>
        <w:t>4</w:t>
      </w:r>
      <w:r w:rsidR="00F87DD4" w:rsidRPr="00485435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281915" w:rsidRDefault="00281915" w:rsidP="00F87DD4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43F5D" w:rsidRDefault="00943F5D" w:rsidP="00F87DD4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962"/>
        <w:gridCol w:w="2976"/>
        <w:gridCol w:w="7230"/>
      </w:tblGrid>
      <w:tr w:rsidR="00BD2356" w:rsidRPr="00F51D1A" w:rsidTr="00BD2356">
        <w:tc>
          <w:tcPr>
            <w:tcW w:w="696" w:type="dxa"/>
            <w:shd w:val="clear" w:color="auto" w:fill="auto"/>
          </w:tcPr>
          <w:p w:rsidR="00943F5D" w:rsidRPr="00F51D1A" w:rsidRDefault="00943F5D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962" w:type="dxa"/>
            <w:shd w:val="clear" w:color="auto" w:fill="auto"/>
          </w:tcPr>
          <w:p w:rsidR="00943F5D" w:rsidRPr="00F51D1A" w:rsidRDefault="00943F5D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6" w:type="dxa"/>
            <w:shd w:val="clear" w:color="auto" w:fill="auto"/>
          </w:tcPr>
          <w:p w:rsidR="00943F5D" w:rsidRPr="00F51D1A" w:rsidRDefault="00943F5D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7230" w:type="dxa"/>
            <w:shd w:val="clear" w:color="auto" w:fill="auto"/>
          </w:tcPr>
          <w:p w:rsidR="00943F5D" w:rsidRPr="00F51D1A" w:rsidRDefault="00943F5D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Информация об исполнении</w:t>
            </w:r>
          </w:p>
        </w:tc>
      </w:tr>
      <w:tr w:rsidR="00BD2356" w:rsidRPr="00F51D1A" w:rsidTr="00BD2356">
        <w:tc>
          <w:tcPr>
            <w:tcW w:w="696" w:type="dxa"/>
            <w:shd w:val="clear" w:color="auto" w:fill="auto"/>
          </w:tcPr>
          <w:p w:rsidR="005204A9" w:rsidRPr="00F51D1A" w:rsidRDefault="005204A9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shd w:val="clear" w:color="auto" w:fill="auto"/>
          </w:tcPr>
          <w:p w:rsidR="005204A9" w:rsidRPr="00F51D1A" w:rsidRDefault="005204A9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:rsidR="005204A9" w:rsidRPr="00F51D1A" w:rsidRDefault="005204A9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30" w:type="dxa"/>
            <w:shd w:val="clear" w:color="auto" w:fill="auto"/>
          </w:tcPr>
          <w:p w:rsidR="005204A9" w:rsidRPr="00F51D1A" w:rsidRDefault="005204A9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204A9" w:rsidRPr="00F51D1A" w:rsidTr="00BD2356">
        <w:tc>
          <w:tcPr>
            <w:tcW w:w="15864" w:type="dxa"/>
            <w:gridSpan w:val="4"/>
            <w:shd w:val="clear" w:color="auto" w:fill="auto"/>
          </w:tcPr>
          <w:p w:rsidR="005204A9" w:rsidRPr="00F51D1A" w:rsidRDefault="005204A9" w:rsidP="00F51D1A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51D1A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Цели: </w:t>
            </w:r>
            <w:r w:rsidRPr="00F51D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Выявление и устранение причин коррупции (профилактика коррупции),  создание условий, препятствующих коррупции, формирование </w:t>
            </w:r>
          </w:p>
          <w:p w:rsidR="005204A9" w:rsidRPr="00F51D1A" w:rsidRDefault="005204A9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 обществе нетерпимого отношения к коррупции</w:t>
            </w:r>
          </w:p>
        </w:tc>
      </w:tr>
      <w:tr w:rsidR="001A76F1" w:rsidRPr="00F51D1A" w:rsidTr="00BD2356">
        <w:tc>
          <w:tcPr>
            <w:tcW w:w="15864" w:type="dxa"/>
            <w:gridSpan w:val="4"/>
            <w:shd w:val="clear" w:color="auto" w:fill="auto"/>
          </w:tcPr>
          <w:p w:rsidR="001A76F1" w:rsidRPr="00F51D1A" w:rsidRDefault="001A76F1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Задача 1</w:t>
            </w:r>
            <w:r w:rsidRPr="00F51D1A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 xml:space="preserve">. </w:t>
            </w:r>
            <w:r w:rsidRPr="00F51D1A">
              <w:rPr>
                <w:rFonts w:ascii="Times New Roman" w:hAnsi="Times New Roman"/>
                <w:sz w:val="24"/>
                <w:szCs w:val="24"/>
              </w:rPr>
              <w:t>Совершенствование инструментов и механизмов, в том числе правовых и организационных, противодействия коррупции в районе</w:t>
            </w:r>
          </w:p>
        </w:tc>
      </w:tr>
      <w:tr w:rsidR="00560ADC" w:rsidRPr="00F51D1A" w:rsidTr="00BD2356">
        <w:tc>
          <w:tcPr>
            <w:tcW w:w="696" w:type="dxa"/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962" w:type="dxa"/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1D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Разработка муниципальных нормативных правовых актов органов местного самоуправления </w:t>
            </w:r>
            <w:proofErr w:type="spellStart"/>
            <w:r w:rsidRPr="00F51D1A">
              <w:rPr>
                <w:rFonts w:ascii="Times New Roman" w:hAnsi="Times New Roman"/>
                <w:sz w:val="24"/>
                <w:szCs w:val="24"/>
                <w:lang w:eastAsia="en-US"/>
              </w:rPr>
              <w:t>Пестречинского</w:t>
            </w:r>
            <w:proofErr w:type="spellEnd"/>
            <w:r w:rsidRPr="00F51D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муниципального района и внесение изменений в действующие муниципальные нормативные правовые акты органов местного самоуправления района</w:t>
            </w:r>
            <w:r w:rsidRPr="00F51D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1D1A">
              <w:rPr>
                <w:rFonts w:ascii="Times New Roman" w:hAnsi="Times New Roman"/>
                <w:sz w:val="24"/>
                <w:szCs w:val="24"/>
                <w:lang w:eastAsia="en-US"/>
              </w:rPr>
              <w:t>в сфере противодействия коррупции во исполнение федерального, республиканского законодательства и на основе обобщения практики применения действующих антикоррупционных норм в Республике Татарстан (осуществляется по мере необходимости)</w:t>
            </w:r>
          </w:p>
        </w:tc>
        <w:tc>
          <w:tcPr>
            <w:tcW w:w="2976" w:type="dxa"/>
            <w:shd w:val="clear" w:color="auto" w:fill="auto"/>
          </w:tcPr>
          <w:p w:rsidR="00560ADC" w:rsidRPr="00F51D1A" w:rsidRDefault="00560ADC" w:rsidP="00F51D1A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Совет ПМР (по согласованию), ИК ПМР, ОМС (по </w:t>
            </w:r>
            <w:proofErr w:type="spellStart"/>
            <w:proofErr w:type="gramStart"/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согласова-нию</w:t>
            </w:r>
            <w:proofErr w:type="spellEnd"/>
            <w:proofErr w:type="gramEnd"/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230" w:type="dxa"/>
            <w:shd w:val="clear" w:color="auto" w:fill="auto"/>
          </w:tcPr>
          <w:p w:rsidR="00560ADC" w:rsidRPr="00560ADC" w:rsidRDefault="00560ADC" w:rsidP="00560ADC">
            <w:pPr>
              <w:pageBreakBefore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ADC">
              <w:rPr>
                <w:rFonts w:ascii="Times New Roman" w:hAnsi="Times New Roman"/>
                <w:sz w:val="24"/>
                <w:szCs w:val="24"/>
              </w:rPr>
              <w:t>За 4 квартала 2024 года принято 14 нормативно – правовых  и иных актов в сфере противодействия коррупции:</w:t>
            </w:r>
          </w:p>
          <w:p w:rsidR="00560ADC" w:rsidRPr="00560ADC" w:rsidRDefault="00560ADC" w:rsidP="00560ADC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ADC">
              <w:rPr>
                <w:rFonts w:ascii="Times New Roman" w:hAnsi="Times New Roman"/>
                <w:sz w:val="24"/>
                <w:szCs w:val="24"/>
              </w:rPr>
              <w:t xml:space="preserve">1) Распоряжение главы </w:t>
            </w:r>
            <w:proofErr w:type="spellStart"/>
            <w:r w:rsidRPr="00560ADC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560AD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 от 01.02.2024 № 2-р «О назначении ответственного лица за проведение антикоррупционной экспертизы нормативных правовых актов и их проектов». </w:t>
            </w:r>
          </w:p>
          <w:p w:rsidR="00560ADC" w:rsidRPr="00560ADC" w:rsidRDefault="00560ADC" w:rsidP="00560ADC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ADC">
              <w:rPr>
                <w:rFonts w:ascii="Times New Roman" w:hAnsi="Times New Roman"/>
                <w:sz w:val="24"/>
                <w:szCs w:val="24"/>
              </w:rPr>
              <w:t xml:space="preserve">2) Постановление исполнительного комитета </w:t>
            </w:r>
            <w:proofErr w:type="spellStart"/>
            <w:r w:rsidRPr="00560ADC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560AD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 от 01.02.2024 № 60 «О внесении изменений в постановление Исполнительного комитета </w:t>
            </w:r>
            <w:proofErr w:type="spellStart"/>
            <w:r w:rsidRPr="00560ADC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560AD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Республики Татарстан от 22.06.2015 №1000 «Об утверждении муниципальной программы «Реализация антикоррупционной политики в </w:t>
            </w:r>
            <w:proofErr w:type="spellStart"/>
            <w:r w:rsidRPr="00560ADC">
              <w:rPr>
                <w:rFonts w:ascii="Times New Roman" w:hAnsi="Times New Roman"/>
                <w:sz w:val="24"/>
                <w:szCs w:val="24"/>
              </w:rPr>
              <w:t>Пестречинском</w:t>
            </w:r>
            <w:proofErr w:type="spellEnd"/>
            <w:r w:rsidRPr="00560ADC">
              <w:rPr>
                <w:rFonts w:ascii="Times New Roman" w:hAnsi="Times New Roman"/>
                <w:sz w:val="24"/>
                <w:szCs w:val="24"/>
              </w:rPr>
              <w:t xml:space="preserve"> муниципальном районе Республики Татарстан на 2015 - 2025 годы».</w:t>
            </w:r>
          </w:p>
          <w:p w:rsidR="00560ADC" w:rsidRPr="00560ADC" w:rsidRDefault="00560ADC" w:rsidP="00560ADC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60ADC">
              <w:rPr>
                <w:rFonts w:ascii="Times New Roman" w:hAnsi="Times New Roman"/>
                <w:sz w:val="24"/>
                <w:szCs w:val="24"/>
              </w:rPr>
              <w:t xml:space="preserve">3) Постановление главы </w:t>
            </w:r>
            <w:proofErr w:type="spellStart"/>
            <w:r w:rsidRPr="00560ADC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560AD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 от 29.03.2024 № 45-п «О внесении изменений в состав комиссии по соблюдению требований к служебному (должностному) поведению и  урегулированию конфликта интересов в органах местного самоуправления </w:t>
            </w:r>
            <w:proofErr w:type="spellStart"/>
            <w:r w:rsidRPr="00560ADC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560AD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Республики Татарстан, утвержденный постановлением главы </w:t>
            </w:r>
            <w:proofErr w:type="spellStart"/>
            <w:r w:rsidRPr="00560ADC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560AD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Республики Татарстан от 22.04.2011 №23 (в редакции от 16.11.2023 № 176-П).</w:t>
            </w:r>
            <w:proofErr w:type="gramEnd"/>
          </w:p>
          <w:p w:rsidR="00560ADC" w:rsidRPr="00560ADC" w:rsidRDefault="00560ADC" w:rsidP="00560ADC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ADC">
              <w:rPr>
                <w:rFonts w:ascii="Times New Roman" w:hAnsi="Times New Roman"/>
                <w:sz w:val="24"/>
                <w:szCs w:val="24"/>
              </w:rPr>
              <w:t xml:space="preserve">4) Постановление главы </w:t>
            </w:r>
            <w:proofErr w:type="spellStart"/>
            <w:r w:rsidRPr="00560ADC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560ADC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 w:rsidRPr="00560AD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района  от 29.03.2024 № 47-п «О внесении изменений в состав Комиссии по координации работы по  противодействию коррупции в </w:t>
            </w:r>
            <w:proofErr w:type="spellStart"/>
            <w:r w:rsidRPr="00560ADC">
              <w:rPr>
                <w:rFonts w:ascii="Times New Roman" w:hAnsi="Times New Roman"/>
                <w:sz w:val="24"/>
                <w:szCs w:val="24"/>
              </w:rPr>
              <w:t>Пестречинском</w:t>
            </w:r>
            <w:proofErr w:type="spellEnd"/>
            <w:r w:rsidRPr="00560ADC">
              <w:rPr>
                <w:rFonts w:ascii="Times New Roman" w:hAnsi="Times New Roman"/>
                <w:sz w:val="24"/>
                <w:szCs w:val="24"/>
              </w:rPr>
              <w:t xml:space="preserve"> муниципальном районе Республики Татарстан, утвержденный постановлением главы </w:t>
            </w:r>
            <w:proofErr w:type="spellStart"/>
            <w:r w:rsidRPr="00560ADC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560AD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от 20.11.2015 № 143 (в редакции от 27.03.2023 № 47-П).</w:t>
            </w:r>
          </w:p>
          <w:p w:rsidR="00560ADC" w:rsidRPr="00560ADC" w:rsidRDefault="00560ADC" w:rsidP="00560ADC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ADC">
              <w:rPr>
                <w:rFonts w:ascii="Times New Roman" w:hAnsi="Times New Roman"/>
                <w:sz w:val="24"/>
                <w:szCs w:val="24"/>
              </w:rPr>
              <w:t xml:space="preserve">5) Постановление главы </w:t>
            </w:r>
            <w:proofErr w:type="spellStart"/>
            <w:r w:rsidRPr="00560ADC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560AD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от 29.03.2024 № 48-п «Об утверждении перечня должностей муниципальной службы в органах местного самоуправления </w:t>
            </w:r>
            <w:proofErr w:type="spellStart"/>
            <w:r w:rsidRPr="00560ADC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560AD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Республики Татарстан, замещение которых связано с коррупционными рисками».</w:t>
            </w:r>
          </w:p>
          <w:p w:rsidR="00560ADC" w:rsidRPr="00560ADC" w:rsidRDefault="00560ADC" w:rsidP="00560ADC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ADC">
              <w:rPr>
                <w:rFonts w:ascii="Times New Roman" w:hAnsi="Times New Roman"/>
                <w:sz w:val="24"/>
                <w:szCs w:val="24"/>
              </w:rPr>
              <w:t xml:space="preserve">6) Постановление главы </w:t>
            </w:r>
            <w:proofErr w:type="spellStart"/>
            <w:r w:rsidRPr="00560ADC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560AD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от 24.05.2024 № 68-п «О внесении изменений в состав Комиссии по координации работы по  противодействию коррупции в </w:t>
            </w:r>
            <w:proofErr w:type="spellStart"/>
            <w:r w:rsidRPr="00560ADC">
              <w:rPr>
                <w:rFonts w:ascii="Times New Roman" w:hAnsi="Times New Roman"/>
                <w:sz w:val="24"/>
                <w:szCs w:val="24"/>
              </w:rPr>
              <w:t>Пестречинском</w:t>
            </w:r>
            <w:proofErr w:type="spellEnd"/>
            <w:r w:rsidRPr="00560ADC">
              <w:rPr>
                <w:rFonts w:ascii="Times New Roman" w:hAnsi="Times New Roman"/>
                <w:sz w:val="24"/>
                <w:szCs w:val="24"/>
              </w:rPr>
              <w:t xml:space="preserve"> муниципальном районе Республики Татарстан, утвержденный постановлением главы </w:t>
            </w:r>
            <w:proofErr w:type="spellStart"/>
            <w:r w:rsidRPr="00560ADC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560AD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от 20.11.2015 № 143 (в редакции от 29.03.2024 № 47-п). </w:t>
            </w:r>
          </w:p>
          <w:p w:rsidR="00560ADC" w:rsidRPr="00560ADC" w:rsidRDefault="00560ADC" w:rsidP="00560ADC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ADC">
              <w:rPr>
                <w:rFonts w:ascii="Times New Roman" w:hAnsi="Times New Roman"/>
                <w:sz w:val="24"/>
                <w:szCs w:val="24"/>
              </w:rPr>
              <w:t xml:space="preserve">7) Постановление главы </w:t>
            </w:r>
            <w:proofErr w:type="spellStart"/>
            <w:r w:rsidRPr="00560ADC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560AD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от 11.06.2024 № 72-п «О внесении изменений в состав Комиссии по координации работы по  противодействию коррупции в </w:t>
            </w:r>
            <w:proofErr w:type="spellStart"/>
            <w:r w:rsidRPr="00560ADC">
              <w:rPr>
                <w:rFonts w:ascii="Times New Roman" w:hAnsi="Times New Roman"/>
                <w:sz w:val="24"/>
                <w:szCs w:val="24"/>
              </w:rPr>
              <w:t>Пестречинском</w:t>
            </w:r>
            <w:proofErr w:type="spellEnd"/>
            <w:r w:rsidRPr="00560ADC">
              <w:rPr>
                <w:rFonts w:ascii="Times New Roman" w:hAnsi="Times New Roman"/>
                <w:sz w:val="24"/>
                <w:szCs w:val="24"/>
              </w:rPr>
              <w:t xml:space="preserve"> муниципальном районе Республики Татарстан, утвержденный постановлением главы </w:t>
            </w:r>
            <w:proofErr w:type="spellStart"/>
            <w:r w:rsidRPr="00560ADC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560AD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от 20.11.2015 № 143 (в редакции от 24.05.2024 № 68-п).</w:t>
            </w:r>
          </w:p>
          <w:p w:rsidR="00560ADC" w:rsidRPr="00560ADC" w:rsidRDefault="00560ADC" w:rsidP="00560ADC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ADC">
              <w:rPr>
                <w:rFonts w:ascii="Times New Roman" w:hAnsi="Times New Roman"/>
                <w:sz w:val="24"/>
                <w:szCs w:val="24"/>
              </w:rPr>
              <w:t xml:space="preserve">8) Распоряжение главы </w:t>
            </w:r>
            <w:proofErr w:type="spellStart"/>
            <w:r w:rsidRPr="00560ADC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560AD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 от 11.06.2024 № 24-д «О назначении ответственного лица за работу по профилактике коррупционных и иных правонарушений на время отсутствия основного работника Сергеевой Ю.А.».</w:t>
            </w:r>
          </w:p>
          <w:p w:rsidR="00560ADC" w:rsidRPr="00560ADC" w:rsidRDefault="00560ADC" w:rsidP="00560ADC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ADC">
              <w:rPr>
                <w:rFonts w:ascii="Times New Roman" w:hAnsi="Times New Roman"/>
                <w:sz w:val="24"/>
                <w:szCs w:val="24"/>
              </w:rPr>
              <w:t xml:space="preserve">9) Распоряжение главы </w:t>
            </w:r>
            <w:proofErr w:type="spellStart"/>
            <w:r w:rsidRPr="00560ADC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560AD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 от 11.06.2024 № 25-д «О назначении ответственного лица за направление сведений в уполномоченный государственный орган для их включения в реестр лиц, уволенных в связи утратой доверия, а также для исключения сведения из реестра, на время отсутствия </w:t>
            </w:r>
            <w:r w:rsidRPr="00560ADC">
              <w:rPr>
                <w:rFonts w:ascii="Times New Roman" w:hAnsi="Times New Roman"/>
                <w:sz w:val="24"/>
                <w:szCs w:val="24"/>
              </w:rPr>
              <w:lastRenderedPageBreak/>
              <w:t>основного работника Сергеевой Ю.А.».</w:t>
            </w:r>
          </w:p>
          <w:p w:rsidR="00560ADC" w:rsidRPr="00560ADC" w:rsidRDefault="00560ADC" w:rsidP="00560ADC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ADC">
              <w:rPr>
                <w:rFonts w:ascii="Times New Roman" w:hAnsi="Times New Roman"/>
                <w:sz w:val="24"/>
                <w:szCs w:val="24"/>
              </w:rPr>
              <w:t xml:space="preserve">10) Распоряжение главы </w:t>
            </w:r>
            <w:proofErr w:type="spellStart"/>
            <w:r w:rsidRPr="00560ADC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560AD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от 11.06.2024 № 26-д «О назначении ответственного лица за реализацию законов Республики Татарстан в сфере противодействия коррупции на время отсутствия основного работника Сергеевой Ю.А.».</w:t>
            </w:r>
          </w:p>
          <w:p w:rsidR="00560ADC" w:rsidRPr="00560ADC" w:rsidRDefault="00560ADC" w:rsidP="00560ADC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ADC">
              <w:rPr>
                <w:rFonts w:ascii="Times New Roman" w:hAnsi="Times New Roman"/>
                <w:sz w:val="24"/>
                <w:szCs w:val="24"/>
              </w:rPr>
              <w:t xml:space="preserve">11) Постановление исполнительного комитета </w:t>
            </w:r>
            <w:proofErr w:type="spellStart"/>
            <w:r w:rsidRPr="00560ADC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560AD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от 02.08.2024 № 539 «О внесении изменений в постановление Исполнительного комитета </w:t>
            </w:r>
            <w:proofErr w:type="spellStart"/>
            <w:r w:rsidRPr="00560ADC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560AD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Республики Татарстан от 22.06.2015 №1000 «Об утверждении муниципальной программы «Реализация антикоррупционной политики в </w:t>
            </w:r>
            <w:proofErr w:type="spellStart"/>
            <w:r w:rsidRPr="00560ADC">
              <w:rPr>
                <w:rFonts w:ascii="Times New Roman" w:hAnsi="Times New Roman"/>
                <w:sz w:val="24"/>
                <w:szCs w:val="24"/>
              </w:rPr>
              <w:t>Пестречинском</w:t>
            </w:r>
            <w:proofErr w:type="spellEnd"/>
            <w:r w:rsidRPr="00560ADC">
              <w:rPr>
                <w:rFonts w:ascii="Times New Roman" w:hAnsi="Times New Roman"/>
                <w:sz w:val="24"/>
                <w:szCs w:val="24"/>
              </w:rPr>
              <w:t xml:space="preserve"> муниципальном районе Республики Татарстан на 2015 - 2026 годы».</w:t>
            </w:r>
          </w:p>
          <w:p w:rsidR="00560ADC" w:rsidRPr="00560ADC" w:rsidRDefault="00560ADC" w:rsidP="00560ADC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ADC">
              <w:rPr>
                <w:rFonts w:ascii="Times New Roman" w:hAnsi="Times New Roman"/>
                <w:sz w:val="24"/>
                <w:szCs w:val="24"/>
              </w:rPr>
              <w:t xml:space="preserve">12) Постановление главы </w:t>
            </w:r>
            <w:proofErr w:type="spellStart"/>
            <w:r w:rsidRPr="00560ADC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560AD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от 18.09.2024 № 90-п «О внесении изменений в состав Комиссии по координации работы по противодействию коррупции в </w:t>
            </w:r>
            <w:proofErr w:type="spellStart"/>
            <w:r w:rsidRPr="00560ADC">
              <w:rPr>
                <w:rFonts w:ascii="Times New Roman" w:hAnsi="Times New Roman"/>
                <w:sz w:val="24"/>
                <w:szCs w:val="24"/>
              </w:rPr>
              <w:t>Пестречинском</w:t>
            </w:r>
            <w:proofErr w:type="spellEnd"/>
            <w:r w:rsidRPr="00560ADC">
              <w:rPr>
                <w:rFonts w:ascii="Times New Roman" w:hAnsi="Times New Roman"/>
                <w:sz w:val="24"/>
                <w:szCs w:val="24"/>
              </w:rPr>
              <w:t xml:space="preserve"> муниципальном районе Республики Татарстан, утвержденный постановлением главы </w:t>
            </w:r>
            <w:proofErr w:type="spellStart"/>
            <w:r w:rsidRPr="00560ADC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560AD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от 20.11.2015 № 143 (в редакции от 11.06.2024 № 72-п).</w:t>
            </w:r>
          </w:p>
          <w:p w:rsidR="00560ADC" w:rsidRPr="00560ADC" w:rsidRDefault="00560ADC" w:rsidP="00560ADC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0ADC">
              <w:rPr>
                <w:rFonts w:ascii="Times New Roman" w:hAnsi="Times New Roman"/>
                <w:sz w:val="24"/>
                <w:szCs w:val="24"/>
              </w:rPr>
              <w:t xml:space="preserve">13) Решение Совета </w:t>
            </w:r>
            <w:proofErr w:type="spellStart"/>
            <w:r w:rsidRPr="00560ADC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560AD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от 15.10.2024 №355 «</w:t>
            </w:r>
            <w:r w:rsidRPr="00560ADC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Положение о комиссии по соблюдению требований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60ADC">
              <w:rPr>
                <w:rFonts w:ascii="Times New Roman" w:hAnsi="Times New Roman"/>
                <w:color w:val="000000"/>
                <w:sz w:val="24"/>
                <w:szCs w:val="24"/>
              </w:rPr>
              <w:t>к служебному (должностному) поведению и урегулированию конфликта интересов».</w:t>
            </w:r>
          </w:p>
          <w:p w:rsidR="00560ADC" w:rsidRPr="00560ADC" w:rsidRDefault="00560ADC" w:rsidP="00560ADC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ADC">
              <w:rPr>
                <w:rFonts w:ascii="Times New Roman" w:hAnsi="Times New Roman"/>
                <w:sz w:val="24"/>
                <w:szCs w:val="24"/>
              </w:rPr>
              <w:t xml:space="preserve">14) Постановление главы </w:t>
            </w:r>
            <w:proofErr w:type="spellStart"/>
            <w:r w:rsidRPr="00560ADC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560AD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от 10.12.2024 № 133-п «О внесении изменений в состав Комиссии по координации работы по противодействию коррупции в </w:t>
            </w:r>
            <w:proofErr w:type="spellStart"/>
            <w:r w:rsidRPr="00560ADC">
              <w:rPr>
                <w:rFonts w:ascii="Times New Roman" w:hAnsi="Times New Roman"/>
                <w:sz w:val="24"/>
                <w:szCs w:val="24"/>
              </w:rPr>
              <w:t>Пестречинском</w:t>
            </w:r>
            <w:proofErr w:type="spellEnd"/>
            <w:r w:rsidRPr="00560ADC">
              <w:rPr>
                <w:rFonts w:ascii="Times New Roman" w:hAnsi="Times New Roman"/>
                <w:sz w:val="24"/>
                <w:szCs w:val="24"/>
              </w:rPr>
              <w:t xml:space="preserve"> муниципальном районе Республики Татарстан, утвержденный постановлением главы </w:t>
            </w:r>
            <w:proofErr w:type="spellStart"/>
            <w:r w:rsidRPr="00560ADC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560AD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от 20.11.2015 № 143 (в редакции от 18.09.2024 № 90-п).</w:t>
            </w:r>
          </w:p>
          <w:p w:rsidR="00560ADC" w:rsidRPr="00560ADC" w:rsidRDefault="00560ADC" w:rsidP="00560ADC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ADC">
              <w:rPr>
                <w:rFonts w:ascii="Times New Roman" w:hAnsi="Times New Roman"/>
                <w:sz w:val="24"/>
                <w:szCs w:val="24"/>
                <w:u w:val="single"/>
              </w:rPr>
              <w:t>(Выполнение индикаторов -100%).</w:t>
            </w:r>
          </w:p>
        </w:tc>
      </w:tr>
      <w:tr w:rsidR="00560ADC" w:rsidRPr="00F51D1A" w:rsidTr="00BD2356">
        <w:tc>
          <w:tcPr>
            <w:tcW w:w="696" w:type="dxa"/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4962" w:type="dxa"/>
            <w:shd w:val="clear" w:color="auto" w:fill="auto"/>
          </w:tcPr>
          <w:p w:rsidR="00560ADC" w:rsidRPr="00F51D1A" w:rsidRDefault="00560ADC" w:rsidP="00F51D1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1D1A">
              <w:rPr>
                <w:rFonts w:ascii="Times New Roman" w:hAnsi="Times New Roman"/>
                <w:sz w:val="24"/>
                <w:szCs w:val="24"/>
              </w:rPr>
              <w:t xml:space="preserve">Обеспечение действенного </w:t>
            </w:r>
            <w:r w:rsidRPr="00F51D1A">
              <w:rPr>
                <w:rFonts w:ascii="Times New Roman" w:hAnsi="Times New Roman"/>
                <w:sz w:val="24"/>
                <w:szCs w:val="24"/>
              </w:rPr>
              <w:lastRenderedPageBreak/>
              <w:t>функционирования подразделений органов местного самоуправления района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правонарушений) в соответствии с Указом Президента Российской Федерации от 21 сентября 2009 года № 1065 «</w:t>
            </w:r>
            <w:r w:rsidRPr="00F51D1A">
              <w:rPr>
                <w:rFonts w:ascii="Times New Roman" w:hAnsi="Times New Roman"/>
                <w:sz w:val="24"/>
                <w:szCs w:val="24"/>
                <w:lang w:eastAsia="en-US"/>
              </w:rPr>
      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</w:t>
            </w:r>
            <w:proofErr w:type="gramEnd"/>
            <w:r w:rsidRPr="00F51D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F51D1A">
              <w:rPr>
                <w:rFonts w:ascii="Times New Roman" w:hAnsi="Times New Roman"/>
                <w:sz w:val="24"/>
                <w:szCs w:val="24"/>
                <w:lang w:eastAsia="en-US"/>
              </w:rPr>
              <w:t>соблюдения федеральными государственными служащими требований к служебному поведению</w:t>
            </w:r>
            <w:r w:rsidRPr="00F51D1A">
              <w:rPr>
                <w:rFonts w:ascii="Times New Roman" w:hAnsi="Times New Roman"/>
                <w:sz w:val="24"/>
                <w:szCs w:val="24"/>
              </w:rPr>
              <w:t>» и Указом Президента Республики Татарстан от 1 ноября 2010 года № УП-711 «</w:t>
            </w:r>
            <w:r w:rsidRPr="00F51D1A">
              <w:rPr>
                <w:rFonts w:ascii="Times New Roman" w:hAnsi="Times New Roman"/>
                <w:sz w:val="24"/>
                <w:szCs w:val="24"/>
                <w:lang w:eastAsia="en-US"/>
              </w:rPr>
              <w:t>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Татарстан, и соблюдения государственными гражданскими служащими Республики Татарстан требований к служебному поведению</w:t>
            </w:r>
            <w:r w:rsidRPr="00F51D1A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976" w:type="dxa"/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lastRenderedPageBreak/>
              <w:t xml:space="preserve">ОМС </w:t>
            </w:r>
          </w:p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lastRenderedPageBreak/>
              <w:t>(по согласованию)</w:t>
            </w:r>
          </w:p>
        </w:tc>
        <w:tc>
          <w:tcPr>
            <w:tcW w:w="7230" w:type="dxa"/>
            <w:shd w:val="clear" w:color="auto" w:fill="auto"/>
          </w:tcPr>
          <w:p w:rsidR="00560ADC" w:rsidRPr="001F19A3" w:rsidRDefault="00560ADC" w:rsidP="004C24F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Ответственным лицом по профилактике коррупционных и иных </w:t>
            </w:r>
            <w:r w:rsidRPr="001F19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правонарушений в Совете и Исполнительном комитете </w:t>
            </w:r>
            <w:proofErr w:type="spellStart"/>
            <w:r w:rsidRPr="001F19A3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назначен распоряжением главы района от 11.06.2024 № 24-д ведущий специалист отдела организационной работы Совета </w:t>
            </w:r>
            <w:proofErr w:type="spellStart"/>
            <w:r w:rsidRPr="001F19A3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ответственный за кадровую работу.</w:t>
            </w:r>
          </w:p>
          <w:p w:rsidR="00560ADC" w:rsidRPr="001F19A3" w:rsidRDefault="00560ADC" w:rsidP="004C24F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F19A3">
              <w:rPr>
                <w:rFonts w:ascii="Times New Roman" w:hAnsi="Times New Roman"/>
                <w:sz w:val="24"/>
                <w:szCs w:val="24"/>
              </w:rPr>
              <w:t>В должностной инструкции ответственного лица закреплены функции, предусмотренные Указом Президента Российской Федерации от 21сентября 2009 года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и Указом Президента РТ от 1 ноября 2010 года № УП-711 «О проверке достоверности и полноты</w:t>
            </w:r>
            <w:proofErr w:type="gram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F19A3">
              <w:rPr>
                <w:rFonts w:ascii="Times New Roman" w:hAnsi="Times New Roman"/>
                <w:sz w:val="24"/>
                <w:szCs w:val="24"/>
              </w:rPr>
              <w:t>сведений, представляемых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Татарстан, и соблюдения государственными гражданскими служащими Республики Татарстан требований к служебному поведению».</w:t>
            </w:r>
            <w:proofErr w:type="gramEnd"/>
          </w:p>
          <w:p w:rsidR="00560ADC" w:rsidRPr="001F19A3" w:rsidRDefault="00560ADC" w:rsidP="004C24F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Ответственные лица по профилактике коррупционных и иных правонарушений назначены также в Палате  имущественных и земельных отношений района (приказ  председателя от 16.12.2018 №01-08), в отделе образования Исполнительного комитета района (приказ № 311 от 07.11.2022), в отделе культуры Исполнительного комитета района (приказ </w:t>
            </w:r>
            <w:r w:rsidRPr="001F19A3">
              <w:rPr>
                <w:rFonts w:ascii="Times New Roman" w:hAnsi="Times New Roman"/>
                <w:color w:val="000000"/>
                <w:sz w:val="24"/>
                <w:szCs w:val="24"/>
              </w:rPr>
              <w:t>№ 15 от 23.03.2024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 xml:space="preserve">), в </w:t>
            </w:r>
            <w:proofErr w:type="spellStart"/>
            <w:r w:rsidRPr="001F19A3">
              <w:rPr>
                <w:rFonts w:ascii="Times New Roman" w:hAnsi="Times New Roman"/>
                <w:sz w:val="24"/>
                <w:szCs w:val="24"/>
              </w:rPr>
              <w:t>ОДМСиТ</w:t>
            </w:r>
            <w:proofErr w:type="spell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(приказ №41а от 30.07.2014), в Финансово-бюджетной палате района (приказ от 22.06.2015 № 47-д), а также в муниципальных</w:t>
            </w:r>
            <w:proofErr w:type="gram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F19A3">
              <w:rPr>
                <w:rFonts w:ascii="Times New Roman" w:hAnsi="Times New Roman"/>
                <w:sz w:val="24"/>
                <w:szCs w:val="24"/>
              </w:rPr>
              <w:t>учреждениях</w:t>
            </w:r>
            <w:proofErr w:type="gramEnd"/>
            <w:r w:rsidRPr="001F19A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60ADC" w:rsidRPr="001F19A3" w:rsidRDefault="00560ADC" w:rsidP="004C24F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Имеется План работы ответственного лица по профилактике коррупционных и иных правонарушений Совета </w:t>
            </w:r>
            <w:proofErr w:type="spellStart"/>
            <w:r w:rsidRPr="001F19A3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Республики Татарстан на 2024 год, утвержденный заместителем главы </w:t>
            </w:r>
            <w:proofErr w:type="spellStart"/>
            <w:r w:rsidRPr="001F19A3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от 11.01.2024.</w:t>
            </w:r>
          </w:p>
          <w:p w:rsidR="00560ADC" w:rsidRPr="001F19A3" w:rsidRDefault="00560ADC" w:rsidP="004C24FB">
            <w:pPr>
              <w:suppressAutoHyphens/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F19A3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(Выполнение индикаторов -100%).</w:t>
            </w:r>
          </w:p>
        </w:tc>
      </w:tr>
      <w:tr w:rsidR="00560ADC" w:rsidRPr="00F51D1A" w:rsidTr="00BD2356">
        <w:tc>
          <w:tcPr>
            <w:tcW w:w="696" w:type="dxa"/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4962" w:type="dxa"/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Проведение оценки коррупционных рисков, возникающих при реализации муниципальными служащими района, функций, и внесение (при необходимости) уточнений в перечни должностей муниципальной службы, замещение которых связано с коррупционными рисками</w:t>
            </w:r>
          </w:p>
        </w:tc>
        <w:tc>
          <w:tcPr>
            <w:tcW w:w="2976" w:type="dxa"/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ОМС </w:t>
            </w:r>
          </w:p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(по согласованию)</w:t>
            </w:r>
          </w:p>
        </w:tc>
        <w:tc>
          <w:tcPr>
            <w:tcW w:w="7230" w:type="dxa"/>
            <w:shd w:val="clear" w:color="auto" w:fill="auto"/>
          </w:tcPr>
          <w:p w:rsidR="00560ADC" w:rsidRPr="001F19A3" w:rsidRDefault="00560ADC" w:rsidP="004C24FB">
            <w:pPr>
              <w:pageBreakBefore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Проведена оценка коррупционных рисков, возникающих при реализации муниципальными служащими функций. Принято постановление главы </w:t>
            </w:r>
            <w:proofErr w:type="spellStart"/>
            <w:r w:rsidRPr="001F19A3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 от 29.03.2024 № 48-п «Об  утверждении перечня должностей муниципальной службы в органах местного самоуправления </w:t>
            </w:r>
            <w:proofErr w:type="spellStart"/>
            <w:r w:rsidRPr="001F19A3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Республики Татарстан, замещение которых связано с коррупционными рисками». В новый перечень включено 87 должностей.</w:t>
            </w:r>
          </w:p>
          <w:p w:rsidR="00560ADC" w:rsidRPr="001F19A3" w:rsidRDefault="00560ADC" w:rsidP="004C24F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В перечень обязанных представить сведения о доходах за 2023 год вошли также 87 муниципальных служащих. Сдали сведения 77 служащих. В органах местного самоуправления </w:t>
            </w:r>
            <w:proofErr w:type="spellStart"/>
            <w:r w:rsidRPr="001F19A3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  <w:proofErr w:type="gramStart"/>
            <w:r w:rsidRPr="001F19A3">
              <w:rPr>
                <w:rFonts w:ascii="Times New Roman" w:hAnsi="Times New Roman"/>
                <w:sz w:val="24"/>
                <w:szCs w:val="24"/>
              </w:rPr>
              <w:t>имелось 9 вакантных должностей муниципальной службы и 1 служащий уволился</w:t>
            </w:r>
            <w:proofErr w:type="gram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в период декларационной кампании. Всего от них принято 226 справок на себя, супругу (супруга) и несовершеннолетних детей. </w:t>
            </w:r>
          </w:p>
          <w:p w:rsidR="00560ADC" w:rsidRPr="001F19A3" w:rsidRDefault="00560ADC" w:rsidP="004C24F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В соответствии с Законом Республики Татарстан № 56-ЗРТ от 19.07.2017 г. сведения о доходах Раису Республики Татарстан представили 24 депутата. Из них - 20 глав сельских поселений, глава района и его заместитель, 2 депутата сельских поселений на непостоянной основе. </w:t>
            </w:r>
          </w:p>
          <w:p w:rsidR="00560ADC" w:rsidRDefault="00560ADC" w:rsidP="004C24F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Остальные 154 депутата сельских поселений представили уведомления. Также сведения о доходах представили 2 руководителя исполкомов </w:t>
            </w:r>
            <w:proofErr w:type="spellStart"/>
            <w:r w:rsidRPr="001F19A3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и </w:t>
            </w:r>
            <w:proofErr w:type="spellStart"/>
            <w:r w:rsidRPr="001F19A3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сельского поселения, и председатель Контрольно-счетной палаты. </w:t>
            </w:r>
          </w:p>
          <w:p w:rsidR="00560ADC" w:rsidRDefault="00560ADC" w:rsidP="004C24F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Не представивших сведений о доходах и уведомлений не имеется.  </w:t>
            </w:r>
          </w:p>
          <w:p w:rsidR="00560ADC" w:rsidRPr="007C6D1B" w:rsidRDefault="00560ADC" w:rsidP="004C24F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D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 настоящее время Управлением Раиса РТ по </w:t>
            </w:r>
            <w:proofErr w:type="spellStart"/>
            <w:r w:rsidRPr="007C6D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антикорупционной</w:t>
            </w:r>
            <w:proofErr w:type="spellEnd"/>
            <w:r w:rsidRPr="007C6D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политике проверены сведения глав СП, у 8 чел. – 3 глав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СП </w:t>
            </w:r>
            <w:r w:rsidRPr="007C6D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 5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их </w:t>
            </w:r>
            <w:r w:rsidRPr="007C6D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супру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</w:t>
            </w:r>
            <w:r w:rsidRPr="007C6D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нашли не указанные доходы: 7 - по больничным листам, 1 – по паевым землям.</w:t>
            </w:r>
          </w:p>
          <w:p w:rsidR="00560ADC" w:rsidRPr="001F19A3" w:rsidRDefault="00560ADC" w:rsidP="004C24F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В установленный законодательством срок сведения о своих доходах представили также все руководители муниципальных </w:t>
            </w:r>
            <w:r w:rsidRPr="001F19A3">
              <w:rPr>
                <w:rFonts w:ascii="Times New Roman" w:hAnsi="Times New Roman"/>
                <w:sz w:val="24"/>
                <w:szCs w:val="24"/>
              </w:rPr>
              <w:lastRenderedPageBreak/>
              <w:t>учреждений -  49 человек (в системе образования – 35, в сфере культуры – 5, в сфере молодежной политики и спорта – 4,  1 руководитель МУП «</w:t>
            </w:r>
            <w:proofErr w:type="spellStart"/>
            <w:r w:rsidRPr="001F19A3">
              <w:rPr>
                <w:rFonts w:ascii="Times New Roman" w:hAnsi="Times New Roman"/>
                <w:sz w:val="24"/>
                <w:szCs w:val="24"/>
              </w:rPr>
              <w:t>Пестречинские</w:t>
            </w:r>
            <w:proofErr w:type="spell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коммунальные сети» и 4 – МКУ).</w:t>
            </w:r>
            <w:r w:rsidRPr="001F19A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</w:p>
          <w:p w:rsidR="00560ADC" w:rsidRPr="001F19A3" w:rsidRDefault="00560ADC" w:rsidP="004C24F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Проведен первичный анализ указанных сведений о доходах, расходах, об имуществе и обязательствах имущественного характера за 2023.</w:t>
            </w:r>
          </w:p>
          <w:p w:rsidR="00560ADC" w:rsidRPr="001F19A3" w:rsidRDefault="00560ADC" w:rsidP="004C24FB">
            <w:pPr>
              <w:pStyle w:val="aff0"/>
              <w:suppressAutoHyphens/>
              <w:spacing w:before="0" w:after="0"/>
              <w:ind w:firstLine="284"/>
              <w:jc w:val="both"/>
              <w:rPr>
                <w:bCs/>
                <w:color w:val="000000"/>
              </w:rPr>
            </w:pPr>
            <w:r w:rsidRPr="001F19A3">
              <w:rPr>
                <w:bCs/>
                <w:color w:val="000000"/>
              </w:rPr>
              <w:t xml:space="preserve">Сведения о расходах за 2023 год представили </w:t>
            </w:r>
            <w:r w:rsidRPr="001F19A3">
              <w:rPr>
                <w:bCs/>
              </w:rPr>
              <w:t>2</w:t>
            </w:r>
            <w:r w:rsidRPr="001F19A3">
              <w:rPr>
                <w:bCs/>
                <w:color w:val="000000"/>
              </w:rPr>
              <w:t xml:space="preserve"> депутата и 1 муниципальный служащий. </w:t>
            </w:r>
            <w:r w:rsidRPr="001F19A3">
              <w:rPr>
                <w:rStyle w:val="aa"/>
                <w:b w:val="0"/>
                <w:bCs w:val="0"/>
                <w:color w:val="000000"/>
                <w:shd w:val="clear" w:color="auto" w:fill="FFFFFF"/>
              </w:rPr>
              <w:t xml:space="preserve">Ими </w:t>
            </w:r>
            <w:proofErr w:type="gramStart"/>
            <w:r w:rsidRPr="001F19A3">
              <w:rPr>
                <w:rStyle w:val="aa"/>
                <w:b w:val="0"/>
                <w:bCs w:val="0"/>
                <w:color w:val="000000"/>
                <w:shd w:val="clear" w:color="auto" w:fill="FFFFFF"/>
              </w:rPr>
              <w:t>приобретены</w:t>
            </w:r>
            <w:proofErr w:type="gramEnd"/>
            <w:r w:rsidRPr="001F19A3">
              <w:rPr>
                <w:rStyle w:val="aa"/>
                <w:b w:val="0"/>
                <w:bCs w:val="0"/>
                <w:color w:val="000000"/>
                <w:shd w:val="clear" w:color="auto" w:fill="FFFFFF"/>
              </w:rPr>
              <w:t xml:space="preserve"> легковой и грузовой транспорт. Среди основных источников средств, за счет которых приобреталось имущество, указывали доход за предыдущие 3 года и доход от продажи имущества.</w:t>
            </w:r>
          </w:p>
          <w:p w:rsidR="00560ADC" w:rsidRPr="001F19A3" w:rsidRDefault="00560ADC" w:rsidP="004C24FB">
            <w:pPr>
              <w:pageBreakBefore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F19A3">
              <w:rPr>
                <w:rFonts w:ascii="Times New Roman" w:hAnsi="Times New Roman"/>
                <w:sz w:val="24"/>
                <w:szCs w:val="24"/>
                <w:u w:val="single"/>
              </w:rPr>
              <w:t>(Количество органов ОМС  - 47, выполнение индикаторов -100%).</w:t>
            </w:r>
          </w:p>
        </w:tc>
      </w:tr>
      <w:tr w:rsidR="00560ADC" w:rsidRPr="00F51D1A" w:rsidTr="00BD2356">
        <w:tc>
          <w:tcPr>
            <w:tcW w:w="696" w:type="dxa"/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1.4. </w:t>
            </w:r>
          </w:p>
        </w:tc>
        <w:tc>
          <w:tcPr>
            <w:tcW w:w="4962" w:type="dxa"/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Проведение анализа личных дел муниципальных служащих района и актуализация сведений, содержащихся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</w:t>
            </w:r>
          </w:p>
        </w:tc>
        <w:tc>
          <w:tcPr>
            <w:tcW w:w="2976" w:type="dxa"/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Ответственный работник кадровой службы</w:t>
            </w:r>
          </w:p>
        </w:tc>
        <w:tc>
          <w:tcPr>
            <w:tcW w:w="7230" w:type="dxa"/>
            <w:shd w:val="clear" w:color="auto" w:fill="auto"/>
          </w:tcPr>
          <w:p w:rsidR="00560ADC" w:rsidRPr="001F19A3" w:rsidRDefault="00560ADC" w:rsidP="004C24FB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Проведен анализ личных дел муниципальных служащих </w:t>
            </w:r>
            <w:proofErr w:type="spellStart"/>
            <w:r w:rsidRPr="001F19A3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района.  Актуализированы сведения, содержащиеся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 у 81 муниципального служащего,  из них </w:t>
            </w:r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 xml:space="preserve"> 2024 года - у </w:t>
            </w: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впервые поступивших.</w:t>
            </w:r>
          </w:p>
          <w:p w:rsidR="00560ADC" w:rsidRPr="001F19A3" w:rsidRDefault="00560ADC" w:rsidP="004C24FB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  <w:u w:val="single"/>
              </w:rPr>
              <w:t>(Количество органов ОМС  - 47, выполнение индикаторов -100%).</w:t>
            </w:r>
          </w:p>
        </w:tc>
      </w:tr>
      <w:tr w:rsidR="00560ADC" w:rsidRPr="00F51D1A" w:rsidTr="00BD2356">
        <w:tc>
          <w:tcPr>
            <w:tcW w:w="696" w:type="dxa"/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4962" w:type="dxa"/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 xml:space="preserve">Проведение проверки соблюдения муниципальными служащими района ограничений и запретов, предусмотренных законодательством о муниципальной службе, в том числе на предмет участия в предпринимательской деятельности, с использованием баз данных Федеральной налоговой службы «Единый государственный реестр юридических лиц» и «Единый государственный реестр индивидуальных </w:t>
            </w:r>
            <w:r w:rsidRPr="00F51D1A">
              <w:rPr>
                <w:rFonts w:ascii="Times New Roman" w:hAnsi="Times New Roman"/>
                <w:sz w:val="24"/>
                <w:szCs w:val="24"/>
              </w:rPr>
              <w:lastRenderedPageBreak/>
              <w:t>предпринимателей», иных информационных систем (не менее одного раза в год)</w:t>
            </w:r>
          </w:p>
        </w:tc>
        <w:tc>
          <w:tcPr>
            <w:tcW w:w="2976" w:type="dxa"/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Ответственный работник кадровой службы</w:t>
            </w:r>
          </w:p>
        </w:tc>
        <w:tc>
          <w:tcPr>
            <w:tcW w:w="7230" w:type="dxa"/>
            <w:shd w:val="clear" w:color="auto" w:fill="auto"/>
          </w:tcPr>
          <w:p w:rsidR="00560ADC" w:rsidRPr="001F19A3" w:rsidRDefault="00560ADC" w:rsidP="004C24F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>Обеспечен доступ  к программе  для проверки сведений из ЕГРЮЛ и ЕГРИП, также установлена программа «Кадры 1С»</w:t>
            </w:r>
            <w:r w:rsidRPr="001F19A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60ADC" w:rsidRPr="001F19A3" w:rsidRDefault="00560ADC" w:rsidP="004C24FB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С помощью базы проверяется соблюдение муниципальными служащими запретов, в части участия в органе управления коммерческой организацией и занятия предпринимательской деятельностью. </w:t>
            </w:r>
          </w:p>
          <w:p w:rsidR="00560ADC" w:rsidRPr="001F19A3" w:rsidRDefault="00560ADC" w:rsidP="004C24FB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квартала 2024 года оснований для  проверок не было.</w:t>
            </w:r>
          </w:p>
          <w:p w:rsidR="00560ADC" w:rsidRPr="001F19A3" w:rsidRDefault="00560ADC" w:rsidP="004C24FB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 w:rsidRPr="001F19A3">
              <w:rPr>
                <w:rFonts w:ascii="Times New Roman" w:hAnsi="Times New Roman"/>
                <w:sz w:val="24"/>
                <w:szCs w:val="24"/>
                <w:u w:val="single"/>
              </w:rPr>
              <w:t xml:space="preserve">Количество органов ОМС, </w:t>
            </w:r>
            <w:r w:rsidRPr="001F19A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внедривших внутренний контроль и антикоррупционный механизм в кадровую политику, </w:t>
            </w:r>
            <w:r w:rsidRPr="001F19A3">
              <w:rPr>
                <w:rFonts w:ascii="Times New Roman" w:hAnsi="Times New Roman"/>
                <w:sz w:val="24"/>
                <w:szCs w:val="24"/>
                <w:u w:val="single"/>
              </w:rPr>
              <w:t>- 4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9</w:t>
            </w:r>
            <w:r w:rsidRPr="001F19A3">
              <w:rPr>
                <w:rFonts w:ascii="Times New Roman" w:hAnsi="Times New Roman"/>
                <w:sz w:val="24"/>
                <w:szCs w:val="24"/>
                <w:u w:val="single"/>
              </w:rPr>
              <w:t>, выполнение индикаторов -100%).</w:t>
            </w:r>
            <w:proofErr w:type="gramEnd"/>
          </w:p>
        </w:tc>
      </w:tr>
      <w:tr w:rsidR="00560ADC" w:rsidRPr="00F51D1A" w:rsidTr="00BD2356">
        <w:tc>
          <w:tcPr>
            <w:tcW w:w="696" w:type="dxa"/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4962" w:type="dxa"/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Проведение мониторинга участия лиц, замещающих муниципальные должности, должности муниципальной службы района, в управлении коммерческими и некоммерческими организациями</w:t>
            </w:r>
          </w:p>
        </w:tc>
        <w:tc>
          <w:tcPr>
            <w:tcW w:w="2976" w:type="dxa"/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Ответственный работник кадровой службы</w:t>
            </w:r>
          </w:p>
        </w:tc>
        <w:tc>
          <w:tcPr>
            <w:tcW w:w="7230" w:type="dxa"/>
            <w:shd w:val="clear" w:color="auto" w:fill="auto"/>
          </w:tcPr>
          <w:p w:rsidR="00560ADC" w:rsidRPr="001F19A3" w:rsidRDefault="00560ADC" w:rsidP="004C24F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>Мониторинг лиц, замещающих муниципальные должности на постоянной основе, и должности муниципальной службы, в управлении коммерческими и некоммерческими организациями проводится систематически. Все муниципальные служащие и лица, замещающие муниципальные должности, проверены через сервис «Прозрачный бизнес».</w:t>
            </w:r>
          </w:p>
          <w:p w:rsidR="00560ADC" w:rsidRPr="001F19A3" w:rsidRDefault="00560ADC" w:rsidP="004C24FB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F19A3">
              <w:rPr>
                <w:rFonts w:ascii="Times New Roman" w:hAnsi="Times New Roman"/>
                <w:sz w:val="24"/>
                <w:szCs w:val="24"/>
                <w:u w:val="single"/>
              </w:rPr>
              <w:t xml:space="preserve">(Количество органов ОМС, </w:t>
            </w:r>
            <w:r w:rsidRPr="001F19A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внедривших внутренний контроль и антикоррупционный механизм в кадровую политику, </w:t>
            </w:r>
            <w:r w:rsidRPr="001F19A3">
              <w:rPr>
                <w:rFonts w:ascii="Times New Roman" w:hAnsi="Times New Roman"/>
                <w:sz w:val="24"/>
                <w:szCs w:val="24"/>
                <w:u w:val="single"/>
              </w:rPr>
              <w:t>- 4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9</w:t>
            </w:r>
            <w:r w:rsidRPr="001F19A3">
              <w:rPr>
                <w:rFonts w:ascii="Times New Roman" w:hAnsi="Times New Roman"/>
                <w:sz w:val="24"/>
                <w:szCs w:val="24"/>
                <w:u w:val="single"/>
              </w:rPr>
              <w:t>, выполнение индикаторов -100%).</w:t>
            </w:r>
          </w:p>
        </w:tc>
      </w:tr>
      <w:tr w:rsidR="00560ADC" w:rsidRPr="00F51D1A" w:rsidTr="00BD2356">
        <w:tc>
          <w:tcPr>
            <w:tcW w:w="696" w:type="dxa"/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4962" w:type="dxa"/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Проведение с организациями, подведомственными органам местного самоуправления района, работы в целях обеспечения соблюдения обязанности принимать меры, предусмотренные положениями статьи 13.3 Федерального закона от 25 декабря 2008 года № 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</w:t>
            </w:r>
          </w:p>
        </w:tc>
        <w:tc>
          <w:tcPr>
            <w:tcW w:w="2976" w:type="dxa"/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 xml:space="preserve">Помощник главы по вопросам противодействия коррупции, </w:t>
            </w:r>
          </w:p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 xml:space="preserve">ответственный работник кадровой службы, ответственные лица в отделах ИК ПМР </w:t>
            </w:r>
          </w:p>
        </w:tc>
        <w:tc>
          <w:tcPr>
            <w:tcW w:w="7230" w:type="dxa"/>
            <w:shd w:val="clear" w:color="auto" w:fill="auto"/>
          </w:tcPr>
          <w:p w:rsidR="00560ADC" w:rsidRPr="001F19A3" w:rsidRDefault="00560ADC" w:rsidP="004C24F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>Внесены  изменения в уставы подведомственных учреждений, трудовые договоры с руководителями и сотрудниками подведомственных учреждений.</w:t>
            </w:r>
          </w:p>
          <w:p w:rsidR="00560ADC" w:rsidRPr="001F19A3" w:rsidRDefault="00560ADC" w:rsidP="004C24F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Всего внесено изменений в Уставы </w:t>
            </w: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 xml:space="preserve"> учреждений и предприятий (МБУ, МКУ, МУП), подведомственных Исполнительному комитету </w:t>
            </w:r>
            <w:proofErr w:type="spellStart"/>
            <w:r w:rsidRPr="001F19A3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а также в трудовые договоры, руководителей и работников муниципальных учреждений и предприятий. Проверены в данных организациях трудовые договоры с новыми сотрудниками. Замечаний не имеется.</w:t>
            </w:r>
          </w:p>
          <w:p w:rsidR="00560ADC" w:rsidRPr="001F19A3" w:rsidRDefault="00560ADC" w:rsidP="004C24F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(Количество </w:t>
            </w:r>
            <w:r w:rsidRPr="001F19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подведомственных учреждений -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>, выполнение индикаторов -100%).</w:t>
            </w:r>
          </w:p>
        </w:tc>
      </w:tr>
      <w:tr w:rsidR="00560ADC" w:rsidRPr="00F51D1A" w:rsidTr="00BD2356">
        <w:tc>
          <w:tcPr>
            <w:tcW w:w="696" w:type="dxa"/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4962" w:type="dxa"/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Утверждение и исполнение годовых планов работ комиссии по координации работы по противодействию коррупции района</w:t>
            </w:r>
          </w:p>
        </w:tc>
        <w:tc>
          <w:tcPr>
            <w:tcW w:w="2976" w:type="dxa"/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ОМС </w:t>
            </w:r>
          </w:p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(по согласованию)</w:t>
            </w:r>
          </w:p>
        </w:tc>
        <w:tc>
          <w:tcPr>
            <w:tcW w:w="7230" w:type="dxa"/>
            <w:shd w:val="clear" w:color="auto" w:fill="auto"/>
          </w:tcPr>
          <w:p w:rsidR="00560ADC" w:rsidRPr="001F19A3" w:rsidRDefault="00560ADC" w:rsidP="004C24FB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>Годовой план работы ко</w:t>
            </w:r>
            <w:r w:rsidRPr="001F19A3">
              <w:rPr>
                <w:rFonts w:ascii="Times New Roman" w:hAnsi="Times New Roman"/>
                <w:sz w:val="24"/>
                <w:szCs w:val="24"/>
              </w:rPr>
              <w:softHyphen/>
              <w:t xml:space="preserve">миссии по координации работы по противодействию коррупции в </w:t>
            </w:r>
            <w:proofErr w:type="spellStart"/>
            <w:r w:rsidRPr="001F19A3">
              <w:rPr>
                <w:rFonts w:ascii="Times New Roman" w:hAnsi="Times New Roman"/>
                <w:sz w:val="24"/>
                <w:szCs w:val="24"/>
              </w:rPr>
              <w:t>Пестречинском</w:t>
            </w:r>
            <w:proofErr w:type="spell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муниципальном    районе   Республики Татарстан на 2024  год утвержден на заседании от 04.12.2023. План размещен на официальном сайте района в разделе «Противодействие коррупции». </w:t>
            </w:r>
          </w:p>
          <w:p w:rsidR="00560ADC" w:rsidRPr="001F19A3" w:rsidRDefault="00560ADC" w:rsidP="004C24F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4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квартала 2024 года проведено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</w:t>
            </w:r>
            <w:r w:rsidRPr="001F19A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заседания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комиссии по координации работы по противодействию коррупции (26.03.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2024, 19.06.2024, 23.09.2024, 05.12.2024), 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 xml:space="preserve">рассмотрено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35</w:t>
            </w:r>
            <w:r w:rsidRPr="001F19A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вопросов:</w:t>
            </w:r>
          </w:p>
          <w:p w:rsidR="00560ADC" w:rsidRPr="001F19A3" w:rsidRDefault="00560ADC" w:rsidP="004C24F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1) Об итогах внутреннего финансового </w:t>
            </w:r>
            <w:proofErr w:type="gramStart"/>
            <w:r w:rsidRPr="001F19A3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целевым использованием и рациональным расходованием бюджетных средств со стороны органов местного самоуправления и </w:t>
            </w:r>
            <w:r w:rsidRPr="001F19A3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учреждений за 2023 год.</w:t>
            </w:r>
          </w:p>
          <w:p w:rsidR="00560ADC" w:rsidRPr="001F19A3" w:rsidRDefault="00560ADC" w:rsidP="004C24FB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2) Многофункциональный центр - 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>как инструмент противодействия коррупции.</w:t>
            </w:r>
          </w:p>
          <w:p w:rsidR="00560ADC" w:rsidRPr="001F19A3" w:rsidRDefault="00560ADC" w:rsidP="004C24FB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3) О деятельности    исполнительного    комитета </w:t>
            </w:r>
            <w:proofErr w:type="spellStart"/>
            <w:r w:rsidRPr="001F19A3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  муниципального   района   по оказанию содействия и поддержки в развитии </w:t>
            </w:r>
            <w:r w:rsidRPr="001F19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предпринимательской  деятельности   субъектам 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>малого и среднего бизнеса.</w:t>
            </w:r>
          </w:p>
          <w:p w:rsidR="00560ADC" w:rsidRPr="001F19A3" w:rsidRDefault="00560ADC" w:rsidP="004C24FB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>4) О профилактике коррупционных рисков и принятии мер по качественному предоставлению медицинских услуг в ГАУЗ «</w:t>
            </w:r>
            <w:proofErr w:type="spellStart"/>
            <w:r w:rsidRPr="001F19A3">
              <w:rPr>
                <w:rFonts w:ascii="Times New Roman" w:hAnsi="Times New Roman"/>
                <w:sz w:val="24"/>
                <w:szCs w:val="24"/>
              </w:rPr>
              <w:t>Пестречинская</w:t>
            </w:r>
            <w:proofErr w:type="spell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ЦРБ».</w:t>
            </w:r>
          </w:p>
          <w:p w:rsidR="00560ADC" w:rsidRPr="001F19A3" w:rsidRDefault="00560ADC" w:rsidP="004C24FB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5) О профилактике коррупционных рисков  в системе общего и дошкольного образования в </w:t>
            </w:r>
            <w:proofErr w:type="spellStart"/>
            <w:r w:rsidRPr="001F19A3">
              <w:rPr>
                <w:rFonts w:ascii="Times New Roman" w:hAnsi="Times New Roman"/>
                <w:bCs/>
                <w:sz w:val="24"/>
                <w:szCs w:val="24"/>
              </w:rPr>
              <w:t>Пестречинском</w:t>
            </w:r>
            <w:proofErr w:type="spellEnd"/>
            <w:r w:rsidRPr="001F19A3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муниципальном районе Республики Татарстан.</w:t>
            </w:r>
          </w:p>
          <w:p w:rsidR="00560ADC" w:rsidRPr="001F19A3" w:rsidRDefault="00560ADC" w:rsidP="004C24FB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6) О принятых мерах по результатам проверки Контрольно-счетной палатой района МБУ «Централизованная клубная система». </w:t>
            </w:r>
          </w:p>
          <w:p w:rsidR="00560ADC" w:rsidRPr="001F19A3" w:rsidRDefault="00560ADC" w:rsidP="004C24FB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>7) О принятых мерах по результатам проверки Контрольно-счетной палатой района МБУ «Централизованная библиотечная система».</w:t>
            </w:r>
          </w:p>
          <w:p w:rsidR="00560ADC" w:rsidRPr="001F19A3" w:rsidRDefault="00560ADC" w:rsidP="004C24FB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>8) Об итогах анкетирования по коррупционным проявлениям с муниципальными служащими в 2024 году.</w:t>
            </w:r>
          </w:p>
          <w:p w:rsidR="00560ADC" w:rsidRPr="001F19A3" w:rsidRDefault="00560ADC" w:rsidP="004C24FB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>9) Обзор, подготовленный Управлением Раиса РТ по вопросам антикоррупционной политики по итогам анализа отчетов о реализации мероприятий по противодействию коррупции за 2023 год.</w:t>
            </w:r>
          </w:p>
          <w:p w:rsidR="00560ADC" w:rsidRPr="001F19A3" w:rsidRDefault="00560ADC" w:rsidP="004C24FB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10) Об итогах предоставления в собственность и в </w:t>
            </w:r>
            <w:r w:rsidRPr="001F19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аренду    земельных    участков, 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>недвижимого имущества, находившихся в муниципальной собственности в</w:t>
            </w:r>
            <w:r w:rsidRPr="001F19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1 полугодии 2024 года, 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 xml:space="preserve">в том числе по осуществлению </w:t>
            </w:r>
            <w:proofErr w:type="gramStart"/>
            <w:r w:rsidRPr="001F19A3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их эффективным использованием и претензионной работе с должниками по арендной плате.</w:t>
            </w:r>
          </w:p>
          <w:p w:rsidR="00560ADC" w:rsidRPr="001F19A3" w:rsidRDefault="00560ADC" w:rsidP="004C24FB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11) О реализации мер, способствующих снижению уровня коррупции при осуществлении закупок товаров для муниципальных нужд и недопущению возникновения конфликта интересов между участниками закупок и заказчиком за 1 полугодие </w:t>
            </w:r>
            <w:r w:rsidRPr="001F19A3">
              <w:rPr>
                <w:rFonts w:ascii="Times New Roman" w:hAnsi="Times New Roman"/>
                <w:sz w:val="24"/>
                <w:szCs w:val="24"/>
              </w:rPr>
              <w:lastRenderedPageBreak/>
              <w:t>2024 года.</w:t>
            </w:r>
          </w:p>
          <w:p w:rsidR="00560ADC" w:rsidRPr="001F19A3" w:rsidRDefault="00560ADC" w:rsidP="004C24FB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12) Об         исполнении        законодательства        о </w:t>
            </w:r>
            <w:r w:rsidRPr="001F19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муниципальной службе в части своевременности 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 xml:space="preserve">и   достоверности   представления   сведений   о доходах,       расходах,       об      имуществе      и </w:t>
            </w:r>
            <w:r w:rsidRPr="001F19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обязательствах      имущественного      характера 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>за 2023 год.</w:t>
            </w:r>
          </w:p>
          <w:p w:rsidR="00560ADC" w:rsidRPr="001F19A3" w:rsidRDefault="00560ADC" w:rsidP="004C24F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13) Об  итогах деятельности по учету,  анализу и обобщению актов реагирования, поступающих </w:t>
            </w:r>
            <w:r w:rsidRPr="001F19A3">
              <w:rPr>
                <w:rFonts w:ascii="Times New Roman" w:hAnsi="Times New Roman"/>
                <w:spacing w:val="-1"/>
                <w:sz w:val="24"/>
                <w:szCs w:val="24"/>
              </w:rPr>
              <w:t>от       правоохранительных      и       контрольно-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>надзорных органов в 1 полугодии 2024 года.</w:t>
            </w:r>
          </w:p>
          <w:p w:rsidR="00560ADC" w:rsidRPr="001F19A3" w:rsidRDefault="00560ADC" w:rsidP="004C24F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14) Об    итогах    проведения    антикоррупционной </w:t>
            </w:r>
            <w:r w:rsidRPr="001F19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экспертизы   проектов   нормативных   правовых </w:t>
            </w:r>
            <w:r w:rsidRPr="001F19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актов      и      нормативных      правовых      актов </w:t>
            </w:r>
            <w:proofErr w:type="spellStart"/>
            <w:r w:rsidRPr="001F19A3">
              <w:rPr>
                <w:rFonts w:ascii="Times New Roman" w:hAnsi="Times New Roman"/>
                <w:spacing w:val="-2"/>
                <w:sz w:val="24"/>
                <w:szCs w:val="24"/>
              </w:rPr>
              <w:t>Пестречинского</w:t>
            </w:r>
            <w:proofErr w:type="spellEnd"/>
            <w:r w:rsidRPr="001F19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муниципального   района   в   1 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>полугодии 2024 года.</w:t>
            </w:r>
          </w:p>
          <w:p w:rsidR="00560ADC" w:rsidRPr="001F19A3" w:rsidRDefault="00560ADC" w:rsidP="004C24FB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15) О   выполнении   мероприятий   муниципальной </w:t>
            </w:r>
            <w:r w:rsidRPr="001F19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программы   «Реализация антикоррупционной 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 xml:space="preserve">политики в </w:t>
            </w:r>
            <w:proofErr w:type="spellStart"/>
            <w:r w:rsidRPr="001F19A3">
              <w:rPr>
                <w:rFonts w:ascii="Times New Roman" w:hAnsi="Times New Roman"/>
                <w:sz w:val="24"/>
                <w:szCs w:val="24"/>
              </w:rPr>
              <w:t>Пестречинском</w:t>
            </w:r>
            <w:proofErr w:type="spell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     муниципальном районе Республики   Татарстан   на 2015 - 2026 годы» в 1 полугодии 2024 года.</w:t>
            </w:r>
          </w:p>
          <w:p w:rsidR="00560ADC" w:rsidRPr="001F19A3" w:rsidRDefault="00560ADC" w:rsidP="004C24FB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16) Анализ исполнения ранее принятых решений </w:t>
            </w:r>
            <w:r w:rsidRPr="001F19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комиссии по координации работы по 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 xml:space="preserve">противодействию коррупции в </w:t>
            </w:r>
            <w:proofErr w:type="spellStart"/>
            <w:r w:rsidRPr="001F19A3">
              <w:rPr>
                <w:rFonts w:ascii="Times New Roman" w:hAnsi="Times New Roman"/>
                <w:sz w:val="24"/>
                <w:szCs w:val="24"/>
              </w:rPr>
              <w:t>Пестречинском</w:t>
            </w:r>
            <w:proofErr w:type="spell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19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муниципальном районе РТ и решений Комиссии 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 xml:space="preserve">по  координации работы  по  противодействию </w:t>
            </w:r>
            <w:r w:rsidRPr="001F19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коррупции в Республике Татарстан за 1 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>полугодие 2024 года.</w:t>
            </w:r>
          </w:p>
          <w:p w:rsidR="00560ADC" w:rsidRPr="001F19A3" w:rsidRDefault="00560ADC" w:rsidP="004C24FB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>17) Итоги антикоррупционного мониторинга за 2023 год.</w:t>
            </w:r>
          </w:p>
          <w:p w:rsidR="00560ADC" w:rsidRPr="001F19A3" w:rsidRDefault="00560ADC" w:rsidP="004C24FB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>18) Об итогах анкетирования</w:t>
            </w:r>
            <w:r w:rsidRPr="001F19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коррупционным проявлениям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1F19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предпринимателями </w:t>
            </w:r>
            <w:proofErr w:type="spellStart"/>
            <w:r w:rsidRPr="001F19A3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  <w:r w:rsidRPr="001F19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РТ.</w:t>
            </w:r>
          </w:p>
          <w:p w:rsidR="00560ADC" w:rsidRPr="001F19A3" w:rsidRDefault="00560ADC" w:rsidP="004C24FB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19) О сводном </w:t>
            </w:r>
            <w:proofErr w:type="gramStart"/>
            <w:r w:rsidRPr="001F19A3">
              <w:rPr>
                <w:rFonts w:ascii="Times New Roman" w:hAnsi="Times New Roman"/>
                <w:sz w:val="24"/>
                <w:szCs w:val="24"/>
              </w:rPr>
              <w:t>отчете</w:t>
            </w:r>
            <w:proofErr w:type="gram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о состоянии коррупции и реализации мер антикоррупционной политики в 2023 году.</w:t>
            </w:r>
          </w:p>
          <w:p w:rsidR="00560ADC" w:rsidRPr="001F19A3" w:rsidRDefault="00560ADC" w:rsidP="004C24FB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20) Об   организации   работы   по   предупреждению 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 xml:space="preserve">коррупционных     правонарушений      в     ходе постановки на учет и выделения жилья по всем видам программ, реализуемым в </w:t>
            </w:r>
            <w:proofErr w:type="spellStart"/>
            <w:r w:rsidRPr="001F19A3">
              <w:rPr>
                <w:rFonts w:ascii="Times New Roman" w:hAnsi="Times New Roman"/>
                <w:sz w:val="24"/>
                <w:szCs w:val="24"/>
              </w:rPr>
              <w:t>Пестречинском</w:t>
            </w:r>
            <w:proofErr w:type="spell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муниципальном районе.</w:t>
            </w:r>
          </w:p>
          <w:p w:rsidR="00560ADC" w:rsidRPr="001F19A3" w:rsidRDefault="00560ADC" w:rsidP="004C24FB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21) О  предупреждении коррупционных проявлений в сфере ЖКХ:   о рациональном      использовании      бюджетных средств и платежей населения, поступающих в </w:t>
            </w:r>
            <w:r w:rsidRPr="001F19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жилищно-коммунальные </w:t>
            </w:r>
            <w:r w:rsidRPr="001F19A3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 xml:space="preserve">хозяйства на 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>капитальный и текущий ремонт.</w:t>
            </w:r>
          </w:p>
          <w:p w:rsidR="00560ADC" w:rsidRPr="001F19A3" w:rsidRDefault="00560ADC" w:rsidP="004C24FB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22) О  работе по предупреждению коррупционных проявлений при использовании федеральных и республиканских субсидий, полученных на развитие растениеводства и животноводства в </w:t>
            </w:r>
            <w:proofErr w:type="spellStart"/>
            <w:r w:rsidRPr="001F19A3">
              <w:rPr>
                <w:rFonts w:ascii="Times New Roman" w:hAnsi="Times New Roman"/>
                <w:sz w:val="24"/>
                <w:szCs w:val="24"/>
              </w:rPr>
              <w:t>Пестречинском</w:t>
            </w:r>
            <w:proofErr w:type="spell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муниципальном районе.</w:t>
            </w:r>
          </w:p>
          <w:p w:rsidR="00560ADC" w:rsidRPr="001F19A3" w:rsidRDefault="00560ADC" w:rsidP="004C24FB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23) О деятельности комиссии по соблюдению 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 xml:space="preserve">требований к       служебному поведению </w:t>
            </w:r>
            <w:r w:rsidRPr="001F19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муниципальных служащих, должностному 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 xml:space="preserve">поведению лиц, замещающих муниципальные </w:t>
            </w:r>
            <w:r w:rsidRPr="001F19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должности, и     урегулированию конфликта 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>интересов, и принимаемых мерах по профилактике коррупционных правонарушений в 2024 году.</w:t>
            </w:r>
          </w:p>
          <w:p w:rsidR="00560ADC" w:rsidRPr="001F19A3" w:rsidRDefault="00560ADC" w:rsidP="004C24FB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24) О   проведении   анализа   жалоб   и   обращений граждан на предмет наличия в них информации </w:t>
            </w:r>
            <w:r w:rsidRPr="001F19A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 фактах коррупции со стороны муниципальных 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>служащих за 3 квартала 2024 г.</w:t>
            </w:r>
          </w:p>
          <w:p w:rsidR="00560ADC" w:rsidRPr="001F19A3" w:rsidRDefault="00560ADC" w:rsidP="004C24FB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25) О ходе исполнения Концепции антикоррупционной пропаганды до 2030 года за 3 квартала 2024 года и итогах освещения в СМИ антикоррупционной деятельности по  противодействию </w:t>
            </w:r>
            <w:r w:rsidRPr="001F19A3">
              <w:rPr>
                <w:rFonts w:ascii="Times New Roman" w:hAnsi="Times New Roman"/>
                <w:spacing w:val="-1"/>
                <w:sz w:val="24"/>
                <w:szCs w:val="24"/>
              </w:rPr>
              <w:t>коррупции.</w:t>
            </w:r>
          </w:p>
          <w:p w:rsidR="00560ADC" w:rsidRPr="001F19A3" w:rsidRDefault="00560ADC" w:rsidP="004C24FB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26) Итоги обзора по итогам анализа представленных органами государственной власти и органами местного самоуправления в Республике Татарстан отчетов о реализации мероприятий по противодействию коррупции за 1 полугодие 2024 года и </w:t>
            </w:r>
            <w:r w:rsidRPr="001F19A3">
              <w:rPr>
                <w:rFonts w:ascii="Times New Roman" w:hAnsi="Times New Roman"/>
                <w:color w:val="000000"/>
                <w:sz w:val="24"/>
                <w:szCs w:val="24"/>
              </w:rPr>
              <w:t>задачах по повышению эффективности антикоррупционной деятельности.</w:t>
            </w:r>
          </w:p>
          <w:p w:rsidR="00560ADC" w:rsidRDefault="00560ADC" w:rsidP="004C24FB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color w:val="000000"/>
                <w:sz w:val="24"/>
                <w:szCs w:val="24"/>
              </w:rPr>
              <w:t>27) О рекомендации по отдельным вопросам принятия органами местного самоуправления решений по итогам рассмотрения информации о нарушениях требований законодательства о противодействии коррупции.</w:t>
            </w:r>
          </w:p>
          <w:p w:rsidR="00560ADC" w:rsidRPr="007C6D1B" w:rsidRDefault="00560ADC" w:rsidP="004C24FB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6D1B">
              <w:rPr>
                <w:rFonts w:ascii="Times New Roman" w:hAnsi="Times New Roman"/>
                <w:color w:val="000000"/>
                <w:sz w:val="24"/>
                <w:szCs w:val="24"/>
              </w:rPr>
              <w:t>28)</w:t>
            </w:r>
            <w:r w:rsidRPr="007C6D1B">
              <w:rPr>
                <w:rFonts w:ascii="Times New Roman" w:hAnsi="Times New Roman"/>
                <w:sz w:val="24"/>
                <w:szCs w:val="24"/>
              </w:rPr>
              <w:t xml:space="preserve"> О результатах прокурорского надзора за соблюдением законодательства о противодействии коррупции, в том числе о коррупционных правонарушениях и преступлениях, выявленных в 2024 году.</w:t>
            </w:r>
          </w:p>
          <w:p w:rsidR="00560ADC" w:rsidRPr="007C6D1B" w:rsidRDefault="00560ADC" w:rsidP="004C24FB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6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29) </w:t>
            </w:r>
            <w:r w:rsidRPr="007C6D1B">
              <w:rPr>
                <w:rFonts w:ascii="Times New Roman" w:hAnsi="Times New Roman"/>
                <w:sz w:val="24"/>
                <w:szCs w:val="24"/>
              </w:rPr>
              <w:t xml:space="preserve">Об итогах работы Контрольно-счетной палаты </w:t>
            </w:r>
            <w:r w:rsidRPr="007C6D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района      за      целевым      использованием      и </w:t>
            </w:r>
            <w:r w:rsidRPr="007C6D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рациональным      расходованием      бюджетных </w:t>
            </w:r>
            <w:r w:rsidRPr="007C6D1B">
              <w:rPr>
                <w:rFonts w:ascii="Times New Roman" w:hAnsi="Times New Roman"/>
                <w:sz w:val="24"/>
                <w:szCs w:val="24"/>
              </w:rPr>
              <w:t>средств в 2024 году.</w:t>
            </w:r>
          </w:p>
          <w:p w:rsidR="00560ADC" w:rsidRPr="007C6D1B" w:rsidRDefault="00560ADC" w:rsidP="004C24FB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6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30) </w:t>
            </w:r>
            <w:r w:rsidRPr="007C6D1B">
              <w:rPr>
                <w:rFonts w:ascii="Times New Roman" w:hAnsi="Times New Roman"/>
                <w:sz w:val="24"/>
                <w:szCs w:val="24"/>
              </w:rPr>
              <w:t xml:space="preserve">Об    итогах    проведения    антикоррупционной </w:t>
            </w:r>
            <w:r w:rsidRPr="007C6D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экспертизы   </w:t>
            </w:r>
            <w:r w:rsidRPr="007C6D1B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 xml:space="preserve">проектов   нормативных   правовых </w:t>
            </w:r>
            <w:r w:rsidRPr="007C6D1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актов      и      нормативных      правовых      актов </w:t>
            </w:r>
            <w:proofErr w:type="spellStart"/>
            <w:r w:rsidRPr="007C6D1B">
              <w:rPr>
                <w:rFonts w:ascii="Times New Roman" w:hAnsi="Times New Roman"/>
                <w:spacing w:val="-2"/>
                <w:sz w:val="24"/>
                <w:szCs w:val="24"/>
              </w:rPr>
              <w:t>Пестречинского</w:t>
            </w:r>
            <w:proofErr w:type="spellEnd"/>
            <w:r w:rsidRPr="007C6D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муниципального района за 2024 </w:t>
            </w:r>
            <w:r w:rsidRPr="007C6D1B">
              <w:rPr>
                <w:rFonts w:ascii="Times New Roman" w:hAnsi="Times New Roman"/>
                <w:sz w:val="24"/>
                <w:szCs w:val="24"/>
              </w:rPr>
              <w:t>год.</w:t>
            </w:r>
          </w:p>
          <w:p w:rsidR="00560ADC" w:rsidRPr="007C6D1B" w:rsidRDefault="00560ADC" w:rsidP="004C24FB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6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31) </w:t>
            </w:r>
            <w:r w:rsidRPr="007C6D1B">
              <w:rPr>
                <w:rFonts w:ascii="Times New Roman" w:hAnsi="Times New Roman"/>
                <w:sz w:val="24"/>
                <w:szCs w:val="24"/>
              </w:rPr>
              <w:t xml:space="preserve">Об  итогах деятельности по учету,  анализу и обобщению актов реагирования, поступающих </w:t>
            </w:r>
            <w:r w:rsidRPr="007C6D1B">
              <w:rPr>
                <w:rFonts w:ascii="Times New Roman" w:hAnsi="Times New Roman"/>
                <w:spacing w:val="-2"/>
                <w:sz w:val="24"/>
                <w:szCs w:val="24"/>
              </w:rPr>
              <w:t>от       правоохранительных       и       контрольно-</w:t>
            </w:r>
            <w:r w:rsidRPr="007C6D1B">
              <w:rPr>
                <w:rFonts w:ascii="Times New Roman" w:hAnsi="Times New Roman"/>
                <w:sz w:val="24"/>
                <w:szCs w:val="24"/>
              </w:rPr>
              <w:t xml:space="preserve">надзорных органов </w:t>
            </w:r>
            <w:r w:rsidRPr="007C6D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за 2024 </w:t>
            </w:r>
            <w:r w:rsidRPr="007C6D1B">
              <w:rPr>
                <w:rFonts w:ascii="Times New Roman" w:hAnsi="Times New Roman"/>
                <w:sz w:val="24"/>
                <w:szCs w:val="24"/>
              </w:rPr>
              <w:t>год.</w:t>
            </w:r>
          </w:p>
          <w:p w:rsidR="00560ADC" w:rsidRPr="007C6D1B" w:rsidRDefault="00560ADC" w:rsidP="004C24FB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6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32) </w:t>
            </w:r>
            <w:r w:rsidRPr="007C6D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   исполнении   мероприятий   муниципальной </w:t>
            </w:r>
            <w:r w:rsidRPr="007C6D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программы   «Реализация     антикоррупционной </w:t>
            </w:r>
            <w:r w:rsidRPr="007C6D1B">
              <w:rPr>
                <w:rFonts w:ascii="Times New Roman" w:hAnsi="Times New Roman"/>
                <w:sz w:val="24"/>
                <w:szCs w:val="24"/>
              </w:rPr>
              <w:t xml:space="preserve">политики в   </w:t>
            </w:r>
            <w:proofErr w:type="spellStart"/>
            <w:r w:rsidRPr="007C6D1B">
              <w:rPr>
                <w:rFonts w:ascii="Times New Roman" w:hAnsi="Times New Roman"/>
                <w:sz w:val="24"/>
                <w:szCs w:val="24"/>
              </w:rPr>
              <w:t>Пестречинском</w:t>
            </w:r>
            <w:proofErr w:type="spellEnd"/>
            <w:r w:rsidRPr="007C6D1B">
              <w:rPr>
                <w:rFonts w:ascii="Times New Roman" w:hAnsi="Times New Roman"/>
                <w:sz w:val="24"/>
                <w:szCs w:val="24"/>
              </w:rPr>
              <w:t xml:space="preserve">     муниципальном районе Республики   Татарстан   на 2015 – 2027 годы» в 2024 году.</w:t>
            </w:r>
          </w:p>
          <w:p w:rsidR="00560ADC" w:rsidRPr="007C6D1B" w:rsidRDefault="00560ADC" w:rsidP="004C24FB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6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33) </w:t>
            </w:r>
            <w:r w:rsidRPr="007C6D1B">
              <w:rPr>
                <w:rFonts w:ascii="Times New Roman" w:hAnsi="Times New Roman"/>
                <w:spacing w:val="-2"/>
                <w:sz w:val="24"/>
                <w:szCs w:val="24"/>
              </w:rPr>
              <w:t>Итоги антикоррупционного мониторинга за 1 полугодие 2024 года.</w:t>
            </w:r>
          </w:p>
          <w:p w:rsidR="00560ADC" w:rsidRPr="007C6D1B" w:rsidRDefault="00560ADC" w:rsidP="004C24FB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6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34) </w:t>
            </w:r>
            <w:r w:rsidRPr="007C6D1B">
              <w:rPr>
                <w:rFonts w:ascii="Times New Roman" w:hAnsi="Times New Roman"/>
                <w:sz w:val="24"/>
                <w:szCs w:val="24"/>
              </w:rPr>
              <w:t xml:space="preserve">Анализ исполнения   ранее принятых решений </w:t>
            </w:r>
            <w:r w:rsidRPr="007C6D1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комиссии      по      координации      работы      по </w:t>
            </w:r>
            <w:r w:rsidRPr="007C6D1B">
              <w:rPr>
                <w:rFonts w:ascii="Times New Roman" w:hAnsi="Times New Roman"/>
                <w:sz w:val="24"/>
                <w:szCs w:val="24"/>
              </w:rPr>
              <w:t xml:space="preserve">противодействию коррупции   в </w:t>
            </w:r>
            <w:proofErr w:type="spellStart"/>
            <w:r w:rsidRPr="007C6D1B">
              <w:rPr>
                <w:rFonts w:ascii="Times New Roman" w:hAnsi="Times New Roman"/>
                <w:sz w:val="24"/>
                <w:szCs w:val="24"/>
              </w:rPr>
              <w:t>Пестречинском</w:t>
            </w:r>
            <w:proofErr w:type="spellEnd"/>
            <w:r w:rsidRPr="007C6D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6D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муниципальном районе РТ и решений Комиссии </w:t>
            </w:r>
            <w:r w:rsidRPr="007C6D1B">
              <w:rPr>
                <w:rFonts w:ascii="Times New Roman" w:hAnsi="Times New Roman"/>
                <w:sz w:val="24"/>
                <w:szCs w:val="24"/>
              </w:rPr>
              <w:t>по  координации работы  по  противодействию коррупции       в   Республике   Татарстан   за   2 полугодие 2024 года.</w:t>
            </w:r>
          </w:p>
          <w:p w:rsidR="00560ADC" w:rsidRPr="007C6D1B" w:rsidRDefault="00560ADC" w:rsidP="004C24FB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6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35) </w:t>
            </w:r>
            <w:r w:rsidRPr="007C6D1B">
              <w:rPr>
                <w:rFonts w:ascii="Times New Roman" w:hAnsi="Times New Roman"/>
                <w:sz w:val="24"/>
                <w:szCs w:val="24"/>
              </w:rPr>
              <w:t xml:space="preserve">Об утверждении  плана   работы   комиссии      по координации    работы    по    противодействию </w:t>
            </w:r>
            <w:r w:rsidRPr="007C6D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коррупции   в   </w:t>
            </w:r>
            <w:proofErr w:type="spellStart"/>
            <w:r w:rsidRPr="007C6D1B">
              <w:rPr>
                <w:rFonts w:ascii="Times New Roman" w:hAnsi="Times New Roman"/>
                <w:spacing w:val="-1"/>
                <w:sz w:val="24"/>
                <w:szCs w:val="24"/>
              </w:rPr>
              <w:t>Пестречинском</w:t>
            </w:r>
            <w:proofErr w:type="spellEnd"/>
            <w:r w:rsidRPr="007C6D1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  муниципальном районе Республики Татарстан на 2025 год.</w:t>
            </w:r>
          </w:p>
          <w:p w:rsidR="00560ADC" w:rsidRPr="007C6D1B" w:rsidRDefault="00560ADC" w:rsidP="004C24FB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C6D1B">
              <w:rPr>
                <w:rFonts w:ascii="Times New Roman" w:hAnsi="Times New Roman"/>
                <w:sz w:val="24"/>
                <w:szCs w:val="24"/>
              </w:rPr>
              <w:t xml:space="preserve">По результатам рассмотрения вопросов на заседаниях комиссии по координации работы по противодействию коррупции принято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69 </w:t>
            </w:r>
            <w:r w:rsidRPr="007C6D1B">
              <w:rPr>
                <w:rFonts w:ascii="Times New Roman" w:hAnsi="Times New Roman"/>
                <w:b/>
                <w:sz w:val="24"/>
                <w:szCs w:val="24"/>
              </w:rPr>
              <w:t>управленческих решений.</w:t>
            </w:r>
          </w:p>
          <w:p w:rsidR="00560ADC" w:rsidRPr="001F19A3" w:rsidRDefault="00560ADC" w:rsidP="004C24FB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C6D1B">
              <w:rPr>
                <w:rFonts w:ascii="Times New Roman" w:hAnsi="Times New Roman"/>
                <w:sz w:val="24"/>
                <w:szCs w:val="24"/>
              </w:rPr>
              <w:t>Решения заседания комиссии доведены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до всех членов комиссии, глав СП, руководителей отделов, исполнителей. </w:t>
            </w:r>
          </w:p>
          <w:p w:rsidR="00560ADC" w:rsidRPr="001F19A3" w:rsidRDefault="00560ADC" w:rsidP="004C24FB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>Исполнение контролируется помощником главы по вопросам противодействия коррупции. Протоколы заседаний размещены на официальном сайте района.</w:t>
            </w:r>
          </w:p>
          <w:p w:rsidR="00560ADC" w:rsidRDefault="00560ADC" w:rsidP="004C24FB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F19A3">
              <w:rPr>
                <w:rFonts w:ascii="Times New Roman" w:hAnsi="Times New Roman"/>
                <w:sz w:val="24"/>
                <w:szCs w:val="24"/>
                <w:u w:val="single"/>
              </w:rPr>
              <w:t xml:space="preserve">(Значение индикаторов -100%  </w:t>
            </w:r>
            <w:proofErr w:type="gramStart"/>
            <w:r w:rsidRPr="001F19A3">
              <w:rPr>
                <w:rFonts w:ascii="Times New Roman" w:hAnsi="Times New Roman"/>
                <w:sz w:val="24"/>
                <w:szCs w:val="24"/>
                <w:u w:val="single"/>
              </w:rPr>
              <w:t>выполнены</w:t>
            </w:r>
            <w:proofErr w:type="gramEnd"/>
            <w:r w:rsidRPr="001F19A3"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</w:p>
          <w:p w:rsidR="00560ADC" w:rsidRPr="001F19A3" w:rsidRDefault="00560ADC" w:rsidP="004C24FB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ADC" w:rsidRPr="00F51D1A" w:rsidTr="00BD2356">
        <w:tc>
          <w:tcPr>
            <w:tcW w:w="15864" w:type="dxa"/>
            <w:gridSpan w:val="4"/>
            <w:shd w:val="clear" w:color="auto" w:fill="auto"/>
          </w:tcPr>
          <w:p w:rsidR="00560ADC" w:rsidRPr="00F51D1A" w:rsidRDefault="00560ADC" w:rsidP="00F51D1A">
            <w:pPr>
              <w:suppressAutoHyphens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lastRenderedPageBreak/>
              <w:t>Задача 2</w:t>
            </w:r>
            <w:r w:rsidRPr="00F51D1A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 xml:space="preserve">. </w:t>
            </w:r>
            <w:r w:rsidRPr="00F51D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Выявление и устранение </w:t>
            </w:r>
            <w:proofErr w:type="spellStart"/>
            <w:r w:rsidRPr="00F51D1A">
              <w:rPr>
                <w:rFonts w:ascii="Times New Roman" w:hAnsi="Times New Roman"/>
                <w:sz w:val="24"/>
                <w:szCs w:val="24"/>
                <w:lang w:eastAsia="en-US"/>
              </w:rPr>
              <w:t>коррупциогенных</w:t>
            </w:r>
            <w:proofErr w:type="spellEnd"/>
            <w:r w:rsidRPr="00F51D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факторов в проектах муниципальных нормативных правовых актов, </w:t>
            </w:r>
            <w:r w:rsidRPr="00F51D1A">
              <w:rPr>
                <w:rFonts w:ascii="Times New Roman" w:hAnsi="Times New Roman"/>
                <w:sz w:val="24"/>
                <w:szCs w:val="24"/>
              </w:rPr>
              <w:t xml:space="preserve">разработанных органами местного самоуправления </w:t>
            </w:r>
            <w:proofErr w:type="spellStart"/>
            <w:r w:rsidRPr="00F51D1A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F51D1A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</w:t>
            </w:r>
            <w:r w:rsidRPr="00F51D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посредством проведения антикоррупционной экспертизы, обеспечение условий для проведения независимой антикоррупционной экспертизы проектов нормативных правовых актов, разрабатываемых органами местного </w:t>
            </w:r>
            <w:r w:rsidRPr="00F51D1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самоуправления </w:t>
            </w:r>
            <w:proofErr w:type="spellStart"/>
            <w:r w:rsidRPr="00F51D1A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F51D1A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 w:rsidRPr="00F51D1A">
              <w:rPr>
                <w:rFonts w:ascii="Times New Roman" w:hAnsi="Times New Roman"/>
                <w:sz w:val="24"/>
                <w:szCs w:val="24"/>
                <w:lang w:eastAsia="en-US"/>
              </w:rPr>
              <w:t>района</w:t>
            </w:r>
          </w:p>
        </w:tc>
      </w:tr>
      <w:tr w:rsidR="00560ADC" w:rsidRPr="00F51D1A" w:rsidTr="00BD2356">
        <w:tc>
          <w:tcPr>
            <w:tcW w:w="696" w:type="dxa"/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4962" w:type="dxa"/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Обеспечение условий для проведения антикоррупционной экспертизы проектов муниципальных нормативных правовых актов, разработанных органами местного самоуправления района, и обобщение результатов проведения указанной экспертизы</w:t>
            </w:r>
          </w:p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560ADC" w:rsidRPr="00F51D1A" w:rsidRDefault="00560ADC" w:rsidP="00F51D1A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Юридический отдел Совета ПМР (по согласованию), </w:t>
            </w:r>
          </w:p>
          <w:p w:rsidR="00560ADC" w:rsidRPr="00F51D1A" w:rsidRDefault="00560ADC" w:rsidP="00F51D1A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ИК ПМР, подведомственные муниципальные учреждения, ОМС (по согласованию)</w:t>
            </w:r>
          </w:p>
          <w:p w:rsidR="00560ADC" w:rsidRPr="00F51D1A" w:rsidRDefault="00560ADC" w:rsidP="00F51D1A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ФБП (по согласованию), ПИЗО (по согласованию), КСП (по согласованию)</w:t>
            </w:r>
          </w:p>
        </w:tc>
        <w:tc>
          <w:tcPr>
            <w:tcW w:w="7230" w:type="dxa"/>
            <w:shd w:val="clear" w:color="auto" w:fill="auto"/>
          </w:tcPr>
          <w:p w:rsidR="00560ADC" w:rsidRPr="001F19A3" w:rsidRDefault="00560ADC" w:rsidP="004C24F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Ответственным лицом за проведение антикоррупционной экспертизы распоряжением Главы </w:t>
            </w:r>
            <w:proofErr w:type="spellStart"/>
            <w:r w:rsidRPr="001F19A3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от 01.02.2024 № 2-р назначен  начальник  юридического отдела Совета </w:t>
            </w:r>
            <w:proofErr w:type="spellStart"/>
            <w:r w:rsidRPr="001F19A3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района.</w:t>
            </w:r>
          </w:p>
          <w:p w:rsidR="00A21D39" w:rsidRPr="00A21D39" w:rsidRDefault="00A21D39" w:rsidP="004C24F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D39">
              <w:rPr>
                <w:rFonts w:ascii="Times New Roman" w:hAnsi="Times New Roman"/>
                <w:sz w:val="24"/>
                <w:szCs w:val="24"/>
              </w:rPr>
              <w:t>За 4 квартала 2024 года антикоррупционная экспертиза проведена</w:t>
            </w:r>
            <w:r w:rsidRPr="00A21D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21D39">
              <w:rPr>
                <w:rFonts w:ascii="Times New Roman" w:hAnsi="Times New Roman"/>
                <w:sz w:val="24"/>
                <w:szCs w:val="24"/>
              </w:rPr>
              <w:t xml:space="preserve">в отношении </w:t>
            </w:r>
            <w:r w:rsidRPr="00A21D39">
              <w:rPr>
                <w:rFonts w:ascii="Times New Roman" w:hAnsi="Times New Roman"/>
                <w:sz w:val="24"/>
                <w:szCs w:val="24"/>
                <w:u w:val="single"/>
              </w:rPr>
              <w:t>666 проектов</w:t>
            </w:r>
            <w:r w:rsidRPr="00A21D39">
              <w:rPr>
                <w:rFonts w:ascii="Times New Roman" w:hAnsi="Times New Roman"/>
                <w:sz w:val="24"/>
                <w:szCs w:val="24"/>
              </w:rPr>
              <w:t xml:space="preserve"> муниципальных нормативных правовых актов. В них </w:t>
            </w:r>
            <w:proofErr w:type="spellStart"/>
            <w:r w:rsidRPr="00A21D39">
              <w:rPr>
                <w:rFonts w:ascii="Times New Roman" w:hAnsi="Times New Roman"/>
                <w:sz w:val="24"/>
                <w:szCs w:val="24"/>
              </w:rPr>
              <w:t>коррупциогенные</w:t>
            </w:r>
            <w:proofErr w:type="spellEnd"/>
            <w:r w:rsidRPr="00A21D39">
              <w:rPr>
                <w:rFonts w:ascii="Times New Roman" w:hAnsi="Times New Roman"/>
                <w:sz w:val="24"/>
                <w:szCs w:val="24"/>
              </w:rPr>
              <w:t xml:space="preserve"> факторы юридическим отделом Совета района не выявлены, но прокуратурой района выявлены в 6 проектах актов.</w:t>
            </w:r>
          </w:p>
          <w:p w:rsidR="00560ADC" w:rsidRPr="001F19A3" w:rsidRDefault="00A21D39" w:rsidP="004C24F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21D3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560ADC" w:rsidRPr="00A21D39">
              <w:rPr>
                <w:rFonts w:ascii="Times New Roman" w:hAnsi="Times New Roman"/>
                <w:sz w:val="24"/>
                <w:szCs w:val="24"/>
                <w:u w:val="single"/>
              </w:rPr>
              <w:t>(Выполнение индикаторов -100%).</w:t>
            </w:r>
          </w:p>
        </w:tc>
      </w:tr>
      <w:tr w:rsidR="00560ADC" w:rsidRPr="00F51D1A" w:rsidTr="00BD2356">
        <w:tc>
          <w:tcPr>
            <w:tcW w:w="696" w:type="dxa"/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962" w:type="dxa"/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 w:rsidRPr="00F51D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Размещение </w:t>
            </w:r>
            <w:r w:rsidRPr="00F51D1A">
              <w:rPr>
                <w:rFonts w:ascii="Times New Roman" w:hAnsi="Times New Roman"/>
                <w:sz w:val="24"/>
                <w:szCs w:val="24"/>
              </w:rPr>
              <w:t>проектов муниципальных нормативных правовых актов, разработанных органами местного самоуправления района,</w:t>
            </w:r>
            <w:r w:rsidRPr="00F51D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 официальном сайте, созданном для размещения информации о подготовке проектов нормативных правовых актов и результатов их общественного обсуждения </w:t>
            </w:r>
            <w:hyperlink r:id="rId9" w:history="1">
              <w:r w:rsidRPr="00F51D1A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lang w:eastAsia="en-US"/>
                </w:rPr>
                <w:t>http://tatarstan.ru/regulation</w:t>
              </w:r>
            </w:hyperlink>
          </w:p>
        </w:tc>
        <w:tc>
          <w:tcPr>
            <w:tcW w:w="2976" w:type="dxa"/>
            <w:shd w:val="clear" w:color="auto" w:fill="auto"/>
          </w:tcPr>
          <w:p w:rsidR="00560ADC" w:rsidRPr="00F51D1A" w:rsidRDefault="00560ADC" w:rsidP="00F51D1A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30" w:type="dxa"/>
            <w:shd w:val="clear" w:color="auto" w:fill="auto"/>
          </w:tcPr>
          <w:p w:rsidR="00560ADC" w:rsidRPr="001F19A3" w:rsidRDefault="00560ADC" w:rsidP="00560ADC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>Подраздел «</w:t>
            </w:r>
            <w:hyperlink r:id="rId10" w:history="1">
              <w:r w:rsidRPr="001F19A3">
                <w:rPr>
                  <w:rFonts w:ascii="Times New Roman" w:hAnsi="Times New Roman"/>
                  <w:sz w:val="24"/>
                  <w:szCs w:val="24"/>
                </w:rPr>
                <w:t>Независимая антикоррупционная экспертиза нормативных правовых актов и проектов нормативных правовых актов</w:t>
              </w:r>
            </w:hyperlink>
            <w:r w:rsidRPr="001F19A3">
              <w:rPr>
                <w:rFonts w:ascii="Times New Roman" w:hAnsi="Times New Roman"/>
                <w:sz w:val="24"/>
                <w:szCs w:val="24"/>
              </w:rPr>
              <w:t xml:space="preserve">» подключен  к единому электронному сервису «Независимая антикоррупционная экспертиза». </w:t>
            </w:r>
          </w:p>
          <w:p w:rsidR="00560ADC" w:rsidRPr="001F19A3" w:rsidRDefault="00560ADC" w:rsidP="00560ADC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квартала 2024 года в нем размещено </w:t>
            </w:r>
            <w:r w:rsidR="00A21D39">
              <w:rPr>
                <w:rFonts w:ascii="Times New Roman" w:hAnsi="Times New Roman"/>
                <w:sz w:val="24"/>
                <w:szCs w:val="24"/>
                <w:u w:val="single"/>
              </w:rPr>
              <w:t>666</w:t>
            </w:r>
            <w:r w:rsidRPr="001F19A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проект</w:t>
            </w:r>
            <w:r w:rsidR="00A21D39">
              <w:rPr>
                <w:rFonts w:ascii="Times New Roman" w:hAnsi="Times New Roman"/>
                <w:sz w:val="24"/>
                <w:szCs w:val="24"/>
                <w:u w:val="single"/>
              </w:rPr>
              <w:t>ов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муниципальных нормативных правовых актов. Заключений по проектам НПА, проведенными независимыми экспертами, за отчетный период не поступало.</w:t>
            </w:r>
          </w:p>
          <w:p w:rsidR="00560ADC" w:rsidRPr="00F51D1A" w:rsidRDefault="00560ADC" w:rsidP="00560ADC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(Выполнение индикаторов -100%).</w:t>
            </w:r>
          </w:p>
        </w:tc>
      </w:tr>
      <w:tr w:rsidR="00560ADC" w:rsidRPr="00F51D1A" w:rsidTr="00BD2356">
        <w:tc>
          <w:tcPr>
            <w:tcW w:w="15864" w:type="dxa"/>
            <w:gridSpan w:val="4"/>
            <w:shd w:val="clear" w:color="auto" w:fill="auto"/>
          </w:tcPr>
          <w:p w:rsidR="00560ADC" w:rsidRPr="00F51D1A" w:rsidRDefault="00560ADC" w:rsidP="00F51D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Задача 3</w:t>
            </w:r>
            <w:r w:rsidRPr="00F51D1A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 xml:space="preserve">. </w:t>
            </w:r>
            <w:r w:rsidRPr="00F51D1A">
              <w:rPr>
                <w:rFonts w:ascii="Times New Roman" w:hAnsi="Times New Roman"/>
                <w:sz w:val="24"/>
                <w:szCs w:val="24"/>
              </w:rPr>
              <w:t>Оценка состояния коррупции в районе</w:t>
            </w:r>
          </w:p>
        </w:tc>
      </w:tr>
      <w:tr w:rsidR="00560ADC" w:rsidRPr="00F51D1A" w:rsidTr="00BD2356">
        <w:tc>
          <w:tcPr>
            <w:tcW w:w="696" w:type="dxa"/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962" w:type="dxa"/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>Проведение отраслевых исследований  коррупционных факторов и реализуемых антикоррупционных мер среди целевых групп и опубликование результатов указанных исследований (анкетирование, соцопросы)</w:t>
            </w:r>
          </w:p>
        </w:tc>
        <w:tc>
          <w:tcPr>
            <w:tcW w:w="2976" w:type="dxa"/>
            <w:shd w:val="clear" w:color="auto" w:fill="auto"/>
          </w:tcPr>
          <w:p w:rsidR="00560ADC" w:rsidRPr="00F51D1A" w:rsidRDefault="00560ADC" w:rsidP="00F51D1A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Совет ПМР </w:t>
            </w:r>
          </w:p>
          <w:p w:rsidR="00560ADC" w:rsidRPr="00F51D1A" w:rsidRDefault="00560ADC" w:rsidP="00F51D1A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(по согласованию), </w:t>
            </w:r>
          </w:p>
          <w:p w:rsidR="00560ADC" w:rsidRPr="00F51D1A" w:rsidRDefault="00560ADC" w:rsidP="00F51D1A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ИК ПМР, </w:t>
            </w:r>
          </w:p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ОМС (по согласованию)</w:t>
            </w:r>
          </w:p>
        </w:tc>
        <w:tc>
          <w:tcPr>
            <w:tcW w:w="7230" w:type="dxa"/>
            <w:shd w:val="clear" w:color="auto" w:fill="auto"/>
          </w:tcPr>
          <w:p w:rsidR="00560ADC" w:rsidRPr="00CE179A" w:rsidRDefault="00560ADC" w:rsidP="004C24FB">
            <w:pPr>
              <w:pStyle w:val="ConsPlusNormal"/>
              <w:spacing w:line="233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79A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E179A">
              <w:rPr>
                <w:rFonts w:ascii="Times New Roman" w:hAnsi="Times New Roman" w:cs="Times New Roman"/>
                <w:sz w:val="24"/>
                <w:szCs w:val="24"/>
              </w:rPr>
              <w:t xml:space="preserve"> квартала 2024 года проведен социологический опрос «Изучение мнения населения о коррупции» среди муниципальных служащих Совета и Исполнительного комитета </w:t>
            </w:r>
            <w:proofErr w:type="spellStart"/>
            <w:r w:rsidRPr="00CE179A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CE179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района, в котором приняло участие 40 чел. Результаты опроса</w:t>
            </w:r>
            <w:r w:rsidRPr="00CE1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рассмотрены на заседании комиссии по координации работы по противодействию коррупции  от 26.03.2024.</w:t>
            </w:r>
          </w:p>
          <w:p w:rsidR="00560ADC" w:rsidRPr="00CE179A" w:rsidRDefault="00560ADC" w:rsidP="004C24FB">
            <w:pPr>
              <w:pStyle w:val="ConsPlusNormal"/>
              <w:spacing w:line="233" w:lineRule="auto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79A">
              <w:rPr>
                <w:rFonts w:ascii="Times New Roman" w:hAnsi="Times New Roman" w:cs="Times New Roman"/>
                <w:sz w:val="24"/>
                <w:szCs w:val="24"/>
              </w:rPr>
              <w:t>Также проведен социологический опрос в целях оценки уровня «деловой» коррупции, в котором приняли участие 9 предпринимателей.  Результаты опроса</w:t>
            </w:r>
            <w:r w:rsidRPr="00CE1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рассмотрены на заседании комиссии по координации работы по противодействию коррупции  от 19.06.2024.</w:t>
            </w:r>
          </w:p>
          <w:p w:rsidR="00560ADC" w:rsidRPr="00CE179A" w:rsidRDefault="00560ADC" w:rsidP="004C24FB">
            <w:pPr>
              <w:pStyle w:val="ConsPlusNormal"/>
              <w:spacing w:line="233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79A">
              <w:rPr>
                <w:rFonts w:ascii="Times New Roman" w:hAnsi="Times New Roman" w:cs="Times New Roman"/>
              </w:rPr>
              <w:t xml:space="preserve">Итоги обоих </w:t>
            </w:r>
            <w:r w:rsidRPr="00CE179A">
              <w:rPr>
                <w:rFonts w:ascii="Times New Roman" w:hAnsi="Times New Roman" w:cs="Times New Roman"/>
                <w:sz w:val="24"/>
                <w:szCs w:val="24"/>
              </w:rPr>
              <w:t xml:space="preserve">опросов </w:t>
            </w:r>
            <w:r w:rsidRPr="00CE1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размещены в разделе «Противодействие </w:t>
            </w:r>
            <w:r w:rsidRPr="00CE1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коррупции» </w:t>
            </w:r>
            <w:r w:rsidRPr="00CE179A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официального сайта </w:t>
            </w:r>
            <w:proofErr w:type="spellStart"/>
            <w:r w:rsidRPr="00CE179A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CE179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 подразделе «Опрос общественного мнения, анкетирование». </w:t>
            </w:r>
          </w:p>
          <w:p w:rsidR="00560ADC" w:rsidRPr="00CE179A" w:rsidRDefault="00560ADC" w:rsidP="004C24FB">
            <w:pPr>
              <w:pStyle w:val="ConsPlusNormal"/>
              <w:spacing w:line="233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79A">
              <w:rPr>
                <w:rFonts w:ascii="Times New Roman" w:hAnsi="Times New Roman" w:cs="Times New Roman"/>
                <w:sz w:val="24"/>
                <w:szCs w:val="24"/>
              </w:rPr>
              <w:t>Полученные результаты использованы для выработки превентивных мер в рамках противодействия коррупции.</w:t>
            </w:r>
          </w:p>
          <w:p w:rsidR="00560ADC" w:rsidRPr="00CE179A" w:rsidRDefault="00560ADC" w:rsidP="004C24FB">
            <w:pPr>
              <w:pStyle w:val="ConsPlusNormal"/>
              <w:spacing w:line="233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79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(Выполнение индикаторов -100%)</w:t>
            </w:r>
          </w:p>
        </w:tc>
      </w:tr>
      <w:tr w:rsidR="00560ADC" w:rsidRPr="00F51D1A" w:rsidTr="00BD2356">
        <w:tc>
          <w:tcPr>
            <w:tcW w:w="15864" w:type="dxa"/>
            <w:gridSpan w:val="4"/>
            <w:shd w:val="clear" w:color="auto" w:fill="auto"/>
          </w:tcPr>
          <w:p w:rsidR="00560ADC" w:rsidRPr="00F51D1A" w:rsidRDefault="00560ADC" w:rsidP="00F51D1A">
            <w:pPr>
              <w:suppressAutoHyphens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lastRenderedPageBreak/>
              <w:t>Задача 4</w:t>
            </w:r>
            <w:r w:rsidRPr="00F51D1A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 xml:space="preserve">. </w:t>
            </w:r>
            <w:r w:rsidRPr="00F51D1A">
              <w:rPr>
                <w:rFonts w:ascii="Times New Roman" w:hAnsi="Times New Roman"/>
                <w:sz w:val="24"/>
                <w:szCs w:val="24"/>
              </w:rPr>
              <w:t>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560ADC" w:rsidRPr="00F51D1A" w:rsidTr="00BD2356">
        <w:tc>
          <w:tcPr>
            <w:tcW w:w="696" w:type="dxa"/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962" w:type="dxa"/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1D1A">
              <w:rPr>
                <w:rFonts w:ascii="Times New Roman" w:hAnsi="Times New Roman"/>
                <w:sz w:val="24"/>
                <w:szCs w:val="24"/>
              </w:rPr>
              <w:t>Осуществление работы по формированию у сотрудников органов местного самоуправления района и подведомственных ему организаций отрицательного отношения к коррупции, в том числе принятие организационных, разъяснительных и иных мер по соблюдению ограничений, запретов, а также по исполнению обязанностей, установленных в целях противодействия коррупции,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  <w:proofErr w:type="gramEnd"/>
          </w:p>
        </w:tc>
        <w:tc>
          <w:tcPr>
            <w:tcW w:w="2976" w:type="dxa"/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 xml:space="preserve">Помощник главы по вопросам противодействия коррупции, </w:t>
            </w:r>
          </w:p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ответственный работник кадровой службы</w:t>
            </w:r>
          </w:p>
        </w:tc>
        <w:tc>
          <w:tcPr>
            <w:tcW w:w="7230" w:type="dxa"/>
            <w:shd w:val="clear" w:color="auto" w:fill="auto"/>
          </w:tcPr>
          <w:p w:rsidR="00560ADC" w:rsidRPr="001F19A3" w:rsidRDefault="00560ADC" w:rsidP="004C24F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>К работе по формированию антикоррупционного мировоззрения и поведения,  а также к проведению мероприятий привлечены общественные формирования.</w:t>
            </w:r>
          </w:p>
          <w:p w:rsidR="00560ADC" w:rsidRPr="001F19A3" w:rsidRDefault="00560ADC" w:rsidP="004C24F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  <w:r>
              <w:rPr>
                <w:rFonts w:ascii="Times New Roman" w:hAnsi="Times New Roman"/>
                <w:sz w:val="24"/>
                <w:szCs w:val="24"/>
              </w:rPr>
              <w:t>за 4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квартала 2024 года проведено 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4C24FB">
              <w:rPr>
                <w:rFonts w:ascii="Times New Roman" w:hAnsi="Times New Roman"/>
                <w:sz w:val="24"/>
                <w:szCs w:val="24"/>
              </w:rPr>
              <w:t>4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правовой и антикоррупционной направленности, из них </w:t>
            </w:r>
            <w:r w:rsidRPr="001F19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семинара, </w:t>
            </w:r>
            <w:r w:rsidR="004C24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круглых стола, </w:t>
            </w:r>
            <w:r w:rsidRPr="001F19A3">
              <w:rPr>
                <w:rFonts w:ascii="Times New Roman" w:hAnsi="Times New Roman"/>
                <w:color w:val="000000"/>
                <w:sz w:val="24"/>
                <w:szCs w:val="24"/>
              </w:rPr>
              <w:t>2 памятки и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19A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  <w:r w:rsidRPr="001F19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консультаций для всех категорий работников, в том числе, для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31 </w:t>
            </w:r>
            <w:r w:rsidRPr="001F19A3">
              <w:rPr>
                <w:rFonts w:ascii="Times New Roman" w:hAnsi="Times New Roman"/>
                <w:color w:val="000000"/>
                <w:sz w:val="24"/>
                <w:szCs w:val="24"/>
              </w:rPr>
              <w:t>впервые поступивших на службу.</w:t>
            </w:r>
          </w:p>
          <w:p w:rsidR="00560ADC" w:rsidRPr="001F19A3" w:rsidRDefault="00560ADC" w:rsidP="004C24F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Состоялось 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выступлений помощника перед депутатами, муниципальными служащими и руководителями муниципальных учреждений, в том числе на заседаниях комиссии, а также состоялось 4 выступления работника кадровой службы.</w:t>
            </w:r>
          </w:p>
          <w:p w:rsidR="00560ADC" w:rsidRPr="001F19A3" w:rsidRDefault="00560ADC" w:rsidP="004C24F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Все изменения законодательства своевременно доводятся до них, осуществлены рассылки методических материалов, обзоров, антикоррупционных памяток по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 xml:space="preserve">51 координату. </w:t>
            </w:r>
          </w:p>
          <w:p w:rsidR="00560ADC" w:rsidRPr="001F19A3" w:rsidRDefault="00560ADC" w:rsidP="004C24F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>Доля муниципальных служащих и лиц, замещающих муниципальные должности, а также руководителей муниципальных учреждений, с которыми проведены антикоррупционные мероприятия, составляет 100%.</w:t>
            </w:r>
          </w:p>
          <w:p w:rsidR="00560ADC" w:rsidRPr="001F19A3" w:rsidRDefault="00560ADC" w:rsidP="004C24FB">
            <w:pPr>
              <w:tabs>
                <w:tab w:val="left" w:pos="972"/>
              </w:tabs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  <w:u w:val="single"/>
              </w:rPr>
              <w:t>(Выполнение индикаторов -100%).</w:t>
            </w:r>
          </w:p>
        </w:tc>
      </w:tr>
      <w:tr w:rsidR="00560ADC" w:rsidRPr="00F51D1A" w:rsidTr="00BD2356">
        <w:tc>
          <w:tcPr>
            <w:tcW w:w="696" w:type="dxa"/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4962" w:type="dxa"/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Рассмотрение на заседаниях общественного совета района отчетов о реализации программ противодействия коррупции</w:t>
            </w:r>
          </w:p>
        </w:tc>
        <w:tc>
          <w:tcPr>
            <w:tcW w:w="2976" w:type="dxa"/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Председатель общественного совета, помощник главы по вопросам противодействия коррупции</w:t>
            </w:r>
          </w:p>
        </w:tc>
        <w:tc>
          <w:tcPr>
            <w:tcW w:w="7230" w:type="dxa"/>
            <w:shd w:val="clear" w:color="auto" w:fill="auto"/>
          </w:tcPr>
          <w:p w:rsidR="00560ADC" w:rsidRPr="001F19A3" w:rsidRDefault="00560ADC" w:rsidP="004C24FB">
            <w:pPr>
              <w:tabs>
                <w:tab w:val="left" w:pos="972"/>
              </w:tabs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Отчеты о реализации программы противодействия коррупции заслушаны в январе - феврале 2024 года на итоговых отчетных собраниях в 21 сельском поселении, а также на итоговом заседании Совета </w:t>
            </w:r>
            <w:proofErr w:type="spellStart"/>
            <w:r w:rsidRPr="001F19A3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от 09.02.2024 с участием председателя и членов </w:t>
            </w:r>
            <w:r w:rsidRPr="001F19A3">
              <w:rPr>
                <w:rFonts w:ascii="Times New Roman" w:hAnsi="Times New Roman"/>
                <w:spacing w:val="-2"/>
                <w:sz w:val="24"/>
                <w:szCs w:val="24"/>
              </w:rPr>
              <w:t>Общественного совета района.</w:t>
            </w:r>
          </w:p>
          <w:p w:rsidR="00560ADC" w:rsidRPr="001F19A3" w:rsidRDefault="00560ADC" w:rsidP="004C24FB">
            <w:pPr>
              <w:tabs>
                <w:tab w:val="left" w:pos="972"/>
              </w:tabs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  <w:u w:val="single"/>
              </w:rPr>
              <w:t>(Выполнение индикаторов -100%).</w:t>
            </w:r>
          </w:p>
        </w:tc>
      </w:tr>
      <w:tr w:rsidR="00560ADC" w:rsidRPr="00F51D1A" w:rsidTr="00BD2356">
        <w:tc>
          <w:tcPr>
            <w:tcW w:w="696" w:type="dxa"/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4962" w:type="dxa"/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Организация обучения муниципальных служащих района по программам повышения квалификации, с включением в образовательные программы дисциплин по антикоррупционной тематике</w:t>
            </w:r>
          </w:p>
        </w:tc>
        <w:tc>
          <w:tcPr>
            <w:tcW w:w="2976" w:type="dxa"/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ОМС (по согласованию), ответственный работник кадровой службы</w:t>
            </w:r>
          </w:p>
        </w:tc>
        <w:tc>
          <w:tcPr>
            <w:tcW w:w="7230" w:type="dxa"/>
            <w:shd w:val="clear" w:color="auto" w:fill="auto"/>
          </w:tcPr>
          <w:p w:rsidR="00560ADC" w:rsidRDefault="00560ADC" w:rsidP="00CF6A67">
            <w:pPr>
              <w:pageBreakBefore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51D1A">
              <w:rPr>
                <w:rFonts w:ascii="Times New Roman" w:hAnsi="Times New Roman"/>
                <w:sz w:val="24"/>
                <w:szCs w:val="24"/>
              </w:rPr>
              <w:t xml:space="preserve"> квартала 2024 года </w:t>
            </w:r>
            <w:r w:rsidRPr="00F51D1A">
              <w:rPr>
                <w:rFonts w:ascii="Times New Roman" w:hAnsi="Times New Roman"/>
                <w:sz w:val="24"/>
                <w:szCs w:val="24"/>
                <w:lang w:eastAsia="en-US"/>
              </w:rPr>
              <w:t>обучено 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Pr="00F51D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муниципальных служащих района по программам повышения квалификации, с включением в образовательные программы дисциплин по антикоррупционной тематике</w:t>
            </w:r>
          </w:p>
          <w:p w:rsidR="00560ADC" w:rsidRPr="00F51D1A" w:rsidRDefault="004C24FB" w:rsidP="00CF6A67">
            <w:pPr>
              <w:pageBreakBefore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  <w:u w:val="single"/>
              </w:rPr>
              <w:t>(Выполнение индикаторов -100%).</w:t>
            </w:r>
          </w:p>
        </w:tc>
      </w:tr>
      <w:tr w:rsidR="00560ADC" w:rsidRPr="00F51D1A" w:rsidTr="00BD2356">
        <w:tc>
          <w:tcPr>
            <w:tcW w:w="696" w:type="dxa"/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>4.4.</w:t>
            </w:r>
          </w:p>
        </w:tc>
        <w:tc>
          <w:tcPr>
            <w:tcW w:w="4962" w:type="dxa"/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>Проведение просветительских мероприятий, направленных на информирование граждан о требованиях законодательства о противодействии коррупции и на создание в обществе нетерпимого отношения к коррупционным проявлениям</w:t>
            </w:r>
          </w:p>
        </w:tc>
        <w:tc>
          <w:tcPr>
            <w:tcW w:w="2976" w:type="dxa"/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 xml:space="preserve">ОМС (по согласованию), </w:t>
            </w:r>
          </w:p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 xml:space="preserve">ответственный работник </w:t>
            </w:r>
          </w:p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 xml:space="preserve">кадровой службы, помощник главы по вопросам </w:t>
            </w:r>
          </w:p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7230" w:type="dxa"/>
            <w:shd w:val="clear" w:color="auto" w:fill="auto"/>
          </w:tcPr>
          <w:p w:rsidR="00560ADC" w:rsidRPr="00560ADC" w:rsidRDefault="00560ADC" w:rsidP="00560ADC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ADC">
              <w:rPr>
                <w:rFonts w:ascii="Times New Roman" w:hAnsi="Times New Roman"/>
                <w:sz w:val="24"/>
                <w:szCs w:val="24"/>
              </w:rPr>
              <w:t xml:space="preserve">В 2024 году проведено 5 обучающих семинаров и круглых столов на следующие темы с участием также руководителей муниципальных учреждений: </w:t>
            </w:r>
          </w:p>
          <w:p w:rsidR="00560ADC" w:rsidRPr="00560ADC" w:rsidRDefault="00560ADC" w:rsidP="00560ADC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ADC">
              <w:rPr>
                <w:rFonts w:ascii="Times New Roman" w:hAnsi="Times New Roman"/>
                <w:sz w:val="24"/>
                <w:szCs w:val="24"/>
              </w:rPr>
              <w:t xml:space="preserve">1) 19.01.2024 – участники - 45 чел. - муниципальные служащие Совета и Исполкома района, ФБП, ПИЗО, сельских поселений, руководители муниципальных учреждений. Темы: </w:t>
            </w:r>
          </w:p>
          <w:p w:rsidR="00560ADC" w:rsidRPr="00560ADC" w:rsidRDefault="00560ADC" w:rsidP="00560ADC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ADC">
              <w:rPr>
                <w:rFonts w:ascii="Times New Roman" w:hAnsi="Times New Roman"/>
                <w:sz w:val="24"/>
                <w:szCs w:val="24"/>
              </w:rPr>
              <w:t>-  Методические рекомендации по заполнению справок о доходах, расходах, об имуществе и обязательствах имущественного характера» в 2024 году (за отчетный 2023 год);</w:t>
            </w:r>
          </w:p>
          <w:p w:rsidR="00560ADC" w:rsidRPr="00560ADC" w:rsidRDefault="00560ADC" w:rsidP="00560ADC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ADC">
              <w:rPr>
                <w:rFonts w:ascii="Times New Roman" w:hAnsi="Times New Roman"/>
                <w:sz w:val="24"/>
                <w:szCs w:val="24"/>
              </w:rPr>
              <w:t xml:space="preserve">- О соблюдении муниципальными служащими ограничений, запретов, требований о предотвращении или урегулировании конфликта интересов. </w:t>
            </w:r>
          </w:p>
          <w:p w:rsidR="00560ADC" w:rsidRPr="00560ADC" w:rsidRDefault="00560ADC" w:rsidP="00560ADC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ADC">
              <w:rPr>
                <w:rFonts w:ascii="Times New Roman" w:hAnsi="Times New Roman"/>
                <w:sz w:val="24"/>
                <w:szCs w:val="24"/>
              </w:rPr>
              <w:t xml:space="preserve">2) 21.02.2024 – участники - 30 чел. - муниципальные служащие Совета и Исполкома района, ФБП, ПИЗО, сельских поселений, руководители муниципальных учреждений. Тема: </w:t>
            </w:r>
          </w:p>
          <w:p w:rsidR="00560ADC" w:rsidRPr="00560ADC" w:rsidRDefault="00560ADC" w:rsidP="00560ADC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ADC">
              <w:rPr>
                <w:rFonts w:ascii="Times New Roman" w:hAnsi="Times New Roman"/>
                <w:sz w:val="24"/>
                <w:szCs w:val="24"/>
              </w:rPr>
              <w:t>- О представлении сведений о доходах, расходах, об имуществе и обязательствах имущественного характера в 2024 году.</w:t>
            </w:r>
          </w:p>
          <w:p w:rsidR="00560ADC" w:rsidRPr="00560ADC" w:rsidRDefault="00560ADC" w:rsidP="00560ADC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ADC">
              <w:rPr>
                <w:rFonts w:ascii="Times New Roman" w:hAnsi="Times New Roman"/>
                <w:sz w:val="24"/>
                <w:szCs w:val="24"/>
              </w:rPr>
              <w:t xml:space="preserve">3) 05.09.2024 - участники - 40 чел. – директора школ, заведующие ДОУ, работники МБУ «Отдел образования». Тема: </w:t>
            </w:r>
          </w:p>
          <w:p w:rsidR="00560ADC" w:rsidRPr="00560ADC" w:rsidRDefault="00560ADC" w:rsidP="00560ADC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ADC">
              <w:rPr>
                <w:rFonts w:ascii="Times New Roman" w:hAnsi="Times New Roman"/>
                <w:sz w:val="24"/>
                <w:szCs w:val="24"/>
              </w:rPr>
              <w:t>- О предотвращении и урегулировании конфликта интересов в муниципальных образовательных учреждениях  района.</w:t>
            </w:r>
          </w:p>
          <w:p w:rsidR="00560ADC" w:rsidRPr="00560ADC" w:rsidRDefault="00560ADC" w:rsidP="00560ADC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ADC">
              <w:rPr>
                <w:rFonts w:ascii="Times New Roman" w:hAnsi="Times New Roman"/>
                <w:sz w:val="24"/>
                <w:szCs w:val="24"/>
              </w:rPr>
              <w:t xml:space="preserve">4) 05.12.2024 – участники - 25 чел. – руководители и работники муниципальных  учреждений культуры  (МБУ «Централизованная клубная система» и МБУ «Централизованная библиотечная система»). Тема: </w:t>
            </w:r>
          </w:p>
          <w:p w:rsidR="00560ADC" w:rsidRPr="00560ADC" w:rsidRDefault="00560ADC" w:rsidP="00560ADC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ADC">
              <w:rPr>
                <w:rFonts w:ascii="Times New Roman" w:hAnsi="Times New Roman"/>
                <w:sz w:val="24"/>
                <w:szCs w:val="24"/>
              </w:rPr>
              <w:t xml:space="preserve"> - О реализации мер антикоррупционной политики в </w:t>
            </w:r>
            <w:proofErr w:type="spellStart"/>
            <w:r w:rsidRPr="00560ADC">
              <w:rPr>
                <w:rFonts w:ascii="Times New Roman" w:hAnsi="Times New Roman"/>
                <w:sz w:val="24"/>
                <w:szCs w:val="24"/>
              </w:rPr>
              <w:t>Пестречинском</w:t>
            </w:r>
            <w:proofErr w:type="spellEnd"/>
            <w:r w:rsidRPr="00560ADC">
              <w:rPr>
                <w:rFonts w:ascii="Times New Roman" w:hAnsi="Times New Roman"/>
                <w:sz w:val="24"/>
                <w:szCs w:val="24"/>
              </w:rPr>
              <w:t xml:space="preserve"> МР РТ и о предотвращении и урегулировании конфликта интересов в муниципальных учреждениях сферы культуры.</w:t>
            </w:r>
          </w:p>
          <w:p w:rsidR="00560ADC" w:rsidRPr="00560ADC" w:rsidRDefault="00560ADC" w:rsidP="00560ADC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AD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5) 10.12.2024 - участники - 26 чел. - руководители и работники муниципальных  учреждений молодежной политики и спорта. Тема: </w:t>
            </w:r>
            <w:r w:rsidRPr="00560AD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560ADC" w:rsidRPr="00560ADC" w:rsidRDefault="00560ADC" w:rsidP="00560ADC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ADC">
              <w:rPr>
                <w:rFonts w:ascii="Times New Roman" w:hAnsi="Times New Roman"/>
                <w:sz w:val="24"/>
                <w:szCs w:val="24"/>
              </w:rPr>
              <w:t xml:space="preserve">- О реализации мер антикоррупционной политики в </w:t>
            </w:r>
            <w:proofErr w:type="spellStart"/>
            <w:r w:rsidRPr="00560ADC">
              <w:rPr>
                <w:rFonts w:ascii="Times New Roman" w:hAnsi="Times New Roman"/>
                <w:sz w:val="24"/>
                <w:szCs w:val="24"/>
              </w:rPr>
              <w:t>Пестречинском</w:t>
            </w:r>
            <w:proofErr w:type="spellEnd"/>
            <w:r w:rsidRPr="00560ADC">
              <w:rPr>
                <w:rFonts w:ascii="Times New Roman" w:hAnsi="Times New Roman"/>
                <w:sz w:val="24"/>
                <w:szCs w:val="24"/>
              </w:rPr>
              <w:t xml:space="preserve"> МР РТ и о предотвращении и урегулировании конфликта интересов в муниципальных учреждениях молодежной политики и спорта.</w:t>
            </w:r>
          </w:p>
          <w:p w:rsidR="00560ADC" w:rsidRPr="00560ADC" w:rsidRDefault="004C24FB" w:rsidP="004C24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  <w:u w:val="single"/>
              </w:rPr>
              <w:t>(Выполнение индикаторов -100%).</w:t>
            </w:r>
          </w:p>
        </w:tc>
      </w:tr>
      <w:tr w:rsidR="00560ADC" w:rsidRPr="00F51D1A" w:rsidTr="00BD2356">
        <w:tc>
          <w:tcPr>
            <w:tcW w:w="696" w:type="dxa"/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4.5.</w:t>
            </w:r>
          </w:p>
        </w:tc>
        <w:tc>
          <w:tcPr>
            <w:tcW w:w="4962" w:type="dxa"/>
            <w:shd w:val="clear" w:color="auto" w:fill="auto"/>
          </w:tcPr>
          <w:p w:rsidR="00560ADC" w:rsidRPr="00F51D1A" w:rsidRDefault="00560ADC" w:rsidP="00CF6A6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>Организация информационного сопровождения мероприятий антикоррупционной направленности, просветительской работы в обществе по вопросам противостояния коррупции в любых ее проявлениях</w:t>
            </w:r>
          </w:p>
        </w:tc>
        <w:tc>
          <w:tcPr>
            <w:tcW w:w="2976" w:type="dxa"/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 xml:space="preserve">Филиал </w:t>
            </w:r>
          </w:p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>АО «</w:t>
            </w:r>
            <w:proofErr w:type="spellStart"/>
            <w:r w:rsidRPr="00F51D1A">
              <w:rPr>
                <w:rFonts w:ascii="Times New Roman" w:eastAsia="SimSun" w:hAnsi="Times New Roman"/>
                <w:sz w:val="24"/>
                <w:szCs w:val="24"/>
              </w:rPr>
              <w:t>Татмедиа</w:t>
            </w:r>
            <w:proofErr w:type="spellEnd"/>
            <w:r w:rsidRPr="00F51D1A">
              <w:rPr>
                <w:rFonts w:ascii="Times New Roman" w:eastAsia="SimSun" w:hAnsi="Times New Roman"/>
                <w:sz w:val="24"/>
                <w:szCs w:val="24"/>
              </w:rPr>
              <w:t>» «</w:t>
            </w:r>
            <w:proofErr w:type="spellStart"/>
            <w:r w:rsidRPr="00F51D1A">
              <w:rPr>
                <w:rFonts w:ascii="Times New Roman" w:eastAsia="SimSun" w:hAnsi="Times New Roman"/>
                <w:sz w:val="24"/>
                <w:szCs w:val="24"/>
              </w:rPr>
              <w:t>Пестрецы-информ</w:t>
            </w:r>
            <w:proofErr w:type="spellEnd"/>
            <w:r w:rsidRPr="00F51D1A">
              <w:rPr>
                <w:rFonts w:ascii="Times New Roman" w:eastAsia="SimSun" w:hAnsi="Times New Roman"/>
                <w:sz w:val="24"/>
                <w:szCs w:val="24"/>
              </w:rPr>
              <w:t xml:space="preserve">» </w:t>
            </w:r>
          </w:p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7230" w:type="dxa"/>
            <w:shd w:val="clear" w:color="auto" w:fill="auto"/>
          </w:tcPr>
          <w:p w:rsidR="004C24FB" w:rsidRPr="004C24FB" w:rsidRDefault="004C24FB" w:rsidP="004C24FB">
            <w:pPr>
              <w:tabs>
                <w:tab w:val="left" w:pos="972"/>
              </w:tabs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4FB">
              <w:rPr>
                <w:rFonts w:ascii="Times New Roman" w:hAnsi="Times New Roman"/>
                <w:sz w:val="24"/>
                <w:szCs w:val="24"/>
                <w:lang w:val="tt-RU"/>
              </w:rPr>
              <w:t>З</w:t>
            </w:r>
            <w:r w:rsidRPr="004C24FB">
              <w:rPr>
                <w:rFonts w:ascii="Times New Roman" w:hAnsi="Times New Roman"/>
                <w:sz w:val="24"/>
                <w:szCs w:val="24"/>
              </w:rPr>
              <w:t xml:space="preserve">а 4 квартала 2024 года </w:t>
            </w:r>
            <w:r w:rsidRPr="004C24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 ресурсах филиала АО «ТАТМЕДИА» «</w:t>
            </w:r>
            <w:proofErr w:type="spellStart"/>
            <w:r w:rsidRPr="004C24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Пестрецы-информ</w:t>
            </w:r>
            <w:proofErr w:type="spellEnd"/>
            <w:r w:rsidRPr="004C24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» было опубликовано </w:t>
            </w:r>
            <w:r w:rsidRPr="004C24F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114 </w:t>
            </w:r>
            <w:r w:rsidRPr="004C24FB">
              <w:rPr>
                <w:rFonts w:ascii="Times New Roman" w:hAnsi="Times New Roman"/>
                <w:b/>
                <w:sz w:val="24"/>
                <w:szCs w:val="24"/>
              </w:rPr>
              <w:t>публикаций</w:t>
            </w:r>
            <w:r w:rsidRPr="004C24FB">
              <w:rPr>
                <w:rFonts w:ascii="Times New Roman" w:hAnsi="Times New Roman"/>
                <w:sz w:val="24"/>
                <w:szCs w:val="24"/>
              </w:rPr>
              <w:t>, из них: в газетах «Вперед»/ «Алга» - 22 на русском и татарском языках (х2), ТВ - 9, в сети Интернет – 61. Например, на Телеканале «</w:t>
            </w:r>
            <w:proofErr w:type="spellStart"/>
            <w:r w:rsidRPr="004C24FB">
              <w:rPr>
                <w:rFonts w:ascii="Times New Roman" w:hAnsi="Times New Roman"/>
                <w:sz w:val="24"/>
                <w:szCs w:val="24"/>
              </w:rPr>
              <w:t>Пестрецы</w:t>
            </w:r>
            <w:proofErr w:type="spellEnd"/>
            <w:r w:rsidRPr="004C24FB">
              <w:rPr>
                <w:rFonts w:ascii="Times New Roman" w:hAnsi="Times New Roman"/>
                <w:sz w:val="24"/>
                <w:szCs w:val="24"/>
              </w:rPr>
              <w:t>» транслировались 6 социальных роликов, 2 ролика в каждом квартале: «Вредные привычки» и «А как ты провел свою неделю?», «Купленная жизнь – дорога без будущего», «Выбор делаешь только ты», «Хочешь победить коррупцию, начни с себя», «Коррупция заразна». Также были три сюжета о работе комиссии по координацию  работы по противодействию коррупции района.</w:t>
            </w:r>
          </w:p>
          <w:p w:rsidR="004C24FB" w:rsidRPr="004C24FB" w:rsidRDefault="004C24FB" w:rsidP="004C24FB">
            <w:pPr>
              <w:tabs>
                <w:tab w:val="left" w:pos="972"/>
              </w:tabs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4FB">
              <w:rPr>
                <w:rFonts w:ascii="Times New Roman" w:hAnsi="Times New Roman"/>
                <w:sz w:val="24"/>
                <w:szCs w:val="24"/>
              </w:rPr>
              <w:t xml:space="preserve">Мероприятия антикоррупционной направленности также освещаются и на страницах районной газеты «Вперед» («Алга»). Цели предупреждения правонарушений, прежде всего, достигаются обучением граждан самостоятельному применению законов для защиты своих прав и отстаивания своих интересов. В этой связи уделяется существенное внимание правовому воспитанию как основному элементу противодействия коррупции. </w:t>
            </w:r>
          </w:p>
          <w:p w:rsidR="004C24FB" w:rsidRPr="004C24FB" w:rsidRDefault="004C24FB" w:rsidP="004C24FB">
            <w:pPr>
              <w:tabs>
                <w:tab w:val="left" w:pos="972"/>
              </w:tabs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4FB">
              <w:rPr>
                <w:rFonts w:ascii="Times New Roman" w:hAnsi="Times New Roman"/>
                <w:sz w:val="24"/>
                <w:szCs w:val="24"/>
              </w:rPr>
              <w:t>П</w:t>
            </w:r>
            <w:r w:rsidRPr="004C24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 этой тематике были опубликованы материалы «Как бесплатно провести газ?», «Ваш автомобиль остановил сотрудник ГИБДД», «Как объединить два смежных участка?», «На карандаше - общепит», «Что нужно знать дольщику?» и тому подобное. Также есть статьи об антикоррупционной работе в районе:  </w:t>
            </w:r>
            <w:proofErr w:type="gramStart"/>
            <w:r w:rsidRPr="004C24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«Одна взятка – два преступника», «О социологическом опросе среди предпринимателей», «Ни разу не попадали в коррупционную ситуацию» (объемный материал о том, как выстроена антикоррупционная работа в разных отраслях, «Чтобы избежать </w:t>
            </w:r>
            <w:r w:rsidRPr="004C24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соблазна брать взятку», интервью с главой </w:t>
            </w:r>
            <w:r w:rsidRPr="004C24FB"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  <w:proofErr w:type="spellStart"/>
            <w:r w:rsidRPr="004C24FB">
              <w:rPr>
                <w:rFonts w:ascii="Times New Roman" w:hAnsi="Times New Roman"/>
                <w:sz w:val="24"/>
                <w:szCs w:val="24"/>
              </w:rPr>
              <w:t>Раисом</w:t>
            </w:r>
            <w:proofErr w:type="spellEnd"/>
            <w:r w:rsidRPr="004C24FB">
              <w:rPr>
                <w:rFonts w:ascii="Times New Roman" w:hAnsi="Times New Roman"/>
                <w:sz w:val="24"/>
                <w:szCs w:val="24"/>
              </w:rPr>
              <w:t xml:space="preserve"> Сулеймановым  </w:t>
            </w:r>
            <w:r w:rsidRPr="004C24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Pr="004C24FB">
              <w:rPr>
                <w:rFonts w:ascii="Times New Roman" w:hAnsi="Times New Roman"/>
                <w:sz w:val="24"/>
                <w:szCs w:val="24"/>
              </w:rPr>
              <w:t>Максимальная прозрачность и информационная открытость - инструменты борьбы с коррупцией» (на русском и татарском языках и другие. </w:t>
            </w:r>
            <w:proofErr w:type="gramEnd"/>
          </w:p>
          <w:p w:rsidR="004C24FB" w:rsidRPr="004C24FB" w:rsidRDefault="004C24FB" w:rsidP="004C24FB">
            <w:pPr>
              <w:tabs>
                <w:tab w:val="left" w:pos="972"/>
              </w:tabs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4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C24FB">
              <w:rPr>
                <w:rFonts w:ascii="Times New Roman" w:hAnsi="Times New Roman"/>
                <w:sz w:val="24"/>
                <w:szCs w:val="24"/>
              </w:rPr>
              <w:t xml:space="preserve">В газетах «Вперед»/ «Алга» есть специальная рубрика «Противодействие коррупции» </w:t>
            </w:r>
            <w:hyperlink r:id="rId11" w:history="1">
              <w:r w:rsidRPr="004C24FB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</w:rPr>
                <w:t>https://pestrecy-rt.ru/news/widget/list/protivodeystvie-korruptsii</w:t>
              </w:r>
            </w:hyperlink>
            <w:r w:rsidRPr="004C24F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4C24FB" w:rsidRPr="004C24FB" w:rsidRDefault="004C24FB" w:rsidP="004C24FB">
            <w:pPr>
              <w:tabs>
                <w:tab w:val="left" w:pos="972"/>
              </w:tabs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4FB">
              <w:rPr>
                <w:rFonts w:ascii="Times New Roman" w:hAnsi="Times New Roman"/>
                <w:b/>
                <w:sz w:val="24"/>
                <w:szCs w:val="24"/>
              </w:rPr>
              <w:t>В 1 полугодии 2024 года</w:t>
            </w:r>
            <w:r w:rsidRPr="004C24FB">
              <w:rPr>
                <w:rFonts w:ascii="Times New Roman" w:hAnsi="Times New Roman"/>
                <w:sz w:val="24"/>
                <w:szCs w:val="24"/>
              </w:rPr>
              <w:t xml:space="preserve"> в нем опубликованы следующие материалы:</w:t>
            </w:r>
          </w:p>
          <w:p w:rsidR="004C24FB" w:rsidRPr="004C24FB" w:rsidRDefault="004C24FB" w:rsidP="004C24F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24FB">
              <w:rPr>
                <w:rFonts w:ascii="Times New Roman" w:hAnsi="Times New Roman"/>
                <w:sz w:val="24"/>
                <w:szCs w:val="24"/>
              </w:rPr>
              <w:t>«В Министерстве экономики Республики Татарстан проведено заседание антикоррупционной комиссии» (26.01.2024), « Проведен круглый стол по вопросам минимизации коррупционных рисков в государственных и муниципальных учреждениях» (20.02.2024), «Проведено обсуждение вопросов проведения социологических исследований мнения населения о коррупции в РТ» (05.03.2024), «В Минэкологии РТ проведен семинар по вопросам соблюдения антикоррупционных обязанностей» (06.03.2024), «В Министерстве культуры Республики Татарстан проведен семинар по вопросам представления сведений о</w:t>
            </w:r>
            <w:proofErr w:type="gramEnd"/>
            <w:r w:rsidRPr="004C24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C24FB">
              <w:rPr>
                <w:rFonts w:ascii="Times New Roman" w:hAnsi="Times New Roman"/>
                <w:sz w:val="24"/>
                <w:szCs w:val="24"/>
              </w:rPr>
              <w:t xml:space="preserve">доходах» (13.03.2024), «В Минздраве РТ рассмотрены вопросы профилактики коррупции при организации и проведения диспансеризации населения» (13.03.2024), «В </w:t>
            </w:r>
            <w:proofErr w:type="spellStart"/>
            <w:r w:rsidRPr="004C24FB">
              <w:rPr>
                <w:rFonts w:ascii="Times New Roman" w:hAnsi="Times New Roman"/>
                <w:sz w:val="24"/>
                <w:szCs w:val="24"/>
              </w:rPr>
              <w:t>Пестрецах</w:t>
            </w:r>
            <w:proofErr w:type="spellEnd"/>
            <w:r w:rsidRPr="004C24FB">
              <w:rPr>
                <w:rFonts w:ascii="Times New Roman" w:hAnsi="Times New Roman"/>
                <w:sz w:val="24"/>
                <w:szCs w:val="24"/>
              </w:rPr>
              <w:t xml:space="preserve"> экс-руководитель отделения ГИБДД получил срок за взятку» (20.03.2024), «В Министерстве культуры проведено заседание Комиссии по соблюдению требований к служебному поведению» (26.03.2024), «Муниципальные служащие </w:t>
            </w:r>
            <w:proofErr w:type="spellStart"/>
            <w:r w:rsidRPr="004C24FB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4C24FB">
              <w:rPr>
                <w:rFonts w:ascii="Times New Roman" w:hAnsi="Times New Roman"/>
                <w:sz w:val="24"/>
                <w:szCs w:val="24"/>
              </w:rPr>
              <w:t xml:space="preserve"> района ни разу не попадали в коррупционную ситуацию» (06.04.2024), «В </w:t>
            </w:r>
            <w:proofErr w:type="spellStart"/>
            <w:r w:rsidRPr="004C24FB">
              <w:rPr>
                <w:rFonts w:ascii="Times New Roman" w:hAnsi="Times New Roman"/>
                <w:sz w:val="24"/>
                <w:szCs w:val="24"/>
              </w:rPr>
              <w:t>Госалкогольинспекции</w:t>
            </w:r>
            <w:proofErr w:type="spellEnd"/>
            <w:r w:rsidRPr="004C24FB">
              <w:rPr>
                <w:rFonts w:ascii="Times New Roman" w:hAnsi="Times New Roman"/>
                <w:sz w:val="24"/>
                <w:szCs w:val="24"/>
              </w:rPr>
              <w:t xml:space="preserve"> РТ рассмотрены вопросы соблюдения требований законодательства о</w:t>
            </w:r>
            <w:proofErr w:type="gramEnd"/>
            <w:r w:rsidRPr="004C24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C24FB">
              <w:rPr>
                <w:rFonts w:ascii="Times New Roman" w:hAnsi="Times New Roman"/>
                <w:sz w:val="24"/>
                <w:szCs w:val="24"/>
              </w:rPr>
              <w:t xml:space="preserve">противодействии коррупции» (12.04.2024), «В Министерстве здравоохранения РТ рассмотрены вопросы профилактики коррупции» (23.04.2024), «Вопросы профилактики коррупции обсуждены в Кабинете Министров РТ» 06.05.2024), «В Казанском Кремле проведен круглый стол по вопросам профилактики коррупции в сфере миграционной политики» (14.05.2024), «В </w:t>
            </w:r>
            <w:r w:rsidRPr="004C24FB">
              <w:rPr>
                <w:rFonts w:ascii="Times New Roman" w:hAnsi="Times New Roman"/>
                <w:sz w:val="24"/>
                <w:szCs w:val="24"/>
              </w:rPr>
              <w:lastRenderedPageBreak/>
              <w:t>летних оздоровительных лагерях республики стартовал цикл просветительских мероприятий для детей на антикоррупционную тематику» (07.06.2024), «В Министерстве труда, занятости и соцзащиты РТ проведен семинар</w:t>
            </w:r>
            <w:proofErr w:type="gramEnd"/>
            <w:r w:rsidRPr="004C24FB">
              <w:rPr>
                <w:rFonts w:ascii="Times New Roman" w:hAnsi="Times New Roman"/>
                <w:sz w:val="24"/>
                <w:szCs w:val="24"/>
              </w:rPr>
              <w:t xml:space="preserve"> по вопросам соблюдения антикоррупционных обязанностей» (10.06.2024), «Вопросы соблюдения антикоррупционных ограничений обсуждены в Агентстве инвестиционного развития РТ» (13.06.2024), «Одна взятка - два преступника» (В районе, чтобы оценить уровень «деловой» коррупции, среди предпринимателей прошел социологический опрос) (28.06.2024),</w:t>
            </w:r>
            <w:r w:rsidRPr="004C2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«В </w:t>
            </w:r>
            <w:proofErr w:type="spellStart"/>
            <w:r w:rsidRPr="004C2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Пестречинском</w:t>
            </w:r>
            <w:proofErr w:type="spellEnd"/>
            <w:r w:rsidRPr="004C2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 среди предпринимателей прошел социологический опрос» (29.06.2024).</w:t>
            </w:r>
          </w:p>
          <w:p w:rsidR="004C24FB" w:rsidRPr="004C24FB" w:rsidRDefault="004C24FB" w:rsidP="004C24FB">
            <w:pPr>
              <w:tabs>
                <w:tab w:val="left" w:pos="972"/>
              </w:tabs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4FB">
              <w:rPr>
                <w:rFonts w:ascii="Times New Roman" w:hAnsi="Times New Roman"/>
                <w:b/>
                <w:sz w:val="24"/>
                <w:szCs w:val="24"/>
              </w:rPr>
              <w:t xml:space="preserve">Во 2 полугодии 2024 года </w:t>
            </w:r>
            <w:proofErr w:type="gramStart"/>
            <w:r w:rsidRPr="004C24FB">
              <w:rPr>
                <w:rFonts w:ascii="Times New Roman" w:hAnsi="Times New Roman"/>
                <w:sz w:val="24"/>
                <w:szCs w:val="24"/>
              </w:rPr>
              <w:t>опубликованы</w:t>
            </w:r>
            <w:proofErr w:type="gramEnd"/>
            <w:r w:rsidRPr="004C24F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C24FB" w:rsidRPr="004C24FB" w:rsidRDefault="004C24FB" w:rsidP="004C24F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C2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«В Государственном комитете РТ по биоресурсам проведено заседание антикоррупционной комиссии» </w:t>
            </w:r>
            <w:r w:rsidRPr="004C24FB">
              <w:rPr>
                <w:rFonts w:ascii="Times New Roman" w:hAnsi="Times New Roman"/>
                <w:sz w:val="24"/>
                <w:szCs w:val="24"/>
              </w:rPr>
              <w:t xml:space="preserve"> (16.07.2024), «</w:t>
            </w:r>
            <w:r w:rsidRPr="004C2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Министерстве спорта РТ обсуждены вопросы профилактики коррупции в подведомственных учреждениях» </w:t>
            </w:r>
            <w:r w:rsidRPr="004C24FB">
              <w:rPr>
                <w:rFonts w:ascii="Times New Roman" w:hAnsi="Times New Roman"/>
                <w:sz w:val="24"/>
                <w:szCs w:val="24"/>
              </w:rPr>
              <w:t xml:space="preserve"> (28.07.2024),</w:t>
            </w:r>
            <w:r w:rsidRPr="004C2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«Жителей РТ приглашают принять участие в конкурсе антикоррупционной рекламы» 19.08.2024), «Генпрокуратура РФ запускает международный конкурс антикоррупционной рекламы» (27.08.2024),</w:t>
            </w:r>
            <w:r w:rsidRPr="004C24F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C2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Татарстане изучат общественное мнение об уровне коррупции» (04.09.2024),</w:t>
            </w:r>
            <w:r w:rsidRPr="004C24F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C2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4C2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4C2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РТ состоялась заседание Комиссии по вопросам противодействия коррупции</w:t>
            </w:r>
            <w:proofErr w:type="gramEnd"/>
            <w:r w:rsidRPr="004C2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(</w:t>
            </w:r>
            <w:proofErr w:type="gramStart"/>
            <w:r w:rsidRPr="004C2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14.09.2024),</w:t>
            </w:r>
            <w:r w:rsidRPr="004C24F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C2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4C2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Бугульминском</w:t>
            </w:r>
            <w:proofErr w:type="spellEnd"/>
            <w:r w:rsidRPr="004C2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 проведен семинар по законодательству о противодействии коррупции» (18.09.2024), «Борьба с коррупцией в странах мира – от казни до поощрения» (20.09.2024), «Как в </w:t>
            </w:r>
            <w:proofErr w:type="spellStart"/>
            <w:r w:rsidRPr="004C2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Пестречинском</w:t>
            </w:r>
            <w:proofErr w:type="spellEnd"/>
            <w:r w:rsidRPr="004C2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 предупреждаются коррупционные риски» (Об этом рассказали на заседании комиссии по координации работы по противодействию коррупции) (29.09.2024), «О противодействии коррупции сообщает прокуратура района» (19.10.2024), «Каждый десятый опрошенный житель Татарстана сталкивался с коррупцией» (08.11.2024), «На</w:t>
            </w:r>
            <w:proofErr w:type="gramEnd"/>
            <w:r w:rsidRPr="004C2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C2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форуме в Казани обсудили вопросы противодействия коррупции в Татарстане» (22.11.2024),</w:t>
            </w:r>
            <w:r w:rsidRPr="004C24F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C2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Ленино-</w:t>
            </w:r>
            <w:proofErr w:type="spellStart"/>
            <w:r w:rsidRPr="004C2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Кокушкинской</w:t>
            </w:r>
            <w:proofErr w:type="spellEnd"/>
            <w:r w:rsidRPr="004C2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школе состоялся урок по </w:t>
            </w:r>
            <w:proofErr w:type="spellStart"/>
            <w:r w:rsidRPr="004C2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антикоррупции</w:t>
            </w:r>
            <w:proofErr w:type="spellEnd"/>
            <w:r w:rsidRPr="004C2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(09.12.2024), «Глава района Раис Сулейманов ответил на вопросы о работе в сфере противодействия коррупции» (10.12.2024), «Вопросы профилактики коррупции рассмотрены в Счетной палате РТ» (16.12.2024), «В Татарстане рассмотрели вопросы ограничений для бывших гражданских служащих» (23.12.2024),</w:t>
            </w:r>
            <w:r w:rsidRPr="004C24F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C2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Казани состоялось заседание комиссии по соблюдению требований к</w:t>
            </w:r>
            <w:proofErr w:type="gramEnd"/>
            <w:r w:rsidRPr="004C24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служебному поведению» (23.12.2024),</w:t>
            </w:r>
            <w:r w:rsidRPr="004C24FB">
              <w:rPr>
                <w:rFonts w:ascii="Times New Roman" w:hAnsi="Times New Roman"/>
                <w:sz w:val="24"/>
                <w:szCs w:val="24"/>
              </w:rPr>
              <w:t xml:space="preserve"> «УФСИН России по РТ проводит опрос о борьбе с коррупцией» (</w:t>
            </w:r>
            <w:hyperlink r:id="rId12" w:history="1">
              <w:r w:rsidRPr="004C24FB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</w:rPr>
                <w:t>23.12.2024)</w:t>
              </w:r>
            </w:hyperlink>
            <w:r w:rsidRPr="004C24F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C24FB" w:rsidRPr="004C24FB" w:rsidRDefault="004C24FB" w:rsidP="004C24FB">
            <w:pPr>
              <w:tabs>
                <w:tab w:val="left" w:pos="972"/>
              </w:tabs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4FB">
              <w:rPr>
                <w:rFonts w:ascii="Times New Roman" w:hAnsi="Times New Roman"/>
                <w:sz w:val="24"/>
                <w:szCs w:val="24"/>
              </w:rPr>
              <w:t>В целях активизации деятельности руководитель филиала АО «</w:t>
            </w:r>
            <w:proofErr w:type="spellStart"/>
            <w:r w:rsidRPr="004C24FB">
              <w:rPr>
                <w:rFonts w:ascii="Times New Roman" w:hAnsi="Times New Roman"/>
                <w:sz w:val="24"/>
                <w:szCs w:val="24"/>
              </w:rPr>
              <w:t>Татмедиа</w:t>
            </w:r>
            <w:proofErr w:type="spellEnd"/>
            <w:r w:rsidRPr="004C24FB">
              <w:rPr>
                <w:rFonts w:ascii="Times New Roman" w:hAnsi="Times New Roman"/>
                <w:sz w:val="24"/>
                <w:szCs w:val="24"/>
              </w:rPr>
              <w:t>» «</w:t>
            </w:r>
            <w:proofErr w:type="spellStart"/>
            <w:r w:rsidRPr="004C24FB">
              <w:rPr>
                <w:rFonts w:ascii="Times New Roman" w:hAnsi="Times New Roman"/>
                <w:sz w:val="24"/>
                <w:szCs w:val="24"/>
              </w:rPr>
              <w:t>Пестрецы-информ</w:t>
            </w:r>
            <w:proofErr w:type="spellEnd"/>
            <w:r w:rsidRPr="004C24FB">
              <w:rPr>
                <w:rFonts w:ascii="Times New Roman" w:hAnsi="Times New Roman"/>
                <w:sz w:val="24"/>
                <w:szCs w:val="24"/>
              </w:rPr>
              <w:t xml:space="preserve">» заслушан на заседании комиссии по координации работы по противодействию коррупции в районе от 23.09.2024 по вопросу «О ходе исполнения Концепции антикоррупционной пропаганды до 2030 года за 3 квартала 2024 года и итогах освещения в СМИ антикоррупционной деятельности по  противодействию </w:t>
            </w:r>
            <w:r w:rsidRPr="004C24FB">
              <w:rPr>
                <w:rFonts w:ascii="Times New Roman" w:hAnsi="Times New Roman"/>
                <w:spacing w:val="-1"/>
                <w:sz w:val="24"/>
                <w:szCs w:val="24"/>
              </w:rPr>
              <w:t>коррупции</w:t>
            </w:r>
            <w:r w:rsidRPr="004C24FB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4C24FB" w:rsidRPr="004C24FB" w:rsidRDefault="004C24FB" w:rsidP="004C24FB">
            <w:pPr>
              <w:tabs>
                <w:tab w:val="left" w:pos="972"/>
              </w:tabs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4FB">
              <w:rPr>
                <w:rFonts w:ascii="Times New Roman" w:hAnsi="Times New Roman"/>
                <w:sz w:val="24"/>
                <w:szCs w:val="24"/>
              </w:rPr>
              <w:t>Руководитель филиала АО «</w:t>
            </w:r>
            <w:proofErr w:type="spellStart"/>
            <w:r w:rsidRPr="004C24FB">
              <w:rPr>
                <w:rFonts w:ascii="Times New Roman" w:hAnsi="Times New Roman"/>
                <w:sz w:val="24"/>
                <w:szCs w:val="24"/>
              </w:rPr>
              <w:t>Татмедиа</w:t>
            </w:r>
            <w:proofErr w:type="spellEnd"/>
            <w:r w:rsidRPr="004C24FB">
              <w:rPr>
                <w:rFonts w:ascii="Times New Roman" w:hAnsi="Times New Roman"/>
                <w:sz w:val="24"/>
                <w:szCs w:val="24"/>
              </w:rPr>
              <w:t>» «</w:t>
            </w:r>
            <w:proofErr w:type="spellStart"/>
            <w:r w:rsidRPr="004C24FB">
              <w:rPr>
                <w:rFonts w:ascii="Times New Roman" w:hAnsi="Times New Roman"/>
                <w:sz w:val="24"/>
                <w:szCs w:val="24"/>
              </w:rPr>
              <w:t>Пестрецы-информ</w:t>
            </w:r>
            <w:proofErr w:type="spellEnd"/>
            <w:r w:rsidRPr="004C24FB">
              <w:rPr>
                <w:rFonts w:ascii="Times New Roman" w:hAnsi="Times New Roman"/>
                <w:sz w:val="24"/>
                <w:szCs w:val="24"/>
              </w:rPr>
              <w:t xml:space="preserve">» Ольга Шамсутдинова в 2024 году заняла 1 место в республиканском конкурсе «Коррупция: взгляд журналиста» в номинации «Лучшая серия публикаций антикоррупционной направленности в периодических печатных изданиях». </w:t>
            </w:r>
          </w:p>
          <w:p w:rsidR="004C24FB" w:rsidRPr="004C24FB" w:rsidRDefault="004C24FB" w:rsidP="004C24FB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4FB">
              <w:rPr>
                <w:rFonts w:ascii="Times New Roman" w:hAnsi="Times New Roman"/>
                <w:sz w:val="24"/>
                <w:szCs w:val="24"/>
              </w:rPr>
              <w:t>Кроме того, обеспечен открытый доступ к информации, размещенной в разделе «Противодействие коррупции» официального сайта района, в том числе размещены методические материалы и памятки для муниципальных служащих по вопросам противодействия коррупции. Установлена обратная связь с населением, опубликованы телефоны доверия, функционирует электронный сервис «Независимая антикоррупционная экспертиза».</w:t>
            </w:r>
          </w:p>
          <w:p w:rsidR="00560ADC" w:rsidRPr="004C24FB" w:rsidRDefault="004C24FB" w:rsidP="004C24FB">
            <w:pPr>
              <w:pageBreakBefore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4F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560ADC" w:rsidRPr="004C24FB">
              <w:rPr>
                <w:rFonts w:ascii="Times New Roman" w:hAnsi="Times New Roman"/>
                <w:sz w:val="24"/>
                <w:szCs w:val="24"/>
                <w:u w:val="single"/>
              </w:rPr>
              <w:t>(Выполнение индикаторов -100%).</w:t>
            </w:r>
          </w:p>
        </w:tc>
      </w:tr>
      <w:tr w:rsidR="00560ADC" w:rsidRPr="00F51D1A" w:rsidTr="00BD2356">
        <w:tc>
          <w:tcPr>
            <w:tcW w:w="696" w:type="dxa"/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4.6.</w:t>
            </w:r>
          </w:p>
        </w:tc>
        <w:tc>
          <w:tcPr>
            <w:tcW w:w="4962" w:type="dxa"/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 xml:space="preserve">Реализация программы по антикоррупционному просвещению населения, предусматривающей проведение мероприятий для обучающихся по </w:t>
            </w:r>
            <w:r w:rsidRPr="00F51D1A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образовательным программам основного общего и среднего образования в учреждениях образования, а   также проведение антикоррупционных мероприятий в учреждениях культуры, молодежной политики и спорта</w:t>
            </w:r>
          </w:p>
        </w:tc>
        <w:tc>
          <w:tcPr>
            <w:tcW w:w="2976" w:type="dxa"/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lastRenderedPageBreak/>
              <w:t xml:space="preserve">МБУ «Отдел </w:t>
            </w:r>
          </w:p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 xml:space="preserve">образования», МБУ «Отдел </w:t>
            </w:r>
            <w:proofErr w:type="spellStart"/>
            <w:r w:rsidRPr="00F51D1A">
              <w:rPr>
                <w:rFonts w:ascii="Times New Roman" w:eastAsia="SimSun" w:hAnsi="Times New Roman"/>
                <w:sz w:val="24"/>
                <w:szCs w:val="24"/>
              </w:rPr>
              <w:t>культры</w:t>
            </w:r>
            <w:proofErr w:type="spellEnd"/>
            <w:r w:rsidRPr="00F51D1A">
              <w:rPr>
                <w:rFonts w:ascii="Times New Roman" w:eastAsia="SimSun" w:hAnsi="Times New Roman"/>
                <w:sz w:val="24"/>
                <w:szCs w:val="24"/>
              </w:rPr>
              <w:t>»,</w:t>
            </w:r>
          </w:p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 xml:space="preserve">МКУ «Отдел </w:t>
            </w:r>
          </w:p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lastRenderedPageBreak/>
              <w:t xml:space="preserve">молодежи и </w:t>
            </w:r>
          </w:p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>спорта ПМР РТ»,</w:t>
            </w:r>
          </w:p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F51D1A">
              <w:rPr>
                <w:rFonts w:ascii="Times New Roman" w:eastAsia="SimSun" w:hAnsi="Times New Roman"/>
                <w:sz w:val="24"/>
                <w:szCs w:val="24"/>
              </w:rPr>
              <w:t>ОДМСиТ</w:t>
            </w:r>
            <w:proofErr w:type="spellEnd"/>
          </w:p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4C24FB" w:rsidRPr="004C24FB" w:rsidRDefault="004C24FB" w:rsidP="004C24F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D39">
              <w:rPr>
                <w:rFonts w:ascii="Times New Roman" w:hAnsi="Times New Roman"/>
                <w:sz w:val="24"/>
                <w:szCs w:val="24"/>
              </w:rPr>
              <w:lastRenderedPageBreak/>
              <w:t>Антикоррупционным воспитанием</w:t>
            </w:r>
            <w:r w:rsidRPr="004C24FB">
              <w:rPr>
                <w:rFonts w:ascii="Times New Roman" w:hAnsi="Times New Roman"/>
                <w:sz w:val="24"/>
                <w:szCs w:val="24"/>
              </w:rPr>
              <w:t xml:space="preserve"> охвачено 100% обучающихся во всех школах. Учреждениями образования, культуры, молодежной политики и спорта в отчетном периоде проведено </w:t>
            </w:r>
            <w:r w:rsidRPr="004C24F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1491 мероприятие</w:t>
            </w:r>
            <w:r w:rsidRPr="004C24FB">
              <w:rPr>
                <w:rFonts w:ascii="Times New Roman" w:hAnsi="Times New Roman"/>
                <w:sz w:val="24"/>
                <w:szCs w:val="24"/>
              </w:rPr>
              <w:t xml:space="preserve"> со школьниками и молодежью, в том числе </w:t>
            </w:r>
            <w:r w:rsidRPr="004C24FB">
              <w:rPr>
                <w:rFonts w:ascii="Times New Roman" w:hAnsi="Times New Roman"/>
                <w:sz w:val="24"/>
                <w:szCs w:val="24"/>
              </w:rPr>
              <w:lastRenderedPageBreak/>
              <w:t>учреждениями образования - 982, культуры и Централизованной библиотечной системы  - 487, в сфере молодежной политики -</w:t>
            </w:r>
            <w:r w:rsidRPr="004C24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C24FB">
              <w:rPr>
                <w:rFonts w:ascii="Times New Roman" w:hAnsi="Times New Roman"/>
                <w:sz w:val="24"/>
                <w:szCs w:val="24"/>
              </w:rPr>
              <w:t>21, спорта -1.</w:t>
            </w:r>
          </w:p>
          <w:p w:rsidR="004C24FB" w:rsidRPr="004C24FB" w:rsidRDefault="004C24FB" w:rsidP="004C24F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4FB">
              <w:rPr>
                <w:rFonts w:ascii="Times New Roman" w:hAnsi="Times New Roman"/>
                <w:sz w:val="24"/>
                <w:szCs w:val="24"/>
              </w:rPr>
              <w:t xml:space="preserve">Проведены мероприятия, приуроченные </w:t>
            </w:r>
            <w:r w:rsidRPr="004C24FB">
              <w:rPr>
                <w:rFonts w:ascii="Times New Roman" w:hAnsi="Times New Roman"/>
                <w:b/>
                <w:sz w:val="24"/>
                <w:szCs w:val="24"/>
              </w:rPr>
              <w:t>к Международному дню борьбы с коррупцией</w:t>
            </w:r>
            <w:r w:rsidRPr="004C24FB">
              <w:rPr>
                <w:rFonts w:ascii="Times New Roman" w:hAnsi="Times New Roman"/>
                <w:sz w:val="24"/>
                <w:szCs w:val="24"/>
              </w:rPr>
              <w:t xml:space="preserve">. 9 декабря состоялся республиканский антикоррупционный форум в </w:t>
            </w:r>
            <w:r w:rsidRPr="004C24FB"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 w:rsidRPr="004C24FB">
              <w:rPr>
                <w:rFonts w:ascii="Times New Roman" w:hAnsi="Times New Roman"/>
                <w:sz w:val="24"/>
                <w:szCs w:val="24"/>
              </w:rPr>
              <w:t xml:space="preserve"> -парке, где приняли участие 4 члена Общественного совета района и помощник главы.</w:t>
            </w:r>
          </w:p>
          <w:p w:rsidR="004C24FB" w:rsidRPr="004C24FB" w:rsidRDefault="004C24FB" w:rsidP="004C24FB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24FB">
              <w:rPr>
                <w:rFonts w:ascii="Times New Roman" w:hAnsi="Times New Roman"/>
                <w:sz w:val="24"/>
                <w:szCs w:val="24"/>
              </w:rPr>
              <w:t xml:space="preserve"> Всего в рамках Международного дня борьбы с коррупцией организовано 159 мероприятий, в том числе в сфере образования -128, сфере культуры -24, молодежной политики и спорта -7. Так, 9 декабря в Молодежном центре в </w:t>
            </w:r>
            <w:proofErr w:type="spellStart"/>
            <w:r w:rsidRPr="004C24F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4C24FB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4C24FB">
              <w:rPr>
                <w:rFonts w:ascii="Times New Roman" w:hAnsi="Times New Roman"/>
                <w:sz w:val="24"/>
                <w:szCs w:val="24"/>
              </w:rPr>
              <w:t>енино-Кокушкино</w:t>
            </w:r>
            <w:proofErr w:type="spellEnd"/>
            <w:r w:rsidRPr="004C24FB">
              <w:rPr>
                <w:rFonts w:ascii="Times New Roman" w:hAnsi="Times New Roman"/>
                <w:sz w:val="24"/>
                <w:szCs w:val="24"/>
              </w:rPr>
              <w:t xml:space="preserve"> состоялась увлекательная интеллектуальная игра под названием «Мы против коррупции». </w:t>
            </w:r>
            <w:r w:rsidRPr="004C24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Центр «Форпост» подготовил и реализовал </w:t>
            </w:r>
            <w:proofErr w:type="spellStart"/>
            <w:r w:rsidRPr="004C24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квиз</w:t>
            </w:r>
            <w:proofErr w:type="spellEnd"/>
            <w:r w:rsidRPr="004C24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который был проведен в 6 средних общеобразовательных школах района: МБОУ «</w:t>
            </w:r>
            <w:proofErr w:type="spellStart"/>
            <w:r w:rsidRPr="004C24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Шалинская</w:t>
            </w:r>
            <w:proofErr w:type="spellEnd"/>
            <w:r w:rsidRPr="004C24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СОШ»; МБОУ «Богородская СОШ»; МБОУ «Ленино-</w:t>
            </w:r>
            <w:proofErr w:type="spellStart"/>
            <w:r w:rsidRPr="004C24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Кокушкинская</w:t>
            </w:r>
            <w:proofErr w:type="spellEnd"/>
            <w:r w:rsidRPr="004C24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СОШ»; МБОУ «Старо-</w:t>
            </w:r>
            <w:proofErr w:type="spellStart"/>
            <w:r w:rsidRPr="004C24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Шигалеевская</w:t>
            </w:r>
            <w:proofErr w:type="spellEnd"/>
            <w:r w:rsidRPr="004C24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СОШ»; МБОУ «</w:t>
            </w:r>
            <w:proofErr w:type="spellStart"/>
            <w:r w:rsidRPr="004C24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Кулаевская</w:t>
            </w:r>
            <w:proofErr w:type="spellEnd"/>
            <w:r w:rsidRPr="004C24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СОШ»; МБОУ «</w:t>
            </w:r>
            <w:proofErr w:type="spellStart"/>
            <w:r w:rsidRPr="004C24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Пестречинская</w:t>
            </w:r>
            <w:proofErr w:type="spellEnd"/>
            <w:r w:rsidRPr="004C24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СОШ №1 им. Героя России </w:t>
            </w:r>
            <w:proofErr w:type="spellStart"/>
            <w:r w:rsidRPr="004C24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И.А.Додосова</w:t>
            </w:r>
            <w:proofErr w:type="spellEnd"/>
            <w:r w:rsidRPr="004C24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». Всего в этих мероприятиях приняло участие 173 человека.</w:t>
            </w:r>
          </w:p>
          <w:p w:rsidR="004C24FB" w:rsidRPr="004C24FB" w:rsidRDefault="004C24FB" w:rsidP="004C24FB">
            <w:pPr>
              <w:pStyle w:val="affe"/>
              <w:suppressAutoHyphens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4FB">
              <w:rPr>
                <w:rFonts w:ascii="Times New Roman" w:hAnsi="Times New Roman"/>
                <w:sz w:val="24"/>
                <w:szCs w:val="24"/>
              </w:rPr>
              <w:t xml:space="preserve">В школах района </w:t>
            </w:r>
            <w:r w:rsidRPr="004C24FB">
              <w:rPr>
                <w:rFonts w:ascii="Times New Roman" w:hAnsi="Times New Roman"/>
                <w:bCs/>
                <w:sz w:val="24"/>
                <w:szCs w:val="24"/>
              </w:rPr>
              <w:t xml:space="preserve">2 декабря состоялись беседы с учащимися 8 классов на тему «Что такое коррупция?». </w:t>
            </w:r>
            <w:r w:rsidRPr="004C24FB">
              <w:rPr>
                <w:rFonts w:ascii="Times New Roman" w:hAnsi="Times New Roman"/>
                <w:sz w:val="24"/>
                <w:szCs w:val="24"/>
              </w:rPr>
              <w:t>4 декабря учащиеся начальных классов приняли активное участие в конкурсе рисунков «Мир без коррупции». 9 декабря провели интерактивную беседу «Мы против коррупции» для учащихся среднего звена. Изготовлены и распространены памятки для родителей «Как противодействовать коррупции».</w:t>
            </w:r>
          </w:p>
          <w:p w:rsidR="004C24FB" w:rsidRPr="004C24FB" w:rsidRDefault="004C24FB" w:rsidP="004C24F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4FB">
              <w:rPr>
                <w:rFonts w:ascii="Times New Roman" w:hAnsi="Times New Roman"/>
                <w:sz w:val="24"/>
                <w:szCs w:val="24"/>
              </w:rPr>
              <w:t xml:space="preserve">В сфере образования в течение 2024 года в 17 общеобразовательных учреждениях и 16 детских дошкольных учреждениях </w:t>
            </w:r>
            <w:proofErr w:type="spellStart"/>
            <w:r w:rsidRPr="004C24FB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4C24FB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проведено всего 982 мероприятия:</w:t>
            </w:r>
          </w:p>
          <w:p w:rsidR="004C24FB" w:rsidRPr="004C24FB" w:rsidRDefault="004C24FB" w:rsidP="004C24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proofErr w:type="gramStart"/>
            <w:r w:rsidRPr="004C24F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(Справочно:</w:t>
            </w:r>
            <w:proofErr w:type="gramEnd"/>
          </w:p>
          <w:p w:rsidR="004C24FB" w:rsidRPr="004C24FB" w:rsidRDefault="004C24FB" w:rsidP="004C24F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C24FB">
              <w:rPr>
                <w:rFonts w:ascii="Times New Roman" w:hAnsi="Times New Roman"/>
                <w:i/>
                <w:sz w:val="24"/>
                <w:szCs w:val="24"/>
              </w:rPr>
              <w:t xml:space="preserve">1. С </w:t>
            </w:r>
            <w:proofErr w:type="gramStart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>обучающимися</w:t>
            </w:r>
            <w:proofErr w:type="gramEnd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 xml:space="preserve"> 1 - 8 классов проведены 4 конкурса рисунков и 4 конкурса плакатов «Стоп, коррупция!» с общим охватом 1305 человек;</w:t>
            </w:r>
          </w:p>
          <w:p w:rsidR="004C24FB" w:rsidRPr="004C24FB" w:rsidRDefault="004C24FB" w:rsidP="004C24F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C24F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2. с </w:t>
            </w:r>
            <w:proofErr w:type="gramStart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>обучающимися</w:t>
            </w:r>
            <w:proofErr w:type="gramEnd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 xml:space="preserve"> 5-11 классов  проведено 156 тематических классных часов с общим охватом 7565 человека;</w:t>
            </w:r>
          </w:p>
          <w:p w:rsidR="004C24FB" w:rsidRPr="004C24FB" w:rsidRDefault="004C24FB" w:rsidP="004C24F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C24FB">
              <w:rPr>
                <w:rFonts w:ascii="Times New Roman" w:hAnsi="Times New Roman"/>
                <w:i/>
                <w:sz w:val="24"/>
                <w:szCs w:val="24"/>
              </w:rPr>
              <w:t xml:space="preserve">3. с </w:t>
            </w:r>
            <w:proofErr w:type="gramStart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>обучающимися</w:t>
            </w:r>
            <w:proofErr w:type="gramEnd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 xml:space="preserve"> 1-11 классов проведено 17 открытых уроков;</w:t>
            </w:r>
          </w:p>
          <w:p w:rsidR="004C24FB" w:rsidRPr="004C24FB" w:rsidRDefault="004C24FB" w:rsidP="004C24F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C24FB">
              <w:rPr>
                <w:rFonts w:ascii="Times New Roman" w:hAnsi="Times New Roman"/>
                <w:i/>
                <w:sz w:val="24"/>
                <w:szCs w:val="24"/>
              </w:rPr>
              <w:t xml:space="preserve">4. в 33 образовательных организациях проведено 33 совещания с трудовыми коллективами по профилактике коррупции на тему «Как победить коррупцию?», «Коррупция  и как с ней бороться», «Коррупция  и  общество»,  «Наши права - наши обязанности», общий охват сотрудников составил  1210 человек. </w:t>
            </w:r>
          </w:p>
          <w:p w:rsidR="004C24FB" w:rsidRPr="004C24FB" w:rsidRDefault="004C24FB" w:rsidP="004C24F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C24FB">
              <w:rPr>
                <w:rFonts w:ascii="Times New Roman" w:hAnsi="Times New Roman"/>
                <w:i/>
                <w:sz w:val="24"/>
                <w:szCs w:val="24"/>
              </w:rPr>
              <w:t>5. в 17 образовательных организациях района организованы выставки книг и методических  материалов по противодействию коррупции, которые посетили 400 человек.</w:t>
            </w:r>
          </w:p>
          <w:p w:rsidR="004C24FB" w:rsidRPr="004C24FB" w:rsidRDefault="004C24FB" w:rsidP="004C24F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C24FB">
              <w:rPr>
                <w:rFonts w:ascii="Times New Roman" w:hAnsi="Times New Roman"/>
                <w:i/>
                <w:sz w:val="24"/>
                <w:szCs w:val="24"/>
              </w:rPr>
              <w:t>6. в 9 образовательных организациях проведена акция «Мы - против коррупции» с охватом 130 человека.</w:t>
            </w:r>
          </w:p>
          <w:p w:rsidR="004C24FB" w:rsidRPr="004C24FB" w:rsidRDefault="004C24FB" w:rsidP="004C24F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C24FB">
              <w:rPr>
                <w:rFonts w:ascii="Times New Roman" w:hAnsi="Times New Roman"/>
                <w:i/>
                <w:sz w:val="24"/>
                <w:szCs w:val="24"/>
              </w:rPr>
              <w:t>7. в 7 образовательных организациях организованы просмотры видеороликов «Что мы знаем о коррупции» с  охватом 135 человек.</w:t>
            </w:r>
          </w:p>
          <w:p w:rsidR="004C24FB" w:rsidRPr="004C24FB" w:rsidRDefault="004C24FB" w:rsidP="004C24F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4C24FB">
              <w:rPr>
                <w:rFonts w:ascii="Times New Roman" w:hAnsi="Times New Roman"/>
                <w:i/>
                <w:sz w:val="24"/>
                <w:szCs w:val="24"/>
              </w:rPr>
              <w:t xml:space="preserve">В летний период в 7 пришкольных лагерях с 3 по 27 июня 2024 года были проведены просмотры видеороликов и мультфильмов, беседы «Скажи коррупции - нет!». В пришкольных лагерях и лагерях труда и отдыха была проведена акция «Мы против коррупции». Проведены конкурсы плакатов на антикоррупционную тематику, </w:t>
            </w:r>
            <w:proofErr w:type="spellStart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>квест</w:t>
            </w:r>
            <w:proofErr w:type="spellEnd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 xml:space="preserve"> - игры «Мы против коррупции». </w:t>
            </w:r>
            <w:r w:rsidRPr="004C24FB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</w:t>
            </w:r>
          </w:p>
          <w:p w:rsidR="004C24FB" w:rsidRPr="004C24FB" w:rsidRDefault="004C24FB" w:rsidP="004C24F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4C24FB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В палаточном лагере проведены с отдыхающими детьми в августе 2024 года </w:t>
            </w:r>
            <w:r w:rsidRPr="004C24FB">
              <w:rPr>
                <w:rFonts w:ascii="Times New Roman" w:hAnsi="Times New Roman"/>
                <w:i/>
                <w:sz w:val="24"/>
                <w:szCs w:val="24"/>
              </w:rPr>
              <w:t>конкурсы рисунков на антикоррупционную тематику).</w:t>
            </w:r>
            <w:proofErr w:type="gramEnd"/>
          </w:p>
          <w:p w:rsidR="004C24FB" w:rsidRPr="004C24FB" w:rsidRDefault="004C24FB" w:rsidP="004C24F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4FB">
              <w:rPr>
                <w:rFonts w:ascii="Times New Roman" w:hAnsi="Times New Roman"/>
                <w:b/>
                <w:sz w:val="24"/>
                <w:szCs w:val="24"/>
              </w:rPr>
              <w:t>Учреждениями культуры и Централизованной библиотечной системы</w:t>
            </w:r>
            <w:r w:rsidRPr="004C24FB">
              <w:rPr>
                <w:rFonts w:ascii="Times New Roman" w:hAnsi="Times New Roman"/>
                <w:sz w:val="24"/>
                <w:szCs w:val="24"/>
              </w:rPr>
              <w:t xml:space="preserve">  проведено</w:t>
            </w:r>
            <w:r w:rsidRPr="004C24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C24FB">
              <w:rPr>
                <w:rFonts w:ascii="Times New Roman" w:hAnsi="Times New Roman"/>
                <w:sz w:val="24"/>
                <w:szCs w:val="24"/>
              </w:rPr>
              <w:t>за 4 квартала 2024 г. всего 487 мероприятий:</w:t>
            </w:r>
          </w:p>
          <w:p w:rsidR="004C24FB" w:rsidRPr="004C24FB" w:rsidRDefault="004C24FB" w:rsidP="004C24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proofErr w:type="gramStart"/>
            <w:r w:rsidRPr="004C24F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(Справочно:</w:t>
            </w:r>
            <w:proofErr w:type="gramEnd"/>
          </w:p>
          <w:p w:rsidR="004C24FB" w:rsidRPr="004C24FB" w:rsidRDefault="004C24FB" w:rsidP="004C24F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C24FB">
              <w:rPr>
                <w:rFonts w:ascii="Times New Roman" w:hAnsi="Times New Roman"/>
                <w:i/>
                <w:sz w:val="24"/>
                <w:szCs w:val="24"/>
              </w:rPr>
              <w:t xml:space="preserve">Например, в </w:t>
            </w:r>
            <w:proofErr w:type="spellStart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>Кулаевском</w:t>
            </w:r>
            <w:proofErr w:type="spellEnd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>, Шалинском, Иске-</w:t>
            </w:r>
            <w:proofErr w:type="spellStart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>Юрстком</w:t>
            </w:r>
            <w:proofErr w:type="spellEnd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>Янцеварском</w:t>
            </w:r>
            <w:proofErr w:type="spellEnd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 xml:space="preserve"> клубах проводились беседы на темы: «Что нам расскажут книги о коррупции», «Немного о коррупции», «Мы против коррупции», «Страна без коррупции». В </w:t>
            </w:r>
            <w:proofErr w:type="spellStart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>Кощаковском</w:t>
            </w:r>
            <w:proofErr w:type="spellEnd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 xml:space="preserve"> СДК проводилась игровая программа на тему: «Нет коррупции!», в </w:t>
            </w:r>
            <w:proofErr w:type="spellStart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>Карповском</w:t>
            </w:r>
            <w:proofErr w:type="spellEnd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 xml:space="preserve"> СК был проведен круглый стол на тему: «Образование и коррупция </w:t>
            </w:r>
            <w:proofErr w:type="gramStart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>несовместимы</w:t>
            </w:r>
            <w:proofErr w:type="gramEnd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 xml:space="preserve">», в Конском СК – презентация на </w:t>
            </w:r>
            <w:r w:rsidRPr="004C24F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тему: «Скажи коррупции - нет!», в </w:t>
            </w:r>
            <w:proofErr w:type="spellStart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>Пановском</w:t>
            </w:r>
            <w:proofErr w:type="spellEnd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 xml:space="preserve"> клубе проводилась акция «Вместе против коррупции», а в </w:t>
            </w:r>
            <w:proofErr w:type="spellStart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>Кряш-Сердинском</w:t>
            </w:r>
            <w:proofErr w:type="spellEnd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 xml:space="preserve"> клубе была организована тематическая выставка – «Как противостоять коррупции?». В </w:t>
            </w:r>
            <w:proofErr w:type="gramStart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>Читинском</w:t>
            </w:r>
            <w:proofErr w:type="gramEnd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 xml:space="preserve"> СК были проведены онлайн-уроки на тему: «Коррупция или добровольное пожертвование?». Также </w:t>
            </w:r>
            <w:r w:rsidRPr="004C24FB">
              <w:rPr>
                <w:rFonts w:ascii="Times New Roman" w:hAnsi="Times New Roman"/>
                <w:b/>
                <w:i/>
                <w:sz w:val="24"/>
                <w:szCs w:val="24"/>
              </w:rPr>
              <w:t>отделом кинообслуживания</w:t>
            </w:r>
            <w:r w:rsidRPr="004C24FB">
              <w:rPr>
                <w:rFonts w:ascii="Times New Roman" w:hAnsi="Times New Roman"/>
                <w:i/>
                <w:sz w:val="24"/>
                <w:szCs w:val="24"/>
              </w:rPr>
              <w:t xml:space="preserve"> за данный период было показано более 121 сеансов фильмов с численностью участников 1286 человек.</w:t>
            </w:r>
          </w:p>
          <w:p w:rsidR="004C24FB" w:rsidRPr="004C24FB" w:rsidRDefault="004C24FB" w:rsidP="004C24FB">
            <w:pPr>
              <w:pStyle w:val="aff1"/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4C24FB">
              <w:rPr>
                <w:rFonts w:ascii="Times New Roman" w:hAnsi="Times New Roman"/>
                <w:b/>
                <w:i/>
                <w:sz w:val="24"/>
                <w:szCs w:val="24"/>
              </w:rPr>
              <w:t>МБУ «</w:t>
            </w:r>
            <w:proofErr w:type="spellStart"/>
            <w:r w:rsidRPr="004C24FB">
              <w:rPr>
                <w:rFonts w:ascii="Times New Roman" w:hAnsi="Times New Roman"/>
                <w:b/>
                <w:i/>
                <w:sz w:val="24"/>
                <w:szCs w:val="24"/>
              </w:rPr>
              <w:t>Пестречинская</w:t>
            </w:r>
            <w:proofErr w:type="spellEnd"/>
            <w:r w:rsidRPr="004C24F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ЦБС»</w:t>
            </w:r>
            <w:r w:rsidRPr="004C24FB">
              <w:rPr>
                <w:rFonts w:ascii="Times New Roman" w:hAnsi="Times New Roman"/>
                <w:i/>
                <w:sz w:val="24"/>
                <w:szCs w:val="24"/>
              </w:rPr>
              <w:t xml:space="preserve"> были проведены такие антикоррупционные мероприятия, как: «Мы против коррупции!» </w:t>
            </w:r>
            <w:proofErr w:type="gramStart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>-и</w:t>
            </w:r>
            <w:proofErr w:type="gramEnd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>нформационная страничка (</w:t>
            </w:r>
            <w:proofErr w:type="spellStart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>Пановская</w:t>
            </w:r>
            <w:proofErr w:type="spellEnd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 xml:space="preserve"> с/б); «Антикоррупционный ликбез» (Ленино-</w:t>
            </w:r>
            <w:proofErr w:type="spellStart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>Кокушкинская</w:t>
            </w:r>
            <w:proofErr w:type="spellEnd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 xml:space="preserve"> с/б); «Что заставляет человека брать взятки?» - беседа-диспут (Ленино-</w:t>
            </w:r>
            <w:proofErr w:type="spellStart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>Кокушкинская</w:t>
            </w:r>
            <w:proofErr w:type="spellEnd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 xml:space="preserve"> с/б); «Скажем   коррупции -  нет!» - электронная презентация (Конская с/б);  «Что такое подкуп?» - час вопросов и ответов (</w:t>
            </w:r>
            <w:proofErr w:type="spellStart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>Званковская</w:t>
            </w:r>
            <w:proofErr w:type="spellEnd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 xml:space="preserve"> с/б); «Мы против коррупции!» - час информации (Иске-</w:t>
            </w:r>
            <w:proofErr w:type="spellStart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>Юртская</w:t>
            </w:r>
            <w:proofErr w:type="spellEnd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 xml:space="preserve"> с/б); «Борьба с коррупцией – дело каждого!» (</w:t>
            </w:r>
            <w:proofErr w:type="spellStart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>Ковалинская</w:t>
            </w:r>
            <w:proofErr w:type="spellEnd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 xml:space="preserve"> с/б); «Коррупция в мире сказок» - познавательный час (</w:t>
            </w:r>
            <w:proofErr w:type="spellStart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>Ковалинская</w:t>
            </w:r>
            <w:proofErr w:type="spellEnd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 xml:space="preserve"> с/б); «Нет коррупции»  - выставка рисунков (</w:t>
            </w:r>
            <w:proofErr w:type="spellStart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>Тат</w:t>
            </w:r>
            <w:proofErr w:type="gramStart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>.Х</w:t>
            </w:r>
            <w:proofErr w:type="gramEnd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>одяшевская</w:t>
            </w:r>
            <w:proofErr w:type="spellEnd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 xml:space="preserve"> с/б); «</w:t>
            </w:r>
            <w:proofErr w:type="spellStart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>Тукта</w:t>
            </w:r>
            <w:proofErr w:type="spellEnd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>, коррупция!» - беседа (</w:t>
            </w:r>
            <w:proofErr w:type="spellStart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>Тат.Ходяшевская</w:t>
            </w:r>
            <w:proofErr w:type="spellEnd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 xml:space="preserve"> с/б); «Коррупция. </w:t>
            </w:r>
            <w:proofErr w:type="gramStart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>Что это…?» - час вопросов (</w:t>
            </w:r>
            <w:proofErr w:type="spellStart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>Белкинская</w:t>
            </w:r>
            <w:proofErr w:type="spellEnd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 xml:space="preserve"> с/б); «Я имею право» - викторина-конкурс (Читинская с/б); «Чистые руки - наша совесть!» - </w:t>
            </w:r>
            <w:proofErr w:type="spellStart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>информминутка</w:t>
            </w:r>
            <w:proofErr w:type="spellEnd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>Кулаевская</w:t>
            </w:r>
            <w:proofErr w:type="spellEnd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 xml:space="preserve"> с/б); «Вместе против коррупции - </w:t>
            </w:r>
            <w:proofErr w:type="spellStart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>информчас</w:t>
            </w:r>
            <w:proofErr w:type="spellEnd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 xml:space="preserve"> (Читинская с/б); «Права у сказочных персонажей» - ситуационная игра (</w:t>
            </w:r>
            <w:proofErr w:type="spellStart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>Кобяковская</w:t>
            </w:r>
            <w:proofErr w:type="spellEnd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 xml:space="preserve"> с/б); «Что такое коррупция» - час вопросов и ответов (Старо-</w:t>
            </w:r>
            <w:proofErr w:type="spellStart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>Шигалеевская</w:t>
            </w:r>
            <w:proofErr w:type="spellEnd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 xml:space="preserve"> с/б); </w:t>
            </w:r>
            <w:r w:rsidRPr="004C24FB">
              <w:rPr>
                <w:rFonts w:ascii="Times New Roman" w:hAnsi="Times New Roman"/>
                <w:i/>
                <w:sz w:val="24"/>
                <w:szCs w:val="24"/>
                <w:lang w:val="tt-RU"/>
              </w:rPr>
              <w:t>«Лекарство от коррупции.</w:t>
            </w:r>
            <w:proofErr w:type="gramEnd"/>
            <w:r w:rsidRPr="004C24FB">
              <w:rPr>
                <w:rFonts w:ascii="Times New Roman" w:hAnsi="Times New Roman"/>
                <w:i/>
                <w:sz w:val="24"/>
                <w:szCs w:val="24"/>
                <w:lang w:val="tt-RU"/>
              </w:rPr>
              <w:t xml:space="preserve"> Начни с себя» - газета говорящая (Шалинская с/б);</w:t>
            </w:r>
            <w:r w:rsidRPr="004C24FB">
              <w:rPr>
                <w:rFonts w:ascii="Times New Roman" w:hAnsi="Times New Roman"/>
                <w:i/>
                <w:sz w:val="24"/>
                <w:szCs w:val="24"/>
              </w:rPr>
              <w:t xml:space="preserve"> «Мир без насилия» - актуальный диалог (Центральная библиотека); «Коррупция в современном обществе» -</w:t>
            </w:r>
            <w:r w:rsidRPr="004C24F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мозговой штурм (Центральная детская библиотека). </w:t>
            </w:r>
          </w:p>
          <w:p w:rsidR="004C24FB" w:rsidRPr="004C24FB" w:rsidRDefault="004C24FB" w:rsidP="004C24F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C24F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 4 квартале 2024 года проведено 52 мероприятия, например:</w:t>
            </w:r>
            <w:r w:rsidRPr="004C24F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>Карповском</w:t>
            </w:r>
            <w:proofErr w:type="spellEnd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 xml:space="preserve"> сельском клубе -</w:t>
            </w:r>
            <w:r w:rsidRPr="004C24F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«Что значит быть честным», беседа </w:t>
            </w:r>
            <w:proofErr w:type="gramStart"/>
            <w:r w:rsidRPr="004C24F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-д</w:t>
            </w:r>
            <w:proofErr w:type="gramEnd"/>
            <w:r w:rsidRPr="004C24F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иалог о коррупции </w:t>
            </w:r>
            <w:r w:rsidRPr="004C24FB">
              <w:rPr>
                <w:rFonts w:ascii="Times New Roman" w:hAnsi="Times New Roman"/>
                <w:i/>
                <w:sz w:val="24"/>
                <w:szCs w:val="24"/>
              </w:rPr>
              <w:t xml:space="preserve"> (14 ноября), «Быть честным. По законам справедливости» - тематический лекторий </w:t>
            </w:r>
            <w:r w:rsidRPr="004C24FB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(</w:t>
            </w:r>
            <w:r w:rsidRPr="004C24FB">
              <w:rPr>
                <w:rFonts w:ascii="Times New Roman" w:hAnsi="Times New Roman"/>
                <w:i/>
                <w:sz w:val="24"/>
                <w:szCs w:val="24"/>
              </w:rPr>
              <w:t>9 декабря);</w:t>
            </w:r>
            <w:r w:rsidRPr="004C24FB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C24FB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lastRenderedPageBreak/>
              <w:t>Пановском</w:t>
            </w:r>
            <w:proofErr w:type="spellEnd"/>
            <w:r w:rsidRPr="004C24FB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СДК – акция «Стоп - коррупция!</w:t>
            </w:r>
            <w:r w:rsidRPr="004C24FB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Pr="004C24FB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4C24FB">
              <w:rPr>
                <w:rFonts w:ascii="Times New Roman" w:hAnsi="Times New Roman"/>
                <w:i/>
                <w:sz w:val="24"/>
                <w:szCs w:val="24"/>
              </w:rPr>
              <w:t xml:space="preserve">9 декабря); в </w:t>
            </w:r>
            <w:proofErr w:type="spellStart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>Тат</w:t>
            </w:r>
            <w:proofErr w:type="gramStart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>.Х</w:t>
            </w:r>
            <w:proofErr w:type="gramEnd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>одяшевском</w:t>
            </w:r>
            <w:proofErr w:type="spellEnd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 xml:space="preserve"> СДК – диспут «Жить по совести и чести» </w:t>
            </w:r>
            <w:r w:rsidRPr="004C24FB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(</w:t>
            </w:r>
            <w:r w:rsidRPr="004C24FB">
              <w:rPr>
                <w:rFonts w:ascii="Times New Roman" w:hAnsi="Times New Roman"/>
                <w:i/>
                <w:sz w:val="24"/>
                <w:szCs w:val="24"/>
              </w:rPr>
              <w:t xml:space="preserve">9 декабря); в </w:t>
            </w:r>
            <w:proofErr w:type="spellStart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>Пимерском</w:t>
            </w:r>
            <w:proofErr w:type="spellEnd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 xml:space="preserve"> СДК - </w:t>
            </w:r>
            <w:r w:rsidRPr="004C24FB">
              <w:rPr>
                <w:rFonts w:ascii="Times New Roman" w:hAnsi="Times New Roman"/>
                <w:i/>
                <w:color w:val="000000"/>
                <w:sz w:val="24"/>
                <w:szCs w:val="24"/>
                <w:lang w:val="tt-RU"/>
              </w:rPr>
              <w:t xml:space="preserve">интерактивная игра </w:t>
            </w:r>
            <w:r w:rsidRPr="004C24FB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4C24FB">
              <w:rPr>
                <w:rFonts w:ascii="Times New Roman" w:hAnsi="Times New Roman"/>
                <w:i/>
                <w:color w:val="000000"/>
                <w:sz w:val="24"/>
                <w:szCs w:val="24"/>
                <w:lang w:val="tt-RU"/>
              </w:rPr>
              <w:t>Коррупция в мире сказок</w:t>
            </w:r>
            <w:r w:rsidRPr="004C24FB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Pr="004C24FB">
              <w:rPr>
                <w:rFonts w:ascii="Times New Roman" w:hAnsi="Times New Roman"/>
                <w:i/>
                <w:color w:val="000000"/>
                <w:sz w:val="24"/>
                <w:szCs w:val="24"/>
                <w:lang w:val="tt-RU"/>
              </w:rPr>
              <w:t xml:space="preserve"> (9 октября); в </w:t>
            </w:r>
            <w:r w:rsidRPr="004C24F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Конском СДК - профилактическая беседа </w:t>
            </w:r>
            <w:r w:rsidRPr="004C24FB">
              <w:rPr>
                <w:rFonts w:ascii="Times New Roman" w:hAnsi="Times New Roman"/>
                <w:bCs/>
                <w:i/>
                <w:sz w:val="24"/>
                <w:szCs w:val="24"/>
              </w:rPr>
              <w:t>«Коррупция: ответственность и последствия» (</w:t>
            </w:r>
            <w:r w:rsidRPr="004C24F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18 октября); информационный час </w:t>
            </w:r>
            <w:r w:rsidRPr="004C24F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«Нет коррупции! </w:t>
            </w:r>
            <w:proofErr w:type="gramStart"/>
            <w:r w:rsidRPr="004C24F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Вместе - мы сила!» </w:t>
            </w:r>
            <w:r w:rsidRPr="004C24FB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(</w:t>
            </w:r>
            <w:r w:rsidRPr="004C24FB">
              <w:rPr>
                <w:rFonts w:ascii="Times New Roman" w:hAnsi="Times New Roman"/>
                <w:i/>
                <w:sz w:val="24"/>
                <w:szCs w:val="24"/>
              </w:rPr>
              <w:t>9 декабря);</w:t>
            </w:r>
            <w:r w:rsidRPr="004C24F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 в Отар-Дубровском СДК -  урок-игра </w:t>
            </w:r>
            <w:r w:rsidRPr="004C24FB">
              <w:rPr>
                <w:rFonts w:ascii="Times New Roman" w:hAnsi="Times New Roman"/>
                <w:i/>
                <w:sz w:val="24"/>
                <w:szCs w:val="24"/>
              </w:rPr>
              <w:t xml:space="preserve">«Коррупция – социальное зло» </w:t>
            </w:r>
            <w:r w:rsidRPr="004C24FB">
              <w:rPr>
                <w:rFonts w:ascii="Times New Roman" w:hAnsi="Times New Roman"/>
                <w:bCs/>
                <w:i/>
                <w:sz w:val="24"/>
                <w:szCs w:val="24"/>
              </w:rPr>
              <w:t>(</w:t>
            </w:r>
            <w:r w:rsidRPr="004C24F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16 октября)</w:t>
            </w:r>
            <w:r w:rsidRPr="004C24FB">
              <w:rPr>
                <w:rFonts w:ascii="Times New Roman" w:hAnsi="Times New Roman"/>
                <w:i/>
                <w:sz w:val="24"/>
                <w:szCs w:val="24"/>
              </w:rPr>
              <w:t xml:space="preserve">; в </w:t>
            </w:r>
            <w:proofErr w:type="spellStart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>Кощаковском</w:t>
            </w:r>
            <w:proofErr w:type="spellEnd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 xml:space="preserve"> СДК - игровая театрализованная постановка «История Колобка»</w:t>
            </w:r>
            <w:r w:rsidRPr="004C24F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(</w:t>
            </w:r>
            <w:r w:rsidRPr="004C24F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29 октября)</w:t>
            </w:r>
            <w:r w:rsidRPr="004C24FB">
              <w:rPr>
                <w:rFonts w:ascii="Times New Roman" w:hAnsi="Times New Roman"/>
                <w:bCs/>
                <w:i/>
                <w:sz w:val="24"/>
                <w:szCs w:val="24"/>
              </w:rPr>
              <w:t>,</w:t>
            </w:r>
            <w:r w:rsidRPr="004C24FB">
              <w:rPr>
                <w:rFonts w:ascii="Times New Roman" w:hAnsi="Times New Roman"/>
                <w:i/>
                <w:sz w:val="24"/>
                <w:szCs w:val="24"/>
              </w:rPr>
              <w:t xml:space="preserve"> показ презентации и изготовление наглядной агитации «Как не стать жертвой коррупции?» (21 ноября), </w:t>
            </w:r>
            <w:r w:rsidRPr="004C24F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тематическая беседа </w:t>
            </w:r>
            <w:r w:rsidRPr="004C24FB">
              <w:rPr>
                <w:rFonts w:ascii="Times New Roman" w:hAnsi="Times New Roman"/>
                <w:i/>
                <w:sz w:val="24"/>
                <w:szCs w:val="24"/>
              </w:rPr>
              <w:t xml:space="preserve">«Коррупция глазами молодого поколения» (23 ноября и 4 декабря), викторина </w:t>
            </w:r>
            <w:r w:rsidRPr="004C24F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«Коррупция, как вирус государства» (6 декабря);</w:t>
            </w:r>
            <w:proofErr w:type="gramEnd"/>
            <w:r w:rsidRPr="004C24F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C24F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4C24FB">
              <w:rPr>
                <w:rFonts w:ascii="Times New Roman" w:hAnsi="Times New Roman"/>
                <w:i/>
                <w:sz w:val="24"/>
                <w:szCs w:val="24"/>
                <w:lang w:val="tt-RU"/>
              </w:rPr>
              <w:t xml:space="preserve">Кряш-Сердинской с/б - </w:t>
            </w:r>
            <w:r w:rsidRPr="004C24FB">
              <w:rPr>
                <w:rFonts w:ascii="Times New Roman" w:hAnsi="Times New Roman"/>
                <w:i/>
                <w:sz w:val="24"/>
                <w:szCs w:val="24"/>
              </w:rPr>
              <w:t xml:space="preserve">«Коррупция в мире сказок» (8 ноября), </w:t>
            </w:r>
            <w:r w:rsidRPr="004C24F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в Центральной детской библиотеке - игровая программа «Я в мире прав» (5 декабря), выставка-обзор «Нет коррупции: чистая рука-чистая совесть» (6-11 декабря); в </w:t>
            </w:r>
            <w:proofErr w:type="spellStart"/>
            <w:r w:rsidRPr="004C24F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Шалинской</w:t>
            </w:r>
            <w:proofErr w:type="spellEnd"/>
            <w:r w:rsidRPr="004C24F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 с/б – просмотр видеоролика </w:t>
            </w:r>
            <w:r w:rsidRPr="004C24FB">
              <w:rPr>
                <w:rFonts w:ascii="Times New Roman" w:hAnsi="Times New Roman"/>
                <w:i/>
                <w:noProof/>
                <w:sz w:val="24"/>
                <w:szCs w:val="24"/>
                <w:lang w:val="tt-RU"/>
              </w:rPr>
              <w:t xml:space="preserve"> </w:t>
            </w:r>
            <w:r w:rsidRPr="004C24F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«</w:t>
            </w:r>
            <w:r w:rsidRPr="004C24FB">
              <w:rPr>
                <w:rFonts w:ascii="Times New Roman" w:hAnsi="Times New Roman"/>
                <w:i/>
                <w:noProof/>
                <w:sz w:val="24"/>
                <w:szCs w:val="24"/>
                <w:lang w:val="tt-RU"/>
              </w:rPr>
              <w:t>Противодействие коррупции</w:t>
            </w:r>
            <w:r w:rsidRPr="004C24F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»</w:t>
            </w:r>
            <w:r w:rsidRPr="004C24FB">
              <w:rPr>
                <w:rFonts w:ascii="Times New Roman" w:hAnsi="Times New Roman"/>
                <w:i/>
                <w:noProof/>
                <w:sz w:val="24"/>
                <w:szCs w:val="24"/>
                <w:lang w:val="tt-RU"/>
              </w:rPr>
              <w:t xml:space="preserve"> </w:t>
            </w:r>
            <w:r w:rsidRPr="004C24FB">
              <w:rPr>
                <w:rFonts w:ascii="Times New Roman" w:hAnsi="Times New Roman"/>
                <w:i/>
                <w:sz w:val="24"/>
                <w:szCs w:val="24"/>
              </w:rPr>
              <w:t>(6 декабря)</w:t>
            </w:r>
            <w:r w:rsidRPr="004C24FB">
              <w:rPr>
                <w:rFonts w:ascii="Times New Roman" w:hAnsi="Times New Roman"/>
                <w:i/>
                <w:noProof/>
                <w:sz w:val="24"/>
                <w:szCs w:val="24"/>
                <w:lang w:val="tt-RU"/>
              </w:rPr>
              <w:t xml:space="preserve">; в </w:t>
            </w:r>
            <w:proofErr w:type="spellStart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>Кулаевской</w:t>
            </w:r>
            <w:proofErr w:type="spellEnd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 xml:space="preserve"> с/б - «Тема коррупции в художественной литературе» (9 декабря);</w:t>
            </w:r>
            <w:proofErr w:type="gramEnd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 xml:space="preserve"> в </w:t>
            </w:r>
            <w:proofErr w:type="spellStart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>Пановской</w:t>
            </w:r>
            <w:proofErr w:type="spellEnd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proofErr w:type="gramEnd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 xml:space="preserve">/б – </w:t>
            </w:r>
            <w:proofErr w:type="gramStart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>акция</w:t>
            </w:r>
            <w:proofErr w:type="gramEnd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 xml:space="preserve"> «Мы против коррупции» (9 декабря), в Краеведческом музее - фотовыставка «Я выбираю страну без коррупции!» (9 декабря) и другие.</w:t>
            </w:r>
          </w:p>
          <w:p w:rsidR="004C24FB" w:rsidRPr="004C24FB" w:rsidRDefault="004C24FB" w:rsidP="004C24F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4FB">
              <w:rPr>
                <w:rFonts w:ascii="Times New Roman" w:hAnsi="Times New Roman"/>
                <w:sz w:val="24"/>
                <w:szCs w:val="24"/>
              </w:rPr>
              <w:t>В сфере молодежной политики и спорта проведено</w:t>
            </w:r>
            <w:r w:rsidRPr="004C24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C24FB">
              <w:rPr>
                <w:rFonts w:ascii="Times New Roman" w:hAnsi="Times New Roman"/>
                <w:sz w:val="24"/>
                <w:szCs w:val="24"/>
              </w:rPr>
              <w:t>за 4 квартала 2024 г. всего 21 мероприятие:</w:t>
            </w:r>
          </w:p>
          <w:p w:rsidR="004C24FB" w:rsidRPr="004C24FB" w:rsidRDefault="004C24FB" w:rsidP="004C24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proofErr w:type="gramStart"/>
            <w:r w:rsidRPr="004C24F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(Справочно:</w:t>
            </w:r>
            <w:proofErr w:type="gramEnd"/>
          </w:p>
          <w:p w:rsidR="004C24FB" w:rsidRPr="004C24FB" w:rsidRDefault="004C24FB" w:rsidP="004C24F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C24FB">
              <w:rPr>
                <w:rFonts w:ascii="Times New Roman" w:hAnsi="Times New Roman"/>
                <w:i/>
                <w:sz w:val="24"/>
                <w:szCs w:val="24"/>
              </w:rPr>
              <w:t xml:space="preserve">17 января  в Молодежном центре состоялась </w:t>
            </w:r>
            <w:proofErr w:type="spellStart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>квиз</w:t>
            </w:r>
            <w:proofErr w:type="spellEnd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 xml:space="preserve">-игра «Мы против коррупции». В мероприятии приняли участие 36 студентов филиала КАТК им. </w:t>
            </w:r>
            <w:proofErr w:type="spellStart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>П.В.Дементьева</w:t>
            </w:r>
            <w:proofErr w:type="spellEnd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>. 12 марта состоялась интеллектуальная игра «</w:t>
            </w:r>
            <w:proofErr w:type="gramStart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>Честный</w:t>
            </w:r>
            <w:proofErr w:type="gramEnd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>квиз</w:t>
            </w:r>
            <w:proofErr w:type="spellEnd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>». В игре приняли участие 26 человек. На платформе «</w:t>
            </w:r>
            <w:proofErr w:type="spellStart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>My</w:t>
            </w:r>
            <w:proofErr w:type="spellEnd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>Quiz</w:t>
            </w:r>
            <w:proofErr w:type="spellEnd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 xml:space="preserve">» была проведена интеллектуальная игра-викторина «Что есть коррупция?», в ней приняли участие 20 человек. 13 июня проведена профилактическая беседа на тему «Стоп коррупция!» для детей-подростков, посещающих дневной досуговый лагерь при Молодежном центре. </w:t>
            </w:r>
            <w:r w:rsidRPr="004C24F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15 июля специалистами Молодежного центра была проведена игра-викторина «Что есть коррупция?». Участие приняли 11 учащихся дневного лагеря «Радуга». Проведены антикоррупционные мероприятия в палаточном лагере. В сентябре проведена интеллектуально-познавательная викторина  “Коррупци</w:t>
            </w:r>
            <w:proofErr w:type="gramStart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>и-</w:t>
            </w:r>
            <w:proofErr w:type="gramEnd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 xml:space="preserve"> нет”.</w:t>
            </w:r>
            <w:r w:rsidRPr="004C24FB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</w:p>
          <w:p w:rsidR="004C24FB" w:rsidRPr="004C24FB" w:rsidRDefault="004C24FB" w:rsidP="004C24F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C24FB">
              <w:rPr>
                <w:rFonts w:ascii="Times New Roman" w:hAnsi="Times New Roman"/>
                <w:i/>
                <w:sz w:val="24"/>
                <w:szCs w:val="24"/>
              </w:rPr>
              <w:t xml:space="preserve">За 4 квартал проведено 2 мероприятия с охватом более 100 человек. 26 октября специалисты Молодежного центра для воспитанников творческих кружков и секций провели интеллектуально-познавательную викторину «Коррупции - нет!». 9 декабря состоялась увлекательная интеллектуальная игра под названием «Мы против коррупции», посвященная Международному дню борьбы с коррупцией. В этом мероприятии приняли участие не только студенты, но и преподаватели филиала КАТК </w:t>
            </w:r>
            <w:proofErr w:type="spellStart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>им.П.В.Дементьева</w:t>
            </w:r>
            <w:proofErr w:type="spellEnd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>, что сделало атмосферу особенно дружелюбной и вдохновляющей. Участники проявили свои знания, креативность и командный дух, обсуждая важные вопросы, связанные с коррупцией и ее последствиями для общества. Игра способствовала не только повышению осведомленности о данной проблеме, но и укреплению связей между студентами и преподавателями.</w:t>
            </w:r>
          </w:p>
          <w:p w:rsidR="004C24FB" w:rsidRPr="004C24FB" w:rsidRDefault="004C24FB" w:rsidP="004C24F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C24FB">
              <w:rPr>
                <w:rFonts w:ascii="Times New Roman" w:hAnsi="Times New Roman"/>
                <w:i/>
                <w:sz w:val="24"/>
                <w:szCs w:val="24"/>
              </w:rPr>
              <w:t xml:space="preserve">На страницах и в группах в социальной сети Интернет Молодежным центром проводится работа по размещению материалов антикоррупционной тематики. </w:t>
            </w:r>
          </w:p>
          <w:p w:rsidR="004C24FB" w:rsidRPr="004C24FB" w:rsidRDefault="004C24FB" w:rsidP="004C24F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C24FB">
              <w:rPr>
                <w:rFonts w:ascii="Times New Roman" w:hAnsi="Times New Roman"/>
                <w:i/>
                <w:sz w:val="24"/>
                <w:szCs w:val="24"/>
              </w:rPr>
              <w:t xml:space="preserve">Отделом спорта в отчетном периоде проведено 1 спортивное мероприятие по футболу под лозунгом «Скажем коррупции  – НЕТ!» (раздача информационных буклетов), во всех группах проведены родительские собрания с рассмотрением вопроса антикоррупционной направленности с охватом 698 человек. </w:t>
            </w:r>
            <w:proofErr w:type="gramStart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 xml:space="preserve">Так же проведены  совещания с заведующими спортивных объектов, тренерским составом, на которых рассматривались вопросы противодействия </w:t>
            </w:r>
            <w:proofErr w:type="spellStart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>коррупци</w:t>
            </w:r>
            <w:proofErr w:type="spellEnd"/>
            <w:r w:rsidRPr="004C24FB">
              <w:rPr>
                <w:rFonts w:ascii="Times New Roman" w:hAnsi="Times New Roman"/>
                <w:i/>
                <w:sz w:val="24"/>
                <w:szCs w:val="24"/>
              </w:rPr>
              <w:t>).</w:t>
            </w:r>
            <w:proofErr w:type="gramEnd"/>
          </w:p>
          <w:p w:rsidR="004C24FB" w:rsidRPr="004C24FB" w:rsidRDefault="004C24FB" w:rsidP="004C24F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4FB">
              <w:rPr>
                <w:rFonts w:ascii="Times New Roman" w:hAnsi="Times New Roman"/>
                <w:sz w:val="24"/>
                <w:szCs w:val="24"/>
              </w:rPr>
              <w:t xml:space="preserve">Состояние коррупции и вопросы о реализации мер антикоррупционной политики обсуждены в 2024 году также в </w:t>
            </w:r>
            <w:r w:rsidRPr="004C24FB">
              <w:rPr>
                <w:rFonts w:ascii="Times New Roman" w:hAnsi="Times New Roman"/>
                <w:sz w:val="24"/>
                <w:szCs w:val="24"/>
              </w:rPr>
              <w:lastRenderedPageBreak/>
              <w:t>рамках выступления главы района перед населением района на сходах граждан и отчетных собраниях органов местного самоуправления.</w:t>
            </w:r>
          </w:p>
          <w:p w:rsidR="004C24FB" w:rsidRPr="004C24FB" w:rsidRDefault="004C24FB" w:rsidP="004C24F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C24FB">
              <w:rPr>
                <w:rFonts w:ascii="Times New Roman" w:hAnsi="Times New Roman"/>
                <w:sz w:val="24"/>
                <w:szCs w:val="24"/>
              </w:rPr>
              <w:t>(Выполнение индикаторов -100%)</w:t>
            </w:r>
          </w:p>
          <w:p w:rsidR="00560ADC" w:rsidRPr="004C24FB" w:rsidRDefault="00560ADC" w:rsidP="004C24FB">
            <w:pPr>
              <w:pStyle w:val="affe"/>
              <w:suppressAutoHyphens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ADC" w:rsidRPr="00F51D1A" w:rsidTr="00BD2356">
        <w:tc>
          <w:tcPr>
            <w:tcW w:w="696" w:type="dxa"/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4.7.</w:t>
            </w:r>
          </w:p>
        </w:tc>
        <w:tc>
          <w:tcPr>
            <w:tcW w:w="4962" w:type="dxa"/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 xml:space="preserve">Проведение мониторинга вовлеченности институтов гражданского общества в реализацию 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антикорруп</w:t>
            </w:r>
            <w:r w:rsidRPr="00F51D1A">
              <w:rPr>
                <w:rFonts w:ascii="Times New Roman" w:eastAsia="SimSun" w:hAnsi="Times New Roman"/>
                <w:sz w:val="24"/>
                <w:szCs w:val="24"/>
              </w:rPr>
              <w:t>ционной политики и принятие мер по повышению эффективности их взаимодействия с органами местного самоуправления района</w:t>
            </w:r>
          </w:p>
        </w:tc>
        <w:tc>
          <w:tcPr>
            <w:tcW w:w="2976" w:type="dxa"/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>Председатель общественного совета, помощник главы по вопросам противодействия коррупции</w:t>
            </w:r>
          </w:p>
        </w:tc>
        <w:tc>
          <w:tcPr>
            <w:tcW w:w="7230" w:type="dxa"/>
            <w:shd w:val="clear" w:color="auto" w:fill="auto"/>
          </w:tcPr>
          <w:p w:rsidR="00560ADC" w:rsidRPr="005631AA" w:rsidRDefault="00560ADC" w:rsidP="005631A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1AA">
              <w:rPr>
                <w:rFonts w:ascii="Times New Roman" w:hAnsi="Times New Roman"/>
                <w:sz w:val="24"/>
                <w:szCs w:val="24"/>
              </w:rPr>
              <w:t xml:space="preserve">Мониторинг вовлеченности институтов гражданского общества в реализацию антикоррупционной политики   и мониторинг публикаций на антикоррупционную тему проводятся ежеквартально. </w:t>
            </w:r>
          </w:p>
          <w:p w:rsidR="00560ADC" w:rsidRPr="005631AA" w:rsidRDefault="00560ADC" w:rsidP="005631A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1AA">
              <w:rPr>
                <w:rFonts w:ascii="Times New Roman" w:hAnsi="Times New Roman"/>
                <w:sz w:val="24"/>
                <w:szCs w:val="24"/>
              </w:rPr>
              <w:t xml:space="preserve">25% представителей общественности являются членами комиссии по координации работы по противодействию коррупции </w:t>
            </w:r>
            <w:proofErr w:type="spellStart"/>
            <w:r w:rsidRPr="005631AA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5631AA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26 % - в составе комиссии по соблюдению требований к служебному (должностному) поведению муниципальных служащих и урегулирования конфликта интересов.</w:t>
            </w:r>
          </w:p>
          <w:p w:rsidR="00560ADC" w:rsidRPr="005631AA" w:rsidRDefault="00560ADC" w:rsidP="005631A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631AA">
              <w:rPr>
                <w:rFonts w:ascii="Times New Roman" w:hAnsi="Times New Roman"/>
                <w:sz w:val="24"/>
                <w:szCs w:val="24"/>
              </w:rPr>
              <w:t xml:space="preserve">В антикоррупционных мероприятиях принимают участие следующие  общественные организации и их представители: председатель районного Совета ветеранов (пенсионеров) (она же - член Общественного совета района, общественный помощник Уполномоченного по правам  человека в Республике Татарстан по </w:t>
            </w:r>
            <w:proofErr w:type="spellStart"/>
            <w:r w:rsidRPr="005631AA">
              <w:rPr>
                <w:rFonts w:ascii="Times New Roman" w:hAnsi="Times New Roman"/>
                <w:sz w:val="24"/>
                <w:szCs w:val="24"/>
              </w:rPr>
              <w:t>Пестречинскому</w:t>
            </w:r>
            <w:proofErr w:type="spellEnd"/>
            <w:r w:rsidRPr="005631AA">
              <w:rPr>
                <w:rFonts w:ascii="Times New Roman" w:hAnsi="Times New Roman"/>
                <w:sz w:val="24"/>
                <w:szCs w:val="24"/>
              </w:rPr>
              <w:t xml:space="preserve"> району), доверенное лицо (профсоюзный представитель) </w:t>
            </w:r>
            <w:proofErr w:type="spellStart"/>
            <w:r w:rsidRPr="005631AA">
              <w:rPr>
                <w:rFonts w:ascii="Times New Roman" w:hAnsi="Times New Roman"/>
                <w:sz w:val="24"/>
                <w:szCs w:val="24"/>
              </w:rPr>
              <w:t>Рескома</w:t>
            </w:r>
            <w:proofErr w:type="spellEnd"/>
            <w:r w:rsidRPr="005631AA">
              <w:rPr>
                <w:rFonts w:ascii="Times New Roman" w:hAnsi="Times New Roman"/>
                <w:sz w:val="24"/>
                <w:szCs w:val="24"/>
              </w:rPr>
              <w:t xml:space="preserve"> Татарстанской республиканской организации Общероссийского профсоюза работников государственных учреждений и общественного обслуживания РФ в </w:t>
            </w:r>
            <w:proofErr w:type="spellStart"/>
            <w:r w:rsidRPr="005631AA">
              <w:rPr>
                <w:rFonts w:ascii="Times New Roman" w:hAnsi="Times New Roman"/>
                <w:sz w:val="24"/>
                <w:szCs w:val="24"/>
              </w:rPr>
              <w:t>Пестречинском</w:t>
            </w:r>
            <w:proofErr w:type="spellEnd"/>
            <w:r w:rsidRPr="005631AA">
              <w:rPr>
                <w:rFonts w:ascii="Times New Roman" w:hAnsi="Times New Roman"/>
                <w:sz w:val="24"/>
                <w:szCs w:val="24"/>
              </w:rPr>
              <w:t xml:space="preserve"> муниципальном  районе, председатель  Координационного совета организаций профсоюзов</w:t>
            </w:r>
            <w:proofErr w:type="gramEnd"/>
            <w:r w:rsidRPr="005631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631AA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5631AA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РТ, предприниматель, секретарь и члены Политсовета партии «Единая Россия», директор филиала  АО «</w:t>
            </w:r>
            <w:proofErr w:type="spellStart"/>
            <w:r w:rsidRPr="005631AA">
              <w:rPr>
                <w:rFonts w:ascii="Times New Roman" w:hAnsi="Times New Roman"/>
                <w:sz w:val="24"/>
                <w:szCs w:val="24"/>
              </w:rPr>
              <w:t>Татмедиа</w:t>
            </w:r>
            <w:proofErr w:type="spellEnd"/>
            <w:r w:rsidRPr="005631AA">
              <w:rPr>
                <w:rFonts w:ascii="Times New Roman" w:hAnsi="Times New Roman"/>
                <w:sz w:val="24"/>
                <w:szCs w:val="24"/>
              </w:rPr>
              <w:t>» «</w:t>
            </w:r>
            <w:proofErr w:type="spellStart"/>
            <w:r w:rsidRPr="005631AA">
              <w:rPr>
                <w:rFonts w:ascii="Times New Roman" w:hAnsi="Times New Roman"/>
                <w:sz w:val="24"/>
                <w:szCs w:val="24"/>
              </w:rPr>
              <w:t>Пестрецы</w:t>
            </w:r>
            <w:proofErr w:type="spellEnd"/>
            <w:r w:rsidRPr="005631A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5631AA">
              <w:rPr>
                <w:rFonts w:ascii="Times New Roman" w:hAnsi="Times New Roman"/>
                <w:sz w:val="24"/>
                <w:szCs w:val="24"/>
              </w:rPr>
              <w:t>информ</w:t>
            </w:r>
            <w:proofErr w:type="spellEnd"/>
            <w:r w:rsidRPr="005631AA">
              <w:rPr>
                <w:rFonts w:ascii="Times New Roman" w:hAnsi="Times New Roman"/>
                <w:sz w:val="24"/>
                <w:szCs w:val="24"/>
              </w:rPr>
              <w:t xml:space="preserve">», а также Всероссийская общественная организация «Молодая Гвардия Единой России», </w:t>
            </w:r>
            <w:proofErr w:type="spellStart"/>
            <w:r w:rsidRPr="005631AA">
              <w:rPr>
                <w:rFonts w:ascii="Times New Roman" w:hAnsi="Times New Roman"/>
                <w:sz w:val="24"/>
                <w:szCs w:val="24"/>
              </w:rPr>
              <w:t>Пестречинское</w:t>
            </w:r>
            <w:proofErr w:type="spellEnd"/>
            <w:r w:rsidRPr="005631AA">
              <w:rPr>
                <w:rFonts w:ascii="Times New Roman" w:hAnsi="Times New Roman"/>
                <w:sz w:val="24"/>
                <w:szCs w:val="24"/>
              </w:rPr>
              <w:t xml:space="preserve"> отделение РОО «Аграрное молодежное объединение РТ, председатель Общественного совета района (он же президент ОО «</w:t>
            </w:r>
            <w:proofErr w:type="spellStart"/>
            <w:r w:rsidRPr="005631AA">
              <w:rPr>
                <w:rFonts w:ascii="Times New Roman" w:hAnsi="Times New Roman"/>
                <w:sz w:val="24"/>
                <w:szCs w:val="24"/>
              </w:rPr>
              <w:t>Пестречинское</w:t>
            </w:r>
            <w:proofErr w:type="spellEnd"/>
            <w:r w:rsidRPr="005631AA">
              <w:rPr>
                <w:rFonts w:ascii="Times New Roman" w:hAnsi="Times New Roman"/>
                <w:sz w:val="24"/>
                <w:szCs w:val="24"/>
              </w:rPr>
              <w:t xml:space="preserve"> землячество», руководитель Территориального отделения республиканского </w:t>
            </w:r>
            <w:r w:rsidRPr="005631A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общественного движения «Татарстан – Новый век», «Татарстан – Яна </w:t>
            </w:r>
            <w:proofErr w:type="spellStart"/>
            <w:r w:rsidRPr="005631AA">
              <w:rPr>
                <w:rFonts w:ascii="Times New Roman" w:hAnsi="Times New Roman"/>
                <w:sz w:val="24"/>
                <w:szCs w:val="24"/>
              </w:rPr>
              <w:t>гасыр</w:t>
            </w:r>
            <w:proofErr w:type="spellEnd"/>
            <w:r w:rsidRPr="005631AA">
              <w:rPr>
                <w:rFonts w:ascii="Times New Roman" w:hAnsi="Times New Roman"/>
                <w:sz w:val="24"/>
                <w:szCs w:val="24"/>
              </w:rPr>
              <w:t xml:space="preserve">!».  </w:t>
            </w:r>
            <w:proofErr w:type="gramEnd"/>
          </w:p>
          <w:p w:rsidR="00560ADC" w:rsidRPr="005631AA" w:rsidRDefault="00560ADC" w:rsidP="005631A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1AA">
              <w:rPr>
                <w:rFonts w:ascii="Times New Roman" w:hAnsi="Times New Roman"/>
                <w:sz w:val="24"/>
                <w:szCs w:val="24"/>
              </w:rPr>
              <w:t xml:space="preserve">Взаимодействие органов власти и органов местного самоуправления с институтами гражданского общества является одним из инструментов противодействия коррупции. </w:t>
            </w:r>
          </w:p>
          <w:p w:rsidR="00560ADC" w:rsidRPr="005631AA" w:rsidRDefault="00B64140" w:rsidP="005631A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560ADC" w:rsidRPr="005631AA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Решением Совета </w:t>
              </w:r>
              <w:proofErr w:type="spellStart"/>
              <w:r w:rsidR="00560ADC" w:rsidRPr="005631AA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Пестречинского</w:t>
              </w:r>
              <w:proofErr w:type="spellEnd"/>
              <w:r w:rsidR="00560ADC" w:rsidRPr="005631AA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муниципального района Республики Татарстан от 25 апреля 2019 года № 189 в Положение «Об Общественном совете </w:t>
              </w:r>
              <w:proofErr w:type="spellStart"/>
              <w:r w:rsidR="00560ADC" w:rsidRPr="005631AA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Пестречинского</w:t>
              </w:r>
              <w:proofErr w:type="spellEnd"/>
              <w:r w:rsidR="00560ADC" w:rsidRPr="005631AA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муниципального района Республики Татарстан» внесены изменения, касающиеся </w:t>
              </w:r>
            </w:hyperlink>
            <w:r w:rsidR="00560ADC" w:rsidRPr="005631AA">
              <w:rPr>
                <w:rFonts w:ascii="Times New Roman" w:hAnsi="Times New Roman"/>
                <w:sz w:val="24"/>
                <w:szCs w:val="24"/>
              </w:rPr>
              <w:t>участия в пределах своих полномочий в противодействии коррупции.</w:t>
            </w:r>
          </w:p>
          <w:p w:rsidR="00560ADC" w:rsidRPr="005631AA" w:rsidRDefault="00560ADC" w:rsidP="005631A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1AA">
              <w:rPr>
                <w:rFonts w:ascii="Times New Roman" w:hAnsi="Times New Roman"/>
                <w:sz w:val="24"/>
                <w:szCs w:val="24"/>
              </w:rPr>
              <w:t xml:space="preserve">По мере возможности члены Общественного совета принимают активное участие в проведении совместных мероприятий по противодействию коррупции. Они привлечены в качестве членов комиссий, общественных контролеров. </w:t>
            </w:r>
          </w:p>
          <w:p w:rsidR="005631AA" w:rsidRPr="005631AA" w:rsidRDefault="005631AA" w:rsidP="005631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631AA">
              <w:rPr>
                <w:rFonts w:ascii="Times New Roman" w:hAnsi="Times New Roman"/>
                <w:sz w:val="24"/>
                <w:szCs w:val="24"/>
              </w:rPr>
              <w:t xml:space="preserve">В 2024 году с участием представителей общественных организаций проведено 7 мероприятий, в том числе они приняли участие на 4 заседаниях комиссии по координации работы по противодействию коррупции, на 3 заседаниях комиссии по конфликту интересов, а также молодежные общественные организации провели следующие мероприятия антикоррупционной направленности с молодежью, направленные на формирование антикоррупционного поведения старшеклассников в учебных заведениях: </w:t>
            </w:r>
            <w:proofErr w:type="spellStart"/>
            <w:r w:rsidRPr="005631AA"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 w:rsidRPr="005631AA">
              <w:rPr>
                <w:rFonts w:ascii="Times New Roman" w:hAnsi="Times New Roman"/>
                <w:sz w:val="24"/>
                <w:szCs w:val="24"/>
              </w:rPr>
              <w:t>-игры «Мы против коррупции», интеллектуальную</w:t>
            </w:r>
            <w:proofErr w:type="gramEnd"/>
            <w:r w:rsidRPr="005631AA">
              <w:rPr>
                <w:rFonts w:ascii="Times New Roman" w:hAnsi="Times New Roman"/>
                <w:sz w:val="24"/>
                <w:szCs w:val="24"/>
              </w:rPr>
              <w:t xml:space="preserve"> игру «Честный </w:t>
            </w:r>
            <w:proofErr w:type="spellStart"/>
            <w:r w:rsidRPr="005631AA"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 w:rsidRPr="005631AA">
              <w:rPr>
                <w:rFonts w:ascii="Times New Roman" w:hAnsi="Times New Roman"/>
                <w:sz w:val="24"/>
                <w:szCs w:val="24"/>
              </w:rPr>
              <w:t>», интеллектуальную игру-викторину «Что есть коррупция?», профилактическую  беседу на тему: «Стоп коррупция!» для детей-подростков, посещающих дневной досуговый лагерь.</w:t>
            </w:r>
          </w:p>
          <w:p w:rsidR="005631AA" w:rsidRPr="005631AA" w:rsidRDefault="005631AA" w:rsidP="005631A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1AA">
              <w:rPr>
                <w:rFonts w:ascii="Times New Roman" w:hAnsi="Times New Roman"/>
                <w:sz w:val="24"/>
                <w:szCs w:val="24"/>
              </w:rPr>
              <w:t xml:space="preserve">Также в январе - феврале 2024 года </w:t>
            </w:r>
            <w:proofErr w:type="spellStart"/>
            <w:r w:rsidRPr="005631AA">
              <w:rPr>
                <w:rFonts w:ascii="Times New Roman" w:hAnsi="Times New Roman"/>
                <w:sz w:val="24"/>
                <w:szCs w:val="24"/>
              </w:rPr>
              <w:t>сленами</w:t>
            </w:r>
            <w:proofErr w:type="spellEnd"/>
            <w:r w:rsidRPr="005631AA">
              <w:rPr>
                <w:rFonts w:ascii="Times New Roman" w:hAnsi="Times New Roman"/>
                <w:sz w:val="24"/>
                <w:szCs w:val="24"/>
              </w:rPr>
              <w:t xml:space="preserve"> Общественного совета района принято участие на итоговых отчетных собраниях в 21 сельском поселении и на итоговом заседании Совета </w:t>
            </w:r>
            <w:proofErr w:type="spellStart"/>
            <w:r w:rsidRPr="005631AA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5631AA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района.</w:t>
            </w:r>
          </w:p>
          <w:p w:rsidR="00560ADC" w:rsidRPr="005631AA" w:rsidRDefault="00560ADC" w:rsidP="005631A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1AA">
              <w:rPr>
                <w:rFonts w:ascii="Times New Roman" w:hAnsi="Times New Roman"/>
                <w:sz w:val="24"/>
                <w:szCs w:val="24"/>
              </w:rPr>
              <w:t xml:space="preserve"> (Выполнение индикаторов -100%)</w:t>
            </w:r>
          </w:p>
        </w:tc>
      </w:tr>
      <w:tr w:rsidR="00560ADC" w:rsidRPr="00F51D1A" w:rsidTr="00BD2356">
        <w:tc>
          <w:tcPr>
            <w:tcW w:w="15864" w:type="dxa"/>
            <w:gridSpan w:val="4"/>
            <w:shd w:val="clear" w:color="auto" w:fill="auto"/>
          </w:tcPr>
          <w:p w:rsidR="00560ADC" w:rsidRPr="00F51D1A" w:rsidRDefault="00560ADC" w:rsidP="00F51D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lastRenderedPageBreak/>
              <w:t>Задача 5</w:t>
            </w:r>
            <w:r w:rsidRPr="00F51D1A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 xml:space="preserve">. </w:t>
            </w:r>
            <w:r w:rsidRPr="00F51D1A">
              <w:rPr>
                <w:rFonts w:ascii="Times New Roman" w:hAnsi="Times New Roman"/>
                <w:sz w:val="24"/>
                <w:szCs w:val="24"/>
              </w:rPr>
              <w:t xml:space="preserve">Обеспечение открытости, доступности для граждан деятельности органов местного самоуправления </w:t>
            </w:r>
            <w:proofErr w:type="spellStart"/>
            <w:r w:rsidRPr="00F51D1A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F51D1A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взаимодействие с гражданским обществом, стимулирование антикоррупционной активности общественности</w:t>
            </w:r>
          </w:p>
        </w:tc>
      </w:tr>
      <w:tr w:rsidR="00560ADC" w:rsidRPr="00F51D1A" w:rsidTr="00BD2356">
        <w:tc>
          <w:tcPr>
            <w:tcW w:w="696" w:type="dxa"/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4962" w:type="dxa"/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 xml:space="preserve">Обеспечение функционирования в органах местного самоуправления района телефонов доверия, горячих линий, </w:t>
            </w:r>
            <w:proofErr w:type="gramStart"/>
            <w:r w:rsidRPr="00F51D1A">
              <w:rPr>
                <w:rFonts w:ascii="Times New Roman" w:hAnsi="Times New Roman"/>
                <w:sz w:val="24"/>
                <w:szCs w:val="24"/>
              </w:rPr>
              <w:t>интернет-приемных</w:t>
            </w:r>
            <w:proofErr w:type="gramEnd"/>
            <w:r w:rsidRPr="00F51D1A">
              <w:rPr>
                <w:rFonts w:ascii="Times New Roman" w:hAnsi="Times New Roman"/>
                <w:sz w:val="24"/>
                <w:szCs w:val="24"/>
              </w:rPr>
              <w:t>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2976" w:type="dxa"/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ОМС (по согласованию)</w:t>
            </w:r>
          </w:p>
        </w:tc>
        <w:tc>
          <w:tcPr>
            <w:tcW w:w="7230" w:type="dxa"/>
            <w:shd w:val="clear" w:color="auto" w:fill="auto"/>
          </w:tcPr>
          <w:p w:rsidR="00560ADC" w:rsidRPr="00F51D1A" w:rsidRDefault="00560ADC" w:rsidP="00F51D1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 xml:space="preserve">Вся информация размещена на сайте </w:t>
            </w:r>
            <w:proofErr w:type="spellStart"/>
            <w:r w:rsidRPr="00F51D1A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F51D1A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в том числе номера телефонов доверия</w:t>
            </w:r>
            <w:r w:rsidRPr="00F51D1A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F51D1A">
              <w:rPr>
                <w:rFonts w:ascii="Times New Roman" w:hAnsi="Times New Roman"/>
                <w:sz w:val="24"/>
                <w:szCs w:val="24"/>
              </w:rPr>
              <w:t>каждое интернет - обращение граждан автоматически попадает в базу данных электронного документооборота системы «Электронное правительство Республики Татарстан».</w:t>
            </w:r>
          </w:p>
          <w:p w:rsidR="00560ADC" w:rsidRPr="00F51D1A" w:rsidRDefault="00560ADC" w:rsidP="00F51D1A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 xml:space="preserve">    В онлайн режиме  размещены анкеты для населения и пациентов </w:t>
            </w:r>
            <w:proofErr w:type="spellStart"/>
            <w:r w:rsidRPr="00F51D1A">
              <w:rPr>
                <w:rFonts w:ascii="Times New Roman" w:hAnsi="Times New Roman"/>
                <w:sz w:val="24"/>
                <w:szCs w:val="24"/>
              </w:rPr>
              <w:t>Пестречинской</w:t>
            </w:r>
            <w:proofErr w:type="spellEnd"/>
            <w:r w:rsidRPr="00F51D1A">
              <w:rPr>
                <w:rFonts w:ascii="Times New Roman" w:hAnsi="Times New Roman"/>
                <w:sz w:val="24"/>
                <w:szCs w:val="24"/>
              </w:rPr>
              <w:t xml:space="preserve"> ЦРБ. </w:t>
            </w:r>
          </w:p>
          <w:p w:rsidR="00560ADC" w:rsidRPr="00F51D1A" w:rsidRDefault="00560ADC" w:rsidP="00F51D1A">
            <w:pPr>
              <w:pStyle w:val="3"/>
              <w:suppressAutoHyphens/>
              <w:spacing w:before="0" w:after="0"/>
              <w:ind w:firstLine="284"/>
              <w:jc w:val="both"/>
              <w:rPr>
                <w:b w:val="0"/>
                <w:sz w:val="24"/>
                <w:szCs w:val="24"/>
              </w:rPr>
            </w:pPr>
            <w:r w:rsidRPr="00F51D1A">
              <w:rPr>
                <w:b w:val="0"/>
                <w:sz w:val="24"/>
                <w:szCs w:val="24"/>
              </w:rPr>
              <w:t xml:space="preserve">   На сайте </w:t>
            </w:r>
            <w:proofErr w:type="spellStart"/>
            <w:r w:rsidRPr="00F51D1A">
              <w:rPr>
                <w:b w:val="0"/>
                <w:sz w:val="24"/>
                <w:szCs w:val="24"/>
              </w:rPr>
              <w:t>Пестречинского</w:t>
            </w:r>
            <w:proofErr w:type="spellEnd"/>
            <w:r w:rsidRPr="00F51D1A">
              <w:rPr>
                <w:b w:val="0"/>
                <w:sz w:val="24"/>
                <w:szCs w:val="24"/>
              </w:rPr>
              <w:t xml:space="preserve"> муниципального района опубликованы следующие номера</w:t>
            </w:r>
            <w:r w:rsidRPr="00F51D1A">
              <w:rPr>
                <w:sz w:val="24"/>
                <w:szCs w:val="24"/>
              </w:rPr>
              <w:t xml:space="preserve"> </w:t>
            </w:r>
            <w:r w:rsidRPr="00F51D1A">
              <w:rPr>
                <w:b w:val="0"/>
                <w:sz w:val="24"/>
                <w:szCs w:val="24"/>
              </w:rPr>
              <w:t>телефонов доверия для сообщений о проявлениях коррупции:</w:t>
            </w:r>
          </w:p>
          <w:p w:rsidR="00560ADC" w:rsidRPr="00F51D1A" w:rsidRDefault="00560ADC" w:rsidP="00F51D1A">
            <w:pPr>
              <w:pStyle w:val="3"/>
              <w:suppressAutoHyphens/>
              <w:spacing w:before="0" w:after="0"/>
              <w:ind w:firstLine="284"/>
              <w:jc w:val="both"/>
              <w:rPr>
                <w:b w:val="0"/>
                <w:sz w:val="24"/>
                <w:szCs w:val="24"/>
              </w:rPr>
            </w:pPr>
            <w:r w:rsidRPr="00F51D1A">
              <w:rPr>
                <w:b w:val="0"/>
                <w:sz w:val="24"/>
                <w:szCs w:val="24"/>
              </w:rPr>
              <w:t xml:space="preserve">- Совета </w:t>
            </w:r>
            <w:proofErr w:type="spellStart"/>
            <w:r w:rsidRPr="00F51D1A">
              <w:rPr>
                <w:b w:val="0"/>
                <w:sz w:val="24"/>
                <w:szCs w:val="24"/>
              </w:rPr>
              <w:t>Пестречинского</w:t>
            </w:r>
            <w:proofErr w:type="spellEnd"/>
            <w:r w:rsidRPr="00F51D1A">
              <w:rPr>
                <w:b w:val="0"/>
                <w:sz w:val="24"/>
                <w:szCs w:val="24"/>
              </w:rPr>
              <w:t xml:space="preserve"> муниципального района: 8(84367) 2-92-51;</w:t>
            </w:r>
          </w:p>
          <w:p w:rsidR="00560ADC" w:rsidRPr="00F51D1A" w:rsidRDefault="00560ADC" w:rsidP="00F51D1A">
            <w:pPr>
              <w:pStyle w:val="3"/>
              <w:suppressAutoHyphens/>
              <w:spacing w:before="0" w:after="0"/>
              <w:ind w:firstLine="284"/>
              <w:jc w:val="both"/>
              <w:rPr>
                <w:b w:val="0"/>
                <w:sz w:val="24"/>
                <w:szCs w:val="24"/>
              </w:rPr>
            </w:pPr>
            <w:r w:rsidRPr="00F51D1A">
              <w:rPr>
                <w:b w:val="0"/>
                <w:sz w:val="24"/>
                <w:szCs w:val="24"/>
              </w:rPr>
              <w:t xml:space="preserve">- Исполнительного комитета </w:t>
            </w:r>
            <w:proofErr w:type="spellStart"/>
            <w:r w:rsidRPr="00F51D1A">
              <w:rPr>
                <w:b w:val="0"/>
                <w:sz w:val="24"/>
                <w:szCs w:val="24"/>
              </w:rPr>
              <w:t>Пестречинского</w:t>
            </w:r>
            <w:proofErr w:type="spellEnd"/>
            <w:r w:rsidRPr="00F51D1A">
              <w:rPr>
                <w:b w:val="0"/>
                <w:sz w:val="24"/>
                <w:szCs w:val="24"/>
              </w:rPr>
              <w:t xml:space="preserve"> муниципального района: 8 (84367) 2-92-34;</w:t>
            </w:r>
          </w:p>
          <w:p w:rsidR="00560ADC" w:rsidRPr="00F51D1A" w:rsidRDefault="00560ADC" w:rsidP="00F51D1A">
            <w:pPr>
              <w:pStyle w:val="3"/>
              <w:suppressAutoHyphens/>
              <w:spacing w:before="0" w:after="0"/>
              <w:ind w:firstLine="284"/>
              <w:jc w:val="both"/>
              <w:rPr>
                <w:b w:val="0"/>
                <w:sz w:val="24"/>
                <w:szCs w:val="24"/>
              </w:rPr>
            </w:pPr>
            <w:r w:rsidRPr="00F51D1A">
              <w:rPr>
                <w:b w:val="0"/>
                <w:sz w:val="24"/>
                <w:szCs w:val="24"/>
              </w:rPr>
              <w:t>- Помощника главы по вопросам противодействия коррупции, секретаря комиссии по координации работы по противодействию коррупции: 8(84367) 2-92-38;</w:t>
            </w:r>
          </w:p>
          <w:p w:rsidR="00560ADC" w:rsidRPr="00F51D1A" w:rsidRDefault="00560ADC" w:rsidP="00F51D1A">
            <w:pPr>
              <w:pStyle w:val="3"/>
              <w:suppressAutoHyphens/>
              <w:spacing w:before="0" w:after="0"/>
              <w:ind w:firstLine="284"/>
              <w:jc w:val="both"/>
              <w:rPr>
                <w:b w:val="0"/>
                <w:sz w:val="24"/>
                <w:szCs w:val="24"/>
              </w:rPr>
            </w:pPr>
            <w:r w:rsidRPr="00F51D1A">
              <w:rPr>
                <w:b w:val="0"/>
                <w:sz w:val="24"/>
                <w:szCs w:val="24"/>
              </w:rPr>
              <w:t xml:space="preserve">- Ответственного лица за профилактику коррупционных и иных правонарушений – ведущего специалиста отдела организационной работы Совета </w:t>
            </w:r>
            <w:proofErr w:type="spellStart"/>
            <w:r w:rsidRPr="00F51D1A">
              <w:rPr>
                <w:b w:val="0"/>
                <w:sz w:val="24"/>
                <w:szCs w:val="24"/>
              </w:rPr>
              <w:t>Пестречинского</w:t>
            </w:r>
            <w:proofErr w:type="spellEnd"/>
            <w:r w:rsidRPr="00F51D1A">
              <w:rPr>
                <w:b w:val="0"/>
                <w:sz w:val="24"/>
                <w:szCs w:val="24"/>
              </w:rPr>
              <w:t xml:space="preserve"> муниципального района, ответственного за кадровую работу: 8(84367) 2-92-47;</w:t>
            </w:r>
          </w:p>
          <w:p w:rsidR="00560ADC" w:rsidRPr="00F51D1A" w:rsidRDefault="00560ADC" w:rsidP="00F51D1A">
            <w:pPr>
              <w:pStyle w:val="3"/>
              <w:suppressAutoHyphens/>
              <w:spacing w:before="0" w:after="0"/>
              <w:ind w:firstLine="284"/>
              <w:jc w:val="both"/>
              <w:rPr>
                <w:b w:val="0"/>
                <w:sz w:val="24"/>
                <w:szCs w:val="24"/>
              </w:rPr>
            </w:pPr>
            <w:r w:rsidRPr="00F51D1A">
              <w:rPr>
                <w:b w:val="0"/>
                <w:sz w:val="24"/>
                <w:szCs w:val="24"/>
              </w:rPr>
              <w:t xml:space="preserve">- Прокуратуры </w:t>
            </w:r>
            <w:proofErr w:type="spellStart"/>
            <w:r w:rsidRPr="00F51D1A">
              <w:rPr>
                <w:b w:val="0"/>
                <w:sz w:val="24"/>
                <w:szCs w:val="24"/>
              </w:rPr>
              <w:t>Пестречинского</w:t>
            </w:r>
            <w:proofErr w:type="spellEnd"/>
            <w:r w:rsidRPr="00F51D1A">
              <w:rPr>
                <w:b w:val="0"/>
                <w:sz w:val="24"/>
                <w:szCs w:val="24"/>
              </w:rPr>
              <w:t xml:space="preserve"> района: 8(84367) 3-26-01;</w:t>
            </w:r>
          </w:p>
          <w:p w:rsidR="00560ADC" w:rsidRPr="00F51D1A" w:rsidRDefault="00560ADC" w:rsidP="00F51D1A">
            <w:pPr>
              <w:pStyle w:val="3"/>
              <w:suppressAutoHyphens/>
              <w:spacing w:before="0" w:after="0"/>
              <w:ind w:firstLine="284"/>
              <w:jc w:val="both"/>
              <w:rPr>
                <w:b w:val="0"/>
                <w:sz w:val="24"/>
                <w:szCs w:val="24"/>
              </w:rPr>
            </w:pPr>
            <w:r w:rsidRPr="00F51D1A">
              <w:rPr>
                <w:b w:val="0"/>
                <w:sz w:val="24"/>
                <w:szCs w:val="24"/>
              </w:rPr>
              <w:t xml:space="preserve">- Отдела МВД России по </w:t>
            </w:r>
            <w:proofErr w:type="spellStart"/>
            <w:r w:rsidRPr="00F51D1A">
              <w:rPr>
                <w:b w:val="0"/>
                <w:sz w:val="24"/>
                <w:szCs w:val="24"/>
              </w:rPr>
              <w:t>Пестречинскому</w:t>
            </w:r>
            <w:proofErr w:type="spellEnd"/>
            <w:r w:rsidRPr="00F51D1A">
              <w:rPr>
                <w:b w:val="0"/>
                <w:sz w:val="24"/>
                <w:szCs w:val="24"/>
              </w:rPr>
              <w:t xml:space="preserve"> району: 8(84367) 3-12-10;</w:t>
            </w:r>
          </w:p>
          <w:p w:rsidR="00560ADC" w:rsidRPr="00F51D1A" w:rsidRDefault="00560ADC" w:rsidP="00F51D1A">
            <w:pPr>
              <w:pStyle w:val="3"/>
              <w:suppressAutoHyphens/>
              <w:spacing w:before="0" w:after="0"/>
              <w:ind w:firstLine="284"/>
              <w:jc w:val="both"/>
              <w:rPr>
                <w:b w:val="0"/>
                <w:sz w:val="24"/>
                <w:szCs w:val="24"/>
              </w:rPr>
            </w:pPr>
            <w:r w:rsidRPr="00F51D1A">
              <w:rPr>
                <w:b w:val="0"/>
                <w:sz w:val="24"/>
                <w:szCs w:val="24"/>
              </w:rPr>
              <w:t>- Управления Раиса Республики Татарстан по вопросам антикоррупционной политики:  8(843)567-88-69;</w:t>
            </w:r>
          </w:p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 xml:space="preserve">Электронный адрес </w:t>
            </w:r>
            <w:proofErr w:type="gramStart"/>
            <w:r w:rsidRPr="00F51D1A">
              <w:rPr>
                <w:rFonts w:ascii="Times New Roman" w:hAnsi="Times New Roman"/>
                <w:sz w:val="24"/>
                <w:szCs w:val="24"/>
              </w:rPr>
              <w:t>интернет-приемной</w:t>
            </w:r>
            <w:proofErr w:type="gramEnd"/>
            <w:r w:rsidRPr="00F51D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1D1A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F51D1A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района: </w:t>
            </w:r>
            <w:hyperlink r:id="rId14" w:history="1">
              <w:r w:rsidRPr="00F51D1A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pitriash@tatar.ru</w:t>
              </w:r>
            </w:hyperlink>
            <w:r w:rsidRPr="00F51D1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 xml:space="preserve">За отчетный период сообщений о проявлениях коррупции на «телефон доверия» и в интернет - обращениях Совета и Исполнительного комитета </w:t>
            </w:r>
            <w:proofErr w:type="spellStart"/>
            <w:r w:rsidRPr="00F51D1A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F51D1A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не поступало.</w:t>
            </w:r>
          </w:p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  <w:u w:val="single"/>
              </w:rPr>
              <w:t xml:space="preserve">(Значение индикаторов -100% </w:t>
            </w:r>
            <w:proofErr w:type="gramStart"/>
            <w:r w:rsidRPr="00F51D1A">
              <w:rPr>
                <w:rFonts w:ascii="Times New Roman" w:hAnsi="Times New Roman"/>
                <w:sz w:val="24"/>
                <w:szCs w:val="24"/>
                <w:u w:val="single"/>
              </w:rPr>
              <w:t>выполнены</w:t>
            </w:r>
            <w:proofErr w:type="gramEnd"/>
            <w:r w:rsidRPr="00F51D1A">
              <w:rPr>
                <w:rFonts w:ascii="Times New Roman" w:hAnsi="Times New Roman"/>
                <w:sz w:val="24"/>
                <w:szCs w:val="24"/>
                <w:u w:val="single"/>
              </w:rPr>
              <w:t>).</w:t>
            </w:r>
          </w:p>
        </w:tc>
      </w:tr>
      <w:tr w:rsidR="00560ADC" w:rsidRPr="00F51D1A" w:rsidTr="00BD2356">
        <w:tc>
          <w:tcPr>
            <w:tcW w:w="696" w:type="dxa"/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4962" w:type="dxa"/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 xml:space="preserve">Проведение мониторинга информации о </w:t>
            </w:r>
            <w:r w:rsidRPr="00F51D1A">
              <w:rPr>
                <w:rFonts w:ascii="Times New Roman" w:hAnsi="Times New Roman"/>
                <w:sz w:val="24"/>
                <w:szCs w:val="24"/>
              </w:rPr>
              <w:lastRenderedPageBreak/>
              <w:t>коррупционных проявлениях в деятельности должностных лиц района,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комиссии по координации работы по противодействию коррупции района</w:t>
            </w:r>
          </w:p>
        </w:tc>
        <w:tc>
          <w:tcPr>
            <w:tcW w:w="2976" w:type="dxa"/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Помощник главы по </w:t>
            </w:r>
            <w:r w:rsidRPr="00F51D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вопросам противодействия коррупции, </w:t>
            </w:r>
          </w:p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ответственный работник кадровой службы, начальник общего отдела Совета ПМР</w:t>
            </w:r>
          </w:p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560ADC" w:rsidRPr="00F51D1A" w:rsidRDefault="00560ADC" w:rsidP="00F51D1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Проводится  ежеквартальный анализ  обращений  граждан на </w:t>
            </w:r>
            <w:r w:rsidRPr="00F51D1A">
              <w:rPr>
                <w:rFonts w:ascii="Times New Roman" w:hAnsi="Times New Roman"/>
                <w:sz w:val="24"/>
                <w:szCs w:val="24"/>
              </w:rPr>
              <w:lastRenderedPageBreak/>
              <w:t>предмет наличия информации о фактах коррупции со стороны муниципальных служащих, а также в СМИ, обобщенная информация рассматривается на заседании комиссии по координации работы по противодействию коррупции.</w:t>
            </w:r>
          </w:p>
          <w:p w:rsidR="00560ADC" w:rsidRPr="00F51D1A" w:rsidRDefault="00560ADC" w:rsidP="00F51D1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В он–</w:t>
            </w:r>
            <w:proofErr w:type="spellStart"/>
            <w:r w:rsidRPr="00F51D1A">
              <w:rPr>
                <w:rFonts w:ascii="Times New Roman" w:hAnsi="Times New Roman"/>
                <w:sz w:val="24"/>
                <w:szCs w:val="24"/>
              </w:rPr>
              <w:t>лайн</w:t>
            </w:r>
            <w:proofErr w:type="spellEnd"/>
            <w:r w:rsidRPr="00F51D1A">
              <w:rPr>
                <w:rFonts w:ascii="Times New Roman" w:hAnsi="Times New Roman"/>
                <w:sz w:val="24"/>
                <w:szCs w:val="24"/>
              </w:rPr>
              <w:t xml:space="preserve"> режиме размещены анкеты для населения и пациентов </w:t>
            </w:r>
            <w:proofErr w:type="spellStart"/>
            <w:r w:rsidRPr="00F51D1A">
              <w:rPr>
                <w:rFonts w:ascii="Times New Roman" w:hAnsi="Times New Roman"/>
                <w:sz w:val="24"/>
                <w:szCs w:val="24"/>
              </w:rPr>
              <w:t>Пестречинской</w:t>
            </w:r>
            <w:proofErr w:type="spellEnd"/>
            <w:r w:rsidRPr="00F51D1A">
              <w:rPr>
                <w:rFonts w:ascii="Times New Roman" w:hAnsi="Times New Roman"/>
                <w:sz w:val="24"/>
                <w:szCs w:val="24"/>
              </w:rPr>
              <w:t xml:space="preserve"> ЦРБ. </w:t>
            </w:r>
          </w:p>
          <w:p w:rsidR="00560ADC" w:rsidRPr="00F51D1A" w:rsidRDefault="00560ADC" w:rsidP="00F51D1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5631AA">
              <w:rPr>
                <w:rFonts w:ascii="Times New Roman" w:hAnsi="Times New Roman"/>
                <w:sz w:val="24"/>
                <w:szCs w:val="24"/>
              </w:rPr>
              <w:t>4</w:t>
            </w:r>
            <w:r w:rsidRPr="00F51D1A">
              <w:rPr>
                <w:rFonts w:ascii="Times New Roman" w:hAnsi="Times New Roman"/>
                <w:sz w:val="24"/>
                <w:szCs w:val="24"/>
              </w:rPr>
              <w:t xml:space="preserve"> квартала 2024 года информации о коррупционных проявлениях со стороны муниципальных служащих не имеется.</w:t>
            </w:r>
          </w:p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(</w:t>
            </w:r>
            <w:r w:rsidRPr="00F51D1A">
              <w:rPr>
                <w:rFonts w:ascii="Times New Roman" w:hAnsi="Times New Roman"/>
                <w:sz w:val="24"/>
                <w:szCs w:val="24"/>
                <w:u w:val="single"/>
              </w:rPr>
              <w:t xml:space="preserve">Значение индикаторов -100% </w:t>
            </w:r>
            <w:proofErr w:type="gramStart"/>
            <w:r w:rsidRPr="00F51D1A">
              <w:rPr>
                <w:rFonts w:ascii="Times New Roman" w:hAnsi="Times New Roman"/>
                <w:sz w:val="24"/>
                <w:szCs w:val="24"/>
                <w:u w:val="single"/>
              </w:rPr>
              <w:t>выполнены</w:t>
            </w:r>
            <w:proofErr w:type="gramEnd"/>
            <w:r w:rsidRPr="00F51D1A">
              <w:rPr>
                <w:rFonts w:ascii="Times New Roman" w:hAnsi="Times New Roman"/>
                <w:sz w:val="24"/>
                <w:szCs w:val="24"/>
                <w:u w:val="single"/>
              </w:rPr>
              <w:t>).</w:t>
            </w:r>
          </w:p>
        </w:tc>
      </w:tr>
      <w:tr w:rsidR="00560ADC" w:rsidRPr="00F51D1A" w:rsidTr="00BD2356">
        <w:tc>
          <w:tcPr>
            <w:tcW w:w="696" w:type="dxa"/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lastRenderedPageBreak/>
              <w:t>5.3.</w:t>
            </w:r>
          </w:p>
        </w:tc>
        <w:tc>
          <w:tcPr>
            <w:tcW w:w="4962" w:type="dxa"/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 xml:space="preserve">Оформление и актуализация информационных стендов, раздела «Противодействие коррупции» официального сайта района, </w:t>
            </w:r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изготовление социальных баннеров на антикоррупционную тему для ОМС и муниципальных учреждений,  буклетов, брошюр, памяток</w:t>
            </w:r>
            <w:r w:rsidRPr="00F51D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по противодействию коррупции  </w:t>
            </w:r>
            <w:r w:rsidRPr="00F51D1A">
              <w:rPr>
                <w:rFonts w:ascii="Times New Roman" w:hAnsi="Times New Roman"/>
                <w:sz w:val="24"/>
                <w:szCs w:val="24"/>
              </w:rPr>
              <w:t>и иные формы предоставления информации антикоррупционного содержания</w:t>
            </w:r>
          </w:p>
        </w:tc>
        <w:tc>
          <w:tcPr>
            <w:tcW w:w="2976" w:type="dxa"/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Помощник главы по вопросам противодействия коррупции</w:t>
            </w:r>
          </w:p>
        </w:tc>
        <w:tc>
          <w:tcPr>
            <w:tcW w:w="7230" w:type="dxa"/>
            <w:shd w:val="clear" w:color="auto" w:fill="auto"/>
          </w:tcPr>
          <w:p w:rsidR="00560ADC" w:rsidRPr="00F51D1A" w:rsidRDefault="00560ADC" w:rsidP="00F51D1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Раздел «Противодействие коррупции» официального сайта </w:t>
            </w:r>
            <w:proofErr w:type="spellStart"/>
            <w:r w:rsidRPr="00F51D1A">
              <w:rPr>
                <w:rFonts w:ascii="Times New Roman" w:hAnsi="Times New Roman"/>
                <w:color w:val="000000"/>
                <w:sz w:val="24"/>
                <w:szCs w:val="24"/>
              </w:rPr>
              <w:t>Пестречинского</w:t>
            </w:r>
            <w:proofErr w:type="spellEnd"/>
            <w:r w:rsidRPr="00F51D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 полностью соответствует Единым требованиям к размещению и наполнению </w:t>
            </w:r>
            <w:proofErr w:type="gramStart"/>
            <w:r w:rsidRPr="00F51D1A">
              <w:rPr>
                <w:rFonts w:ascii="Times New Roman" w:hAnsi="Times New Roman"/>
                <w:color w:val="000000"/>
                <w:sz w:val="24"/>
                <w:szCs w:val="24"/>
              </w:rPr>
              <w:t>разделов  официальных сайтов исполнительных органов государственной власти Республики</w:t>
            </w:r>
            <w:proofErr w:type="gramEnd"/>
            <w:r w:rsidRPr="00F51D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Татарстан в информационно-телекоммуникационной сети Интернет по вопросам противодействия коррупции, утвержденным постановлением Кабинета Министров Республики Татарстан от 04.04.2013 №225.</w:t>
            </w:r>
          </w:p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Информационные стенды антикоррупционной направленности имеются во всех муниципальных учреждениях и органах местного самоуправления. Информация систематически обновляется. Изготовлен новый баннер антикоррупционной тематики «За коррупцию расплачивается каждый из нас» с указанием номеров «телефонов доверия».</w:t>
            </w:r>
            <w:r w:rsidRPr="00F51D1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560ADC" w:rsidRPr="00E42A9A" w:rsidRDefault="00560ADC" w:rsidP="00E42A9A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 w:rsidRPr="00F51D1A">
              <w:rPr>
                <w:rFonts w:ascii="Times New Roman" w:hAnsi="Times New Roman"/>
                <w:sz w:val="24"/>
                <w:szCs w:val="24"/>
                <w:u w:val="single"/>
              </w:rPr>
              <w:t>Значение индикаторов -100% выполнены).</w:t>
            </w:r>
            <w:proofErr w:type="gramEnd"/>
          </w:p>
        </w:tc>
      </w:tr>
      <w:tr w:rsidR="00560ADC" w:rsidRPr="00F51D1A" w:rsidTr="00BD2356">
        <w:tc>
          <w:tcPr>
            <w:tcW w:w="15864" w:type="dxa"/>
            <w:gridSpan w:val="4"/>
            <w:shd w:val="clear" w:color="auto" w:fill="auto"/>
          </w:tcPr>
          <w:p w:rsidR="00560ADC" w:rsidRPr="00F51D1A" w:rsidRDefault="00560ADC" w:rsidP="00F51D1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ab/>
            </w:r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Задача 6</w:t>
            </w:r>
            <w:r w:rsidRPr="00F51D1A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 xml:space="preserve">. </w:t>
            </w:r>
            <w:r w:rsidRPr="00F51D1A">
              <w:rPr>
                <w:rFonts w:ascii="Times New Roman" w:hAnsi="Times New Roman"/>
                <w:sz w:val="24"/>
                <w:szCs w:val="24"/>
              </w:rPr>
              <w:t xml:space="preserve">Обеспечение открытости, добросовестной конкуренции и объективности при осуществлении закупок товаров, работ, услуг для обеспечения муниципальных нужд </w:t>
            </w:r>
            <w:proofErr w:type="spellStart"/>
            <w:r w:rsidRPr="00F51D1A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F51D1A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 Задача 6</w:t>
            </w:r>
            <w:r w:rsidRPr="00F51D1A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 xml:space="preserve">. </w:t>
            </w:r>
            <w:r w:rsidRPr="00F51D1A">
              <w:rPr>
                <w:rFonts w:ascii="Times New Roman" w:hAnsi="Times New Roman"/>
                <w:sz w:val="24"/>
                <w:szCs w:val="24"/>
              </w:rPr>
              <w:t xml:space="preserve">Обеспечение открытости, добросовестной конкуренции и объективности при осуществлении закупок товаров, работ, услуг для обеспечения муниципальных нужд </w:t>
            </w:r>
            <w:proofErr w:type="spellStart"/>
            <w:r w:rsidRPr="00F51D1A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F51D1A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</w:p>
        </w:tc>
      </w:tr>
      <w:tr w:rsidR="00560ADC" w:rsidRPr="00F51D1A" w:rsidTr="00BD2356">
        <w:tc>
          <w:tcPr>
            <w:tcW w:w="696" w:type="dxa"/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4962" w:type="dxa"/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rFonts w:ascii="Times New Roman" w:hAnsi="Times New Roman"/>
                <w:sz w:val="24"/>
                <w:szCs w:val="24"/>
              </w:rPr>
              <w:t xml:space="preserve">Реализация мер, способствующих снижению уровня коррупции при осуществлении закупок товаров (работ, услуг) муниципальных нужд, в том числе проведение мероприятий по обеспечению открытости и доступности осуществляемых закупок, а также реализация мер по </w:t>
            </w:r>
            <w:r w:rsidRPr="00F51D1A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обеспечению прав и законных интересов участников закупок</w:t>
            </w:r>
          </w:p>
        </w:tc>
        <w:tc>
          <w:tcPr>
            <w:tcW w:w="2976" w:type="dxa"/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lastRenderedPageBreak/>
              <w:t xml:space="preserve">Заместитель РИК ПМР, курирующий </w:t>
            </w:r>
          </w:p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экономику и торги, отдел экономики ИК ПМР, ОМС (по согласованию</w:t>
            </w:r>
            <w:proofErr w:type="gramEnd"/>
          </w:p>
        </w:tc>
        <w:tc>
          <w:tcPr>
            <w:tcW w:w="7230" w:type="dxa"/>
            <w:shd w:val="clear" w:color="auto" w:fill="auto"/>
          </w:tcPr>
          <w:p w:rsidR="005631AA" w:rsidRPr="005631AA" w:rsidRDefault="005631AA" w:rsidP="005631A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1AA">
              <w:rPr>
                <w:rFonts w:ascii="Times New Roman" w:hAnsi="Times New Roman"/>
                <w:sz w:val="24"/>
                <w:szCs w:val="24"/>
              </w:rPr>
              <w:t>Ежеквартально проводится анализ муниципальных закупок. По данным мониторинга закупок в 2024 году всего объявлено 40 торгов на общую сумму 309 млн. 150 тыс. 900 руб. 53 коп</w:t>
            </w:r>
            <w:proofErr w:type="gramStart"/>
            <w:r w:rsidRPr="005631AA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5631A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5631AA" w:rsidRPr="005631AA" w:rsidRDefault="005631AA" w:rsidP="005631A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1AA">
              <w:rPr>
                <w:rFonts w:ascii="Times New Roman" w:hAnsi="Times New Roman"/>
                <w:sz w:val="24"/>
                <w:szCs w:val="24"/>
              </w:rPr>
              <w:t xml:space="preserve"> - 35 электронных аукциона на общую сумму 116 млн. 256 тыс. 451 руб. 83 коп</w:t>
            </w:r>
            <w:proofErr w:type="gramStart"/>
            <w:r w:rsidRPr="005631A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631A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5631AA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5631AA">
              <w:rPr>
                <w:rFonts w:ascii="Times New Roman" w:hAnsi="Times New Roman"/>
                <w:sz w:val="24"/>
                <w:szCs w:val="24"/>
              </w:rPr>
              <w:t xml:space="preserve">з них: 3 электронных аукциона на сумму 6 млн. 225 тыс. 288 рублей 23 коп. - несостоявшиеся по причине </w:t>
            </w:r>
            <w:r w:rsidRPr="005631AA">
              <w:rPr>
                <w:rFonts w:ascii="Times New Roman" w:hAnsi="Times New Roman"/>
                <w:sz w:val="24"/>
                <w:szCs w:val="24"/>
              </w:rPr>
              <w:lastRenderedPageBreak/>
              <w:t>отсутствия заявок на участие);</w:t>
            </w:r>
          </w:p>
          <w:p w:rsidR="005631AA" w:rsidRPr="005631AA" w:rsidRDefault="005631AA" w:rsidP="005631A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1AA">
              <w:rPr>
                <w:rFonts w:ascii="Times New Roman" w:hAnsi="Times New Roman"/>
                <w:sz w:val="24"/>
                <w:szCs w:val="24"/>
              </w:rPr>
              <w:t xml:space="preserve"> - 4 открытых конкурса в электронной форме на общую сумму 191 млн. 625 тыс. 958 руб. 70 коп</w:t>
            </w:r>
            <w:proofErr w:type="gramStart"/>
            <w:r w:rsidRPr="005631A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631A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5631AA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5631AA">
              <w:rPr>
                <w:rFonts w:ascii="Times New Roman" w:hAnsi="Times New Roman"/>
                <w:sz w:val="24"/>
                <w:szCs w:val="24"/>
              </w:rPr>
              <w:t>з них: 1 открытый конкурс в электронной форме на сумму 69 млн. 63 тыс. 983 рубля 23 коп. - несостоявшийся по причине отсутствия заявок на участие);</w:t>
            </w:r>
          </w:p>
          <w:p w:rsidR="005631AA" w:rsidRPr="005631AA" w:rsidRDefault="005631AA" w:rsidP="005631A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1AA">
              <w:rPr>
                <w:rFonts w:ascii="Times New Roman" w:hAnsi="Times New Roman"/>
                <w:sz w:val="24"/>
                <w:szCs w:val="24"/>
              </w:rPr>
              <w:t xml:space="preserve"> - 1 запрос котировок в электронной форме на сумму 1 млн. 268 тыс. 490 руб. 00 коп.</w:t>
            </w:r>
          </w:p>
          <w:p w:rsidR="005631AA" w:rsidRPr="005631AA" w:rsidRDefault="005631AA" w:rsidP="005631A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1AA">
              <w:rPr>
                <w:rFonts w:ascii="Times New Roman" w:hAnsi="Times New Roman"/>
                <w:sz w:val="24"/>
                <w:szCs w:val="24"/>
              </w:rPr>
              <w:t xml:space="preserve"> Всего заключено 107 контрактов на общую сумму 225 млн. 512 тыс. 150 руб. 64 коп. Экономия составила –  8 млн. 349 тыс. 478 руб. 43 коп. – 3,57 %.  Конфликта интересов между участниками закупок и заказчиком за 2024 год  не выявлено.</w:t>
            </w:r>
          </w:p>
          <w:p w:rsidR="00560ADC" w:rsidRPr="00A203F4" w:rsidRDefault="005631AA" w:rsidP="00A203F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631A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560ADC" w:rsidRPr="005631AA">
              <w:rPr>
                <w:rFonts w:ascii="Times New Roman" w:hAnsi="Times New Roman"/>
                <w:sz w:val="24"/>
                <w:szCs w:val="24"/>
                <w:u w:val="single"/>
              </w:rPr>
              <w:t xml:space="preserve">(Значение </w:t>
            </w:r>
            <w:r w:rsidR="00A203F4">
              <w:rPr>
                <w:rFonts w:ascii="Times New Roman" w:hAnsi="Times New Roman"/>
                <w:sz w:val="24"/>
                <w:szCs w:val="24"/>
                <w:u w:val="single"/>
              </w:rPr>
              <w:t>индикаторов -100%  - выполнены)</w:t>
            </w:r>
          </w:p>
        </w:tc>
      </w:tr>
      <w:tr w:rsidR="00560ADC" w:rsidRPr="00F51D1A" w:rsidTr="004C24FB">
        <w:tc>
          <w:tcPr>
            <w:tcW w:w="15864" w:type="dxa"/>
            <w:gridSpan w:val="4"/>
            <w:shd w:val="clear" w:color="auto" w:fill="auto"/>
          </w:tcPr>
          <w:p w:rsidR="00560ADC" w:rsidRPr="00F51D1A" w:rsidRDefault="00560ADC" w:rsidP="00F51D1A">
            <w:pPr>
              <w:pStyle w:val="14"/>
              <w:shd w:val="clear" w:color="auto" w:fill="auto"/>
              <w:suppressAutoHyphens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51D1A">
              <w:rPr>
                <w:rFonts w:eastAsia="SimSun"/>
                <w:sz w:val="24"/>
                <w:szCs w:val="24"/>
              </w:rPr>
              <w:lastRenderedPageBreak/>
              <w:t>Задача 7. Последовательное снижение административного давления на предпринимательство (</w:t>
            </w:r>
            <w:proofErr w:type="gramStart"/>
            <w:r w:rsidRPr="00F51D1A">
              <w:rPr>
                <w:rFonts w:eastAsia="SimSun"/>
                <w:sz w:val="24"/>
                <w:szCs w:val="24"/>
              </w:rPr>
              <w:t>бизнес-структуры</w:t>
            </w:r>
            <w:proofErr w:type="gramEnd"/>
            <w:r w:rsidRPr="00F51D1A">
              <w:rPr>
                <w:rFonts w:eastAsia="SimSun"/>
                <w:sz w:val="24"/>
                <w:szCs w:val="24"/>
              </w:rPr>
              <w:t>)</w:t>
            </w:r>
          </w:p>
        </w:tc>
      </w:tr>
      <w:tr w:rsidR="00560ADC" w:rsidRPr="00F51D1A" w:rsidTr="00BD2356">
        <w:tc>
          <w:tcPr>
            <w:tcW w:w="696" w:type="dxa"/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line="23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>7.1.</w:t>
            </w:r>
          </w:p>
        </w:tc>
        <w:tc>
          <w:tcPr>
            <w:tcW w:w="4962" w:type="dxa"/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 xml:space="preserve">Проведение опроса предпринимателей по вопросам их взаимоотношений с контролирующими, надзорными и другими государственными органами. </w:t>
            </w:r>
          </w:p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 xml:space="preserve">Размещение результатов указанного опроса на официальном сайте района </w:t>
            </w:r>
          </w:p>
        </w:tc>
        <w:tc>
          <w:tcPr>
            <w:tcW w:w="2976" w:type="dxa"/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Заместитель РИК ПМР, </w:t>
            </w:r>
          </w:p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курирующий </w:t>
            </w:r>
          </w:p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экономику и </w:t>
            </w:r>
          </w:p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торги, отдел </w:t>
            </w:r>
          </w:p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экономики ИК ПМР, ОМС</w:t>
            </w:r>
          </w:p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(по согласованию)</w:t>
            </w:r>
          </w:p>
        </w:tc>
        <w:tc>
          <w:tcPr>
            <w:tcW w:w="7230" w:type="dxa"/>
            <w:shd w:val="clear" w:color="auto" w:fill="auto"/>
          </w:tcPr>
          <w:p w:rsidR="00560ADC" w:rsidRPr="00F51D1A" w:rsidRDefault="00560ADC" w:rsidP="00741C42">
            <w:pPr>
              <w:pStyle w:val="ConsPlusNormal"/>
              <w:spacing w:line="233" w:lineRule="auto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51D1A">
              <w:rPr>
                <w:rFonts w:ascii="Times New Roman" w:hAnsi="Times New Roman" w:cs="Times New Roman"/>
                <w:sz w:val="24"/>
                <w:szCs w:val="24"/>
              </w:rPr>
              <w:t>роведен социологический опрос в целях оценки уровня «деловой» коррупции, в котором приняли участие 9 предпринимателей.  Результаты опроса</w:t>
            </w:r>
            <w:r w:rsidRPr="00F51D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рассмотрены на заседании комиссии по координации работы по противодействию коррупции  от 19.06.2024.</w:t>
            </w:r>
          </w:p>
          <w:p w:rsidR="00560ADC" w:rsidRPr="00F51D1A" w:rsidRDefault="00560ADC" w:rsidP="00741C42">
            <w:pPr>
              <w:pStyle w:val="ConsPlusNormal"/>
              <w:spacing w:line="233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D1A">
              <w:rPr>
                <w:rFonts w:ascii="Times New Roman" w:hAnsi="Times New Roman" w:cs="Times New Roman"/>
                <w:sz w:val="24"/>
                <w:szCs w:val="24"/>
              </w:rPr>
              <w:t>Итоги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1D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размещены в разделе «Противодействие коррупции» </w:t>
            </w:r>
            <w:r w:rsidRPr="00F51D1A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официального сайта </w:t>
            </w:r>
            <w:proofErr w:type="spellStart"/>
            <w:r w:rsidRPr="00F51D1A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F51D1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 подразделе «Опрос общественного мнения, анкетирование». Полученные результаты использованы для выработки превентивных мер в рамках противодействия коррупции.</w:t>
            </w:r>
          </w:p>
          <w:p w:rsidR="00560ADC" w:rsidRPr="00F51D1A" w:rsidRDefault="00560ADC" w:rsidP="00741C42">
            <w:pPr>
              <w:pStyle w:val="14"/>
              <w:shd w:val="clear" w:color="auto" w:fill="auto"/>
              <w:suppressAutoHyphens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F51D1A">
              <w:rPr>
                <w:sz w:val="24"/>
                <w:szCs w:val="24"/>
                <w:u w:val="single"/>
              </w:rPr>
              <w:t>(Выполнение индикаторов -100%)</w:t>
            </w:r>
          </w:p>
        </w:tc>
      </w:tr>
      <w:tr w:rsidR="00560ADC" w:rsidRPr="00113167" w:rsidTr="00BD2356">
        <w:tc>
          <w:tcPr>
            <w:tcW w:w="696" w:type="dxa"/>
            <w:shd w:val="clear" w:color="auto" w:fill="auto"/>
          </w:tcPr>
          <w:p w:rsidR="00560ADC" w:rsidRPr="00113167" w:rsidRDefault="00560ADC" w:rsidP="001131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13167">
              <w:rPr>
                <w:rFonts w:ascii="Times New Roman" w:eastAsia="SimSun" w:hAnsi="Times New Roman"/>
                <w:sz w:val="24"/>
                <w:szCs w:val="24"/>
              </w:rPr>
              <w:t>7.2.</w:t>
            </w:r>
          </w:p>
        </w:tc>
        <w:tc>
          <w:tcPr>
            <w:tcW w:w="4962" w:type="dxa"/>
            <w:shd w:val="clear" w:color="auto" w:fill="auto"/>
          </w:tcPr>
          <w:p w:rsidR="00560ADC" w:rsidRPr="00113167" w:rsidRDefault="00560ADC" w:rsidP="0011316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113167">
              <w:rPr>
                <w:rFonts w:ascii="Times New Roman" w:eastAsia="SimSun" w:hAnsi="Times New Roman"/>
                <w:sz w:val="24"/>
                <w:szCs w:val="24"/>
              </w:rPr>
              <w:t xml:space="preserve">Осуществление приема субъектов предпринимательской деятельности в </w:t>
            </w:r>
            <w:proofErr w:type="spellStart"/>
            <w:r w:rsidRPr="00113167">
              <w:rPr>
                <w:rFonts w:ascii="Times New Roman" w:eastAsia="SimSun" w:hAnsi="Times New Roman"/>
                <w:sz w:val="24"/>
                <w:szCs w:val="24"/>
              </w:rPr>
              <w:t>Пестречинском</w:t>
            </w:r>
            <w:proofErr w:type="spellEnd"/>
            <w:r w:rsidRPr="00113167">
              <w:rPr>
                <w:rFonts w:ascii="Times New Roman" w:eastAsia="SimSun" w:hAnsi="Times New Roman"/>
                <w:sz w:val="24"/>
                <w:szCs w:val="24"/>
              </w:rPr>
              <w:t xml:space="preserve"> муниципальном районе Республики Татарстан, в том числе по вопросам имеющихся административных барьеров и негативного воздействия на </w:t>
            </w:r>
            <w:proofErr w:type="gramStart"/>
            <w:r w:rsidRPr="00113167">
              <w:rPr>
                <w:rFonts w:ascii="Times New Roman" w:eastAsia="SimSun" w:hAnsi="Times New Roman"/>
                <w:sz w:val="24"/>
                <w:szCs w:val="24"/>
              </w:rPr>
              <w:t>бизнес-структуры</w:t>
            </w:r>
            <w:proofErr w:type="gramEnd"/>
            <w:r w:rsidRPr="00113167">
              <w:rPr>
                <w:rFonts w:ascii="Times New Roman" w:eastAsia="SimSun" w:hAnsi="Times New Roman"/>
                <w:sz w:val="24"/>
                <w:szCs w:val="24"/>
              </w:rPr>
              <w:t xml:space="preserve"> органов публичной власти, правоохранительных и контролирующих органов</w:t>
            </w:r>
          </w:p>
        </w:tc>
        <w:tc>
          <w:tcPr>
            <w:tcW w:w="2976" w:type="dxa"/>
            <w:shd w:val="clear" w:color="auto" w:fill="auto"/>
          </w:tcPr>
          <w:p w:rsidR="00560ADC" w:rsidRPr="00113167" w:rsidRDefault="00560ADC" w:rsidP="001131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113167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Глава ПМР РТ, заместитель РИК ПМР, </w:t>
            </w:r>
          </w:p>
          <w:p w:rsidR="00560ADC" w:rsidRPr="00113167" w:rsidRDefault="00560ADC" w:rsidP="001131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113167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курирующий </w:t>
            </w:r>
          </w:p>
          <w:p w:rsidR="00560ADC" w:rsidRPr="00113167" w:rsidRDefault="00560ADC" w:rsidP="001131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113167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экономику и предпринимательскую деятельность</w:t>
            </w:r>
          </w:p>
        </w:tc>
        <w:tc>
          <w:tcPr>
            <w:tcW w:w="7230" w:type="dxa"/>
            <w:shd w:val="clear" w:color="auto" w:fill="auto"/>
          </w:tcPr>
          <w:p w:rsidR="005631AA" w:rsidRPr="005631AA" w:rsidRDefault="00560ADC" w:rsidP="005631A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5631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Комиссионный </w:t>
            </w:r>
            <w:r w:rsidRPr="005631AA">
              <w:rPr>
                <w:rFonts w:ascii="Times New Roman" w:eastAsia="SimSun" w:hAnsi="Times New Roman"/>
                <w:sz w:val="24"/>
                <w:szCs w:val="24"/>
              </w:rPr>
              <w:t xml:space="preserve">прием субъектов предпринимательской деятельности в </w:t>
            </w:r>
            <w:proofErr w:type="spellStart"/>
            <w:r w:rsidRPr="005631AA">
              <w:rPr>
                <w:rFonts w:ascii="Times New Roman" w:eastAsia="SimSun" w:hAnsi="Times New Roman"/>
                <w:sz w:val="24"/>
                <w:szCs w:val="24"/>
              </w:rPr>
              <w:t>Пестречинском</w:t>
            </w:r>
            <w:proofErr w:type="spellEnd"/>
            <w:r w:rsidRPr="005631AA">
              <w:rPr>
                <w:rFonts w:ascii="Times New Roman" w:eastAsia="SimSun" w:hAnsi="Times New Roman"/>
                <w:sz w:val="24"/>
                <w:szCs w:val="24"/>
              </w:rPr>
              <w:t xml:space="preserve"> муниципальном районе Республики Татарстан осуществляется еженедельно, в том числе по вопросам имеющихся административных барьеров и негативного воздействия на </w:t>
            </w:r>
            <w:proofErr w:type="gramStart"/>
            <w:r w:rsidRPr="005631AA">
              <w:rPr>
                <w:rFonts w:ascii="Times New Roman" w:eastAsia="SimSun" w:hAnsi="Times New Roman"/>
                <w:sz w:val="24"/>
                <w:szCs w:val="24"/>
              </w:rPr>
              <w:t>бизнес-структуры</w:t>
            </w:r>
            <w:proofErr w:type="gramEnd"/>
            <w:r w:rsidRPr="005631AA">
              <w:rPr>
                <w:rFonts w:ascii="Times New Roman" w:eastAsia="SimSun" w:hAnsi="Times New Roman"/>
                <w:sz w:val="24"/>
                <w:szCs w:val="24"/>
              </w:rPr>
              <w:t xml:space="preserve"> органов публичной власти.</w:t>
            </w:r>
            <w:r w:rsidR="005631AA" w:rsidRPr="005631AA">
              <w:rPr>
                <w:rFonts w:ascii="Times New Roman" w:eastAsia="SimSun" w:hAnsi="Times New Roman"/>
                <w:sz w:val="24"/>
                <w:szCs w:val="24"/>
              </w:rPr>
              <w:t xml:space="preserve"> На</w:t>
            </w:r>
            <w:r w:rsidR="005631AA" w:rsidRPr="005631AA">
              <w:rPr>
                <w:rFonts w:ascii="Times New Roman" w:hAnsi="Times New Roman"/>
                <w:sz w:val="24"/>
                <w:szCs w:val="24"/>
              </w:rPr>
              <w:t xml:space="preserve"> регулярной основе в районе проводятся </w:t>
            </w:r>
            <w:r w:rsidR="005631AA" w:rsidRPr="005631AA">
              <w:rPr>
                <w:rFonts w:ascii="Times New Roman" w:eastAsia="SimSun" w:hAnsi="Times New Roman"/>
                <w:sz w:val="24"/>
                <w:szCs w:val="24"/>
              </w:rPr>
              <w:t>совещания и встречи с предпринимателями, проведено обучение по 44-ФЗ.</w:t>
            </w:r>
          </w:p>
          <w:p w:rsidR="00560ADC" w:rsidRPr="005631AA" w:rsidRDefault="005631AA" w:rsidP="005631AA">
            <w:pPr>
              <w:pStyle w:val="14"/>
              <w:shd w:val="clear" w:color="auto" w:fill="auto"/>
              <w:suppressAutoHyphens/>
              <w:spacing w:after="0" w:line="240" w:lineRule="auto"/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F51D1A">
              <w:rPr>
                <w:sz w:val="24"/>
                <w:szCs w:val="24"/>
                <w:u w:val="single"/>
              </w:rPr>
              <w:t>(Выполнение индикаторов -100%)</w:t>
            </w:r>
          </w:p>
        </w:tc>
      </w:tr>
      <w:tr w:rsidR="00560ADC" w:rsidRPr="00F51D1A" w:rsidTr="004C24FB">
        <w:tc>
          <w:tcPr>
            <w:tcW w:w="15864" w:type="dxa"/>
            <w:gridSpan w:val="4"/>
            <w:shd w:val="clear" w:color="auto" w:fill="auto"/>
          </w:tcPr>
          <w:p w:rsidR="00560ADC" w:rsidRPr="00F51D1A" w:rsidRDefault="00560ADC" w:rsidP="00F51D1A">
            <w:pPr>
              <w:pStyle w:val="14"/>
              <w:shd w:val="clear" w:color="auto" w:fill="auto"/>
              <w:suppressAutoHyphens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51D1A">
              <w:rPr>
                <w:rFonts w:eastAsia="SimSun"/>
                <w:sz w:val="24"/>
                <w:szCs w:val="24"/>
              </w:rPr>
              <w:t xml:space="preserve">Задача 8. Повышение </w:t>
            </w:r>
            <w:proofErr w:type="gramStart"/>
            <w:r w:rsidRPr="00F51D1A">
              <w:rPr>
                <w:rFonts w:eastAsia="SimSun"/>
                <w:sz w:val="24"/>
                <w:szCs w:val="24"/>
              </w:rPr>
              <w:t>эффективности взаимодействия органов местного самоуправления района</w:t>
            </w:r>
            <w:proofErr w:type="gramEnd"/>
            <w:r w:rsidRPr="00F51D1A">
              <w:rPr>
                <w:rFonts w:eastAsia="SimSun"/>
                <w:sz w:val="24"/>
                <w:szCs w:val="24"/>
              </w:rPr>
              <w:t xml:space="preserve"> с правоохранительными органами</w:t>
            </w:r>
          </w:p>
        </w:tc>
      </w:tr>
      <w:tr w:rsidR="00560ADC" w:rsidRPr="00F51D1A" w:rsidTr="00BD2356">
        <w:tc>
          <w:tcPr>
            <w:tcW w:w="696" w:type="dxa"/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line="23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8.1.</w:t>
            </w:r>
          </w:p>
        </w:tc>
        <w:tc>
          <w:tcPr>
            <w:tcW w:w="4962" w:type="dxa"/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 xml:space="preserve">Организация взаимодействия с правоохранительными органами  по вопросам выявленных коррупционных преступлений в районе, по результатам проведения антикоррупционной экспертизы и выявленных </w:t>
            </w:r>
            <w:proofErr w:type="spellStart"/>
            <w:r w:rsidRPr="00F51D1A">
              <w:rPr>
                <w:rFonts w:ascii="Times New Roman" w:eastAsia="SimSun" w:hAnsi="Times New Roman"/>
                <w:sz w:val="24"/>
                <w:szCs w:val="24"/>
              </w:rPr>
              <w:t>коррупциогенных</w:t>
            </w:r>
            <w:proofErr w:type="spellEnd"/>
            <w:r w:rsidRPr="00F51D1A">
              <w:rPr>
                <w:rFonts w:ascii="Times New Roman" w:eastAsia="SimSun" w:hAnsi="Times New Roman"/>
                <w:sz w:val="24"/>
                <w:szCs w:val="24"/>
              </w:rPr>
              <w:t xml:space="preserve"> факторов прокуратурой </w:t>
            </w:r>
            <w:proofErr w:type="spellStart"/>
            <w:r w:rsidRPr="00F51D1A">
              <w:rPr>
                <w:rFonts w:ascii="Times New Roman" w:eastAsia="SimSun" w:hAnsi="Times New Roman"/>
                <w:sz w:val="24"/>
                <w:szCs w:val="24"/>
              </w:rPr>
              <w:t>Пестречинского</w:t>
            </w:r>
            <w:proofErr w:type="spellEnd"/>
            <w:r w:rsidRPr="00F51D1A">
              <w:rPr>
                <w:rFonts w:ascii="Times New Roman" w:eastAsia="SimSun" w:hAnsi="Times New Roman"/>
                <w:sz w:val="24"/>
                <w:szCs w:val="24"/>
              </w:rPr>
              <w:t xml:space="preserve"> района в проектах муниципальных нормативных правовых актов  и принятых муниципальных нормативных правовых актах  </w:t>
            </w:r>
          </w:p>
        </w:tc>
        <w:tc>
          <w:tcPr>
            <w:tcW w:w="2976" w:type="dxa"/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Начальник </w:t>
            </w:r>
          </w:p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юридического отдела Совета ПМР РТ, </w:t>
            </w:r>
          </w:p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 xml:space="preserve">помощник главы по вопросам </w:t>
            </w:r>
          </w:p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 xml:space="preserve">противодействия коррупции, </w:t>
            </w:r>
            <w:r w:rsidRPr="00F51D1A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 ОМС (по согласованию)</w:t>
            </w:r>
          </w:p>
        </w:tc>
        <w:tc>
          <w:tcPr>
            <w:tcW w:w="7230" w:type="dxa"/>
            <w:shd w:val="clear" w:color="auto" w:fill="auto"/>
          </w:tcPr>
          <w:p w:rsidR="00560ADC" w:rsidRPr="00F71AFB" w:rsidRDefault="00560ADC" w:rsidP="00F71AF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pacing w:val="-4"/>
              </w:rPr>
              <w:t xml:space="preserve">В отчетном периоде </w:t>
            </w:r>
            <w:r w:rsidRPr="00113167">
              <w:rPr>
                <w:rFonts w:ascii="Times New Roman" w:hAnsi="Times New Roman"/>
              </w:rPr>
              <w:t xml:space="preserve">по данным прокуратуры </w:t>
            </w:r>
            <w:proofErr w:type="spellStart"/>
            <w:r w:rsidRPr="00113167">
              <w:rPr>
                <w:rFonts w:ascii="Times New Roman" w:hAnsi="Times New Roman"/>
              </w:rPr>
              <w:t>Пестречинского</w:t>
            </w:r>
            <w:proofErr w:type="spellEnd"/>
            <w:r w:rsidRPr="00113167">
              <w:rPr>
                <w:rFonts w:ascii="Times New Roman" w:hAnsi="Times New Roman"/>
              </w:rPr>
              <w:t xml:space="preserve"> района было возбуждено уголовное дело в отношении 1 гражданина (уроженца Азербайджана), подозреваемого в совершении преступлений, предусмотренных  ч.3 ст.291,  ч.3 ст.291,  ч.3 ст.291,  ч.3 ст.291,  ч.2 ст.291.1,  ч.3 ст.291, п. «б» ч.3 ст.291.1, ч.4 ст.291 УК РФ.</w:t>
            </w:r>
            <w:proofErr w:type="gramEnd"/>
            <w:r w:rsidRPr="00113167">
              <w:rPr>
                <w:rFonts w:ascii="Times New Roman" w:hAnsi="Times New Roman"/>
              </w:rPr>
              <w:t xml:space="preserve"> По основанию,  предусмотренному ч.2 ст. 28 УПК РФ, то есть в связи с деятельным раскаянием лица в совершении преступлений уголовное дело прекращено.   </w:t>
            </w:r>
          </w:p>
          <w:p w:rsidR="00F71AFB" w:rsidRPr="00F71AFB" w:rsidRDefault="00F71AFB" w:rsidP="00F71AF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AFB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В 2024 году прокуратура также в судебном порядке добилась судебного решения о возврате земельного участка в муниципальную собственность.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F71AFB">
              <w:rPr>
                <w:rFonts w:ascii="Times New Roman" w:hAnsi="Times New Roman"/>
                <w:sz w:val="24"/>
                <w:szCs w:val="24"/>
              </w:rPr>
              <w:t>По данным прокуратуры района за истекший период 2024 года возбуждено 2 дела об административном правонарушении, предусмотренном ст. 19.29 КоАП РФ.</w:t>
            </w:r>
          </w:p>
          <w:p w:rsidR="00560ADC" w:rsidRPr="00F71AFB" w:rsidRDefault="005631AA" w:rsidP="00F71AF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AFB">
              <w:rPr>
                <w:rFonts w:ascii="Times New Roman" w:hAnsi="Times New Roman"/>
                <w:sz w:val="24"/>
                <w:szCs w:val="24"/>
              </w:rPr>
              <w:t xml:space="preserve">Прокуратурой района </w:t>
            </w:r>
            <w:r w:rsidRPr="00F71AFB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в 2024 году </w:t>
            </w:r>
            <w:r w:rsidRPr="00F71AFB">
              <w:rPr>
                <w:rFonts w:ascii="Times New Roman" w:hAnsi="Times New Roman"/>
                <w:sz w:val="24"/>
                <w:szCs w:val="24"/>
              </w:rPr>
              <w:t xml:space="preserve">выявлено 10 нарушений антикоррупционного законодательства.  Вынесено 3 представления, по </w:t>
            </w:r>
            <w:proofErr w:type="gramStart"/>
            <w:r w:rsidRPr="00F71AFB">
              <w:rPr>
                <w:rFonts w:ascii="Times New Roman" w:hAnsi="Times New Roman"/>
                <w:sz w:val="24"/>
                <w:szCs w:val="24"/>
              </w:rPr>
              <w:t>результатам</w:t>
            </w:r>
            <w:proofErr w:type="gramEnd"/>
            <w:r w:rsidRPr="00F71AFB">
              <w:rPr>
                <w:rFonts w:ascii="Times New Roman" w:hAnsi="Times New Roman"/>
                <w:sz w:val="24"/>
                <w:szCs w:val="24"/>
              </w:rPr>
              <w:t xml:space="preserve"> рассмотрения которых к дисциплинарной ответственности привлечено 3 лица</w:t>
            </w:r>
            <w:r w:rsidR="00F71A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60ADC" w:rsidRPr="00F51D1A" w:rsidTr="004C24FB">
        <w:tc>
          <w:tcPr>
            <w:tcW w:w="15864" w:type="dxa"/>
            <w:gridSpan w:val="4"/>
            <w:shd w:val="clear" w:color="auto" w:fill="auto"/>
          </w:tcPr>
          <w:p w:rsidR="00560ADC" w:rsidRPr="00F51D1A" w:rsidRDefault="00560ADC" w:rsidP="00F51D1A">
            <w:pPr>
              <w:pStyle w:val="14"/>
              <w:shd w:val="clear" w:color="auto" w:fill="auto"/>
              <w:suppressAutoHyphens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51D1A">
              <w:rPr>
                <w:rFonts w:eastAsia="SimSun"/>
                <w:sz w:val="24"/>
                <w:szCs w:val="24"/>
              </w:rPr>
              <w:t>Задача 9. Усиление мер по минимизации бытовой коррупции</w:t>
            </w:r>
          </w:p>
        </w:tc>
      </w:tr>
      <w:tr w:rsidR="00560ADC" w:rsidRPr="00F51D1A" w:rsidTr="00F51D1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ADC" w:rsidRPr="00F51D1A" w:rsidRDefault="00560ADC" w:rsidP="004C24FB">
            <w:pPr>
              <w:widowControl w:val="0"/>
              <w:spacing w:line="23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>9.1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line="233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 xml:space="preserve">Ежемесячное проведение </w:t>
            </w:r>
            <w:proofErr w:type="gramStart"/>
            <w:r w:rsidRPr="00F51D1A">
              <w:rPr>
                <w:rFonts w:ascii="Times New Roman" w:eastAsia="SimSun" w:hAnsi="Times New Roman"/>
                <w:sz w:val="24"/>
                <w:szCs w:val="24"/>
              </w:rPr>
              <w:t>мониторинга  обеспечения соблюдения очередности поступления детей дошкольного возраста</w:t>
            </w:r>
            <w:proofErr w:type="gramEnd"/>
            <w:r w:rsidRPr="00F51D1A">
              <w:rPr>
                <w:rFonts w:ascii="Times New Roman" w:eastAsia="SimSun" w:hAnsi="Times New Roman"/>
                <w:sz w:val="24"/>
                <w:szCs w:val="24"/>
              </w:rPr>
              <w:t xml:space="preserve"> в детские сады в соответствии с электронной очередью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 xml:space="preserve">Помощник главы по вопросам </w:t>
            </w:r>
          </w:p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AFB" w:rsidRPr="00F71AFB" w:rsidRDefault="00F71AFB" w:rsidP="00F71A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AFB">
              <w:rPr>
                <w:rFonts w:ascii="Times New Roman" w:hAnsi="Times New Roman"/>
                <w:sz w:val="24"/>
                <w:szCs w:val="24"/>
              </w:rPr>
              <w:t xml:space="preserve">В целях </w:t>
            </w:r>
            <w:bookmarkStart w:id="0" w:name="_GoBack"/>
            <w:r w:rsidRPr="009E5439">
              <w:rPr>
                <w:rFonts w:ascii="Times New Roman" w:hAnsi="Times New Roman"/>
                <w:sz w:val="24"/>
                <w:szCs w:val="24"/>
              </w:rPr>
              <w:t>усиления мер по минимизации бытовой коррупции</w:t>
            </w:r>
            <w:r w:rsidRPr="00F71A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bookmarkEnd w:id="0"/>
            <w:r w:rsidRPr="00F71AFB">
              <w:rPr>
                <w:rFonts w:ascii="Times New Roman" w:hAnsi="Times New Roman"/>
                <w:sz w:val="24"/>
                <w:szCs w:val="24"/>
              </w:rPr>
              <w:t>ведется еженедельный мониторинг комплектования дошкольных образовательных учреждений.</w:t>
            </w:r>
          </w:p>
          <w:p w:rsidR="00F71AFB" w:rsidRPr="00F71AFB" w:rsidRDefault="00F71AFB" w:rsidP="00F71AFB">
            <w:pPr>
              <w:suppressAutoHyphens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71AFB">
              <w:rPr>
                <w:rFonts w:ascii="Times New Roman" w:hAnsi="Times New Roman"/>
                <w:sz w:val="24"/>
                <w:szCs w:val="24"/>
              </w:rPr>
              <w:t xml:space="preserve">В автоматизированной электронной системе «Электронный детский сад» в </w:t>
            </w:r>
            <w:proofErr w:type="spellStart"/>
            <w:r w:rsidRPr="00F71AFB">
              <w:rPr>
                <w:rFonts w:ascii="Times New Roman" w:hAnsi="Times New Roman"/>
                <w:sz w:val="24"/>
                <w:szCs w:val="24"/>
              </w:rPr>
              <w:t>Пестречинском</w:t>
            </w:r>
            <w:proofErr w:type="spellEnd"/>
            <w:r w:rsidRPr="00F71AFB">
              <w:rPr>
                <w:rFonts w:ascii="Times New Roman" w:hAnsi="Times New Roman"/>
                <w:sz w:val="24"/>
                <w:szCs w:val="24"/>
              </w:rPr>
              <w:t xml:space="preserve"> муниципальном районе  состоят  на учете в  очереди – 3649 детей, в том числе от 0  до 1,5 лет   – 1479  чел., от 1,5  до 3 лет – 1266 , от 3 до 7 лет –  904.</w:t>
            </w:r>
            <w:proofErr w:type="gramEnd"/>
          </w:p>
          <w:p w:rsidR="00F71AFB" w:rsidRPr="00F71AFB" w:rsidRDefault="00F71AFB" w:rsidP="00F71AFB">
            <w:pPr>
              <w:suppressAutoHyphens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AFB">
              <w:rPr>
                <w:rFonts w:ascii="Times New Roman" w:hAnsi="Times New Roman"/>
                <w:sz w:val="24"/>
                <w:szCs w:val="24"/>
              </w:rPr>
              <w:t xml:space="preserve">В период с 1 января 2024  года по 27.12.2024 года </w:t>
            </w:r>
            <w:proofErr w:type="gramStart"/>
            <w:r w:rsidRPr="00F71AFB">
              <w:rPr>
                <w:rFonts w:ascii="Times New Roman" w:hAnsi="Times New Roman"/>
                <w:sz w:val="24"/>
                <w:szCs w:val="24"/>
              </w:rPr>
              <w:t>поставлены</w:t>
            </w:r>
            <w:proofErr w:type="gramEnd"/>
            <w:r w:rsidRPr="00F71AFB">
              <w:rPr>
                <w:rFonts w:ascii="Times New Roman" w:hAnsi="Times New Roman"/>
                <w:sz w:val="24"/>
                <w:szCs w:val="24"/>
              </w:rPr>
              <w:t xml:space="preserve"> в очередь  1832 ребенка,  выдано 1906 направлений.</w:t>
            </w:r>
          </w:p>
          <w:p w:rsidR="00560ADC" w:rsidRPr="000F2821" w:rsidRDefault="00F71AFB" w:rsidP="000F2821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D1A">
              <w:rPr>
                <w:sz w:val="24"/>
                <w:szCs w:val="24"/>
                <w:u w:val="single"/>
              </w:rPr>
              <w:t>(Выполнение индикаторов -100%)</w:t>
            </w:r>
          </w:p>
        </w:tc>
      </w:tr>
      <w:tr w:rsidR="00560ADC" w:rsidRPr="00F51D1A" w:rsidTr="00F51D1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line="228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>9.2.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 xml:space="preserve">Проведение мониторинга обращений граждан о проявлениях коррупции в социально-экономических отраслях жизнедеятельности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 xml:space="preserve">Помощник главы по вопросам </w:t>
            </w:r>
          </w:p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ADC" w:rsidRPr="001F19A3" w:rsidRDefault="00560ADC" w:rsidP="00113167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Мониторинг обращений граждан о проявлениях коррупции в социально-экономических отраслях жизнедеятельности организован, обращений за </w:t>
            </w:r>
            <w:r w:rsidR="00F71AFB">
              <w:rPr>
                <w:rFonts w:ascii="Times New Roman" w:hAnsi="Times New Roman"/>
                <w:sz w:val="24"/>
                <w:szCs w:val="24"/>
              </w:rPr>
              <w:t>4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квартала 2024 года не выявлено.</w:t>
            </w:r>
          </w:p>
          <w:p w:rsidR="00560ADC" w:rsidRPr="00113167" w:rsidRDefault="00560ADC" w:rsidP="00113167">
            <w:pPr>
              <w:pStyle w:val="14"/>
              <w:shd w:val="clear" w:color="auto" w:fill="auto"/>
              <w:suppressAutoHyphens/>
              <w:spacing w:after="0" w:line="240" w:lineRule="auto"/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1F19A3">
              <w:rPr>
                <w:sz w:val="24"/>
                <w:szCs w:val="24"/>
                <w:u w:val="single"/>
              </w:rPr>
              <w:t xml:space="preserve">(Значение индикаторов -100%  </w:t>
            </w:r>
            <w:proofErr w:type="gramStart"/>
            <w:r w:rsidRPr="001F19A3">
              <w:rPr>
                <w:sz w:val="24"/>
                <w:szCs w:val="24"/>
                <w:u w:val="single"/>
              </w:rPr>
              <w:t>выполнены</w:t>
            </w:r>
            <w:proofErr w:type="gramEnd"/>
            <w:r w:rsidRPr="001F19A3">
              <w:rPr>
                <w:sz w:val="24"/>
                <w:szCs w:val="24"/>
                <w:u w:val="single"/>
              </w:rPr>
              <w:t>).</w:t>
            </w:r>
          </w:p>
        </w:tc>
      </w:tr>
      <w:tr w:rsidR="00560ADC" w:rsidRPr="00F51D1A" w:rsidTr="00F51D1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>9.3.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F51D1A">
              <w:rPr>
                <w:rFonts w:ascii="Times New Roman" w:eastAsia="SimSun" w:hAnsi="Times New Roman"/>
                <w:sz w:val="24"/>
                <w:szCs w:val="24"/>
              </w:rPr>
              <w:t>контроля за</w:t>
            </w:r>
            <w:proofErr w:type="gramEnd"/>
            <w:r w:rsidRPr="00F51D1A">
              <w:rPr>
                <w:rFonts w:ascii="Times New Roman" w:eastAsia="SimSun" w:hAnsi="Times New Roman"/>
                <w:sz w:val="24"/>
                <w:szCs w:val="24"/>
              </w:rPr>
              <w:t xml:space="preserve"> применением предусмотренных законодательством мер юридической ответственности в каждом </w:t>
            </w:r>
            <w:r w:rsidRPr="00F51D1A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lastRenderedPageBreak/>
              <w:t xml:space="preserve">Помощник главы по вопросам </w:t>
            </w:r>
          </w:p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 xml:space="preserve">противодействия </w:t>
            </w:r>
            <w:r w:rsidRPr="00F51D1A">
              <w:rPr>
                <w:rFonts w:ascii="Times New Roman" w:eastAsia="SimSun" w:hAnsi="Times New Roman"/>
                <w:sz w:val="24"/>
                <w:szCs w:val="24"/>
              </w:rPr>
              <w:lastRenderedPageBreak/>
              <w:t xml:space="preserve">коррупции, </w:t>
            </w:r>
          </w:p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>ответственный работник</w:t>
            </w:r>
          </w:p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>кадровой службы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ADC" w:rsidRPr="001F19A3" w:rsidRDefault="00560ADC" w:rsidP="004C24F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pacing w:val="-10"/>
                <w:sz w:val="24"/>
                <w:szCs w:val="24"/>
              </w:rPr>
              <w:lastRenderedPageBreak/>
              <w:t>О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 xml:space="preserve">существлен </w:t>
            </w:r>
            <w:proofErr w:type="gramStart"/>
            <w:r w:rsidRPr="001F19A3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применением предусмот</w:t>
            </w:r>
            <w:r w:rsidRPr="001F19A3">
              <w:rPr>
                <w:rFonts w:ascii="Times New Roman" w:hAnsi="Times New Roman"/>
                <w:sz w:val="24"/>
                <w:szCs w:val="24"/>
              </w:rPr>
              <w:softHyphen/>
              <w:t>ренных законодательством мер юридической ответственности за несоблюдение требований, установленных в це</w:t>
            </w:r>
            <w:r w:rsidRPr="001F19A3">
              <w:rPr>
                <w:rFonts w:ascii="Times New Roman" w:hAnsi="Times New Roman"/>
                <w:sz w:val="24"/>
                <w:szCs w:val="24"/>
              </w:rPr>
              <w:softHyphen/>
              <w:t xml:space="preserve">лях </w:t>
            </w:r>
            <w:r w:rsidRPr="001F19A3">
              <w:rPr>
                <w:rFonts w:ascii="Times New Roman" w:hAnsi="Times New Roman"/>
                <w:sz w:val="24"/>
                <w:szCs w:val="24"/>
              </w:rPr>
              <w:lastRenderedPageBreak/>
              <w:t>противодействия корруп</w:t>
            </w:r>
            <w:r w:rsidRPr="001F19A3">
              <w:rPr>
                <w:rFonts w:ascii="Times New Roman" w:hAnsi="Times New Roman"/>
                <w:sz w:val="24"/>
                <w:szCs w:val="24"/>
              </w:rPr>
              <w:softHyphen/>
              <w:t xml:space="preserve">ции. </w:t>
            </w:r>
          </w:p>
          <w:p w:rsidR="00560ADC" w:rsidRPr="001F19A3" w:rsidRDefault="00560ADC" w:rsidP="004C24FB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F71AFB">
              <w:rPr>
                <w:rFonts w:ascii="Times New Roman" w:hAnsi="Times New Roman"/>
                <w:sz w:val="24"/>
                <w:szCs w:val="24"/>
              </w:rPr>
              <w:t>4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квартала 2024 года нарушений по несоблюдению запретов, ограничений и требований не выявлено.</w:t>
            </w:r>
          </w:p>
          <w:p w:rsidR="00560ADC" w:rsidRPr="001F19A3" w:rsidRDefault="00560ADC" w:rsidP="004C24F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  <w:u w:val="single"/>
              </w:rPr>
              <w:t xml:space="preserve">(Значение индикаторов -100%  - </w:t>
            </w:r>
            <w:proofErr w:type="gramStart"/>
            <w:r w:rsidRPr="001F19A3">
              <w:rPr>
                <w:rFonts w:ascii="Times New Roman" w:hAnsi="Times New Roman"/>
                <w:sz w:val="24"/>
                <w:szCs w:val="24"/>
                <w:u w:val="single"/>
              </w:rPr>
              <w:t>выполнены</w:t>
            </w:r>
            <w:proofErr w:type="gramEnd"/>
            <w:r w:rsidRPr="001F19A3"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</w:p>
        </w:tc>
      </w:tr>
      <w:tr w:rsidR="00560ADC" w:rsidRPr="00F51D1A" w:rsidTr="00F51D1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9.4.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F51D1A">
              <w:rPr>
                <w:rFonts w:ascii="Times New Roman" w:eastAsia="SimSun" w:hAnsi="Times New Roman"/>
                <w:sz w:val="24"/>
                <w:szCs w:val="24"/>
              </w:rPr>
              <w:t>контроля за</w:t>
            </w:r>
            <w:proofErr w:type="gramEnd"/>
            <w:r w:rsidRPr="00F51D1A">
              <w:rPr>
                <w:rFonts w:ascii="Times New Roman" w:eastAsia="SimSun" w:hAnsi="Times New Roman"/>
                <w:sz w:val="24"/>
                <w:szCs w:val="24"/>
              </w:rPr>
              <w:t xml:space="preserve"> соблюдением лицами, замещающими должности муниципальной службы района,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 xml:space="preserve">Помощник главы по вопросам </w:t>
            </w:r>
          </w:p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 xml:space="preserve">противодействия коррупции, </w:t>
            </w:r>
          </w:p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>ответственный работник</w:t>
            </w:r>
          </w:p>
          <w:p w:rsidR="00560ADC" w:rsidRPr="00F51D1A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51D1A">
              <w:rPr>
                <w:rFonts w:ascii="Times New Roman" w:eastAsia="SimSun" w:hAnsi="Times New Roman"/>
                <w:sz w:val="24"/>
                <w:szCs w:val="24"/>
              </w:rPr>
              <w:t>кадровой службы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ADC" w:rsidRPr="001F19A3" w:rsidRDefault="00560ADC" w:rsidP="004C24F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F71AFB">
              <w:rPr>
                <w:rFonts w:ascii="Times New Roman" w:hAnsi="Times New Roman"/>
                <w:sz w:val="24"/>
                <w:szCs w:val="24"/>
              </w:rPr>
              <w:t>4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квартала 2024 года </w:t>
            </w:r>
            <w:r w:rsidRPr="001F19A3">
              <w:rPr>
                <w:rFonts w:ascii="Times New Roman" w:hAnsi="Times New Roman"/>
                <w:spacing w:val="-10"/>
                <w:sz w:val="24"/>
                <w:szCs w:val="24"/>
              </w:rPr>
              <w:t>о</w:t>
            </w:r>
            <w:r w:rsidRPr="001F19A3">
              <w:rPr>
                <w:rFonts w:ascii="Times New Roman" w:hAnsi="Times New Roman"/>
                <w:sz w:val="24"/>
                <w:szCs w:val="24"/>
              </w:rPr>
              <w:t xml:space="preserve">существлен </w:t>
            </w:r>
            <w:proofErr w:type="gramStart"/>
            <w:r w:rsidRPr="001F19A3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1F19A3">
              <w:rPr>
                <w:rFonts w:ascii="Times New Roman" w:hAnsi="Times New Roman"/>
                <w:sz w:val="24"/>
                <w:szCs w:val="24"/>
              </w:rPr>
              <w:t xml:space="preserve"> применением предусмот</w:t>
            </w:r>
            <w:r w:rsidRPr="001F19A3">
              <w:rPr>
                <w:rFonts w:ascii="Times New Roman" w:hAnsi="Times New Roman"/>
                <w:sz w:val="24"/>
                <w:szCs w:val="24"/>
              </w:rPr>
              <w:softHyphen/>
              <w:t>ренных законодательством мер юридической ответственности за несоблюдение запретов, ограничений и требований, установленных в це</w:t>
            </w:r>
            <w:r w:rsidRPr="001F19A3">
              <w:rPr>
                <w:rFonts w:ascii="Times New Roman" w:hAnsi="Times New Roman"/>
                <w:sz w:val="24"/>
                <w:szCs w:val="24"/>
              </w:rPr>
              <w:softHyphen/>
              <w:t>лях противодействия корруп</w:t>
            </w:r>
            <w:r w:rsidRPr="001F19A3">
              <w:rPr>
                <w:rFonts w:ascii="Times New Roman" w:hAnsi="Times New Roman"/>
                <w:sz w:val="24"/>
                <w:szCs w:val="24"/>
              </w:rPr>
              <w:softHyphen/>
              <w:t xml:space="preserve">ции. </w:t>
            </w:r>
          </w:p>
          <w:p w:rsidR="00560ADC" w:rsidRPr="001F19A3" w:rsidRDefault="00560ADC" w:rsidP="004C24F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9A3">
              <w:rPr>
                <w:rFonts w:ascii="Times New Roman" w:hAnsi="Times New Roman"/>
                <w:sz w:val="24"/>
                <w:szCs w:val="24"/>
              </w:rPr>
              <w:t>Нарушений не выявлено, привлеченных к дисциплинарной  ответственности не имеется.</w:t>
            </w:r>
          </w:p>
          <w:p w:rsidR="00560ADC" w:rsidRPr="001F19A3" w:rsidRDefault="00560ADC" w:rsidP="004C24F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F19A3">
              <w:rPr>
                <w:rFonts w:ascii="Times New Roman" w:hAnsi="Times New Roman"/>
                <w:sz w:val="24"/>
                <w:szCs w:val="24"/>
                <w:u w:val="single"/>
              </w:rPr>
              <w:t xml:space="preserve">(Значение индикаторов -100%  - </w:t>
            </w:r>
            <w:proofErr w:type="gramStart"/>
            <w:r w:rsidRPr="001F19A3">
              <w:rPr>
                <w:rFonts w:ascii="Times New Roman" w:hAnsi="Times New Roman"/>
                <w:sz w:val="24"/>
                <w:szCs w:val="24"/>
                <w:u w:val="single"/>
              </w:rPr>
              <w:t>выполнены</w:t>
            </w:r>
            <w:proofErr w:type="gramEnd"/>
            <w:r w:rsidRPr="001F19A3">
              <w:rPr>
                <w:rFonts w:ascii="Times New Roman" w:hAnsi="Times New Roman"/>
                <w:sz w:val="24"/>
                <w:szCs w:val="24"/>
                <w:u w:val="single"/>
              </w:rPr>
              <w:t>).</w:t>
            </w:r>
          </w:p>
          <w:p w:rsidR="00560ADC" w:rsidRPr="001F19A3" w:rsidRDefault="00560ADC" w:rsidP="004C24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B053C" w:rsidRDefault="008B053C">
      <w:pPr>
        <w:widowControl w:val="0"/>
        <w:spacing w:after="0" w:line="240" w:lineRule="auto"/>
        <w:rPr>
          <w:rFonts w:ascii="Times New Roman" w:hAnsi="Times New Roman"/>
          <w:sz w:val="8"/>
          <w:szCs w:val="8"/>
        </w:rPr>
      </w:pPr>
    </w:p>
    <w:p w:rsidR="00407FCC" w:rsidRPr="00B80221" w:rsidRDefault="00407FCC" w:rsidP="00407FCC">
      <w:pPr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B80221">
        <w:rPr>
          <w:rFonts w:ascii="Times New Roman" w:hAnsi="Times New Roman"/>
          <w:b/>
          <w:sz w:val="20"/>
          <w:szCs w:val="20"/>
        </w:rPr>
        <w:t>Список использованных сокращений:</w:t>
      </w:r>
    </w:p>
    <w:p w:rsidR="00407FCC" w:rsidRPr="00B80221" w:rsidRDefault="00407FCC" w:rsidP="00407FCC">
      <w:pPr>
        <w:keepLine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0"/>
          <w:szCs w:val="20"/>
        </w:rPr>
      </w:pPr>
      <w:r w:rsidRPr="00B80221">
        <w:rPr>
          <w:rFonts w:ascii="Times New Roman" w:hAnsi="Times New Roman"/>
          <w:b/>
          <w:sz w:val="20"/>
          <w:szCs w:val="20"/>
        </w:rPr>
        <w:t xml:space="preserve">- </w:t>
      </w:r>
      <w:r w:rsidRPr="00B80221">
        <w:rPr>
          <w:rFonts w:ascii="Times New Roman" w:hAnsi="Times New Roman"/>
          <w:sz w:val="20"/>
          <w:szCs w:val="20"/>
        </w:rPr>
        <w:t>Район -</w:t>
      </w:r>
      <w:r w:rsidRPr="00B80221">
        <w:rPr>
          <w:rFonts w:ascii="Times New Roman" w:eastAsia="SimSun" w:hAnsi="Times New Roman"/>
          <w:sz w:val="20"/>
          <w:szCs w:val="20"/>
        </w:rPr>
        <w:t xml:space="preserve"> </w:t>
      </w:r>
      <w:proofErr w:type="spellStart"/>
      <w:r w:rsidRPr="00B80221">
        <w:rPr>
          <w:rFonts w:ascii="Times New Roman" w:eastAsia="SimSun" w:hAnsi="Times New Roman"/>
          <w:sz w:val="20"/>
          <w:szCs w:val="20"/>
        </w:rPr>
        <w:t>Пестречинский</w:t>
      </w:r>
      <w:proofErr w:type="spellEnd"/>
      <w:r w:rsidRPr="00B80221">
        <w:rPr>
          <w:rFonts w:ascii="Times New Roman" w:eastAsia="SimSun" w:hAnsi="Times New Roman"/>
          <w:sz w:val="20"/>
          <w:szCs w:val="20"/>
        </w:rPr>
        <w:t xml:space="preserve"> муниципальный район</w:t>
      </w:r>
      <w:r w:rsidRPr="00B80221">
        <w:rPr>
          <w:rFonts w:ascii="Times New Roman" w:hAnsi="Times New Roman"/>
          <w:sz w:val="20"/>
          <w:szCs w:val="20"/>
        </w:rPr>
        <w:t xml:space="preserve"> Республики Татарстан</w:t>
      </w:r>
      <w:r w:rsidRPr="00B80221">
        <w:rPr>
          <w:rFonts w:ascii="Times New Roman" w:eastAsia="SimSun" w:hAnsi="Times New Roman"/>
          <w:sz w:val="20"/>
          <w:szCs w:val="20"/>
        </w:rPr>
        <w:t>;</w:t>
      </w:r>
    </w:p>
    <w:p w:rsidR="00407FCC" w:rsidRPr="00B80221" w:rsidRDefault="00407FCC" w:rsidP="00407FCC">
      <w:pPr>
        <w:keepLine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0"/>
          <w:szCs w:val="20"/>
        </w:rPr>
      </w:pPr>
      <w:r w:rsidRPr="00B80221">
        <w:rPr>
          <w:rFonts w:ascii="Times New Roman" w:eastAsia="SimSun" w:hAnsi="Times New Roman"/>
          <w:sz w:val="20"/>
          <w:szCs w:val="20"/>
        </w:rPr>
        <w:t xml:space="preserve">- Совет ПМР - Совет </w:t>
      </w:r>
      <w:proofErr w:type="spellStart"/>
      <w:r w:rsidRPr="00B80221">
        <w:rPr>
          <w:rFonts w:ascii="Times New Roman" w:eastAsia="SimSun" w:hAnsi="Times New Roman"/>
          <w:sz w:val="20"/>
          <w:szCs w:val="20"/>
        </w:rPr>
        <w:t>Пестречинского</w:t>
      </w:r>
      <w:proofErr w:type="spellEnd"/>
      <w:r w:rsidRPr="00B80221">
        <w:rPr>
          <w:rFonts w:ascii="Times New Roman" w:eastAsia="SimSun" w:hAnsi="Times New Roman"/>
          <w:sz w:val="20"/>
          <w:szCs w:val="20"/>
        </w:rPr>
        <w:t xml:space="preserve"> муниципального района</w:t>
      </w:r>
      <w:r w:rsidRPr="00B80221">
        <w:rPr>
          <w:rFonts w:ascii="Times New Roman" w:hAnsi="Times New Roman"/>
          <w:sz w:val="20"/>
          <w:szCs w:val="20"/>
        </w:rPr>
        <w:t xml:space="preserve"> Республики Татарстан</w:t>
      </w:r>
      <w:r w:rsidRPr="00B80221">
        <w:rPr>
          <w:rFonts w:ascii="Times New Roman" w:eastAsia="SimSun" w:hAnsi="Times New Roman"/>
          <w:sz w:val="20"/>
          <w:szCs w:val="20"/>
        </w:rPr>
        <w:t>;</w:t>
      </w:r>
    </w:p>
    <w:p w:rsidR="00407FCC" w:rsidRPr="00B80221" w:rsidRDefault="00407FCC" w:rsidP="00407FCC">
      <w:pPr>
        <w:keepLine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0"/>
          <w:szCs w:val="20"/>
        </w:rPr>
      </w:pPr>
      <w:r w:rsidRPr="00B80221">
        <w:rPr>
          <w:rFonts w:ascii="Times New Roman" w:eastAsia="SimSun" w:hAnsi="Times New Roman"/>
          <w:sz w:val="20"/>
          <w:szCs w:val="20"/>
        </w:rPr>
        <w:t xml:space="preserve">- РИК ПМР – Руководитель Исполнительного комитета </w:t>
      </w:r>
      <w:proofErr w:type="spellStart"/>
      <w:r w:rsidRPr="00B80221">
        <w:rPr>
          <w:rFonts w:ascii="Times New Roman" w:eastAsia="SimSun" w:hAnsi="Times New Roman"/>
          <w:sz w:val="20"/>
          <w:szCs w:val="20"/>
        </w:rPr>
        <w:t>Пестречинского</w:t>
      </w:r>
      <w:proofErr w:type="spellEnd"/>
      <w:r w:rsidRPr="00B80221">
        <w:rPr>
          <w:rFonts w:ascii="Times New Roman" w:eastAsia="SimSun" w:hAnsi="Times New Roman"/>
          <w:sz w:val="20"/>
          <w:szCs w:val="20"/>
        </w:rPr>
        <w:t xml:space="preserve"> муниципального района</w:t>
      </w:r>
      <w:r w:rsidRPr="00B80221">
        <w:rPr>
          <w:rFonts w:ascii="Times New Roman" w:hAnsi="Times New Roman"/>
          <w:sz w:val="20"/>
          <w:szCs w:val="20"/>
        </w:rPr>
        <w:t xml:space="preserve"> Республики Татарстан</w:t>
      </w:r>
      <w:r w:rsidRPr="00B80221">
        <w:rPr>
          <w:rFonts w:ascii="Times New Roman" w:eastAsia="SimSun" w:hAnsi="Times New Roman"/>
          <w:sz w:val="20"/>
          <w:szCs w:val="20"/>
        </w:rPr>
        <w:t>;</w:t>
      </w:r>
    </w:p>
    <w:p w:rsidR="00407FCC" w:rsidRPr="00B80221" w:rsidRDefault="00407FCC" w:rsidP="00407FCC">
      <w:pPr>
        <w:keepLine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0"/>
          <w:szCs w:val="20"/>
        </w:rPr>
      </w:pPr>
      <w:r w:rsidRPr="00B80221">
        <w:rPr>
          <w:rFonts w:ascii="Times New Roman" w:eastAsia="SimSun" w:hAnsi="Times New Roman"/>
          <w:sz w:val="20"/>
          <w:szCs w:val="20"/>
        </w:rPr>
        <w:t xml:space="preserve">- ИК  ПМР - Исполнительный комитет </w:t>
      </w:r>
      <w:proofErr w:type="spellStart"/>
      <w:r w:rsidRPr="00B80221">
        <w:rPr>
          <w:rFonts w:ascii="Times New Roman" w:eastAsia="SimSun" w:hAnsi="Times New Roman"/>
          <w:sz w:val="20"/>
          <w:szCs w:val="20"/>
        </w:rPr>
        <w:t>Пестречинского</w:t>
      </w:r>
      <w:proofErr w:type="spellEnd"/>
      <w:r w:rsidRPr="00B80221">
        <w:rPr>
          <w:rFonts w:ascii="Times New Roman" w:eastAsia="SimSun" w:hAnsi="Times New Roman"/>
          <w:sz w:val="20"/>
          <w:szCs w:val="20"/>
        </w:rPr>
        <w:t xml:space="preserve"> муниципального района</w:t>
      </w:r>
      <w:r w:rsidRPr="00B80221">
        <w:rPr>
          <w:rFonts w:ascii="Times New Roman" w:hAnsi="Times New Roman"/>
          <w:sz w:val="20"/>
          <w:szCs w:val="20"/>
        </w:rPr>
        <w:t xml:space="preserve"> Республики Татарстан</w:t>
      </w:r>
      <w:r w:rsidRPr="00B80221">
        <w:rPr>
          <w:rFonts w:ascii="Times New Roman" w:eastAsia="SimSun" w:hAnsi="Times New Roman"/>
          <w:sz w:val="20"/>
          <w:szCs w:val="20"/>
        </w:rPr>
        <w:t>;</w:t>
      </w:r>
    </w:p>
    <w:p w:rsidR="00407FCC" w:rsidRPr="00B80221" w:rsidRDefault="00407FCC" w:rsidP="00407FCC">
      <w:pPr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80221">
        <w:rPr>
          <w:rFonts w:ascii="Times New Roman" w:hAnsi="Times New Roman"/>
          <w:sz w:val="20"/>
          <w:szCs w:val="20"/>
        </w:rPr>
        <w:t>- ОМС - органы местного самоуправления;</w:t>
      </w:r>
    </w:p>
    <w:p w:rsidR="00407FCC" w:rsidRPr="00B80221" w:rsidRDefault="00407FCC" w:rsidP="00407FCC">
      <w:pPr>
        <w:keepLine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0"/>
          <w:szCs w:val="20"/>
        </w:rPr>
      </w:pPr>
      <w:r w:rsidRPr="00B80221">
        <w:rPr>
          <w:rFonts w:ascii="Times New Roman" w:eastAsia="SimSun" w:hAnsi="Times New Roman"/>
          <w:sz w:val="20"/>
          <w:szCs w:val="20"/>
        </w:rPr>
        <w:t xml:space="preserve">- ФБП – Финансово – бюджетная палата </w:t>
      </w:r>
      <w:proofErr w:type="spellStart"/>
      <w:r w:rsidRPr="00B80221">
        <w:rPr>
          <w:rFonts w:ascii="Times New Roman" w:eastAsia="SimSun" w:hAnsi="Times New Roman"/>
          <w:sz w:val="20"/>
          <w:szCs w:val="20"/>
        </w:rPr>
        <w:t>Пестречинского</w:t>
      </w:r>
      <w:proofErr w:type="spellEnd"/>
      <w:r w:rsidRPr="00B80221">
        <w:rPr>
          <w:rFonts w:ascii="Times New Roman" w:eastAsia="SimSun" w:hAnsi="Times New Roman"/>
          <w:sz w:val="20"/>
          <w:szCs w:val="20"/>
        </w:rPr>
        <w:t xml:space="preserve"> муниципального района</w:t>
      </w:r>
      <w:r w:rsidRPr="00B80221">
        <w:rPr>
          <w:rFonts w:ascii="Times New Roman" w:hAnsi="Times New Roman"/>
          <w:sz w:val="20"/>
          <w:szCs w:val="20"/>
        </w:rPr>
        <w:t xml:space="preserve"> Республики Татарстан</w:t>
      </w:r>
      <w:r w:rsidRPr="00B80221">
        <w:rPr>
          <w:rFonts w:ascii="Times New Roman" w:eastAsia="SimSun" w:hAnsi="Times New Roman"/>
          <w:sz w:val="20"/>
          <w:szCs w:val="20"/>
        </w:rPr>
        <w:t>;</w:t>
      </w:r>
    </w:p>
    <w:p w:rsidR="00407FCC" w:rsidRPr="00B80221" w:rsidRDefault="00407FCC" w:rsidP="00407FCC">
      <w:pPr>
        <w:keepLine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0"/>
          <w:szCs w:val="20"/>
        </w:rPr>
      </w:pPr>
      <w:r w:rsidRPr="00B80221">
        <w:rPr>
          <w:rFonts w:ascii="Times New Roman" w:eastAsia="SimSun" w:hAnsi="Times New Roman"/>
          <w:sz w:val="20"/>
          <w:szCs w:val="20"/>
        </w:rPr>
        <w:t xml:space="preserve">- ПИЗО – Палата имущественных и земельных отношений </w:t>
      </w:r>
      <w:proofErr w:type="spellStart"/>
      <w:r w:rsidRPr="00B80221">
        <w:rPr>
          <w:rFonts w:ascii="Times New Roman" w:eastAsia="SimSun" w:hAnsi="Times New Roman"/>
          <w:sz w:val="20"/>
          <w:szCs w:val="20"/>
        </w:rPr>
        <w:t>Пестречинского</w:t>
      </w:r>
      <w:proofErr w:type="spellEnd"/>
      <w:r w:rsidRPr="00B80221">
        <w:rPr>
          <w:rFonts w:ascii="Times New Roman" w:eastAsia="SimSun" w:hAnsi="Times New Roman"/>
          <w:sz w:val="20"/>
          <w:szCs w:val="20"/>
        </w:rPr>
        <w:t xml:space="preserve"> муниципального района</w:t>
      </w:r>
      <w:r w:rsidRPr="00B80221">
        <w:rPr>
          <w:rFonts w:ascii="Times New Roman" w:hAnsi="Times New Roman"/>
          <w:sz w:val="20"/>
          <w:szCs w:val="20"/>
        </w:rPr>
        <w:t xml:space="preserve"> Республики Татарстан</w:t>
      </w:r>
      <w:r w:rsidRPr="00B80221">
        <w:rPr>
          <w:rFonts w:ascii="Times New Roman" w:eastAsia="SimSun" w:hAnsi="Times New Roman"/>
          <w:sz w:val="20"/>
          <w:szCs w:val="20"/>
        </w:rPr>
        <w:t>;</w:t>
      </w:r>
    </w:p>
    <w:p w:rsidR="00407FCC" w:rsidRPr="00B80221" w:rsidRDefault="00407FCC" w:rsidP="00407FCC">
      <w:pPr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B80221">
        <w:rPr>
          <w:rFonts w:ascii="Times New Roman" w:eastAsia="SimSun" w:hAnsi="Times New Roman"/>
          <w:sz w:val="20"/>
          <w:szCs w:val="20"/>
        </w:rPr>
        <w:t xml:space="preserve">- КСП – Контрольно – счетная палата </w:t>
      </w:r>
      <w:proofErr w:type="spellStart"/>
      <w:r w:rsidRPr="00B80221">
        <w:rPr>
          <w:rFonts w:ascii="Times New Roman" w:eastAsia="SimSun" w:hAnsi="Times New Roman"/>
          <w:sz w:val="20"/>
          <w:szCs w:val="20"/>
        </w:rPr>
        <w:t>Пестречинского</w:t>
      </w:r>
      <w:proofErr w:type="spellEnd"/>
      <w:r w:rsidRPr="00B80221">
        <w:rPr>
          <w:rFonts w:ascii="Times New Roman" w:eastAsia="SimSun" w:hAnsi="Times New Roman"/>
          <w:sz w:val="20"/>
          <w:szCs w:val="20"/>
        </w:rPr>
        <w:t xml:space="preserve"> муниципального района</w:t>
      </w:r>
      <w:r w:rsidRPr="00B80221">
        <w:rPr>
          <w:rFonts w:ascii="Times New Roman" w:hAnsi="Times New Roman"/>
          <w:sz w:val="20"/>
          <w:szCs w:val="20"/>
        </w:rPr>
        <w:t xml:space="preserve"> Республики Татарстан</w:t>
      </w:r>
      <w:r w:rsidRPr="00B80221">
        <w:rPr>
          <w:rFonts w:ascii="Times New Roman" w:eastAsia="SimSun" w:hAnsi="Times New Roman"/>
          <w:sz w:val="20"/>
          <w:szCs w:val="20"/>
        </w:rPr>
        <w:t>.</w:t>
      </w:r>
    </w:p>
    <w:p w:rsidR="00407FCC" w:rsidRPr="00B80221" w:rsidRDefault="00407FCC" w:rsidP="00407FCC">
      <w:pPr>
        <w:outlineLvl w:val="0"/>
        <w:rPr>
          <w:rFonts w:ascii="Times New Roman" w:hAnsi="Times New Roman"/>
          <w:sz w:val="20"/>
          <w:szCs w:val="20"/>
        </w:rPr>
      </w:pPr>
    </w:p>
    <w:p w:rsidR="00407FCC" w:rsidRPr="00B80221" w:rsidRDefault="00407FCC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407FCC" w:rsidRPr="00B80221">
      <w:headerReference w:type="default" r:id="rId15"/>
      <w:pgSz w:w="16838" w:h="11906" w:orient="landscape"/>
      <w:pgMar w:top="1134" w:right="567" w:bottom="1134" w:left="567" w:header="567" w:footer="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140" w:rsidRDefault="00B64140">
      <w:pPr>
        <w:spacing w:after="0" w:line="240" w:lineRule="auto"/>
      </w:pPr>
      <w:r>
        <w:separator/>
      </w:r>
    </w:p>
  </w:endnote>
  <w:endnote w:type="continuationSeparator" w:id="0">
    <w:p w:rsidR="00B64140" w:rsidRDefault="00B64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140" w:rsidRDefault="00B64140">
      <w:pPr>
        <w:spacing w:after="0" w:line="240" w:lineRule="auto"/>
      </w:pPr>
      <w:r>
        <w:separator/>
      </w:r>
    </w:p>
  </w:footnote>
  <w:footnote w:type="continuationSeparator" w:id="0">
    <w:p w:rsidR="00B64140" w:rsidRDefault="00B64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4FB" w:rsidRDefault="004C24FB">
    <w:pPr>
      <w:pStyle w:val="af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B77"/>
    <w:multiLevelType w:val="hybridMultilevel"/>
    <w:tmpl w:val="DC14AF8A"/>
    <w:lvl w:ilvl="0" w:tplc="0032E8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B7C69"/>
    <w:multiLevelType w:val="multilevel"/>
    <w:tmpl w:val="3EDCD6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9E65328"/>
    <w:multiLevelType w:val="multilevel"/>
    <w:tmpl w:val="EB7A24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053C"/>
    <w:rsid w:val="000173AC"/>
    <w:rsid w:val="00064F0F"/>
    <w:rsid w:val="00090C43"/>
    <w:rsid w:val="000F2821"/>
    <w:rsid w:val="000F3C1E"/>
    <w:rsid w:val="00113167"/>
    <w:rsid w:val="001747D1"/>
    <w:rsid w:val="00184024"/>
    <w:rsid w:val="001A4F07"/>
    <w:rsid w:val="001A76F1"/>
    <w:rsid w:val="001B2D87"/>
    <w:rsid w:val="001C2E39"/>
    <w:rsid w:val="001E031E"/>
    <w:rsid w:val="001F7F75"/>
    <w:rsid w:val="00270642"/>
    <w:rsid w:val="00281915"/>
    <w:rsid w:val="002E27A8"/>
    <w:rsid w:val="002F6C65"/>
    <w:rsid w:val="003D6E33"/>
    <w:rsid w:val="00407FCC"/>
    <w:rsid w:val="00422F30"/>
    <w:rsid w:val="00456DFA"/>
    <w:rsid w:val="004758F5"/>
    <w:rsid w:val="004C24FB"/>
    <w:rsid w:val="004F4FBF"/>
    <w:rsid w:val="005204A9"/>
    <w:rsid w:val="00560ADC"/>
    <w:rsid w:val="005631AA"/>
    <w:rsid w:val="00583405"/>
    <w:rsid w:val="005A4506"/>
    <w:rsid w:val="005B2073"/>
    <w:rsid w:val="005D39CC"/>
    <w:rsid w:val="005F4C5D"/>
    <w:rsid w:val="00605E26"/>
    <w:rsid w:val="00631550"/>
    <w:rsid w:val="006447EC"/>
    <w:rsid w:val="00644F02"/>
    <w:rsid w:val="006F46A0"/>
    <w:rsid w:val="00741C42"/>
    <w:rsid w:val="00790EFB"/>
    <w:rsid w:val="007A1C19"/>
    <w:rsid w:val="007D500F"/>
    <w:rsid w:val="00806B7D"/>
    <w:rsid w:val="008322E3"/>
    <w:rsid w:val="008859A7"/>
    <w:rsid w:val="008B053C"/>
    <w:rsid w:val="008B3ACC"/>
    <w:rsid w:val="008E5809"/>
    <w:rsid w:val="00943599"/>
    <w:rsid w:val="00943F5D"/>
    <w:rsid w:val="00970E85"/>
    <w:rsid w:val="00972FB9"/>
    <w:rsid w:val="009A6542"/>
    <w:rsid w:val="009C5393"/>
    <w:rsid w:val="009E5439"/>
    <w:rsid w:val="00A121D1"/>
    <w:rsid w:val="00A203F4"/>
    <w:rsid w:val="00A21D39"/>
    <w:rsid w:val="00A65B0B"/>
    <w:rsid w:val="00AC485B"/>
    <w:rsid w:val="00B42987"/>
    <w:rsid w:val="00B60D64"/>
    <w:rsid w:val="00B64140"/>
    <w:rsid w:val="00B80221"/>
    <w:rsid w:val="00B979F2"/>
    <w:rsid w:val="00BD2356"/>
    <w:rsid w:val="00BE68D0"/>
    <w:rsid w:val="00C50FF9"/>
    <w:rsid w:val="00CF6A67"/>
    <w:rsid w:val="00D01B81"/>
    <w:rsid w:val="00D03DFA"/>
    <w:rsid w:val="00E42A9A"/>
    <w:rsid w:val="00E51DE9"/>
    <w:rsid w:val="00E830B2"/>
    <w:rsid w:val="00ED681B"/>
    <w:rsid w:val="00EF3D7D"/>
    <w:rsid w:val="00F2436C"/>
    <w:rsid w:val="00F51D1A"/>
    <w:rsid w:val="00F6224A"/>
    <w:rsid w:val="00F71AFB"/>
    <w:rsid w:val="00F8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NSimSun" w:hAnsi="PT Astra Serif" w:cs="Mang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widowControl w:val="0"/>
      <w:tabs>
        <w:tab w:val="num" w:pos="0"/>
      </w:tabs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0"/>
    <w:qFormat/>
    <w:pPr>
      <w:tabs>
        <w:tab w:val="num" w:pos="0"/>
      </w:tabs>
      <w:spacing w:before="280" w:after="280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Times New Roman" w:eastAsia="Calibri" w:hAnsi="Times New Roman" w:cs="Times New Roman"/>
      <w:color w:val="000000"/>
      <w:sz w:val="20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rFonts w:ascii="Times New Roman" w:hAnsi="Times New Roman" w:cs="Times New Roman"/>
    </w:rPr>
  </w:style>
  <w:style w:type="character" w:customStyle="1" w:styleId="WW8Num18z0">
    <w:name w:val="WW8Num18z0"/>
    <w:qFormat/>
    <w:rPr>
      <w:sz w:val="24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1z0">
    <w:name w:val="WW8Num21z0"/>
    <w:qFormat/>
    <w:rPr>
      <w:sz w:val="24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6z0">
    <w:name w:val="WW8Num26z0"/>
    <w:qFormat/>
    <w:rPr>
      <w:sz w:val="24"/>
    </w:rPr>
  </w:style>
  <w:style w:type="character" w:customStyle="1" w:styleId="WW8Num26z1">
    <w:name w:val="WW8Num26z1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Times New Roman" w:hAnsi="Times New Roman" w:cs="Times New Roman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Times New Roman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St14z0">
    <w:name w:val="WW8NumSt14z0"/>
    <w:qFormat/>
    <w:rPr>
      <w:rFonts w:ascii="Symbol" w:hAnsi="Symbol" w:cs="Symbol"/>
    </w:rPr>
  </w:style>
  <w:style w:type="character" w:customStyle="1" w:styleId="30">
    <w:name w:val="Основной текст 3 Знак"/>
    <w:qFormat/>
    <w:rPr>
      <w:rFonts w:ascii="Times New Roman" w:eastAsia="Times New Roman" w:hAnsi="Times New Roman" w:cs="Times New Roman"/>
      <w:b/>
      <w:i/>
      <w:sz w:val="28"/>
      <w:szCs w:val="24"/>
      <w:u w:val="single"/>
    </w:rPr>
  </w:style>
  <w:style w:type="character" w:customStyle="1" w:styleId="2">
    <w:name w:val="Основной текст с отступом 2 Знак"/>
    <w:basedOn w:val="a1"/>
    <w:qFormat/>
  </w:style>
  <w:style w:type="character" w:customStyle="1" w:styleId="31">
    <w:name w:val="Основной текст с отступом 3 Знак"/>
    <w:qFormat/>
    <w:rPr>
      <w:sz w:val="16"/>
      <w:szCs w:val="16"/>
    </w:rPr>
  </w:style>
  <w:style w:type="character" w:customStyle="1" w:styleId="10">
    <w:name w:val="Заголовок 1 Знак"/>
    <w:qFormat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32">
    <w:name w:val="Заголовок 3 Знак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0">
    <w:name w:val="Основной текст 2 Знак"/>
    <w:basedOn w:val="a1"/>
    <w:qFormat/>
  </w:style>
  <w:style w:type="character" w:customStyle="1" w:styleId="a4">
    <w:name w:val="Цветовое выделение"/>
    <w:qFormat/>
    <w:rPr>
      <w:b/>
      <w:color w:val="000080"/>
    </w:rPr>
  </w:style>
  <w:style w:type="character" w:customStyle="1" w:styleId="a5">
    <w:name w:val="Название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Верхний колонтитул Знак"/>
    <w:basedOn w:val="a1"/>
    <w:qFormat/>
  </w:style>
  <w:style w:type="character" w:customStyle="1" w:styleId="a7">
    <w:name w:val="Нижний колонтитул Знак"/>
    <w:basedOn w:val="a1"/>
    <w:qFormat/>
  </w:style>
  <w:style w:type="character" w:customStyle="1" w:styleId="a8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16"/>
      <w:szCs w:val="16"/>
    </w:rPr>
  </w:style>
  <w:style w:type="character" w:customStyle="1" w:styleId="a9">
    <w:name w:val="Основной текст с отступом Знак"/>
    <w:basedOn w:val="a1"/>
    <w:qFormat/>
  </w:style>
  <w:style w:type="character" w:styleId="aa">
    <w:name w:val="Strong"/>
    <w:qFormat/>
    <w:rPr>
      <w:b/>
      <w:bCs/>
    </w:rPr>
  </w:style>
  <w:style w:type="character" w:customStyle="1" w:styleId="ab">
    <w:name w:val="Текст концевой сноски Знак"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c">
    <w:name w:val="Символ концевой сноски"/>
    <w:qFormat/>
    <w:rPr>
      <w:vertAlign w:val="superscript"/>
    </w:rPr>
  </w:style>
  <w:style w:type="character" w:customStyle="1" w:styleId="ad">
    <w:name w:val="Текст сноски Знак"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e">
    <w:name w:val="Символ сноски"/>
    <w:qFormat/>
    <w:rPr>
      <w:vertAlign w:val="superscript"/>
    </w:rPr>
  </w:style>
  <w:style w:type="character" w:customStyle="1" w:styleId="FontStyle21">
    <w:name w:val="Font Style21"/>
    <w:qFormat/>
    <w:rPr>
      <w:rFonts w:ascii="Times New Roman" w:hAnsi="Times New Roman" w:cs="Times New Roman"/>
      <w:sz w:val="26"/>
      <w:szCs w:val="26"/>
    </w:rPr>
  </w:style>
  <w:style w:type="character" w:styleId="af">
    <w:name w:val="Hyperlink"/>
    <w:uiPriority w:val="99"/>
    <w:rPr>
      <w:color w:val="0000FF"/>
      <w:u w:val="single"/>
    </w:rPr>
  </w:style>
  <w:style w:type="character" w:customStyle="1" w:styleId="af0">
    <w:name w:val="Гипертекстовая ссылка"/>
    <w:qFormat/>
    <w:rPr>
      <w:rFonts w:cs="Times New Roman"/>
      <w:b/>
      <w:bCs/>
      <w:color w:val="008000"/>
    </w:rPr>
  </w:style>
  <w:style w:type="character" w:styleId="af1">
    <w:name w:val="page number"/>
    <w:basedOn w:val="a1"/>
  </w:style>
  <w:style w:type="character" w:styleId="af2">
    <w:name w:val="annotation reference"/>
    <w:qFormat/>
    <w:rPr>
      <w:sz w:val="16"/>
      <w:szCs w:val="16"/>
    </w:rPr>
  </w:style>
  <w:style w:type="character" w:customStyle="1" w:styleId="af3">
    <w:name w:val="Текст примечания Знак"/>
    <w:qFormat/>
    <w:rPr>
      <w:sz w:val="20"/>
      <w:szCs w:val="20"/>
    </w:rPr>
  </w:style>
  <w:style w:type="character" w:customStyle="1" w:styleId="af4">
    <w:name w:val="Тема примечания Знак"/>
    <w:qFormat/>
    <w:rPr>
      <w:b/>
      <w:bCs/>
      <w:sz w:val="20"/>
      <w:szCs w:val="20"/>
    </w:rPr>
  </w:style>
  <w:style w:type="paragraph" w:customStyle="1" w:styleId="af5">
    <w:name w:val="Заголовок"/>
    <w:basedOn w:val="a"/>
    <w:next w:val="a0"/>
    <w:qFormat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paragraph" w:styleId="a0">
    <w:name w:val="Body Text"/>
    <w:basedOn w:val="a"/>
    <w:pPr>
      <w:spacing w:after="140"/>
    </w:pPr>
  </w:style>
  <w:style w:type="paragraph" w:styleId="af6">
    <w:name w:val="List"/>
    <w:basedOn w:val="a0"/>
    <w:rPr>
      <w:rFonts w:ascii="PT Astra Serif" w:hAnsi="PT Astra Serif" w:cs="Mang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f8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styleId="33">
    <w:name w:val="Body Text 3"/>
    <w:basedOn w:val="a"/>
    <w:qFormat/>
    <w:pPr>
      <w:keepNext/>
      <w:spacing w:after="0" w:line="240" w:lineRule="auto"/>
      <w:jc w:val="both"/>
    </w:pPr>
    <w:rPr>
      <w:rFonts w:ascii="Times New Roman" w:eastAsia="Times New Roman" w:hAnsi="Times New Roman"/>
      <w:b/>
      <w:i/>
      <w:sz w:val="28"/>
      <w:szCs w:val="24"/>
      <w:u w:val="single"/>
    </w:rPr>
  </w:style>
  <w:style w:type="paragraph" w:customStyle="1" w:styleId="ConsPlusCell">
    <w:name w:val="ConsPlusCell"/>
    <w:qFormat/>
    <w:pPr>
      <w:widowControl w:val="0"/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</w:style>
  <w:style w:type="paragraph" w:styleId="34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Calibri" w:eastAsia="Times New Roman" w:hAnsi="Calibri" w:cs="Calibri"/>
      <w:b/>
      <w:bCs/>
      <w:sz w:val="22"/>
      <w:szCs w:val="22"/>
      <w:lang w:eastAsia="zh-CN"/>
    </w:rPr>
  </w:style>
  <w:style w:type="paragraph" w:customStyle="1" w:styleId="af9">
    <w:name w:val="Прижатый влево"/>
    <w:basedOn w:val="a"/>
    <w:next w:val="a"/>
    <w:qFormat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22">
    <w:name w:val="Body Text 2"/>
    <w:basedOn w:val="a"/>
    <w:qFormat/>
    <w:pPr>
      <w:spacing w:after="120" w:line="480" w:lineRule="auto"/>
    </w:pPr>
  </w:style>
  <w:style w:type="paragraph" w:customStyle="1" w:styleId="afa">
    <w:name w:val="Нормальный (таблица)"/>
    <w:basedOn w:val="a"/>
    <w:next w:val="a"/>
    <w:qFormat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c">
    <w:name w:val="header"/>
    <w:basedOn w:val="a"/>
    <w:pPr>
      <w:spacing w:after="0" w:line="240" w:lineRule="auto"/>
    </w:pPr>
  </w:style>
  <w:style w:type="paragraph" w:styleId="afd">
    <w:name w:val="footer"/>
    <w:basedOn w:val="a"/>
    <w:pPr>
      <w:spacing w:after="0" w:line="240" w:lineRule="auto"/>
    </w:pPr>
  </w:style>
  <w:style w:type="paragraph" w:styleId="afe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eastAsia="Times New Roman" w:hAnsi="Courier New" w:cs="Courier New"/>
      <w:lang w:eastAsia="zh-CN"/>
    </w:rPr>
  </w:style>
  <w:style w:type="paragraph" w:customStyle="1" w:styleId="aff">
    <w:name w:val="Абзац с отсуп"/>
    <w:basedOn w:val="a"/>
    <w:qFormat/>
    <w:pPr>
      <w:spacing w:before="120" w:after="0" w:line="360" w:lineRule="exact"/>
      <w:ind w:firstLine="720"/>
      <w:jc w:val="both"/>
    </w:pPr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11">
    <w:name w:val="Стиль1"/>
    <w:basedOn w:val="a"/>
    <w:qFormat/>
    <w:pPr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paragraph" w:styleId="aff0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f1">
    <w:name w:val="List Paragraph"/>
    <w:basedOn w:val="a"/>
    <w:link w:val="aff2"/>
    <w:uiPriority w:val="34"/>
    <w:qFormat/>
    <w:pPr>
      <w:ind w:left="720"/>
      <w:contextualSpacing/>
    </w:pPr>
    <w:rPr>
      <w:rFonts w:eastAsia="Times New Roman"/>
    </w:rPr>
  </w:style>
  <w:style w:type="paragraph" w:styleId="aff3">
    <w:name w:val="Body Text Indent"/>
    <w:basedOn w:val="a"/>
    <w:pPr>
      <w:spacing w:after="120"/>
      <w:ind w:left="283"/>
    </w:pPr>
  </w:style>
  <w:style w:type="paragraph" w:customStyle="1" w:styleId="NormalWeb1">
    <w:name w:val="Normal (Web)1"/>
    <w:basedOn w:val="a"/>
    <w:qFormat/>
    <w:pPr>
      <w:spacing w:before="100" w:after="100" w:line="288" w:lineRule="auto"/>
      <w:ind w:firstLine="567"/>
      <w:jc w:val="both"/>
      <w:textAlignment w:val="baseline"/>
    </w:pPr>
    <w:rPr>
      <w:rFonts w:ascii="Times New Roman" w:eastAsia="Times New Roman" w:hAnsi="Times New Roman"/>
      <w:sz w:val="28"/>
      <w:szCs w:val="28"/>
    </w:rPr>
  </w:style>
  <w:style w:type="paragraph" w:customStyle="1" w:styleId="12">
    <w:name w:val="Абзац списка1"/>
    <w:basedOn w:val="a"/>
    <w:qFormat/>
    <w:pPr>
      <w:ind w:left="720"/>
      <w:contextualSpacing/>
    </w:pPr>
    <w:rPr>
      <w:rFonts w:eastAsia="Times New Roman"/>
    </w:rPr>
  </w:style>
  <w:style w:type="paragraph" w:customStyle="1" w:styleId="Iauiue">
    <w:name w:val="Iau?iue"/>
    <w:qFormat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paragraph" w:customStyle="1" w:styleId="ConsPlusNormal">
    <w:name w:val="ConsPlusNormal"/>
    <w:qFormat/>
    <w:pPr>
      <w:widowControl w:val="0"/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styleId="aff4">
    <w:name w:val="endnote text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5">
    <w:name w:val="footnote text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13">
    <w:name w:val="1"/>
    <w:basedOn w:val="a"/>
    <w:qFormat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6">
    <w:name w:val="Знак Знак Знак Знак Знак Знак"/>
    <w:basedOn w:val="a"/>
    <w:qFormat/>
    <w:pPr>
      <w:spacing w:before="280" w:after="280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paragraph" w:styleId="aff7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f8">
    <w:name w:val="annotation subject"/>
    <w:basedOn w:val="aff7"/>
    <w:next w:val="aff7"/>
    <w:qFormat/>
    <w:rPr>
      <w:b/>
      <w:bCs/>
    </w:rPr>
  </w:style>
  <w:style w:type="paragraph" w:customStyle="1" w:styleId="Style6">
    <w:name w:val="Style6"/>
    <w:basedOn w:val="a"/>
    <w:qFormat/>
    <w:pPr>
      <w:widowControl w:val="0"/>
      <w:spacing w:after="0" w:line="484" w:lineRule="exact"/>
      <w:ind w:firstLine="71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ff9">
    <w:name w:val="Содержимое таблицы"/>
    <w:basedOn w:val="a"/>
    <w:qFormat/>
    <w:pPr>
      <w:widowControl w:val="0"/>
      <w:suppressLineNumbers/>
    </w:pPr>
  </w:style>
  <w:style w:type="paragraph" w:customStyle="1" w:styleId="affa">
    <w:name w:val="Заголовок таблицы"/>
    <w:basedOn w:val="aff9"/>
    <w:qFormat/>
    <w:pPr>
      <w:jc w:val="center"/>
    </w:pPr>
    <w:rPr>
      <w:b/>
      <w:bCs/>
    </w:rPr>
  </w:style>
  <w:style w:type="paragraph" w:customStyle="1" w:styleId="affb">
    <w:name w:val="Содержимое врезки"/>
    <w:basedOn w:val="a"/>
    <w:qFormat/>
  </w:style>
  <w:style w:type="numbering" w:customStyle="1" w:styleId="WW8Num1">
    <w:name w:val="WW8Num1"/>
    <w:qFormat/>
  </w:style>
  <w:style w:type="paragraph" w:customStyle="1" w:styleId="23">
    <w:name w:val="Абзац списка2"/>
    <w:basedOn w:val="a"/>
    <w:link w:val="ListParagraphChar"/>
    <w:rsid w:val="00B42987"/>
    <w:pPr>
      <w:ind w:left="720"/>
      <w:contextualSpacing/>
    </w:pPr>
    <w:rPr>
      <w:lang w:eastAsia="en-US"/>
    </w:rPr>
  </w:style>
  <w:style w:type="character" w:customStyle="1" w:styleId="ListParagraphChar">
    <w:name w:val="List Paragraph Char"/>
    <w:link w:val="23"/>
    <w:locked/>
    <w:rsid w:val="00B42987"/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affc">
    <w:name w:val="Основной текст_"/>
    <w:link w:val="14"/>
    <w:locked/>
    <w:rsid w:val="009A65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fc"/>
    <w:rsid w:val="009A6542"/>
    <w:pPr>
      <w:widowControl w:val="0"/>
      <w:shd w:val="clear" w:color="auto" w:fill="FFFFFF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5">
    <w:name w:val="Основной текст (5)"/>
    <w:link w:val="51"/>
    <w:uiPriority w:val="99"/>
    <w:locked/>
    <w:rsid w:val="007A1C19"/>
    <w:rPr>
      <w:rFonts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7A1C19"/>
    <w:pPr>
      <w:shd w:val="clear" w:color="auto" w:fill="FFFFFF"/>
      <w:spacing w:after="720" w:line="326" w:lineRule="exact"/>
      <w:jc w:val="both"/>
    </w:pPr>
    <w:rPr>
      <w:rFonts w:ascii="PT Astra Serif" w:eastAsia="NSimSun" w:hAnsi="PT Astra Serif"/>
      <w:sz w:val="28"/>
      <w:szCs w:val="28"/>
      <w:lang w:eastAsia="ru-RU"/>
    </w:rPr>
  </w:style>
  <w:style w:type="character" w:customStyle="1" w:styleId="35">
    <w:name w:val="Основной текст (3)"/>
    <w:link w:val="310"/>
    <w:uiPriority w:val="99"/>
    <w:locked/>
    <w:rsid w:val="00D03DFA"/>
    <w:rPr>
      <w:rFonts w:cs="Times New Roman"/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5"/>
    <w:uiPriority w:val="99"/>
    <w:rsid w:val="00D03DFA"/>
    <w:pPr>
      <w:shd w:val="clear" w:color="auto" w:fill="FFFFFF"/>
      <w:spacing w:after="0" w:line="240" w:lineRule="atLeast"/>
    </w:pPr>
    <w:rPr>
      <w:rFonts w:ascii="PT Astra Serif" w:eastAsia="NSimSun" w:hAnsi="PT Astra Serif"/>
      <w:sz w:val="28"/>
      <w:szCs w:val="28"/>
      <w:lang w:eastAsia="ru-RU"/>
    </w:rPr>
  </w:style>
  <w:style w:type="table" w:styleId="affd">
    <w:name w:val="Table Grid"/>
    <w:basedOn w:val="a2"/>
    <w:uiPriority w:val="59"/>
    <w:rsid w:val="00943F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e">
    <w:name w:val="No Spacing"/>
    <w:link w:val="afff"/>
    <w:uiPriority w:val="99"/>
    <w:qFormat/>
    <w:rsid w:val="00E42A9A"/>
    <w:rPr>
      <w:rFonts w:ascii="Calibri" w:eastAsia="Times New Roman" w:hAnsi="Calibri" w:cs="Times New Roman"/>
      <w:sz w:val="22"/>
      <w:szCs w:val="22"/>
    </w:rPr>
  </w:style>
  <w:style w:type="character" w:customStyle="1" w:styleId="afff">
    <w:name w:val="Без интервала Знак"/>
    <w:link w:val="affe"/>
    <w:uiPriority w:val="99"/>
    <w:locked/>
    <w:rsid w:val="00E42A9A"/>
    <w:rPr>
      <w:rFonts w:ascii="Calibri" w:eastAsia="Times New Roman" w:hAnsi="Calibri" w:cs="Times New Roman"/>
      <w:sz w:val="22"/>
      <w:szCs w:val="22"/>
    </w:rPr>
  </w:style>
  <w:style w:type="character" w:customStyle="1" w:styleId="aff2">
    <w:name w:val="Абзац списка Знак"/>
    <w:link w:val="aff1"/>
    <w:uiPriority w:val="34"/>
    <w:locked/>
    <w:rsid w:val="004C24FB"/>
    <w:rPr>
      <w:rFonts w:ascii="Calibri" w:eastAsia="Times New Roman" w:hAnsi="Calibri" w:cs="Times New Roman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estreci.tatarstan.ru/rus/resheniya-soveta-rayona.htm?pub_id=1864409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estrecy-rt.ru/news/date/list/23-12-202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estrecy-rt.ru/news/widget/list/protivodeystvie-korruptsii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pestreci.tatar.ru/rus/anticor/ae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tatarstan.ru/regulation" TargetMode="External"/><Relationship Id="rId14" Type="http://schemas.openxmlformats.org/officeDocument/2006/relationships/hyperlink" Target="mailto:pitriash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0DE6F-4952-4B71-B5A3-3159FE63C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</Pages>
  <Words>9665</Words>
  <Characters>55097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64633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Наталья</dc:creator>
  <dc:description/>
  <cp:lastModifiedBy>ICL-RAY</cp:lastModifiedBy>
  <cp:revision>76</cp:revision>
  <cp:lastPrinted>2024-03-30T06:58:00Z</cp:lastPrinted>
  <dcterms:created xsi:type="dcterms:W3CDTF">2018-09-17T11:37:00Z</dcterms:created>
  <dcterms:modified xsi:type="dcterms:W3CDTF">2025-01-24T12:34:00Z</dcterms:modified>
  <dc:language>ru-RU</dc:language>
</cp:coreProperties>
</file>