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CD2" w:rsidRPr="009D3CD2" w:rsidRDefault="009D3CD2" w:rsidP="009D3CD2">
      <w:pPr>
        <w:pStyle w:val="aa"/>
        <w:spacing w:before="100" w:beforeAutospacing="1" w:after="100" w:afterAutospacing="1" w:line="240" w:lineRule="auto"/>
        <w:ind w:left="1440"/>
        <w:jc w:val="center"/>
        <w:rPr>
          <w:rFonts w:ascii="Times New Roman" w:hAnsi="Times New Roman"/>
          <w:sz w:val="32"/>
          <w:szCs w:val="32"/>
          <w:u w:val="single"/>
          <w:lang w:eastAsia="ru-RU"/>
        </w:rPr>
      </w:pPr>
      <w:r w:rsidRPr="009D3CD2">
        <w:rPr>
          <w:rFonts w:ascii="Times New Roman" w:hAnsi="Times New Roman"/>
          <w:b/>
          <w:bCs/>
          <w:sz w:val="32"/>
          <w:szCs w:val="32"/>
          <w:u w:val="single"/>
          <w:lang w:eastAsia="ru-RU"/>
        </w:rPr>
        <w:t>Порядок получения консультации</w:t>
      </w:r>
    </w:p>
    <w:p w:rsidR="009D3CD2" w:rsidRPr="000F40C5" w:rsidRDefault="009D3CD2" w:rsidP="009D3C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0C5">
        <w:rPr>
          <w:rFonts w:ascii="Times New Roman" w:eastAsia="Times New Roman" w:hAnsi="Times New Roman"/>
          <w:sz w:val="28"/>
          <w:szCs w:val="28"/>
          <w:lang w:eastAsia="ru-RU"/>
        </w:rPr>
        <w:t>Консультации предоставляются должностным лицом структурного подразделения, ответственного за предоставление государственной услуги, уполномоченным осуществлять прием за</w:t>
      </w:r>
      <w:bookmarkStart w:id="0" w:name="_GoBack"/>
      <w:bookmarkEnd w:id="0"/>
      <w:r w:rsidRPr="000F40C5">
        <w:rPr>
          <w:rFonts w:ascii="Times New Roman" w:eastAsia="Times New Roman" w:hAnsi="Times New Roman"/>
          <w:sz w:val="28"/>
          <w:szCs w:val="28"/>
          <w:lang w:eastAsia="ru-RU"/>
        </w:rPr>
        <w:t>явлений, их регистрацию и рассмотрение документов (за исключением должностных лиц подразделений делопроизводства и режима), по вопросам, касающимся:</w:t>
      </w:r>
    </w:p>
    <w:p w:rsidR="009D3CD2" w:rsidRPr="000F40C5" w:rsidRDefault="009D3CD2" w:rsidP="009D3CD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0C5">
        <w:rPr>
          <w:rFonts w:ascii="Times New Roman" w:hAnsi="Times New Roman"/>
          <w:sz w:val="28"/>
          <w:szCs w:val="28"/>
          <w:lang w:eastAsia="ru-RU"/>
        </w:rPr>
        <w:t>документов, необходимых для предоставления государственной услуги;</w:t>
      </w:r>
    </w:p>
    <w:p w:rsidR="009D3CD2" w:rsidRPr="000F40C5" w:rsidRDefault="009D3CD2" w:rsidP="009D3CD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0C5">
        <w:rPr>
          <w:rFonts w:ascii="Times New Roman" w:hAnsi="Times New Roman"/>
          <w:sz w:val="28"/>
          <w:szCs w:val="28"/>
          <w:lang w:eastAsia="ru-RU"/>
        </w:rPr>
        <w:t>порядка и сроков предоставления государственной услуги;</w:t>
      </w:r>
    </w:p>
    <w:p w:rsidR="009D3CD2" w:rsidRPr="000F40C5" w:rsidRDefault="009D3CD2" w:rsidP="009D3CD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0C5">
        <w:rPr>
          <w:rFonts w:ascii="Times New Roman" w:hAnsi="Times New Roman"/>
          <w:sz w:val="28"/>
          <w:szCs w:val="28"/>
          <w:lang w:eastAsia="ru-RU"/>
        </w:rPr>
        <w:t>режима приема должностных лиц;</w:t>
      </w:r>
    </w:p>
    <w:p w:rsidR="009D3CD2" w:rsidRPr="000F40C5" w:rsidRDefault="009D3CD2" w:rsidP="009D3CD2">
      <w:pPr>
        <w:pStyle w:val="aa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0C5">
        <w:rPr>
          <w:rFonts w:ascii="Times New Roman" w:hAnsi="Times New Roman"/>
          <w:sz w:val="28"/>
          <w:szCs w:val="28"/>
          <w:lang w:eastAsia="ru-RU"/>
        </w:rPr>
        <w:t>порядка обжалования действий (бездействия) и решений должностных лиц, принятых (осуществляемых) в ходе предоставления государственной услуги.</w:t>
      </w:r>
    </w:p>
    <w:p w:rsidR="009D3CD2" w:rsidRPr="000F40C5" w:rsidRDefault="009D3CD2" w:rsidP="009D3CD2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F40C5">
        <w:rPr>
          <w:rFonts w:ascii="Times New Roman" w:eastAsia="Times New Roman" w:hAnsi="Times New Roman"/>
          <w:sz w:val="28"/>
          <w:szCs w:val="28"/>
          <w:lang w:eastAsia="ru-RU"/>
        </w:rPr>
        <w:t>Консультации проводятся при личном обращении, посредством телефонной связи, а при получении письменного обращения - в письменной форме в установленном в установленном порядке.</w:t>
      </w:r>
      <w:proofErr w:type="gramEnd"/>
    </w:p>
    <w:p w:rsidR="009D3CD2" w:rsidRPr="000F40C5" w:rsidRDefault="009D3CD2" w:rsidP="009D3CD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9D3CD2" w:rsidRPr="000F40C5" w:rsidRDefault="009D3CD2" w:rsidP="009D3CD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0C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Предварительная запись заявителей на получение государственной услуги МВД России осуществляется в </w:t>
      </w:r>
      <w:r w:rsidRPr="000F40C5">
        <w:rPr>
          <w:rFonts w:ascii="Times New Roman" w:eastAsia="Times New Roman" w:hAnsi="Times New Roman"/>
          <w:color w:val="0000FF"/>
          <w:sz w:val="28"/>
          <w:szCs w:val="28"/>
          <w:u w:val="single"/>
          <w:lang w:eastAsia="ru-RU"/>
        </w:rPr>
        <w:t>подразделениях ОВД</w:t>
      </w:r>
      <w:r w:rsidRPr="000F40C5">
        <w:rPr>
          <w:rFonts w:ascii="Times New Roman" w:eastAsia="Times New Roman" w:hAnsi="Times New Roman"/>
          <w:color w:val="0000FF"/>
          <w:sz w:val="28"/>
          <w:szCs w:val="28"/>
          <w:lang w:eastAsia="ru-RU"/>
        </w:rPr>
        <w:t xml:space="preserve"> </w:t>
      </w:r>
      <w:r w:rsidRPr="000F40C5">
        <w:rPr>
          <w:rFonts w:ascii="Times New Roman" w:eastAsia="Times New Roman" w:hAnsi="Times New Roman"/>
          <w:sz w:val="28"/>
          <w:szCs w:val="28"/>
          <w:lang w:eastAsia="ru-RU"/>
        </w:rPr>
        <w:t>непосредственно предоставляющих государственные услуги, в рабочие дни. Предварительная запись не осуществляется в обеденный перерыв.</w:t>
      </w:r>
    </w:p>
    <w:p w:rsidR="009D3CD2" w:rsidRPr="000F40C5" w:rsidRDefault="009D3CD2" w:rsidP="009D3C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0C5">
        <w:rPr>
          <w:rFonts w:ascii="Times New Roman" w:eastAsia="Times New Roman" w:hAnsi="Times New Roman"/>
          <w:sz w:val="28"/>
          <w:szCs w:val="28"/>
          <w:lang w:eastAsia="ru-RU"/>
        </w:rPr>
        <w:t> Подать запрос о предоставлении государственной услуги или получение результатов предоставления государственных услуг заявители могут по предварительной записи посредством:</w:t>
      </w:r>
    </w:p>
    <w:p w:rsidR="009D3CD2" w:rsidRPr="000F40C5" w:rsidRDefault="009D3CD2" w:rsidP="009D3CD2">
      <w:pPr>
        <w:pStyle w:val="a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0C5">
        <w:rPr>
          <w:rFonts w:ascii="Times New Roman" w:hAnsi="Times New Roman"/>
          <w:sz w:val="28"/>
          <w:szCs w:val="28"/>
          <w:lang w:eastAsia="ru-RU"/>
        </w:rPr>
        <w:t>личного  обращения;</w:t>
      </w:r>
    </w:p>
    <w:p w:rsidR="009D3CD2" w:rsidRPr="000F40C5" w:rsidRDefault="009D3CD2" w:rsidP="009D3CD2">
      <w:pPr>
        <w:pStyle w:val="aa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40C5">
        <w:rPr>
          <w:rFonts w:ascii="Times New Roman" w:hAnsi="Times New Roman"/>
          <w:sz w:val="28"/>
          <w:szCs w:val="28"/>
          <w:lang w:eastAsia="ru-RU"/>
        </w:rPr>
        <w:t>при  обращении по телефону.</w:t>
      </w:r>
    </w:p>
    <w:p w:rsidR="00516258" w:rsidRPr="009D3CD2" w:rsidRDefault="00516258" w:rsidP="009D3CD2"/>
    <w:sectPr w:rsidR="00516258" w:rsidRPr="009D3CD2" w:rsidSect="000D6D8D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2"/>
    <w:lvl w:ilvl="0">
      <w:start w:val="2"/>
      <w:numFmt w:val="decimal"/>
      <w:lvlText w:val="%1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3)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5304B9"/>
    <w:multiLevelType w:val="hybridMultilevel"/>
    <w:tmpl w:val="CFAEF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C47874"/>
    <w:multiLevelType w:val="multilevel"/>
    <w:tmpl w:val="A6AA3CBE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6" w:hanging="2160"/>
      </w:pPr>
      <w:rPr>
        <w:rFonts w:hint="default"/>
      </w:rPr>
    </w:lvl>
  </w:abstractNum>
  <w:abstractNum w:abstractNumId="3">
    <w:nsid w:val="04F320A6"/>
    <w:multiLevelType w:val="hybridMultilevel"/>
    <w:tmpl w:val="85D00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C68BF"/>
    <w:multiLevelType w:val="hybridMultilevel"/>
    <w:tmpl w:val="F990CE52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E7F03EE"/>
    <w:multiLevelType w:val="hybridMultilevel"/>
    <w:tmpl w:val="B0ECF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8827E4"/>
    <w:multiLevelType w:val="hybridMultilevel"/>
    <w:tmpl w:val="3A7A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16324"/>
    <w:multiLevelType w:val="multilevel"/>
    <w:tmpl w:val="B9904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D6A106B"/>
    <w:multiLevelType w:val="hybridMultilevel"/>
    <w:tmpl w:val="8F66E85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57A7615C"/>
    <w:multiLevelType w:val="hybridMultilevel"/>
    <w:tmpl w:val="21787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67A7C"/>
    <w:multiLevelType w:val="hybridMultilevel"/>
    <w:tmpl w:val="943E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B13F9C"/>
    <w:multiLevelType w:val="hybridMultilevel"/>
    <w:tmpl w:val="0A5AA2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680860"/>
    <w:multiLevelType w:val="hybridMultilevel"/>
    <w:tmpl w:val="083061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9BB4F56"/>
    <w:multiLevelType w:val="multilevel"/>
    <w:tmpl w:val="1BD8A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8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360"/>
    <w:rsid w:val="00007957"/>
    <w:rsid w:val="00013C51"/>
    <w:rsid w:val="00023FE5"/>
    <w:rsid w:val="00030AA6"/>
    <w:rsid w:val="00053890"/>
    <w:rsid w:val="00070CE0"/>
    <w:rsid w:val="000C5FC2"/>
    <w:rsid w:val="000D439E"/>
    <w:rsid w:val="000D4C1A"/>
    <w:rsid w:val="000D6D8D"/>
    <w:rsid w:val="000D739B"/>
    <w:rsid w:val="000F0FF0"/>
    <w:rsid w:val="00104BB4"/>
    <w:rsid w:val="00105C02"/>
    <w:rsid w:val="00126360"/>
    <w:rsid w:val="00130CE1"/>
    <w:rsid w:val="00132BA0"/>
    <w:rsid w:val="0014199F"/>
    <w:rsid w:val="00150306"/>
    <w:rsid w:val="00163D51"/>
    <w:rsid w:val="001800CF"/>
    <w:rsid w:val="00197ACD"/>
    <w:rsid w:val="001A6B7A"/>
    <w:rsid w:val="001D21AE"/>
    <w:rsid w:val="001D74EC"/>
    <w:rsid w:val="0023681F"/>
    <w:rsid w:val="00260FC2"/>
    <w:rsid w:val="00276854"/>
    <w:rsid w:val="0029443B"/>
    <w:rsid w:val="002B76C5"/>
    <w:rsid w:val="002E028C"/>
    <w:rsid w:val="0031078C"/>
    <w:rsid w:val="003675EF"/>
    <w:rsid w:val="00367E8C"/>
    <w:rsid w:val="0038344B"/>
    <w:rsid w:val="003D3CA0"/>
    <w:rsid w:val="003D4739"/>
    <w:rsid w:val="003D4ECF"/>
    <w:rsid w:val="00412C7F"/>
    <w:rsid w:val="00431EAF"/>
    <w:rsid w:val="00446CDE"/>
    <w:rsid w:val="00467466"/>
    <w:rsid w:val="004A0CFE"/>
    <w:rsid w:val="004F55C6"/>
    <w:rsid w:val="0050101A"/>
    <w:rsid w:val="0050105E"/>
    <w:rsid w:val="00505815"/>
    <w:rsid w:val="00516258"/>
    <w:rsid w:val="00527359"/>
    <w:rsid w:val="00530273"/>
    <w:rsid w:val="00561BDC"/>
    <w:rsid w:val="005711DA"/>
    <w:rsid w:val="0058202B"/>
    <w:rsid w:val="00592D7F"/>
    <w:rsid w:val="00597FC3"/>
    <w:rsid w:val="005B5D2B"/>
    <w:rsid w:val="005C06F6"/>
    <w:rsid w:val="006072EB"/>
    <w:rsid w:val="00634F55"/>
    <w:rsid w:val="006D4CD2"/>
    <w:rsid w:val="006E59B0"/>
    <w:rsid w:val="006F6F24"/>
    <w:rsid w:val="00714148"/>
    <w:rsid w:val="00773B0C"/>
    <w:rsid w:val="007B3E5C"/>
    <w:rsid w:val="007C53EC"/>
    <w:rsid w:val="007C7B8F"/>
    <w:rsid w:val="007D44E0"/>
    <w:rsid w:val="007D68B4"/>
    <w:rsid w:val="00802ED6"/>
    <w:rsid w:val="00822F4E"/>
    <w:rsid w:val="00833C90"/>
    <w:rsid w:val="0083774D"/>
    <w:rsid w:val="00860565"/>
    <w:rsid w:val="008A23E5"/>
    <w:rsid w:val="008D7F1D"/>
    <w:rsid w:val="009006D8"/>
    <w:rsid w:val="0091259B"/>
    <w:rsid w:val="009273AB"/>
    <w:rsid w:val="0096254E"/>
    <w:rsid w:val="00995C42"/>
    <w:rsid w:val="009A6279"/>
    <w:rsid w:val="009A6855"/>
    <w:rsid w:val="009A7501"/>
    <w:rsid w:val="009C0460"/>
    <w:rsid w:val="009D3CD2"/>
    <w:rsid w:val="00A27659"/>
    <w:rsid w:val="00A33628"/>
    <w:rsid w:val="00A43ADC"/>
    <w:rsid w:val="00A91F50"/>
    <w:rsid w:val="00A9598D"/>
    <w:rsid w:val="00AB1C62"/>
    <w:rsid w:val="00AD6029"/>
    <w:rsid w:val="00AD6C02"/>
    <w:rsid w:val="00B53B30"/>
    <w:rsid w:val="00B85BAF"/>
    <w:rsid w:val="00BB5DC8"/>
    <w:rsid w:val="00BC2495"/>
    <w:rsid w:val="00BD6B2C"/>
    <w:rsid w:val="00BD6F01"/>
    <w:rsid w:val="00C30059"/>
    <w:rsid w:val="00C303F3"/>
    <w:rsid w:val="00C324AE"/>
    <w:rsid w:val="00C75490"/>
    <w:rsid w:val="00C76216"/>
    <w:rsid w:val="00C82CDE"/>
    <w:rsid w:val="00C91156"/>
    <w:rsid w:val="00CE16EB"/>
    <w:rsid w:val="00CE47C1"/>
    <w:rsid w:val="00CE5131"/>
    <w:rsid w:val="00D33987"/>
    <w:rsid w:val="00D33F28"/>
    <w:rsid w:val="00D74900"/>
    <w:rsid w:val="00D8015E"/>
    <w:rsid w:val="00D911E6"/>
    <w:rsid w:val="00D95CBE"/>
    <w:rsid w:val="00DA60EC"/>
    <w:rsid w:val="00DC4FB1"/>
    <w:rsid w:val="00DF7483"/>
    <w:rsid w:val="00E00AD5"/>
    <w:rsid w:val="00E21380"/>
    <w:rsid w:val="00E75EA6"/>
    <w:rsid w:val="00E85393"/>
    <w:rsid w:val="00EA39C1"/>
    <w:rsid w:val="00EC204A"/>
    <w:rsid w:val="00EE08DF"/>
    <w:rsid w:val="00EE7162"/>
    <w:rsid w:val="00F40E39"/>
    <w:rsid w:val="00F4110E"/>
    <w:rsid w:val="00F77B29"/>
    <w:rsid w:val="00FA3C25"/>
    <w:rsid w:val="00FA5E8C"/>
    <w:rsid w:val="00FB11C9"/>
    <w:rsid w:val="00FB1D61"/>
    <w:rsid w:val="00FC527E"/>
    <w:rsid w:val="00FF20A3"/>
    <w:rsid w:val="00F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E213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36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516258"/>
    <w:pPr>
      <w:keepNext/>
      <w:tabs>
        <w:tab w:val="left" w:pos="0"/>
      </w:tabs>
      <w:spacing w:after="0" w:line="240" w:lineRule="auto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263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126360"/>
    <w:rPr>
      <w:rFonts w:cs="Times New Roman"/>
    </w:rPr>
  </w:style>
  <w:style w:type="paragraph" w:customStyle="1" w:styleId="ConsPlusNonformat">
    <w:name w:val="ConsPlusNonformat"/>
    <w:uiPriority w:val="99"/>
    <w:rsid w:val="001263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263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C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5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DC4FB1"/>
    <w:pPr>
      <w:spacing w:after="100" w:line="240" w:lineRule="auto"/>
      <w:ind w:left="30" w:right="30" w:firstLine="612"/>
      <w:jc w:val="both"/>
    </w:pPr>
    <w:rPr>
      <w:rFonts w:ascii="Verdana" w:eastAsia="Times New Roman" w:hAnsi="Verdana"/>
      <w:sz w:val="20"/>
      <w:szCs w:val="20"/>
      <w:lang w:eastAsia="ru-RU"/>
    </w:rPr>
  </w:style>
  <w:style w:type="paragraph" w:customStyle="1" w:styleId="ConsTitle">
    <w:name w:val="ConsTitle"/>
    <w:rsid w:val="0027685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Body Text"/>
    <w:basedOn w:val="a"/>
    <w:link w:val="a7"/>
    <w:rsid w:val="00AD6C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D6C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7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483"/>
    <w:rPr>
      <w:rFonts w:ascii="Tahoma" w:eastAsia="Calibri" w:hAnsi="Tahoma" w:cs="Tahoma"/>
      <w:sz w:val="16"/>
      <w:szCs w:val="16"/>
    </w:rPr>
  </w:style>
  <w:style w:type="paragraph" w:customStyle="1" w:styleId="1">
    <w:name w:val="Абзац списка1"/>
    <w:basedOn w:val="a"/>
    <w:rsid w:val="0058202B"/>
    <w:pPr>
      <w:snapToGrid w:val="0"/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303F3"/>
    <w:pPr>
      <w:ind w:left="720"/>
      <w:contextualSpacing/>
    </w:pPr>
    <w:rPr>
      <w:rFonts w:eastAsia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9C04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C0460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1625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footnote text"/>
    <w:basedOn w:val="a"/>
    <w:link w:val="ae"/>
    <w:uiPriority w:val="99"/>
    <w:semiHidden/>
    <w:unhideWhenUsed/>
    <w:rsid w:val="00A3362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33628"/>
    <w:rPr>
      <w:rFonts w:ascii="Calibri" w:eastAsia="Calibri" w:hAnsi="Calibri" w:cs="Times New Roman"/>
      <w:sz w:val="20"/>
      <w:szCs w:val="20"/>
    </w:rPr>
  </w:style>
  <w:style w:type="character" w:styleId="af">
    <w:name w:val="Hyperlink"/>
    <w:basedOn w:val="a0"/>
    <w:uiPriority w:val="99"/>
    <w:unhideWhenUsed/>
    <w:rsid w:val="00E21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24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05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19246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75027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920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600872066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51598">
      <w:bodyDiv w:val="1"/>
      <w:marLeft w:val="450"/>
      <w:marRight w:val="4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1159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4771">
                  <w:marLeft w:val="0"/>
                  <w:marRight w:val="0"/>
                  <w:marTop w:val="0"/>
                  <w:marBottom w:val="0"/>
                  <w:divBdr>
                    <w:top w:val="single" w:sz="2" w:space="0" w:color="FFFF00"/>
                    <w:left w:val="single" w:sz="2" w:space="0" w:color="FFFF00"/>
                    <w:bottom w:val="single" w:sz="2" w:space="0" w:color="FFFF00"/>
                    <w:right w:val="single" w:sz="2" w:space="0" w:color="FFFF00"/>
                  </w:divBdr>
                  <w:divsChild>
                    <w:div w:id="140294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5966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18" w:space="2" w:color="9999FF"/>
                            <w:left w:val="single" w:sz="18" w:space="2" w:color="9999FF"/>
                            <w:bottom w:val="single" w:sz="18" w:space="2" w:color="9999FF"/>
                            <w:right w:val="single" w:sz="18" w:space="2" w:color="9999FF"/>
                          </w:divBdr>
                          <w:divsChild>
                            <w:div w:id="1441484140">
                              <w:marLeft w:val="30"/>
                              <w:marRight w:val="3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8946-7205-4D27-9CEA-B7D7BFB1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User</cp:lastModifiedBy>
  <cp:revision>2</cp:revision>
  <cp:lastPrinted>2016-01-16T13:46:00Z</cp:lastPrinted>
  <dcterms:created xsi:type="dcterms:W3CDTF">2016-01-28T19:27:00Z</dcterms:created>
  <dcterms:modified xsi:type="dcterms:W3CDTF">2016-01-28T19:27:00Z</dcterms:modified>
</cp:coreProperties>
</file>