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E7" w:rsidRPr="00BC6381" w:rsidRDefault="007C45F3" w:rsidP="007C45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BC6381" w:rsidRPr="00BC638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133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537"/>
        <w:gridCol w:w="2409"/>
        <w:gridCol w:w="3384"/>
        <w:gridCol w:w="1008"/>
      </w:tblGrid>
      <w:tr w:rsidR="00883CE7" w:rsidRPr="00883CE7" w:rsidTr="00FF5668">
        <w:trPr>
          <w:trHeight w:val="2113"/>
        </w:trPr>
        <w:tc>
          <w:tcPr>
            <w:tcW w:w="4537" w:type="dxa"/>
          </w:tcPr>
          <w:p w:rsidR="00883CE7" w:rsidRPr="00883CE7" w:rsidRDefault="00883CE7" w:rsidP="00883CE7">
            <w:pPr>
              <w:spacing w:after="0"/>
              <w:ind w:left="-1134" w:firstLine="425"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>Республика Татарстан</w:t>
            </w:r>
          </w:p>
          <w:p w:rsidR="00883CE7" w:rsidRPr="00883CE7" w:rsidRDefault="00883CE7" w:rsidP="00883CE7">
            <w:pPr>
              <w:spacing w:after="0"/>
              <w:ind w:left="-1134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>Исполнительный комитет</w:t>
            </w:r>
          </w:p>
          <w:p w:rsidR="00883CE7" w:rsidRPr="00883CE7" w:rsidRDefault="00883CE7" w:rsidP="00883CE7">
            <w:pPr>
              <w:spacing w:after="0"/>
              <w:ind w:left="-1134" w:firstLine="425"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tt-RU" w:eastAsia="zh-CN"/>
              </w:rPr>
            </w:pPr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tt-RU" w:eastAsia="zh-CN"/>
              </w:rPr>
              <w:t>Пестречинского</w:t>
            </w:r>
          </w:p>
          <w:p w:rsidR="00883CE7" w:rsidRPr="00883CE7" w:rsidRDefault="00883CE7" w:rsidP="00883CE7">
            <w:pPr>
              <w:spacing w:after="0"/>
              <w:ind w:left="-1134" w:firstLine="425"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>муниципального района</w:t>
            </w:r>
          </w:p>
          <w:p w:rsidR="00883CE7" w:rsidRPr="00883CE7" w:rsidRDefault="00883CE7" w:rsidP="00883CE7">
            <w:pPr>
              <w:spacing w:after="0"/>
              <w:ind w:left="-1134" w:firstLine="42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3CE7">
              <w:rPr>
                <w:rFonts w:ascii="Times New Roman" w:eastAsia="SimSun" w:hAnsi="Times New Roman" w:cs="Times New Roman"/>
                <w:lang w:eastAsia="zh-CN"/>
              </w:rPr>
              <w:t>422770, с. Пестрецы, ул. Советская, 18</w:t>
            </w:r>
          </w:p>
          <w:p w:rsidR="00883CE7" w:rsidRPr="00883CE7" w:rsidRDefault="00883CE7" w:rsidP="00883CE7">
            <w:pPr>
              <w:spacing w:after="0"/>
              <w:ind w:left="-1134" w:firstLine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 w:rsidR="00883CE7" w:rsidRPr="00883CE7" w:rsidRDefault="00883CE7" w:rsidP="00883CE7">
            <w:pPr>
              <w:spacing w:after="0"/>
              <w:ind w:left="-1134" w:firstLine="425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83CE7">
              <w:rPr>
                <w:rFonts w:ascii="Arial" w:eastAsia="SimSun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72578A0" wp14:editId="53917BD9">
                  <wp:extent cx="9906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883CE7" w:rsidRPr="00883CE7" w:rsidRDefault="00883CE7" w:rsidP="00883CE7">
            <w:pPr>
              <w:spacing w:after="0"/>
              <w:ind w:left="-1134" w:firstLine="885"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Татарстан </w:t>
            </w:r>
            <w:proofErr w:type="spellStart"/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>Республикасы</w:t>
            </w:r>
            <w:proofErr w:type="spellEnd"/>
          </w:p>
          <w:p w:rsidR="00883CE7" w:rsidRPr="00883CE7" w:rsidRDefault="00883CE7" w:rsidP="00883CE7">
            <w:pPr>
              <w:spacing w:after="0"/>
              <w:ind w:left="-1134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val="tt-RU" w:eastAsia="zh-CN"/>
              </w:rPr>
              <w:t>Питрәч муни</w:t>
            </w:r>
            <w:proofErr w:type="spellStart"/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>ципаль</w:t>
            </w:r>
            <w:proofErr w:type="spellEnd"/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  <w:p w:rsidR="00883CE7" w:rsidRPr="00883CE7" w:rsidRDefault="00883CE7" w:rsidP="00883CE7">
            <w:pPr>
              <w:spacing w:after="0"/>
              <w:ind w:left="-1134" w:firstLine="885"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>районы</w:t>
            </w:r>
          </w:p>
          <w:p w:rsidR="00883CE7" w:rsidRPr="00883CE7" w:rsidRDefault="00883CE7" w:rsidP="00883CE7">
            <w:pPr>
              <w:spacing w:after="0"/>
              <w:ind w:left="-1134" w:firstLine="885"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</w:pPr>
            <w:proofErr w:type="spellStart"/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>башкарма</w:t>
            </w:r>
            <w:proofErr w:type="spellEnd"/>
            <w:r w:rsidRPr="00883CE7"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комитеты</w:t>
            </w:r>
          </w:p>
          <w:p w:rsidR="00883CE7" w:rsidRPr="00883CE7" w:rsidRDefault="00883CE7" w:rsidP="00883CE7">
            <w:pPr>
              <w:spacing w:after="0"/>
              <w:ind w:left="-1134" w:firstLine="88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3CE7">
              <w:rPr>
                <w:rFonts w:ascii="Times New Roman" w:eastAsia="SimSun" w:hAnsi="Times New Roman" w:cs="Times New Roman"/>
                <w:lang w:eastAsia="zh-CN"/>
              </w:rPr>
              <w:t xml:space="preserve">422770, </w:t>
            </w:r>
            <w:proofErr w:type="spellStart"/>
            <w:r w:rsidRPr="00883CE7">
              <w:rPr>
                <w:rFonts w:ascii="Times New Roman" w:eastAsia="SimSun" w:hAnsi="Times New Roman" w:cs="Times New Roman"/>
                <w:lang w:eastAsia="zh-CN"/>
              </w:rPr>
              <w:t>Питр</w:t>
            </w:r>
            <w:proofErr w:type="spellEnd"/>
            <w:r w:rsidRPr="00883CE7">
              <w:rPr>
                <w:rFonts w:ascii="Times New Roman" w:eastAsia="SimSun" w:hAnsi="Times New Roman" w:cs="Times New Roman"/>
                <w:lang w:val="tt-RU" w:eastAsia="zh-CN"/>
              </w:rPr>
              <w:t>ә</w:t>
            </w:r>
            <w:r w:rsidRPr="00883CE7">
              <w:rPr>
                <w:rFonts w:ascii="Times New Roman" w:eastAsia="SimSun" w:hAnsi="Times New Roman" w:cs="Times New Roman"/>
                <w:lang w:eastAsia="zh-CN"/>
              </w:rPr>
              <w:t xml:space="preserve">ч </w:t>
            </w:r>
            <w:proofErr w:type="spellStart"/>
            <w:r w:rsidRPr="00883CE7">
              <w:rPr>
                <w:rFonts w:ascii="Times New Roman" w:eastAsia="SimSun" w:hAnsi="Times New Roman" w:cs="Times New Roman"/>
                <w:lang w:eastAsia="zh-CN"/>
              </w:rPr>
              <w:t>авылы</w:t>
            </w:r>
            <w:proofErr w:type="spellEnd"/>
            <w:r w:rsidRPr="00883CE7">
              <w:rPr>
                <w:rFonts w:ascii="Times New Roman" w:eastAsia="SimSun" w:hAnsi="Times New Roman" w:cs="Times New Roman"/>
                <w:lang w:eastAsia="zh-CN"/>
              </w:rPr>
              <w:t xml:space="preserve">, Совет </w:t>
            </w:r>
            <w:proofErr w:type="spellStart"/>
            <w:r w:rsidRPr="00883CE7">
              <w:rPr>
                <w:rFonts w:ascii="Times New Roman" w:eastAsia="SimSun" w:hAnsi="Times New Roman" w:cs="Times New Roman"/>
                <w:lang w:eastAsia="zh-CN"/>
              </w:rPr>
              <w:t>урамы</w:t>
            </w:r>
            <w:proofErr w:type="spellEnd"/>
            <w:r w:rsidRPr="00883CE7">
              <w:rPr>
                <w:rFonts w:ascii="Times New Roman" w:eastAsia="SimSun" w:hAnsi="Times New Roman" w:cs="Times New Roman"/>
                <w:lang w:eastAsia="zh-CN"/>
              </w:rPr>
              <w:t>, 18</w:t>
            </w:r>
          </w:p>
          <w:p w:rsidR="00883CE7" w:rsidRPr="00883CE7" w:rsidRDefault="00883CE7" w:rsidP="00883CE7">
            <w:pPr>
              <w:spacing w:after="0"/>
              <w:ind w:left="-1134" w:firstLine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883CE7" w:rsidRPr="00883CE7" w:rsidTr="00FF5668">
        <w:trPr>
          <w:gridAfter w:val="1"/>
          <w:wAfter w:w="1008" w:type="dxa"/>
          <w:trHeight w:val="286"/>
        </w:trPr>
        <w:tc>
          <w:tcPr>
            <w:tcW w:w="10330" w:type="dxa"/>
            <w:gridSpan w:val="3"/>
          </w:tcPr>
          <w:p w:rsidR="00883CE7" w:rsidRPr="00883CE7" w:rsidRDefault="00883CE7" w:rsidP="00883CE7">
            <w:pPr>
              <w:spacing w:after="0"/>
              <w:ind w:left="-1134" w:firstLine="8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883C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тел. +7 (84367) 3-02-02</w:t>
            </w:r>
            <w:r w:rsidRPr="00883CE7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факс: (84367) 3-02-01</w:t>
            </w:r>
            <w:r w:rsidRPr="00883C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883CE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883C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883CE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883C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883CE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pitriash@tatar.r</w:t>
            </w:r>
            <w:proofErr w:type="spellEnd"/>
            <w:r w:rsidRPr="00883CE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</w:t>
            </w:r>
            <w:r w:rsidRPr="00883CE7">
              <w:rPr>
                <w:rFonts w:ascii="Verdana" w:eastAsia="SimSun" w:hAnsi="Verdana" w:cs="Arial"/>
                <w:bCs/>
                <w:sz w:val="24"/>
                <w:szCs w:val="24"/>
                <w:lang w:eastAsia="zh-CN"/>
              </w:rPr>
              <w:t xml:space="preserve">                                                     </w:t>
            </w:r>
          </w:p>
        </w:tc>
      </w:tr>
    </w:tbl>
    <w:p w:rsidR="00883CE7" w:rsidRPr="00883CE7" w:rsidRDefault="002B2D0E" w:rsidP="00883CE7">
      <w:pPr>
        <w:spacing w:after="0" w:line="240" w:lineRule="auto"/>
        <w:ind w:left="-1134" w:firstLine="42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17144</wp:posOffset>
                </wp:positionV>
                <wp:extent cx="7117080" cy="0"/>
                <wp:effectExtent l="0" t="19050" r="76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8.65pt,1.35pt" to="50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" strokeweight="3.5pt">
                <v:stroke linestyle="thinThick"/>
              </v:line>
            </w:pict>
          </mc:Fallback>
        </mc:AlternateContent>
      </w:r>
      <w:r w:rsidR="00883CE7" w:rsidRPr="00883CE7">
        <w:rPr>
          <w:rFonts w:ascii="Times New Roman" w:eastAsia="SimSun" w:hAnsi="Times New Roman" w:cs="Times New Roman"/>
          <w:b/>
          <w:sz w:val="32"/>
          <w:szCs w:val="32"/>
          <w:lang w:val="en-US" w:eastAsia="zh-CN"/>
        </w:rPr>
        <w:t xml:space="preserve">  </w:t>
      </w:r>
    </w:p>
    <w:p w:rsidR="00883CE7" w:rsidRPr="00883CE7" w:rsidRDefault="00883CE7" w:rsidP="00883CE7">
      <w:pPr>
        <w:spacing w:after="0" w:line="240" w:lineRule="auto"/>
        <w:ind w:left="-1134" w:firstLine="425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883CE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ПОСТАНОВЛЕНИЕ</w:t>
      </w:r>
      <w:r w:rsidRPr="00883CE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883CE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883CE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883CE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883CE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883CE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883CE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</w:r>
      <w:r w:rsidRPr="00883CE7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ab/>
        <w:t>КАРАР</w:t>
      </w:r>
    </w:p>
    <w:p w:rsidR="00883CE7" w:rsidRPr="00883CE7" w:rsidRDefault="00883CE7" w:rsidP="00883CE7">
      <w:pPr>
        <w:spacing w:after="0" w:line="240" w:lineRule="auto"/>
        <w:ind w:left="-1134" w:firstLine="425"/>
        <w:jc w:val="center"/>
        <w:rPr>
          <w:rFonts w:ascii="Times New Roman" w:eastAsia="SimSun" w:hAnsi="Times New Roman" w:cs="Times New Roman"/>
          <w:sz w:val="16"/>
          <w:szCs w:val="16"/>
        </w:rPr>
      </w:pPr>
    </w:p>
    <w:p w:rsidR="00883CE7" w:rsidRPr="00883CE7" w:rsidRDefault="00883CE7" w:rsidP="00883CE7">
      <w:pPr>
        <w:spacing w:after="0" w:line="240" w:lineRule="auto"/>
        <w:ind w:left="-1134" w:firstLine="425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>от «__»  ________ 2018г.</w:t>
      </w:r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</w:t>
      </w:r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№____</w:t>
      </w:r>
    </w:p>
    <w:p w:rsidR="00BC6381" w:rsidRPr="00883CE7" w:rsidRDefault="00BC6381" w:rsidP="00703F1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63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883CE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74A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F3C4B" w:rsidRPr="00574AAB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AA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4AAB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0E7F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4AA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0E7F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4AAB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</w:p>
    <w:p w:rsidR="00AF3C4B" w:rsidRPr="00574AAB" w:rsidRDefault="000E7F31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3C4B" w:rsidRPr="00574AAB">
        <w:rPr>
          <w:rFonts w:ascii="Times New Roman" w:eastAsia="Times New Roman" w:hAnsi="Times New Roman" w:cs="Times New Roman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C4B" w:rsidRPr="00574AAB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F3C4B" w:rsidRPr="00574AAB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C4B" w:rsidRPr="00574AAB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E7F31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AA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4AAB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="000E7F31">
        <w:rPr>
          <w:rFonts w:ascii="Times New Roman" w:eastAsia="Times New Roman" w:hAnsi="Times New Roman" w:cs="Times New Roman"/>
          <w:sz w:val="28"/>
          <w:szCs w:val="28"/>
        </w:rPr>
        <w:t xml:space="preserve"> Пестречинского</w:t>
      </w:r>
    </w:p>
    <w:p w:rsidR="000E7F31" w:rsidRDefault="000E7F31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0E7F31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A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4AAB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</w:t>
      </w:r>
      <w:proofErr w:type="gramStart"/>
      <w:r w:rsidR="000E7F31">
        <w:rPr>
          <w:rFonts w:ascii="Times New Roman" w:eastAsia="Times New Roman" w:hAnsi="Times New Roman" w:cs="Times New Roman"/>
          <w:sz w:val="28"/>
          <w:szCs w:val="28"/>
        </w:rPr>
        <w:t>добровольческой</w:t>
      </w:r>
      <w:proofErr w:type="gramEnd"/>
      <w:r w:rsidR="00062213" w:rsidRPr="0057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AAB">
        <w:rPr>
          <w:rFonts w:ascii="Times New Roman" w:eastAsia="Times New Roman" w:hAnsi="Times New Roman" w:cs="Times New Roman"/>
          <w:sz w:val="28"/>
          <w:szCs w:val="28"/>
        </w:rPr>
        <w:t>(волонтерской)</w:t>
      </w:r>
    </w:p>
    <w:p w:rsidR="000E7F31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AA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0E7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4AAB">
        <w:rPr>
          <w:rFonts w:ascii="Times New Roman" w:eastAsia="Times New Roman" w:hAnsi="Times New Roman" w:cs="Times New Roman"/>
          <w:sz w:val="28"/>
          <w:szCs w:val="28"/>
        </w:rPr>
        <w:t>добровольческими</w:t>
      </w:r>
      <w:proofErr w:type="gramEnd"/>
      <w:r w:rsidRPr="0057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AAB">
        <w:rPr>
          <w:rFonts w:ascii="Times New Roman" w:eastAsia="Times New Roman" w:hAnsi="Times New Roman" w:cs="Times New Roman"/>
          <w:sz w:val="28"/>
          <w:szCs w:val="28"/>
        </w:rPr>
        <w:t>(волонтерскими)</w:t>
      </w:r>
    </w:p>
    <w:p w:rsidR="00BC6381" w:rsidRPr="000E7F31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AAB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</w:p>
    <w:p w:rsidR="00AF3C4B" w:rsidRPr="00AF3C4B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59A6" w:rsidRDefault="00FD75D5" w:rsidP="005C59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C420D0" w:rsidRPr="00C420D0">
        <w:t xml:space="preserve"> </w:t>
      </w:r>
      <w:r w:rsidR="00C420D0" w:rsidRPr="00C420D0">
        <w:rPr>
          <w:rFonts w:ascii="Times New Roman" w:eastAsia="Times New Roman" w:hAnsi="Times New Roman" w:cs="Times New Roman"/>
          <w:sz w:val="28"/>
          <w:szCs w:val="28"/>
        </w:rPr>
        <w:t>Федеральным законом от 11 августа 1995 г. N 135-ФЗ "О благотворительной деятельности и добровольчестве (</w:t>
      </w:r>
      <w:proofErr w:type="spellStart"/>
      <w:r w:rsidR="00C420D0" w:rsidRPr="00C420D0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="00C420D0" w:rsidRPr="00C420D0">
        <w:rPr>
          <w:rFonts w:ascii="Times New Roman" w:eastAsia="Times New Roman" w:hAnsi="Times New Roman" w:cs="Times New Roman"/>
          <w:sz w:val="28"/>
          <w:szCs w:val="28"/>
        </w:rPr>
        <w:t>)"</w:t>
      </w:r>
      <w:r w:rsidR="00C420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213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062213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062213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C420D0">
        <w:rPr>
          <w:rFonts w:ascii="Times New Roman" w:eastAsia="Times New Roman" w:hAnsi="Times New Roman" w:cs="Times New Roman"/>
          <w:sz w:val="28"/>
          <w:szCs w:val="28"/>
        </w:rPr>
        <w:t xml:space="preserve"> №15-ФЗ от 5 февраля 2018 года</w:t>
      </w:r>
      <w:r w:rsidR="005C59A6">
        <w:rPr>
          <w:rFonts w:ascii="Times New Roman" w:eastAsia="Times New Roman" w:hAnsi="Times New Roman" w:cs="Times New Roman"/>
          <w:sz w:val="28"/>
          <w:szCs w:val="28"/>
        </w:rPr>
        <w:t>, Исп</w:t>
      </w:r>
      <w:r w:rsidR="000E7F31">
        <w:rPr>
          <w:rFonts w:ascii="Times New Roman" w:eastAsia="Times New Roman" w:hAnsi="Times New Roman" w:cs="Times New Roman"/>
          <w:sz w:val="28"/>
          <w:szCs w:val="28"/>
        </w:rPr>
        <w:t>олнительный комитет Пестречинского</w:t>
      </w:r>
      <w:r w:rsidR="005C59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83CE7">
        <w:rPr>
          <w:rFonts w:ascii="Times New Roman" w:eastAsia="Times New Roman" w:hAnsi="Times New Roman" w:cs="Times New Roman"/>
          <w:sz w:val="28"/>
          <w:szCs w:val="28"/>
        </w:rPr>
        <w:t>ого района Республики Татарстан постановляет</w:t>
      </w:r>
      <w:r w:rsidRPr="000622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6381" w:rsidRPr="000E7F31" w:rsidRDefault="005C59A6" w:rsidP="000E7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 w:rsidR="00FD75D5" w:rsidRPr="00062213">
        <w:rPr>
          <w:rFonts w:ascii="Times New Roman" w:eastAsia="Times New Roman" w:hAnsi="Times New Roman" w:cs="Times New Roman"/>
          <w:sz w:val="28"/>
          <w:szCs w:val="28"/>
        </w:rPr>
        <w:t>Утвердить Порядок взаимодействия органов местного самоуправления</w:t>
      </w:r>
      <w:r w:rsidR="0057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5D5" w:rsidRPr="00062213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учреждений </w:t>
      </w:r>
      <w:r w:rsidR="00574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F31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r w:rsidR="00574AAB" w:rsidRPr="005C59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FD75D5" w:rsidRPr="00062213">
        <w:rPr>
          <w:rFonts w:ascii="Times New Roman" w:eastAsia="Times New Roman" w:hAnsi="Times New Roman" w:cs="Times New Roman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703F19" w:rsidRPr="00062213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703F19" w:rsidRPr="000622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F31" w:rsidRPr="000E7F31" w:rsidRDefault="000E7F31" w:rsidP="000E7F3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F3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E7F31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путем размещения на официальном сайте Пестречинского муниципального района Республики Татарстан в информационно-телекоммуникационной сети Интернет: </w:t>
      </w:r>
      <w:r w:rsidRPr="000E7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F3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0E7F31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7" w:history="1">
        <w:r w:rsidRPr="000E7F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E7F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E7F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pestreci</w:t>
        </w:r>
        <w:r w:rsidRPr="000E7F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E7F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tatarstan</w:t>
        </w:r>
        <w:r w:rsidRPr="000E7F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E7F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E7F3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E7F31">
        <w:rPr>
          <w:rFonts w:ascii="Times New Roman" w:eastAsia="Times New Roman" w:hAnsi="Times New Roman" w:cs="Times New Roman"/>
          <w:sz w:val="28"/>
          <w:szCs w:val="28"/>
        </w:rPr>
        <w:t xml:space="preserve">и на «Официальном портале правовой информации Республики Татарстан» в информационно-телекоммуникационной сети Интернет: </w:t>
      </w:r>
      <w:hyperlink r:id="rId8" w:history="1">
        <w:r w:rsidRPr="000E7F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E7F31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0E7F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pravo</w:t>
        </w:r>
        <w:r w:rsidRPr="000E7F31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0E7F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tatarstan</w:t>
        </w:r>
        <w:r w:rsidRPr="000E7F31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E7F3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7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F31" w:rsidRPr="000E7F31" w:rsidRDefault="000E7F31" w:rsidP="000E7F31">
      <w:pPr>
        <w:widowControl w:val="0"/>
        <w:tabs>
          <w:tab w:val="left" w:pos="975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F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3. </w:t>
      </w:r>
      <w:proofErr w:type="gramStart"/>
      <w:r w:rsidRPr="000E7F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7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Пестречинского м</w:t>
      </w:r>
      <w:r w:rsidR="007C4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района </w:t>
      </w:r>
      <w:proofErr w:type="spellStart"/>
      <w:r w:rsidR="007C45F3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Мухаметгаре</w:t>
      </w:r>
      <w:r w:rsidRPr="000E7F31">
        <w:rPr>
          <w:rFonts w:ascii="Times New Roman" w:eastAsia="Times New Roman" w:hAnsi="Times New Roman" w:cs="Times New Roman"/>
          <w:color w:val="000000"/>
          <w:sz w:val="28"/>
          <w:szCs w:val="28"/>
        </w:rPr>
        <w:t>еву</w:t>
      </w:r>
      <w:proofErr w:type="spellEnd"/>
      <w:r w:rsidRPr="000E7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З.Ш. </w:t>
      </w:r>
    </w:p>
    <w:p w:rsidR="000E7F31" w:rsidRPr="000E7F31" w:rsidRDefault="000E7F31" w:rsidP="00F94382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CE7" w:rsidRPr="00883CE7" w:rsidRDefault="00883CE7" w:rsidP="00883CE7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>Ио</w:t>
      </w:r>
      <w:proofErr w:type="gramStart"/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gramEnd"/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уководителя исполнительного комитета </w:t>
      </w:r>
    </w:p>
    <w:p w:rsidR="000E7F31" w:rsidRPr="00883CE7" w:rsidRDefault="00883CE7" w:rsidP="00062213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</w:t>
      </w:r>
      <w:bookmarkStart w:id="0" w:name="_GoBack"/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bookmarkEnd w:id="0"/>
      <w:r w:rsidRPr="00883C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А.В. Хабибуллин</w:t>
      </w:r>
    </w:p>
    <w:p w:rsidR="00703F19" w:rsidRPr="00062213" w:rsidRDefault="00703F1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F19" w:rsidRPr="00062213" w:rsidRDefault="00703F1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C59A6" w:rsidRDefault="005C59A6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</w:p>
    <w:p w:rsidR="00703F19" w:rsidRPr="00062213" w:rsidRDefault="005C59A6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F19" w:rsidRPr="00062213" w:rsidRDefault="00703F1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59A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C59A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03F19" w:rsidRPr="00062213" w:rsidRDefault="00703F19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9A6" w:rsidRPr="005C59A6" w:rsidRDefault="00FD75D5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9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59A6" w:rsidRPr="005C59A6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Pr="005C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9A6" w:rsidRPr="005C59A6" w:rsidRDefault="00FD75D5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9A6">
        <w:rPr>
          <w:rFonts w:ascii="Times New Roman" w:eastAsia="Times New Roman" w:hAnsi="Times New Roman" w:cs="Times New Roman"/>
          <w:sz w:val="28"/>
          <w:szCs w:val="28"/>
        </w:rPr>
        <w:t>взаимодействия органов местного самоуправления</w:t>
      </w:r>
      <w:r w:rsidR="005C59A6" w:rsidRPr="005C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02E3" w:rsidRPr="005C59A6" w:rsidRDefault="00FD75D5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9A6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</w:t>
      </w:r>
      <w:r w:rsidR="0083385A" w:rsidRPr="005C59A6">
        <w:rPr>
          <w:rFonts w:ascii="Times New Roman" w:eastAsia="Times New Roman" w:hAnsi="Times New Roman" w:cs="Times New Roman"/>
          <w:sz w:val="28"/>
          <w:szCs w:val="28"/>
        </w:rPr>
        <w:t>х учреждений</w:t>
      </w:r>
      <w:r w:rsidR="00C420D0">
        <w:rPr>
          <w:rFonts w:ascii="Times New Roman" w:eastAsia="Times New Roman" w:hAnsi="Times New Roman" w:cs="Times New Roman"/>
          <w:sz w:val="28"/>
          <w:szCs w:val="28"/>
        </w:rPr>
        <w:t xml:space="preserve"> Пестречинского</w:t>
      </w:r>
      <w:r w:rsidR="005C59A6" w:rsidRPr="005C59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5C59A6">
        <w:rPr>
          <w:rFonts w:ascii="Times New Roman" w:eastAsia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BC6DEB" w:rsidRPr="005513B6" w:rsidRDefault="005513B6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9121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2047D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513B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астоящий Порядок взаимодействия органов местного самоуправления и муниципальных учреждений Пестречинского муниципального района Республики Татарстан с организаторами добровольческой (волонтерской) деятельности, добровольческими (волонтерскими) организациями разработан в соответствии с </w:t>
      </w:r>
      <w:r w:rsidRPr="005513B6">
        <w:rPr>
          <w:rFonts w:ascii="Times New Roman" w:eastAsia="Times New Roman" w:hAnsi="Times New Roman" w:cs="Times New Roman"/>
          <w:sz w:val="28"/>
          <w:szCs w:val="28"/>
        </w:rPr>
        <w:t>Федеральным законом от 11 августа 1995 г. N 135-ФЗ "О благотворительной деятельности и добровольчестве (</w:t>
      </w:r>
      <w:proofErr w:type="spellStart"/>
      <w:r w:rsidRPr="005513B6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5513B6">
        <w:rPr>
          <w:rFonts w:ascii="Times New Roman" w:eastAsia="Times New Roman" w:hAnsi="Times New Roman" w:cs="Times New Roman"/>
          <w:sz w:val="28"/>
          <w:szCs w:val="28"/>
        </w:rPr>
        <w:t>)", Федеральным законом Российской Федерации 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5513B6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5513B6">
        <w:rPr>
          <w:rFonts w:ascii="Times New Roman" w:eastAsia="Times New Roman" w:hAnsi="Times New Roman" w:cs="Times New Roman"/>
          <w:sz w:val="28"/>
          <w:szCs w:val="28"/>
        </w:rPr>
        <w:t>)» №15-ФЗ</w:t>
      </w:r>
      <w:proofErr w:type="gramEnd"/>
      <w:r w:rsidRPr="005513B6">
        <w:rPr>
          <w:rFonts w:ascii="Times New Roman" w:eastAsia="Times New Roman" w:hAnsi="Times New Roman" w:cs="Times New Roman"/>
          <w:sz w:val="28"/>
          <w:szCs w:val="28"/>
        </w:rPr>
        <w:t xml:space="preserve"> от 5 февраля 2018 года</w:t>
      </w:r>
    </w:p>
    <w:p w:rsidR="00227424" w:rsidRPr="00062213" w:rsidRDefault="002047D0" w:rsidP="005C59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>
        <w:rPr>
          <w:rFonts w:ascii="Times New Roman" w:hAnsi="Times New Roman" w:cs="Times New Roman"/>
          <w:sz w:val="28"/>
          <w:szCs w:val="28"/>
        </w:rPr>
        <w:t>2</w:t>
      </w:r>
      <w:r w:rsidR="00BC6DEB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227424" w:rsidRPr="00062213">
        <w:rPr>
          <w:rFonts w:ascii="Times New Roman" w:hAnsi="Times New Roman" w:cs="Times New Roman"/>
          <w:sz w:val="28"/>
          <w:szCs w:val="28"/>
        </w:rPr>
        <w:t xml:space="preserve">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227424" w:rsidRPr="0006221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91217" w:rsidRPr="00062213" w:rsidRDefault="002047D0" w:rsidP="002047D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DEB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F610AB" w:rsidRPr="00062213">
        <w:rPr>
          <w:rFonts w:ascii="Times New Roman" w:hAnsi="Times New Roman" w:cs="Times New Roman"/>
          <w:sz w:val="28"/>
          <w:szCs w:val="28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</w:t>
      </w:r>
      <w:r w:rsidR="00C65F06" w:rsidRPr="00062213">
        <w:rPr>
          <w:rFonts w:ascii="Times New Roman" w:hAnsi="Times New Roman" w:cs="Times New Roman"/>
          <w:sz w:val="28"/>
          <w:szCs w:val="28"/>
        </w:rPr>
        <w:t>.</w:t>
      </w:r>
    </w:p>
    <w:p w:rsidR="00227424" w:rsidRDefault="002047D0" w:rsidP="00262A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BC6DEB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F610AB" w:rsidRPr="00062213">
        <w:rPr>
          <w:rFonts w:ascii="Times New Roman" w:hAnsi="Times New Roman" w:cs="Times New Roman"/>
          <w:sz w:val="28"/>
          <w:szCs w:val="28"/>
        </w:rPr>
        <w:t>Д</w:t>
      </w:r>
      <w:r w:rsidR="00227424" w:rsidRPr="00062213">
        <w:rPr>
          <w:rFonts w:ascii="Times New Roman" w:hAnsi="Times New Roman" w:cs="Times New Roman"/>
          <w:sz w:val="28"/>
          <w:szCs w:val="28"/>
        </w:rPr>
        <w:t>обровольческая (волонтерская) деятельность осуществляется в целях:</w:t>
      </w:r>
    </w:p>
    <w:p w:rsidR="00262A90" w:rsidRDefault="00262A90" w:rsidP="00262A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содействия укреплению престижа и роли семьи в обществе;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C65F06" w:rsidRPr="00062213" w:rsidRDefault="002047D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5E7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262A90">
        <w:rPr>
          <w:rFonts w:ascii="Times New Roman" w:hAnsi="Times New Roman" w:cs="Times New Roman"/>
          <w:sz w:val="28"/>
          <w:szCs w:val="28"/>
        </w:rPr>
        <w:t>Органы местного самоуправления, м</w:t>
      </w:r>
      <w:r w:rsidR="00C65F06" w:rsidRPr="00062213">
        <w:rPr>
          <w:rFonts w:ascii="Times New Roman" w:hAnsi="Times New Roman" w:cs="Times New Roman"/>
          <w:sz w:val="28"/>
          <w:szCs w:val="28"/>
        </w:rPr>
        <w:t xml:space="preserve">униципальные учреждения вправе инициировать взаимодействие с организатором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</w:rPr>
        <w:t>добровольческой (волонтерской) деятельности посредством заключения соглашения.</w:t>
      </w:r>
    </w:p>
    <w:p w:rsidR="00556B10" w:rsidRPr="00062213" w:rsidRDefault="002047D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</w:rPr>
        <w:t>С целью обеспечения взаимодействия организатор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добровольческой (волонтерской</w:t>
      </w:r>
      <w:proofErr w:type="gramStart"/>
      <w:r w:rsidR="00C65F06" w:rsidRPr="0006221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C65F06" w:rsidRPr="0006221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</w:rPr>
        <w:t xml:space="preserve">вправе направить письменное предложение по осуществлению добровольческой (волонтерской) деятельности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7BA8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и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</w:rPr>
        <w:t xml:space="preserve">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телекоммуникационной сети "Интернет"; перечень предлагаемых к осуществлению им видов деятельности с их описанием.</w:t>
      </w:r>
    </w:p>
    <w:p w:rsidR="00556B10" w:rsidRPr="00062213" w:rsidRDefault="002047D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56B10" w:rsidRPr="00062213" w:rsidRDefault="00556B1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7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62213">
        <w:rPr>
          <w:rFonts w:ascii="Times New Roman" w:eastAsia="Times New Roman" w:hAnsi="Times New Roman" w:cs="Times New Roman"/>
          <w:sz w:val="28"/>
          <w:szCs w:val="28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3385A" w:rsidRPr="00062213" w:rsidRDefault="002047D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3385A" w:rsidRPr="00062213" w:rsidRDefault="002047D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</w:rPr>
        <w:t xml:space="preserve">Добровольческие (волонтерские) организации вправе заключать соглашения с </w:t>
      </w:r>
      <w:r w:rsidR="00574AAB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и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о совместной деятельности. </w:t>
      </w:r>
    </w:p>
    <w:p w:rsidR="0083385A" w:rsidRPr="00062213" w:rsidRDefault="002047D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</w:rPr>
        <w:t>не может превышать 1</w:t>
      </w:r>
      <w:r w:rsidR="00574AA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83385A" w:rsidRPr="00062213">
        <w:rPr>
          <w:rFonts w:ascii="Times New Roman" w:eastAsia="Times New Roman" w:hAnsi="Times New Roman" w:cs="Times New Roman"/>
          <w:sz w:val="28"/>
          <w:szCs w:val="28"/>
        </w:rPr>
        <w:t>с даты одобрения</w:t>
      </w:r>
      <w:proofErr w:type="gramEnd"/>
      <w:r w:rsidR="0083385A" w:rsidRPr="00062213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осуществлению добровольческой деятельности.</w:t>
      </w:r>
    </w:p>
    <w:p w:rsidR="007B2EDC" w:rsidRPr="00062213" w:rsidRDefault="002047D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7B2EDC" w:rsidRPr="00062213" w:rsidRDefault="002047D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</w:rPr>
        <w:t>стного самоуправления и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</w:rPr>
        <w:t xml:space="preserve"> иных совещательных органов, созданных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</w:rPr>
        <w:t>муниципальном уровне.</w:t>
      </w:r>
    </w:p>
    <w:p w:rsidR="0088450B" w:rsidRPr="00062213" w:rsidRDefault="002047D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соглашения 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</w:rPr>
        <w:t xml:space="preserve">между муниципальным учреждением и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</w:rPr>
        <w:t>добровольческ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</w:rPr>
        <w:t xml:space="preserve"> (волонтерск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</w:rPr>
        <w:t>) организаци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</w:rPr>
        <w:t>о совместной деятельности, учреждение обязано назначить сотрудника</w:t>
      </w:r>
      <w:r w:rsidR="00262A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взаимодействие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 с добровольцами (волонтерами) и представителями организатора добровольческой деятельности.</w:t>
      </w:r>
    </w:p>
    <w:p w:rsidR="0088450B" w:rsidRPr="00062213" w:rsidRDefault="002047D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Соглашения о совместной деятельности учреждения и организатора добровольческой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 (волонтерской)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</w:t>
      </w:r>
      <w:r w:rsidR="00574AA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статьями 17.1-17.2 Федерального  закона </w:t>
      </w:r>
      <w:r w:rsidR="00574AAB" w:rsidRPr="00062213">
        <w:rPr>
          <w:rFonts w:ascii="Times New Roman" w:eastAsia="Times New Roman" w:hAnsi="Times New Roman" w:cs="Times New Roman"/>
          <w:sz w:val="28"/>
          <w:szCs w:val="28"/>
        </w:rPr>
        <w:t>от 11 августа 1995 г. N 135-ФЗ "О благотворительной деятельности и добровольчестве (</w:t>
      </w:r>
      <w:proofErr w:type="spellStart"/>
      <w:r w:rsidR="00574AAB" w:rsidRPr="00062213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="00574AAB" w:rsidRPr="00062213">
        <w:rPr>
          <w:rFonts w:ascii="Times New Roman" w:eastAsia="Times New Roman" w:hAnsi="Times New Roman" w:cs="Times New Roman"/>
          <w:sz w:val="28"/>
          <w:szCs w:val="28"/>
        </w:rPr>
        <w:t>)"</w:t>
      </w:r>
      <w:r w:rsidR="00574A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заключительных положений, включая, в том числе, следующие положения:</w:t>
      </w:r>
      <w:proofErr w:type="gramEnd"/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2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рава организатора добровольческой (волонтерской) деятельности:</w:t>
      </w:r>
    </w:p>
    <w:p w:rsidR="0088450B" w:rsidRPr="00062213" w:rsidRDefault="0088450B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62213">
        <w:rPr>
          <w:rFonts w:ascii="Times New Roman" w:eastAsia="Times New Roman" w:hAnsi="Times New Roman" w:cs="Times New Roman"/>
          <w:sz w:val="28"/>
          <w:szCs w:val="28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организатора добровольческой (волонтерской) деятельности: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r w:rsidRPr="00062213">
        <w:rPr>
          <w:rFonts w:ascii="Times New Roman" w:eastAsia="Times New Roman" w:hAnsi="Times New Roman" w:cs="Times New Roman"/>
          <w:sz w:val="28"/>
          <w:szCs w:val="28"/>
        </w:rPr>
        <w:t>: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 а)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о наличии особых профессиональных навыков;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назначить уполномоченного представителя и в письменном обращении проинформировать об этом учреждение;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представлять учреждению отчёты о выполненных работах и об итогах проведения мероприятий;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з) 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обеспечивать предоставление психологической помощи, психологической реабилитации;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BC6DE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Права учреждения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деятельности о потребности в привлечении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 (волонтеров)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6DE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поддержку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деятельности,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 (волонтеров).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>бязанности учреждения: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предоставление помещений, а также технических средств и </w:t>
      </w: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оборудования для обеспечения деятельности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 (волонтеров)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предоставление возможности и условий для осуществления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деятельности круглосуточно или в установленный период времени;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в письменной форме до заключения соглашения о сотрудничестве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об ограничениях и рисках, связанных с осуществлением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деятельности, а также своевременно уведомлять его об изменениях этих норм и правил;</w:t>
      </w:r>
      <w:proofErr w:type="gramEnd"/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определить уполномоченного сотрудника по работе с представителями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деятельности для оперативного решения вопросов, возникающих при совместной работе.</w:t>
      </w:r>
    </w:p>
    <w:p w:rsidR="00BC6DE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>5)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Заключительные положения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2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814165" w:rsidRDefault="002047D0" w:rsidP="00574AA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14165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BC6381" w:rsidRPr="00062213">
        <w:rPr>
          <w:rFonts w:ascii="Times New Roman" w:hAnsi="Times New Roman" w:cs="Times New Roman"/>
          <w:sz w:val="28"/>
          <w:szCs w:val="28"/>
        </w:rPr>
        <w:t>О</w:t>
      </w:r>
      <w:r w:rsidR="00814165" w:rsidRPr="00062213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осуществляют поддержку добровольческой (волонтерской) деятельности в формах, предусмотренных Федеральным законом </w:t>
      </w:r>
      <w:r w:rsidR="00C335E7" w:rsidRPr="00062213">
        <w:rPr>
          <w:rFonts w:ascii="Times New Roman" w:hAnsi="Times New Roman" w:cs="Times New Roman"/>
          <w:sz w:val="28"/>
          <w:szCs w:val="28"/>
        </w:rPr>
        <w:t xml:space="preserve">от 11.08.1995 №135-ФЗ </w:t>
      </w:r>
      <w:r w:rsidR="00814165" w:rsidRPr="00062213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 Российской Федерации.</w:t>
      </w:r>
    </w:p>
    <w:p w:rsidR="00C65F06" w:rsidRPr="00062213" w:rsidRDefault="00C65F06" w:rsidP="000622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65" w:rsidRPr="00062213" w:rsidRDefault="00814165" w:rsidP="000622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574" w:rsidRPr="00062213" w:rsidRDefault="00010574" w:rsidP="000622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FD75D5" w:rsidRPr="00062213" w:rsidRDefault="00FD75D5" w:rsidP="000622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75D5" w:rsidRPr="00062213" w:rsidSect="00883C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D5"/>
    <w:rsid w:val="00010574"/>
    <w:rsid w:val="00062213"/>
    <w:rsid w:val="000E7F31"/>
    <w:rsid w:val="00203839"/>
    <w:rsid w:val="002047D0"/>
    <w:rsid w:val="00227424"/>
    <w:rsid w:val="002368C1"/>
    <w:rsid w:val="00262A90"/>
    <w:rsid w:val="00291217"/>
    <w:rsid w:val="002B2D0E"/>
    <w:rsid w:val="004C02E3"/>
    <w:rsid w:val="00503301"/>
    <w:rsid w:val="00504C13"/>
    <w:rsid w:val="005513B6"/>
    <w:rsid w:val="00556B10"/>
    <w:rsid w:val="00574AAB"/>
    <w:rsid w:val="00591539"/>
    <w:rsid w:val="005C59A6"/>
    <w:rsid w:val="00703F19"/>
    <w:rsid w:val="007A0CD9"/>
    <w:rsid w:val="007B2EDC"/>
    <w:rsid w:val="007C45F3"/>
    <w:rsid w:val="00814165"/>
    <w:rsid w:val="0083352C"/>
    <w:rsid w:val="0083385A"/>
    <w:rsid w:val="00867198"/>
    <w:rsid w:val="00883CE7"/>
    <w:rsid w:val="0088450B"/>
    <w:rsid w:val="008F6C09"/>
    <w:rsid w:val="00977033"/>
    <w:rsid w:val="009976F1"/>
    <w:rsid w:val="00AD5120"/>
    <w:rsid w:val="00AF3C4B"/>
    <w:rsid w:val="00B85AE7"/>
    <w:rsid w:val="00BC6381"/>
    <w:rsid w:val="00BC6DEB"/>
    <w:rsid w:val="00C335E7"/>
    <w:rsid w:val="00C420D0"/>
    <w:rsid w:val="00C5327E"/>
    <w:rsid w:val="00C65F06"/>
    <w:rsid w:val="00D11296"/>
    <w:rsid w:val="00DA462E"/>
    <w:rsid w:val="00E07BA8"/>
    <w:rsid w:val="00F60D74"/>
    <w:rsid w:val="00F610AB"/>
    <w:rsid w:val="00F94382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strec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Kamila</cp:lastModifiedBy>
  <cp:revision>4</cp:revision>
  <cp:lastPrinted>2018-05-07T11:05:00Z</cp:lastPrinted>
  <dcterms:created xsi:type="dcterms:W3CDTF">2018-09-27T12:31:00Z</dcterms:created>
  <dcterms:modified xsi:type="dcterms:W3CDTF">2018-09-27T12:37:00Z</dcterms:modified>
</cp:coreProperties>
</file>