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125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28"/>
        <w:gridCol w:w="4510"/>
        <w:gridCol w:w="2195"/>
        <w:gridCol w:w="3411"/>
        <w:gridCol w:w="981"/>
      </w:tblGrid>
      <w:tr w:rsidR="00390FAB" w:rsidRPr="00390FAB" w:rsidTr="00ED0940">
        <w:trPr>
          <w:trHeight w:val="2113"/>
        </w:trPr>
        <w:tc>
          <w:tcPr>
            <w:tcW w:w="4538" w:type="dxa"/>
            <w:gridSpan w:val="2"/>
          </w:tcPr>
          <w:p w:rsidR="00390FAB" w:rsidRPr="00390FAB" w:rsidRDefault="00390FAB" w:rsidP="00390FAB">
            <w:pPr>
              <w:spacing w:after="0" w:line="240" w:lineRule="auto"/>
              <w:ind w:left="432" w:hanging="432"/>
              <w:jc w:val="center"/>
              <w:rPr>
                <w:rFonts w:ascii="Times New Roman" w:eastAsia="SimSun" w:hAnsi="Times New Roman"/>
                <w:b/>
                <w:bCs/>
                <w:sz w:val="32"/>
                <w:szCs w:val="32"/>
                <w:lang w:eastAsia="zh-CN"/>
              </w:rPr>
            </w:pPr>
            <w:bookmarkStart w:id="0" w:name="_GoBack"/>
            <w:bookmarkEnd w:id="0"/>
            <w:r w:rsidRPr="00390FAB">
              <w:rPr>
                <w:rFonts w:ascii="Times New Roman" w:eastAsia="SimSun" w:hAnsi="Times New Roman"/>
                <w:b/>
                <w:bCs/>
                <w:sz w:val="32"/>
                <w:szCs w:val="32"/>
                <w:lang w:eastAsia="zh-CN"/>
              </w:rPr>
              <w:t>Республика Татарстан</w:t>
            </w:r>
          </w:p>
          <w:p w:rsidR="00390FAB" w:rsidRPr="00390FAB" w:rsidRDefault="00390FAB" w:rsidP="00390FAB">
            <w:pPr>
              <w:spacing w:after="0" w:line="240" w:lineRule="auto"/>
              <w:ind w:left="432" w:hanging="432"/>
              <w:jc w:val="center"/>
              <w:rPr>
                <w:rFonts w:ascii="Times New Roman" w:eastAsia="SimSun" w:hAnsi="Times New Roman"/>
                <w:b/>
                <w:bCs/>
                <w:sz w:val="32"/>
                <w:szCs w:val="32"/>
                <w:lang w:eastAsia="zh-CN"/>
              </w:rPr>
            </w:pPr>
            <w:r w:rsidRPr="00390FAB">
              <w:rPr>
                <w:rFonts w:ascii="Times New Roman" w:eastAsia="SimSun" w:hAnsi="Times New Roman"/>
                <w:b/>
                <w:bCs/>
                <w:sz w:val="32"/>
                <w:szCs w:val="32"/>
                <w:lang w:eastAsia="zh-CN"/>
              </w:rPr>
              <w:t>Исполнительный комитет</w:t>
            </w:r>
          </w:p>
          <w:p w:rsidR="00390FAB" w:rsidRPr="00390FAB" w:rsidRDefault="00390FAB" w:rsidP="00390FAB">
            <w:pPr>
              <w:spacing w:after="0" w:line="240" w:lineRule="auto"/>
              <w:ind w:left="432" w:hanging="432"/>
              <w:jc w:val="center"/>
              <w:rPr>
                <w:rFonts w:ascii="Times New Roman" w:eastAsia="SimSun" w:hAnsi="Times New Roman"/>
                <w:b/>
                <w:bCs/>
                <w:sz w:val="32"/>
                <w:szCs w:val="32"/>
                <w:lang w:val="tt-RU" w:eastAsia="zh-CN"/>
              </w:rPr>
            </w:pPr>
            <w:r w:rsidRPr="00390FAB">
              <w:rPr>
                <w:rFonts w:ascii="Times New Roman" w:eastAsia="SimSun" w:hAnsi="Times New Roman"/>
                <w:b/>
                <w:bCs/>
                <w:sz w:val="32"/>
                <w:szCs w:val="32"/>
                <w:lang w:val="tt-RU" w:eastAsia="zh-CN"/>
              </w:rPr>
              <w:t>Пестречинского</w:t>
            </w:r>
          </w:p>
          <w:p w:rsidR="00390FAB" w:rsidRPr="00390FAB" w:rsidRDefault="00390FAB" w:rsidP="00390FAB">
            <w:pPr>
              <w:spacing w:after="0" w:line="240" w:lineRule="auto"/>
              <w:ind w:left="432" w:hanging="432"/>
              <w:jc w:val="center"/>
              <w:rPr>
                <w:rFonts w:ascii="Times New Roman" w:eastAsia="SimSun" w:hAnsi="Times New Roman"/>
                <w:b/>
                <w:bCs/>
                <w:sz w:val="32"/>
                <w:szCs w:val="32"/>
                <w:lang w:eastAsia="zh-CN"/>
              </w:rPr>
            </w:pPr>
            <w:r w:rsidRPr="00390FAB">
              <w:rPr>
                <w:rFonts w:ascii="Times New Roman" w:eastAsia="SimSun" w:hAnsi="Times New Roman"/>
                <w:b/>
                <w:bCs/>
                <w:sz w:val="32"/>
                <w:szCs w:val="32"/>
                <w:lang w:eastAsia="zh-CN"/>
              </w:rPr>
              <w:t>муниципального района</w:t>
            </w:r>
          </w:p>
          <w:p w:rsidR="00390FAB" w:rsidRPr="00390FAB" w:rsidRDefault="00390FAB" w:rsidP="00390FAB">
            <w:pPr>
              <w:spacing w:after="0" w:line="240" w:lineRule="auto"/>
              <w:ind w:left="432" w:hanging="432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390FAB">
              <w:rPr>
                <w:rFonts w:ascii="Times New Roman" w:eastAsia="SimSun" w:hAnsi="Times New Roman"/>
                <w:lang w:eastAsia="zh-CN"/>
              </w:rPr>
              <w:t>422770, с. Пестрецы, ул. Советская, 18</w:t>
            </w:r>
          </w:p>
          <w:p w:rsidR="00390FAB" w:rsidRPr="00390FAB" w:rsidRDefault="00390FAB" w:rsidP="00390FAB">
            <w:pPr>
              <w:spacing w:after="0" w:line="240" w:lineRule="auto"/>
              <w:ind w:left="432" w:hanging="432"/>
              <w:jc w:val="center"/>
              <w:rPr>
                <w:rFonts w:ascii="Times New Roman" w:eastAsia="SimSun" w:hAnsi="Times New Roman"/>
                <w:sz w:val="18"/>
                <w:szCs w:val="18"/>
                <w:lang w:val="en-US" w:eastAsia="zh-CN"/>
              </w:rPr>
            </w:pPr>
          </w:p>
        </w:tc>
        <w:tc>
          <w:tcPr>
            <w:tcW w:w="2195" w:type="dxa"/>
            <w:vAlign w:val="center"/>
          </w:tcPr>
          <w:p w:rsidR="00390FAB" w:rsidRPr="00390FAB" w:rsidRDefault="008D572F" w:rsidP="00390FAB">
            <w:pPr>
              <w:spacing w:after="0" w:line="240" w:lineRule="auto"/>
              <w:ind w:left="432" w:hanging="432"/>
              <w:jc w:val="center"/>
              <w:rPr>
                <w:rFonts w:ascii="Arial" w:eastAsia="SimSun" w:hAnsi="Arial" w:cs="Arial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Arial" w:eastAsia="SimSun" w:hAnsi="Arial" w:cs="Arial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028700" cy="10858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2" w:type="dxa"/>
            <w:gridSpan w:val="2"/>
          </w:tcPr>
          <w:p w:rsidR="00390FAB" w:rsidRPr="00390FAB" w:rsidRDefault="00390FAB" w:rsidP="00390FAB">
            <w:pPr>
              <w:spacing w:after="0" w:line="240" w:lineRule="auto"/>
              <w:ind w:left="432" w:hanging="432"/>
              <w:jc w:val="center"/>
              <w:rPr>
                <w:rFonts w:ascii="Times New Roman" w:eastAsia="SimSun" w:hAnsi="Times New Roman"/>
                <w:b/>
                <w:bCs/>
                <w:sz w:val="32"/>
                <w:szCs w:val="32"/>
                <w:lang w:eastAsia="zh-CN"/>
              </w:rPr>
            </w:pPr>
            <w:r w:rsidRPr="00390FAB">
              <w:rPr>
                <w:rFonts w:ascii="Times New Roman" w:eastAsia="SimSun" w:hAnsi="Times New Roman"/>
                <w:b/>
                <w:bCs/>
                <w:sz w:val="32"/>
                <w:szCs w:val="32"/>
                <w:lang w:eastAsia="zh-CN"/>
              </w:rPr>
              <w:t>Татарстан Республикасы</w:t>
            </w:r>
          </w:p>
          <w:p w:rsidR="00390FAB" w:rsidRPr="00390FAB" w:rsidRDefault="00390FAB" w:rsidP="00390FAB">
            <w:pPr>
              <w:spacing w:after="0" w:line="240" w:lineRule="auto"/>
              <w:ind w:left="432" w:hanging="432"/>
              <w:jc w:val="center"/>
              <w:rPr>
                <w:rFonts w:ascii="Times New Roman" w:eastAsia="SimSun" w:hAnsi="Times New Roman"/>
                <w:b/>
                <w:bCs/>
                <w:sz w:val="32"/>
                <w:szCs w:val="32"/>
                <w:lang w:eastAsia="zh-CN"/>
              </w:rPr>
            </w:pPr>
            <w:r w:rsidRPr="00390FAB">
              <w:rPr>
                <w:rFonts w:ascii="Times New Roman" w:eastAsia="SimSun" w:hAnsi="Times New Roman"/>
                <w:b/>
                <w:bCs/>
                <w:sz w:val="32"/>
                <w:szCs w:val="32"/>
                <w:lang w:val="tt-RU" w:eastAsia="zh-CN"/>
              </w:rPr>
              <w:t>Питрәч муни</w:t>
            </w:r>
            <w:r w:rsidRPr="00390FAB">
              <w:rPr>
                <w:rFonts w:ascii="Times New Roman" w:eastAsia="SimSun" w:hAnsi="Times New Roman"/>
                <w:b/>
                <w:bCs/>
                <w:sz w:val="32"/>
                <w:szCs w:val="32"/>
                <w:lang w:eastAsia="zh-CN"/>
              </w:rPr>
              <w:t>ципаль</w:t>
            </w:r>
          </w:p>
          <w:p w:rsidR="00390FAB" w:rsidRPr="00390FAB" w:rsidRDefault="00390FAB" w:rsidP="00390FAB">
            <w:pPr>
              <w:spacing w:after="0" w:line="240" w:lineRule="auto"/>
              <w:ind w:left="432" w:hanging="432"/>
              <w:jc w:val="center"/>
              <w:rPr>
                <w:rFonts w:ascii="Times New Roman" w:eastAsia="SimSun" w:hAnsi="Times New Roman"/>
                <w:b/>
                <w:bCs/>
                <w:sz w:val="32"/>
                <w:szCs w:val="32"/>
                <w:lang w:eastAsia="zh-CN"/>
              </w:rPr>
            </w:pPr>
            <w:r w:rsidRPr="00390FAB">
              <w:rPr>
                <w:rFonts w:ascii="Times New Roman" w:eastAsia="SimSun" w:hAnsi="Times New Roman"/>
                <w:b/>
                <w:bCs/>
                <w:sz w:val="32"/>
                <w:szCs w:val="32"/>
                <w:lang w:eastAsia="zh-CN"/>
              </w:rPr>
              <w:t>районы</w:t>
            </w:r>
          </w:p>
          <w:p w:rsidR="00390FAB" w:rsidRPr="00390FAB" w:rsidRDefault="00390FAB" w:rsidP="00390FAB">
            <w:pPr>
              <w:spacing w:after="0" w:line="240" w:lineRule="auto"/>
              <w:ind w:left="432" w:hanging="432"/>
              <w:jc w:val="center"/>
              <w:rPr>
                <w:rFonts w:ascii="Times New Roman" w:eastAsia="SimSun" w:hAnsi="Times New Roman"/>
                <w:b/>
                <w:bCs/>
                <w:sz w:val="32"/>
                <w:szCs w:val="32"/>
                <w:lang w:eastAsia="zh-CN"/>
              </w:rPr>
            </w:pPr>
            <w:r w:rsidRPr="00390FAB">
              <w:rPr>
                <w:rFonts w:ascii="Times New Roman" w:eastAsia="SimSun" w:hAnsi="Times New Roman"/>
                <w:b/>
                <w:bCs/>
                <w:sz w:val="32"/>
                <w:szCs w:val="32"/>
                <w:lang w:eastAsia="zh-CN"/>
              </w:rPr>
              <w:t>башкарма комитеты</w:t>
            </w:r>
          </w:p>
          <w:p w:rsidR="00390FAB" w:rsidRPr="00390FAB" w:rsidRDefault="00390FAB" w:rsidP="00390FAB">
            <w:pPr>
              <w:spacing w:after="0" w:line="240" w:lineRule="auto"/>
              <w:ind w:left="432" w:hanging="432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390FAB">
              <w:rPr>
                <w:rFonts w:ascii="Times New Roman" w:eastAsia="SimSun" w:hAnsi="Times New Roman"/>
                <w:lang w:eastAsia="zh-CN"/>
              </w:rPr>
              <w:t>422770, Питр</w:t>
            </w:r>
            <w:r w:rsidRPr="00390FAB">
              <w:rPr>
                <w:rFonts w:ascii="Times New Roman" w:eastAsia="SimSun" w:hAnsi="Times New Roman"/>
                <w:lang w:val="tt-RU" w:eastAsia="zh-CN"/>
              </w:rPr>
              <w:t>ә</w:t>
            </w:r>
            <w:r w:rsidRPr="00390FAB">
              <w:rPr>
                <w:rFonts w:ascii="Times New Roman" w:eastAsia="SimSun" w:hAnsi="Times New Roman"/>
                <w:lang w:eastAsia="zh-CN"/>
              </w:rPr>
              <w:t>ч авылы, Совет урамы, 18</w:t>
            </w:r>
          </w:p>
          <w:p w:rsidR="00390FAB" w:rsidRPr="00390FAB" w:rsidRDefault="00390FAB" w:rsidP="00390FAB">
            <w:pPr>
              <w:spacing w:after="0" w:line="240" w:lineRule="auto"/>
              <w:ind w:left="432" w:hanging="432"/>
              <w:jc w:val="center"/>
              <w:rPr>
                <w:rFonts w:ascii="Times New Roman" w:eastAsia="SimSun" w:hAnsi="Times New Roman"/>
                <w:sz w:val="24"/>
                <w:szCs w:val="24"/>
                <w:lang w:val="en-US" w:eastAsia="zh-CN"/>
              </w:rPr>
            </w:pPr>
          </w:p>
        </w:tc>
      </w:tr>
      <w:tr w:rsidR="00390FAB" w:rsidRPr="00390FAB" w:rsidTr="00ED0940">
        <w:trPr>
          <w:gridBefore w:val="1"/>
          <w:gridAfter w:val="1"/>
          <w:wBefore w:w="28" w:type="dxa"/>
          <w:wAfter w:w="981" w:type="dxa"/>
          <w:trHeight w:val="286"/>
        </w:trPr>
        <w:tc>
          <w:tcPr>
            <w:tcW w:w="10116" w:type="dxa"/>
            <w:gridSpan w:val="3"/>
          </w:tcPr>
          <w:p w:rsidR="00390FAB" w:rsidRPr="00390FAB" w:rsidRDefault="00390FAB" w:rsidP="00390FAB">
            <w:pPr>
              <w:spacing w:after="0" w:line="240" w:lineRule="auto"/>
              <w:ind w:right="-1339"/>
              <w:jc w:val="center"/>
              <w:rPr>
                <w:rFonts w:ascii="Times New Roman" w:eastAsia="SimSun" w:hAnsi="Times New Roman"/>
                <w:sz w:val="20"/>
                <w:szCs w:val="20"/>
                <w:lang w:val="en-US" w:eastAsia="zh-CN"/>
              </w:rPr>
            </w:pPr>
            <w:r w:rsidRPr="00390FAB">
              <w:rPr>
                <w:rFonts w:ascii="Times New Roman" w:eastAsia="SimSun" w:hAnsi="Times New Roman"/>
                <w:sz w:val="20"/>
                <w:szCs w:val="20"/>
                <w:lang w:eastAsia="zh-CN"/>
              </w:rPr>
              <w:t>тел. +7 (84367) 3-02-02</w:t>
            </w:r>
            <w:r w:rsidRPr="00390FAB">
              <w:rPr>
                <w:rFonts w:ascii="Times New Roman" w:eastAsia="SimSun" w:hAnsi="Times New Roman"/>
                <w:sz w:val="20"/>
                <w:szCs w:val="24"/>
                <w:lang w:eastAsia="zh-CN"/>
              </w:rPr>
              <w:t xml:space="preserve"> факс: (84367) 3-02-01</w:t>
            </w:r>
            <w:r w:rsidRPr="00390FAB">
              <w:rPr>
                <w:rFonts w:ascii="Times New Roman" w:eastAsia="SimSun" w:hAnsi="Times New Roman"/>
                <w:sz w:val="20"/>
                <w:szCs w:val="20"/>
                <w:lang w:eastAsia="zh-CN"/>
              </w:rPr>
              <w:t xml:space="preserve">  </w:t>
            </w:r>
            <w:r w:rsidRPr="00390FAB">
              <w:rPr>
                <w:rFonts w:ascii="Times New Roman" w:eastAsia="SimSun" w:hAnsi="Times New Roman"/>
                <w:sz w:val="20"/>
                <w:szCs w:val="20"/>
                <w:lang w:val="en-US" w:eastAsia="zh-CN"/>
              </w:rPr>
              <w:t>E</w:t>
            </w:r>
            <w:r w:rsidRPr="00390FAB">
              <w:rPr>
                <w:rFonts w:ascii="Times New Roman" w:eastAsia="SimSun" w:hAnsi="Times New Roman"/>
                <w:sz w:val="20"/>
                <w:szCs w:val="20"/>
                <w:lang w:eastAsia="zh-CN"/>
              </w:rPr>
              <w:t>-</w:t>
            </w:r>
            <w:r w:rsidRPr="00390FAB">
              <w:rPr>
                <w:rFonts w:ascii="Times New Roman" w:eastAsia="SimSun" w:hAnsi="Times New Roman"/>
                <w:sz w:val="20"/>
                <w:szCs w:val="20"/>
                <w:lang w:val="en-US" w:eastAsia="zh-CN"/>
              </w:rPr>
              <w:t>mail</w:t>
            </w:r>
            <w:r w:rsidRPr="00390FAB">
              <w:rPr>
                <w:rFonts w:ascii="Times New Roman" w:eastAsia="SimSun" w:hAnsi="Times New Roman"/>
                <w:sz w:val="20"/>
                <w:szCs w:val="20"/>
                <w:lang w:eastAsia="zh-CN"/>
              </w:rPr>
              <w:t xml:space="preserve">: </w:t>
            </w:r>
            <w:r w:rsidRPr="00390FAB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pitriash@tatar.r</w:t>
            </w:r>
            <w:r w:rsidRPr="00390FAB">
              <w:rPr>
                <w:rFonts w:ascii="Times New Roman" w:eastAsia="SimSun" w:hAnsi="Times New Roman"/>
                <w:sz w:val="24"/>
                <w:szCs w:val="24"/>
                <w:lang w:val="en-US" w:eastAsia="zh-CN"/>
              </w:rPr>
              <w:t>u</w:t>
            </w:r>
          </w:p>
        </w:tc>
      </w:tr>
    </w:tbl>
    <w:p w:rsidR="00390FAB" w:rsidRPr="00390FAB" w:rsidRDefault="008D572F" w:rsidP="00390FAB">
      <w:pPr>
        <w:spacing w:after="0" w:line="240" w:lineRule="auto"/>
        <w:ind w:left="-360"/>
        <w:jc w:val="both"/>
        <w:rPr>
          <w:rFonts w:ascii="Times New Roman" w:eastAsia="SimSun" w:hAnsi="Times New Roman"/>
          <w:b/>
          <w:sz w:val="16"/>
          <w:szCs w:val="16"/>
          <w:lang w:val="en-US" w:eastAsia="zh-CN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>
                <wp:simplePos x="0" y="0"/>
                <wp:positionH relativeFrom="column">
                  <wp:posOffset>-468630</wp:posOffset>
                </wp:positionH>
                <wp:positionV relativeFrom="paragraph">
                  <wp:posOffset>7619</wp:posOffset>
                </wp:positionV>
                <wp:extent cx="7117080" cy="0"/>
                <wp:effectExtent l="0" t="19050" r="7620" b="19050"/>
                <wp:wrapNone/>
                <wp:docPr id="15" name="Lin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7080" cy="0"/>
                        </a:xfrm>
                        <a:prstGeom prst="line">
                          <a:avLst/>
                        </a:prstGeom>
                        <a:noFill/>
                        <a:ln w="444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8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6.9pt,.6pt" to="523.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" strokeweight="3.5pt">
                <v:stroke linestyle="thinThick"/>
              </v:line>
            </w:pict>
          </mc:Fallback>
        </mc:AlternateContent>
      </w:r>
      <w:r w:rsidR="00390FAB" w:rsidRPr="00390FAB">
        <w:rPr>
          <w:rFonts w:ascii="Times New Roman" w:eastAsia="SimSun" w:hAnsi="Times New Roman"/>
          <w:b/>
          <w:sz w:val="32"/>
          <w:szCs w:val="32"/>
          <w:lang w:val="en-US" w:eastAsia="zh-CN"/>
        </w:rPr>
        <w:t xml:space="preserve">  </w:t>
      </w:r>
    </w:p>
    <w:p w:rsidR="00390FAB" w:rsidRPr="00390FAB" w:rsidRDefault="00390FAB" w:rsidP="00390FAB">
      <w:pPr>
        <w:spacing w:after="0" w:line="240" w:lineRule="auto"/>
        <w:ind w:left="-360"/>
        <w:jc w:val="center"/>
        <w:rPr>
          <w:rFonts w:ascii="Times New Roman" w:eastAsia="SimSun" w:hAnsi="Times New Roman"/>
          <w:b/>
          <w:sz w:val="32"/>
          <w:szCs w:val="32"/>
          <w:lang w:eastAsia="zh-CN"/>
        </w:rPr>
      </w:pPr>
      <w:r w:rsidRPr="00390FAB">
        <w:rPr>
          <w:rFonts w:ascii="Times New Roman" w:eastAsia="SimSun" w:hAnsi="Times New Roman"/>
          <w:b/>
          <w:sz w:val="32"/>
          <w:szCs w:val="32"/>
          <w:lang w:eastAsia="zh-CN"/>
        </w:rPr>
        <w:t>ПОСТАНОВЛЕНИЕ</w:t>
      </w:r>
      <w:r w:rsidRPr="00390FAB">
        <w:rPr>
          <w:rFonts w:ascii="Times New Roman" w:eastAsia="SimSun" w:hAnsi="Times New Roman"/>
          <w:b/>
          <w:sz w:val="32"/>
          <w:szCs w:val="32"/>
          <w:lang w:eastAsia="zh-CN"/>
        </w:rPr>
        <w:tab/>
      </w:r>
      <w:r w:rsidRPr="00390FAB">
        <w:rPr>
          <w:rFonts w:ascii="Times New Roman" w:eastAsia="SimSun" w:hAnsi="Times New Roman"/>
          <w:b/>
          <w:sz w:val="32"/>
          <w:szCs w:val="32"/>
          <w:lang w:eastAsia="zh-CN"/>
        </w:rPr>
        <w:tab/>
      </w:r>
      <w:r w:rsidRPr="00390FAB">
        <w:rPr>
          <w:rFonts w:ascii="Times New Roman" w:eastAsia="SimSun" w:hAnsi="Times New Roman"/>
          <w:b/>
          <w:sz w:val="32"/>
          <w:szCs w:val="32"/>
          <w:lang w:eastAsia="zh-CN"/>
        </w:rPr>
        <w:tab/>
      </w:r>
      <w:r w:rsidRPr="00390FAB">
        <w:rPr>
          <w:rFonts w:ascii="Times New Roman" w:eastAsia="SimSun" w:hAnsi="Times New Roman"/>
          <w:b/>
          <w:sz w:val="32"/>
          <w:szCs w:val="32"/>
          <w:lang w:eastAsia="zh-CN"/>
        </w:rPr>
        <w:tab/>
      </w:r>
      <w:r w:rsidRPr="00390FAB">
        <w:rPr>
          <w:rFonts w:ascii="Times New Roman" w:eastAsia="SimSun" w:hAnsi="Times New Roman"/>
          <w:b/>
          <w:sz w:val="32"/>
          <w:szCs w:val="32"/>
          <w:lang w:eastAsia="zh-CN"/>
        </w:rPr>
        <w:tab/>
      </w:r>
      <w:r w:rsidRPr="00390FAB">
        <w:rPr>
          <w:rFonts w:ascii="Times New Roman" w:eastAsia="SimSun" w:hAnsi="Times New Roman"/>
          <w:b/>
          <w:sz w:val="32"/>
          <w:szCs w:val="32"/>
          <w:lang w:eastAsia="zh-CN"/>
        </w:rPr>
        <w:tab/>
      </w:r>
      <w:r w:rsidRPr="00390FAB">
        <w:rPr>
          <w:rFonts w:ascii="Times New Roman" w:eastAsia="SimSun" w:hAnsi="Times New Roman"/>
          <w:b/>
          <w:sz w:val="32"/>
          <w:szCs w:val="32"/>
          <w:lang w:eastAsia="zh-CN"/>
        </w:rPr>
        <w:tab/>
      </w:r>
      <w:r w:rsidRPr="00390FAB">
        <w:rPr>
          <w:rFonts w:ascii="Times New Roman" w:eastAsia="SimSun" w:hAnsi="Times New Roman"/>
          <w:b/>
          <w:sz w:val="32"/>
          <w:szCs w:val="32"/>
          <w:lang w:eastAsia="zh-CN"/>
        </w:rPr>
        <w:tab/>
        <w:t>КАРАР</w:t>
      </w:r>
    </w:p>
    <w:p w:rsidR="00390FAB" w:rsidRPr="00390FAB" w:rsidRDefault="00390FAB" w:rsidP="00390FAB">
      <w:pPr>
        <w:spacing w:after="0" w:line="240" w:lineRule="auto"/>
        <w:ind w:left="-360"/>
        <w:jc w:val="both"/>
        <w:rPr>
          <w:rFonts w:ascii="Times New Roman" w:eastAsia="SimSun" w:hAnsi="Times New Roman"/>
          <w:sz w:val="16"/>
          <w:szCs w:val="16"/>
          <w:lang w:eastAsia="zh-CN"/>
        </w:rPr>
      </w:pPr>
    </w:p>
    <w:p w:rsidR="00390FAB" w:rsidRPr="00390FAB" w:rsidRDefault="00390FAB" w:rsidP="00390FAB">
      <w:pPr>
        <w:spacing w:after="0" w:line="240" w:lineRule="auto"/>
        <w:ind w:left="-360"/>
        <w:jc w:val="center"/>
        <w:rPr>
          <w:rFonts w:ascii="Times New Roman" w:eastAsia="SimSun" w:hAnsi="Times New Roman"/>
          <w:sz w:val="28"/>
          <w:szCs w:val="28"/>
          <w:lang w:eastAsia="zh-CN"/>
        </w:rPr>
      </w:pPr>
      <w:r w:rsidRPr="00390FAB">
        <w:rPr>
          <w:rFonts w:ascii="Times New Roman" w:eastAsia="SimSun" w:hAnsi="Times New Roman"/>
          <w:sz w:val="28"/>
          <w:szCs w:val="28"/>
          <w:lang w:eastAsia="zh-CN"/>
        </w:rPr>
        <w:t>от «____»____________20__ г.</w:t>
      </w:r>
      <w:r w:rsidRPr="00390FAB">
        <w:rPr>
          <w:rFonts w:ascii="Times New Roman" w:eastAsia="SimSun" w:hAnsi="Times New Roman"/>
          <w:sz w:val="28"/>
          <w:szCs w:val="28"/>
          <w:lang w:eastAsia="zh-CN"/>
        </w:rPr>
        <w:tab/>
      </w:r>
      <w:r w:rsidRPr="00390FAB">
        <w:rPr>
          <w:rFonts w:ascii="Times New Roman" w:eastAsia="SimSun" w:hAnsi="Times New Roman"/>
          <w:sz w:val="28"/>
          <w:szCs w:val="28"/>
          <w:lang w:eastAsia="zh-CN"/>
        </w:rPr>
        <w:tab/>
      </w:r>
      <w:r w:rsidRPr="00390FAB">
        <w:rPr>
          <w:rFonts w:ascii="Times New Roman" w:eastAsia="SimSun" w:hAnsi="Times New Roman"/>
          <w:sz w:val="28"/>
          <w:szCs w:val="28"/>
          <w:lang w:eastAsia="zh-CN"/>
        </w:rPr>
        <w:tab/>
      </w:r>
      <w:r w:rsidRPr="00390FAB">
        <w:rPr>
          <w:rFonts w:ascii="Times New Roman" w:eastAsia="SimSun" w:hAnsi="Times New Roman"/>
          <w:sz w:val="28"/>
          <w:szCs w:val="28"/>
          <w:lang w:eastAsia="zh-CN"/>
        </w:rPr>
        <w:tab/>
      </w:r>
      <w:r w:rsidRPr="00390FAB">
        <w:rPr>
          <w:rFonts w:ascii="Times New Roman" w:eastAsia="SimSun" w:hAnsi="Times New Roman"/>
          <w:sz w:val="28"/>
          <w:szCs w:val="28"/>
          <w:lang w:eastAsia="zh-CN"/>
        </w:rPr>
        <w:tab/>
      </w:r>
      <w:r w:rsidRPr="00390FAB">
        <w:rPr>
          <w:rFonts w:ascii="Times New Roman" w:eastAsia="SimSun" w:hAnsi="Times New Roman"/>
          <w:sz w:val="28"/>
          <w:szCs w:val="28"/>
          <w:lang w:eastAsia="zh-CN"/>
        </w:rPr>
        <w:tab/>
      </w:r>
      <w:r w:rsidRPr="00390FAB">
        <w:rPr>
          <w:rFonts w:ascii="Times New Roman" w:eastAsia="SimSun" w:hAnsi="Times New Roman"/>
          <w:sz w:val="28"/>
          <w:szCs w:val="28"/>
          <w:lang w:eastAsia="zh-CN"/>
        </w:rPr>
        <w:tab/>
        <w:t>№______</w:t>
      </w:r>
    </w:p>
    <w:p w:rsidR="00390FAB" w:rsidRPr="00390FAB" w:rsidRDefault="00390FAB" w:rsidP="00390FAB">
      <w:pPr>
        <w:spacing w:after="0" w:line="240" w:lineRule="auto"/>
        <w:jc w:val="both"/>
        <w:rPr>
          <w:rFonts w:ascii="Times New Roman" w:eastAsia="SimSun" w:hAnsi="Times New Roman"/>
          <w:sz w:val="28"/>
          <w:szCs w:val="28"/>
          <w:lang w:eastAsia="zh-CN"/>
        </w:rPr>
      </w:pPr>
    </w:p>
    <w:tbl>
      <w:tblPr>
        <w:tblW w:w="10531" w:type="dxa"/>
        <w:tblLook w:val="01E0" w:firstRow="1" w:lastRow="1" w:firstColumn="1" w:lastColumn="1" w:noHBand="0" w:noVBand="0"/>
      </w:tblPr>
      <w:tblGrid>
        <w:gridCol w:w="10531"/>
      </w:tblGrid>
      <w:tr w:rsidR="00390FAB" w:rsidRPr="00390FAB" w:rsidTr="00ED0940">
        <w:trPr>
          <w:trHeight w:val="561"/>
        </w:trPr>
        <w:tc>
          <w:tcPr>
            <w:tcW w:w="10531" w:type="dxa"/>
            <w:shd w:val="clear" w:color="auto" w:fill="auto"/>
            <w:vAlign w:val="bottom"/>
          </w:tcPr>
          <w:p w:rsidR="008A4FEE" w:rsidRDefault="00390FAB" w:rsidP="008A4FEE">
            <w:pPr>
              <w:spacing w:after="0" w:line="240" w:lineRule="auto"/>
              <w:ind w:left="28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90FA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 утверждении  Программы   </w:t>
            </w:r>
          </w:p>
          <w:p w:rsidR="00390FAB" w:rsidRDefault="00390FAB" w:rsidP="008A4FEE">
            <w:pPr>
              <w:spacing w:after="0" w:line="240" w:lineRule="auto"/>
              <w:ind w:left="28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90FA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"</w:t>
            </w:r>
            <w:r w:rsidR="008A4F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Развитие культуры в</w:t>
            </w:r>
            <w:r w:rsidR="008A6D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8A4F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Пестречинском</w:t>
            </w:r>
          </w:p>
          <w:p w:rsidR="008A4FEE" w:rsidRPr="00390FAB" w:rsidRDefault="008A4FEE" w:rsidP="008A4FEE">
            <w:pPr>
              <w:spacing w:after="0" w:line="240" w:lineRule="auto"/>
              <w:ind w:left="28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муниципальном районе на 2021-2026 годы»</w:t>
            </w:r>
          </w:p>
        </w:tc>
      </w:tr>
      <w:tr w:rsidR="00390FAB" w:rsidRPr="00390FAB" w:rsidTr="00ED0940">
        <w:trPr>
          <w:trHeight w:val="561"/>
        </w:trPr>
        <w:tc>
          <w:tcPr>
            <w:tcW w:w="10531" w:type="dxa"/>
            <w:shd w:val="clear" w:color="auto" w:fill="auto"/>
            <w:vAlign w:val="bottom"/>
          </w:tcPr>
          <w:p w:rsidR="00390FAB" w:rsidRPr="00390FAB" w:rsidRDefault="00390FAB" w:rsidP="008A4FE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390FAB" w:rsidRPr="00390FAB" w:rsidTr="00ED0940">
        <w:trPr>
          <w:trHeight w:val="287"/>
        </w:trPr>
        <w:tc>
          <w:tcPr>
            <w:tcW w:w="10531" w:type="dxa"/>
            <w:shd w:val="clear" w:color="auto" w:fill="auto"/>
            <w:vAlign w:val="bottom"/>
          </w:tcPr>
          <w:p w:rsidR="00390FAB" w:rsidRPr="00390FAB" w:rsidRDefault="00390FAB" w:rsidP="00390FAB">
            <w:pPr>
              <w:spacing w:after="0" w:line="240" w:lineRule="auto"/>
              <w:ind w:left="28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390FAB" w:rsidRPr="00390FAB" w:rsidRDefault="00390FAB" w:rsidP="008A4FEE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90FAB">
        <w:rPr>
          <w:rFonts w:ascii="Times New Roman" w:eastAsia="Times New Roman" w:hAnsi="Times New Roman"/>
          <w:sz w:val="28"/>
          <w:szCs w:val="28"/>
          <w:lang w:eastAsia="ru-RU"/>
        </w:rPr>
        <w:tab/>
        <w:t>В цел</w:t>
      </w:r>
      <w:r w:rsidR="004457B3">
        <w:rPr>
          <w:rFonts w:ascii="Times New Roman" w:eastAsia="Times New Roman" w:hAnsi="Times New Roman"/>
          <w:sz w:val="28"/>
          <w:szCs w:val="28"/>
          <w:lang w:eastAsia="ru-RU"/>
        </w:rPr>
        <w:t xml:space="preserve">ях  реализации государственной </w:t>
      </w:r>
      <w:r w:rsidRPr="00390FAB">
        <w:rPr>
          <w:rFonts w:ascii="Times New Roman" w:eastAsia="Times New Roman" w:hAnsi="Times New Roman"/>
          <w:sz w:val="28"/>
          <w:szCs w:val="28"/>
          <w:lang w:eastAsia="ru-RU"/>
        </w:rPr>
        <w:t xml:space="preserve">политики в </w:t>
      </w:r>
      <w:r w:rsidR="004457B3" w:rsidRPr="00935D48">
        <w:rPr>
          <w:rFonts w:ascii="Times New Roman" w:hAnsi="Times New Roman"/>
          <w:sz w:val="28"/>
          <w:szCs w:val="28"/>
        </w:rPr>
        <w:t>сфере культуры, искусства и кинематографии</w:t>
      </w:r>
      <w:r w:rsidR="004457B3" w:rsidRPr="00390FA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457B3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Pr="00390FAB">
        <w:rPr>
          <w:rFonts w:ascii="Times New Roman" w:eastAsia="Times New Roman" w:hAnsi="Times New Roman"/>
          <w:sz w:val="28"/>
          <w:szCs w:val="28"/>
          <w:lang w:eastAsia="ru-RU"/>
        </w:rPr>
        <w:t>Пестречинском муниципальном районе, Исполнительный к</w:t>
      </w:r>
      <w:r w:rsidRPr="00390FAB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390FAB">
        <w:rPr>
          <w:rFonts w:ascii="Times New Roman" w:eastAsia="Times New Roman" w:hAnsi="Times New Roman"/>
          <w:sz w:val="28"/>
          <w:szCs w:val="28"/>
          <w:lang w:eastAsia="ru-RU"/>
        </w:rPr>
        <w:t>митет Пестречинского муниципального ра</w:t>
      </w:r>
      <w:r w:rsidRPr="00390FAB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Pr="00390FAB">
        <w:rPr>
          <w:rFonts w:ascii="Times New Roman" w:eastAsia="Times New Roman" w:hAnsi="Times New Roman"/>
          <w:sz w:val="28"/>
          <w:szCs w:val="28"/>
          <w:lang w:eastAsia="ru-RU"/>
        </w:rPr>
        <w:t>она постановляет:</w:t>
      </w:r>
    </w:p>
    <w:p w:rsidR="00390FAB" w:rsidRPr="00390FAB" w:rsidRDefault="00390FAB" w:rsidP="00390FAB">
      <w:pPr>
        <w:autoSpaceDE w:val="0"/>
        <w:autoSpaceDN w:val="0"/>
        <w:adjustRightInd w:val="0"/>
        <w:spacing w:after="0" w:line="240" w:lineRule="auto"/>
        <w:ind w:left="284" w:firstLine="436"/>
        <w:jc w:val="both"/>
        <w:rPr>
          <w:rFonts w:ascii="Times New Roman" w:eastAsia="TimesNewRomanPSMT" w:hAnsi="Times New Roman"/>
          <w:sz w:val="28"/>
          <w:szCs w:val="28"/>
          <w:lang w:eastAsia="ru-RU"/>
        </w:rPr>
      </w:pPr>
      <w:r w:rsidRPr="00390FAB"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r w:rsidRPr="00390FAB">
        <w:rPr>
          <w:rFonts w:ascii="Times New Roman" w:eastAsia="TimesNewRomanPSMT" w:hAnsi="Times New Roman"/>
          <w:sz w:val="28"/>
          <w:szCs w:val="28"/>
          <w:lang w:eastAsia="ru-RU"/>
        </w:rPr>
        <w:t>Утвердить  Программу «</w:t>
      </w:r>
      <w:r w:rsidR="004457B3">
        <w:rPr>
          <w:rFonts w:ascii="Times New Roman" w:eastAsia="TimesNewRomanPSMT" w:hAnsi="Times New Roman"/>
          <w:sz w:val="28"/>
          <w:szCs w:val="28"/>
          <w:lang w:eastAsia="ru-RU"/>
        </w:rPr>
        <w:t>Развитие культ</w:t>
      </w:r>
      <w:r w:rsidR="008A6D32">
        <w:rPr>
          <w:rFonts w:ascii="Times New Roman" w:eastAsia="TimesNewRomanPSMT" w:hAnsi="Times New Roman"/>
          <w:sz w:val="28"/>
          <w:szCs w:val="28"/>
          <w:lang w:eastAsia="ru-RU"/>
        </w:rPr>
        <w:t>уры в Пес</w:t>
      </w:r>
      <w:r w:rsidR="004457B3">
        <w:rPr>
          <w:rFonts w:ascii="Times New Roman" w:eastAsia="TimesNewRomanPSMT" w:hAnsi="Times New Roman"/>
          <w:sz w:val="28"/>
          <w:szCs w:val="28"/>
          <w:lang w:eastAsia="ru-RU"/>
        </w:rPr>
        <w:t>тречинском муниципал</w:t>
      </w:r>
      <w:r w:rsidR="004457B3">
        <w:rPr>
          <w:rFonts w:ascii="Times New Roman" w:eastAsia="TimesNewRomanPSMT" w:hAnsi="Times New Roman"/>
          <w:sz w:val="28"/>
          <w:szCs w:val="28"/>
          <w:lang w:eastAsia="ru-RU"/>
        </w:rPr>
        <w:t>ь</w:t>
      </w:r>
      <w:r w:rsidR="004457B3">
        <w:rPr>
          <w:rFonts w:ascii="Times New Roman" w:eastAsia="TimesNewRomanPSMT" w:hAnsi="Times New Roman"/>
          <w:sz w:val="28"/>
          <w:szCs w:val="28"/>
          <w:lang w:eastAsia="ru-RU"/>
        </w:rPr>
        <w:t xml:space="preserve">ном районе </w:t>
      </w:r>
      <w:r w:rsidRPr="00390FAB">
        <w:rPr>
          <w:rFonts w:ascii="Times New Roman" w:eastAsia="TimesNewRomanPSMT" w:hAnsi="Times New Roman"/>
          <w:sz w:val="28"/>
          <w:szCs w:val="28"/>
          <w:lang w:eastAsia="ru-RU"/>
        </w:rPr>
        <w:t xml:space="preserve"> на 2021-2026 годы».</w:t>
      </w:r>
      <w:r w:rsidRPr="00390FA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390FAB" w:rsidRPr="00390FAB" w:rsidRDefault="00390FAB" w:rsidP="00390FAB">
      <w:pPr>
        <w:widowControl w:val="0"/>
        <w:autoSpaceDE w:val="0"/>
        <w:autoSpaceDN w:val="0"/>
        <w:adjustRightInd w:val="0"/>
        <w:spacing w:after="0" w:line="240" w:lineRule="auto"/>
        <w:ind w:left="284" w:firstLine="43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90FAB">
        <w:rPr>
          <w:rFonts w:ascii="Times New Roman" w:eastAsia="Times New Roman" w:hAnsi="Times New Roman"/>
          <w:spacing w:val="-12"/>
          <w:sz w:val="28"/>
          <w:szCs w:val="28"/>
          <w:lang w:eastAsia="ru-RU"/>
        </w:rPr>
        <w:t xml:space="preserve">2. </w:t>
      </w:r>
      <w:r w:rsidRPr="00390FAB">
        <w:rPr>
          <w:rFonts w:ascii="Times New Roman" w:eastAsia="Times New Roman" w:hAnsi="Times New Roman"/>
          <w:sz w:val="28"/>
          <w:szCs w:val="28"/>
          <w:lang w:eastAsia="ru-RU"/>
        </w:rPr>
        <w:t xml:space="preserve">Опубликовать </w:t>
      </w:r>
      <w:r w:rsidRPr="00390FAB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(обнародовать) </w:t>
      </w:r>
      <w:r w:rsidRPr="00390FAB">
        <w:rPr>
          <w:rFonts w:ascii="Times New Roman" w:eastAsia="Times New Roman" w:hAnsi="Times New Roman"/>
          <w:sz w:val="28"/>
          <w:szCs w:val="28"/>
          <w:lang w:eastAsia="ru-RU"/>
        </w:rPr>
        <w:t>настоящее постановление на официальном портале    правовой информации Республики Татарстан (www.pravo.tatarstan.ru) и на официальном сайте Пестречинского муниципального района Республики Т</w:t>
      </w:r>
      <w:r w:rsidRPr="00390FAB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390FAB">
        <w:rPr>
          <w:rFonts w:ascii="Times New Roman" w:eastAsia="Times New Roman" w:hAnsi="Times New Roman"/>
          <w:sz w:val="28"/>
          <w:szCs w:val="28"/>
          <w:lang w:eastAsia="ru-RU"/>
        </w:rPr>
        <w:t>тарстан (</w:t>
      </w:r>
      <w:hyperlink r:id="rId10" w:history="1">
        <w:r w:rsidRPr="00390FAB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eastAsia="ru-RU"/>
          </w:rPr>
          <w:t>www.pestreci.tatarstan.ru</w:t>
        </w:r>
      </w:hyperlink>
      <w:r w:rsidRPr="00390FAB">
        <w:rPr>
          <w:rFonts w:ascii="Times New Roman" w:eastAsia="Times New Roman" w:hAnsi="Times New Roman"/>
          <w:sz w:val="28"/>
          <w:szCs w:val="28"/>
          <w:lang w:eastAsia="ru-RU"/>
        </w:rPr>
        <w:t xml:space="preserve">). </w:t>
      </w:r>
    </w:p>
    <w:p w:rsidR="00390FAB" w:rsidRPr="00390FAB" w:rsidRDefault="00390FAB" w:rsidP="00390FAB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284" w:firstLine="43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90FAB">
        <w:rPr>
          <w:rFonts w:ascii="Times New Roman" w:eastAsia="Times New Roman" w:hAnsi="Times New Roman"/>
          <w:sz w:val="28"/>
          <w:szCs w:val="28"/>
          <w:lang w:eastAsia="ru-RU"/>
        </w:rPr>
        <w:t>3. Контроль за исполнение настоящего постановления возложить на заместителя руководителя Исполнительного комитета Пестречинского муниципального района А.С. Шайхисламова.</w:t>
      </w:r>
    </w:p>
    <w:p w:rsidR="00390FAB" w:rsidRPr="00390FAB" w:rsidRDefault="00390FAB" w:rsidP="00390FA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90FAB" w:rsidRPr="00390FAB" w:rsidRDefault="00390FAB" w:rsidP="00390FA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90FA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390FAB" w:rsidRPr="00390FAB" w:rsidRDefault="00336A2D" w:rsidP="00390FAB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Руководитель И</w:t>
      </w:r>
      <w:r w:rsidR="00390FAB" w:rsidRPr="00390FAB">
        <w:rPr>
          <w:rFonts w:ascii="Times New Roman" w:eastAsia="Times New Roman" w:hAnsi="Times New Roman"/>
          <w:sz w:val="28"/>
          <w:szCs w:val="28"/>
          <w:lang w:eastAsia="ru-RU"/>
        </w:rPr>
        <w:t xml:space="preserve">сполнительного </w:t>
      </w:r>
    </w:p>
    <w:p w:rsidR="00390FAB" w:rsidRPr="00390FAB" w:rsidRDefault="00390FAB" w:rsidP="00336A2D">
      <w:pPr>
        <w:spacing w:after="0" w:line="240" w:lineRule="auto"/>
        <w:ind w:firstLine="284"/>
        <w:rPr>
          <w:rFonts w:ascii="Times New Roman" w:eastAsia="Times New Roman" w:hAnsi="Times New Roman"/>
          <w:sz w:val="28"/>
          <w:szCs w:val="28"/>
          <w:lang w:eastAsia="ru-RU"/>
        </w:rPr>
      </w:pPr>
      <w:r w:rsidRPr="00390FAB">
        <w:rPr>
          <w:rFonts w:ascii="Times New Roman" w:eastAsia="Times New Roman" w:hAnsi="Times New Roman"/>
          <w:sz w:val="28"/>
          <w:szCs w:val="28"/>
          <w:lang w:eastAsia="ru-RU"/>
        </w:rPr>
        <w:t>комитета  муниципального район</w:t>
      </w:r>
      <w:r w:rsidR="00336A2D">
        <w:rPr>
          <w:rFonts w:ascii="Times New Roman" w:eastAsia="Times New Roman" w:hAnsi="Times New Roman"/>
          <w:sz w:val="28"/>
          <w:szCs w:val="28"/>
          <w:lang w:eastAsia="ru-RU"/>
        </w:rPr>
        <w:t xml:space="preserve">а                             </w:t>
      </w:r>
      <w:r w:rsidRPr="00390FA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 w:rsidR="00336A2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А.В.Хабибуллин</w:t>
      </w:r>
    </w:p>
    <w:p w:rsidR="00496B74" w:rsidRDefault="00496B74" w:rsidP="00BF2F1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8734F" w:rsidRDefault="00D8734F" w:rsidP="00BF2F1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E4AA9" w:rsidRDefault="00CE4AA9" w:rsidP="00BF2F1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E4AA9" w:rsidRDefault="00CE4AA9" w:rsidP="00BF2F1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E4AA9" w:rsidRDefault="00CE4AA9" w:rsidP="00BF2F1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E4AA9" w:rsidRDefault="00CE4AA9" w:rsidP="00BF2F1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E4AA9" w:rsidRDefault="00CE4AA9" w:rsidP="00BF2F1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E4AA9" w:rsidRDefault="00CE4AA9" w:rsidP="00BF2F1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E4AA9" w:rsidRDefault="00CE4AA9" w:rsidP="00BF2F1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E4AA9" w:rsidRDefault="00CE4AA9" w:rsidP="00BF2F1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E4AA9" w:rsidRDefault="00CE4AA9" w:rsidP="00BF2F1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E4AA9" w:rsidRDefault="00CE4AA9" w:rsidP="00BF2F1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E4AA9" w:rsidRDefault="00CE4AA9" w:rsidP="00BF2F1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A6D32" w:rsidRDefault="008A6D32" w:rsidP="008A6D32">
      <w:pPr>
        <w:spacing w:after="0" w:line="240" w:lineRule="auto"/>
        <w:ind w:left="6237"/>
        <w:rPr>
          <w:rFonts w:ascii="Times New Roman" w:hAnsi="Times New Roman"/>
          <w:sz w:val="28"/>
          <w:szCs w:val="28"/>
        </w:rPr>
      </w:pPr>
      <w:r w:rsidRPr="00A461FD">
        <w:rPr>
          <w:rFonts w:ascii="Times New Roman" w:hAnsi="Times New Roman"/>
          <w:sz w:val="28"/>
          <w:szCs w:val="28"/>
        </w:rPr>
        <w:lastRenderedPageBreak/>
        <w:t>Утверждена</w:t>
      </w:r>
    </w:p>
    <w:p w:rsidR="008A6D32" w:rsidRPr="00A461FD" w:rsidRDefault="008A6D32" w:rsidP="008A6D3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</w:t>
      </w:r>
      <w:r w:rsidRPr="00A461FD">
        <w:rPr>
          <w:rFonts w:ascii="Times New Roman" w:hAnsi="Times New Roman"/>
          <w:sz w:val="28"/>
          <w:szCs w:val="28"/>
        </w:rPr>
        <w:t xml:space="preserve"> постановлением </w:t>
      </w:r>
    </w:p>
    <w:p w:rsidR="008A6D32" w:rsidRDefault="008A6D32" w:rsidP="008A6D32">
      <w:pPr>
        <w:spacing w:after="0" w:line="240" w:lineRule="auto"/>
        <w:ind w:left="6237" w:right="-56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Исполнительного комитета</w:t>
      </w:r>
    </w:p>
    <w:p w:rsidR="008A6D32" w:rsidRDefault="008A6D32" w:rsidP="008A6D32">
      <w:pPr>
        <w:spacing w:after="0" w:line="240" w:lineRule="auto"/>
        <w:ind w:left="6237" w:right="-56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Пестречинского муниципального</w:t>
      </w:r>
    </w:p>
    <w:p w:rsidR="008A6D32" w:rsidRPr="00A461FD" w:rsidRDefault="008A6D32" w:rsidP="008A6D32">
      <w:pPr>
        <w:spacing w:after="0" w:line="240" w:lineRule="auto"/>
        <w:ind w:left="6237" w:right="-56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района Республики Татарстан</w:t>
      </w:r>
    </w:p>
    <w:p w:rsidR="008A6D32" w:rsidRPr="00A461FD" w:rsidRDefault="008A6D32" w:rsidP="008A6D32">
      <w:pPr>
        <w:spacing w:after="0" w:line="240" w:lineRule="auto"/>
        <w:ind w:left="6237"/>
        <w:rPr>
          <w:rFonts w:ascii="Times New Roman" w:hAnsi="Times New Roman"/>
          <w:sz w:val="28"/>
          <w:szCs w:val="28"/>
        </w:rPr>
      </w:pPr>
      <w:r w:rsidRPr="00A461FD">
        <w:rPr>
          <w:rFonts w:ascii="Times New Roman" w:hAnsi="Times New Roman"/>
          <w:sz w:val="28"/>
          <w:szCs w:val="28"/>
        </w:rPr>
        <w:t>от «___»</w:t>
      </w:r>
      <w:r>
        <w:rPr>
          <w:rFonts w:ascii="Times New Roman" w:hAnsi="Times New Roman"/>
          <w:sz w:val="28"/>
          <w:szCs w:val="28"/>
        </w:rPr>
        <w:t xml:space="preserve">_____2020 № </w:t>
      </w:r>
      <w:r w:rsidRPr="00A461FD">
        <w:rPr>
          <w:rFonts w:ascii="Times New Roman" w:hAnsi="Times New Roman"/>
          <w:sz w:val="28"/>
          <w:szCs w:val="28"/>
        </w:rPr>
        <w:t>_______</w:t>
      </w:r>
    </w:p>
    <w:p w:rsidR="00CE4AA9" w:rsidRDefault="00CE4AA9" w:rsidP="00BF2F1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E4AA9" w:rsidRDefault="00CE4AA9" w:rsidP="00BF2F1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E4AA9" w:rsidRDefault="00CE4AA9" w:rsidP="00BF2F1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E4AA9" w:rsidRDefault="00CE4AA9" w:rsidP="00BF2F1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E4AA9" w:rsidRDefault="00CE4AA9" w:rsidP="00BF2F1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E4AA9" w:rsidRDefault="00CE4AA9" w:rsidP="00BF2F1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E4AA9" w:rsidRDefault="00CE4AA9" w:rsidP="00BF2F1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E4AA9" w:rsidRDefault="00CE4AA9" w:rsidP="00BF2F1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E4AA9" w:rsidRDefault="00CE4AA9" w:rsidP="00BF2F1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E4AA9" w:rsidRDefault="00CE4AA9" w:rsidP="00BF2F1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8734F" w:rsidRDefault="00D8734F" w:rsidP="00BF2F1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8734F" w:rsidRPr="00D8734F" w:rsidRDefault="00D8734F" w:rsidP="00BF2F1B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  <w:r w:rsidRPr="00D8734F">
        <w:rPr>
          <w:rFonts w:ascii="Times New Roman" w:hAnsi="Times New Roman"/>
          <w:b/>
          <w:sz w:val="28"/>
          <w:szCs w:val="28"/>
        </w:rPr>
        <w:t xml:space="preserve">                                                          </w:t>
      </w:r>
      <w:r w:rsidRPr="00D8734F">
        <w:rPr>
          <w:rFonts w:ascii="Times New Roman" w:hAnsi="Times New Roman"/>
          <w:b/>
          <w:sz w:val="32"/>
          <w:szCs w:val="32"/>
        </w:rPr>
        <w:t>ПРОГРАММА</w:t>
      </w:r>
    </w:p>
    <w:p w:rsidR="00D8734F" w:rsidRPr="00D8734F" w:rsidRDefault="00D8734F" w:rsidP="00BF2F1B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  <w:r w:rsidRPr="00D8734F">
        <w:rPr>
          <w:rFonts w:ascii="Times New Roman" w:hAnsi="Times New Roman"/>
          <w:b/>
          <w:sz w:val="32"/>
          <w:szCs w:val="32"/>
        </w:rPr>
        <w:t xml:space="preserve">               </w:t>
      </w:r>
      <w:r>
        <w:rPr>
          <w:rFonts w:ascii="Times New Roman" w:hAnsi="Times New Roman"/>
          <w:b/>
          <w:sz w:val="32"/>
          <w:szCs w:val="32"/>
        </w:rPr>
        <w:t xml:space="preserve">                         </w:t>
      </w:r>
      <w:r w:rsidRPr="00D8734F">
        <w:rPr>
          <w:rFonts w:ascii="Times New Roman" w:hAnsi="Times New Roman"/>
          <w:b/>
          <w:sz w:val="32"/>
          <w:szCs w:val="32"/>
        </w:rPr>
        <w:t xml:space="preserve">РАЗВИТИЯ КУЛЬТУРЫ </w:t>
      </w:r>
    </w:p>
    <w:p w:rsidR="00D8734F" w:rsidRPr="00D8734F" w:rsidRDefault="00D8734F" w:rsidP="00BF2F1B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                         </w:t>
      </w:r>
      <w:r w:rsidRPr="00D8734F">
        <w:rPr>
          <w:rFonts w:ascii="Times New Roman" w:hAnsi="Times New Roman"/>
          <w:b/>
          <w:sz w:val="32"/>
          <w:szCs w:val="32"/>
        </w:rPr>
        <w:t xml:space="preserve"> в Пестречинском муниципальном районе</w:t>
      </w:r>
    </w:p>
    <w:p w:rsidR="00D8734F" w:rsidRPr="00D8734F" w:rsidRDefault="00D8734F" w:rsidP="00BF2F1B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  <w:r w:rsidRPr="00D8734F">
        <w:rPr>
          <w:rFonts w:ascii="Times New Roman" w:hAnsi="Times New Roman"/>
          <w:b/>
          <w:sz w:val="32"/>
          <w:szCs w:val="32"/>
        </w:rPr>
        <w:t xml:space="preserve">                    </w:t>
      </w:r>
      <w:r>
        <w:rPr>
          <w:rFonts w:ascii="Times New Roman" w:hAnsi="Times New Roman"/>
          <w:b/>
          <w:sz w:val="32"/>
          <w:szCs w:val="32"/>
        </w:rPr>
        <w:t xml:space="preserve">                            </w:t>
      </w:r>
      <w:r w:rsidRPr="00D8734F">
        <w:rPr>
          <w:rFonts w:ascii="Times New Roman" w:hAnsi="Times New Roman"/>
          <w:b/>
          <w:sz w:val="32"/>
          <w:szCs w:val="32"/>
        </w:rPr>
        <w:t>на</w:t>
      </w:r>
      <w:r w:rsidR="004A37B3">
        <w:rPr>
          <w:rFonts w:ascii="Times New Roman" w:hAnsi="Times New Roman"/>
          <w:b/>
          <w:sz w:val="32"/>
          <w:szCs w:val="32"/>
        </w:rPr>
        <w:t xml:space="preserve"> 2021-2026</w:t>
      </w:r>
      <w:r w:rsidRPr="00D8734F">
        <w:rPr>
          <w:rFonts w:ascii="Times New Roman" w:hAnsi="Times New Roman"/>
          <w:b/>
          <w:sz w:val="32"/>
          <w:szCs w:val="32"/>
        </w:rPr>
        <w:t xml:space="preserve"> годы</w:t>
      </w:r>
    </w:p>
    <w:p w:rsidR="00D8734F" w:rsidRPr="00D8734F" w:rsidRDefault="00D8734F" w:rsidP="00BF2F1B">
      <w:pPr>
        <w:spacing w:after="0" w:line="240" w:lineRule="auto"/>
        <w:ind w:left="6237"/>
        <w:jc w:val="center"/>
        <w:rPr>
          <w:rFonts w:ascii="Times New Roman" w:hAnsi="Times New Roman"/>
          <w:b/>
          <w:sz w:val="32"/>
          <w:szCs w:val="32"/>
        </w:rPr>
      </w:pPr>
    </w:p>
    <w:p w:rsidR="00D8734F" w:rsidRPr="00D8734F" w:rsidRDefault="00D8734F" w:rsidP="00BF2F1B">
      <w:pPr>
        <w:spacing w:after="0" w:line="240" w:lineRule="auto"/>
        <w:ind w:left="6237"/>
        <w:rPr>
          <w:rFonts w:ascii="Times New Roman" w:hAnsi="Times New Roman"/>
          <w:b/>
          <w:sz w:val="32"/>
          <w:szCs w:val="32"/>
        </w:rPr>
      </w:pPr>
    </w:p>
    <w:p w:rsidR="00D8734F" w:rsidRDefault="00D8734F" w:rsidP="00BF2F1B">
      <w:pPr>
        <w:spacing w:after="0" w:line="240" w:lineRule="auto"/>
        <w:ind w:left="6237"/>
        <w:rPr>
          <w:rFonts w:ascii="Times New Roman" w:hAnsi="Times New Roman"/>
          <w:sz w:val="28"/>
          <w:szCs w:val="28"/>
        </w:rPr>
      </w:pPr>
    </w:p>
    <w:p w:rsidR="00D8734F" w:rsidRDefault="00D8734F" w:rsidP="00BF2F1B">
      <w:pPr>
        <w:spacing w:after="0" w:line="240" w:lineRule="auto"/>
        <w:ind w:left="6237"/>
        <w:rPr>
          <w:rFonts w:ascii="Times New Roman" w:hAnsi="Times New Roman"/>
          <w:sz w:val="28"/>
          <w:szCs w:val="28"/>
        </w:rPr>
      </w:pPr>
    </w:p>
    <w:p w:rsidR="00D8734F" w:rsidRDefault="00D8734F" w:rsidP="00BF2F1B">
      <w:pPr>
        <w:spacing w:after="0" w:line="240" w:lineRule="auto"/>
        <w:ind w:left="6237"/>
        <w:rPr>
          <w:rFonts w:ascii="Times New Roman" w:hAnsi="Times New Roman"/>
          <w:sz w:val="28"/>
          <w:szCs w:val="28"/>
        </w:rPr>
      </w:pPr>
    </w:p>
    <w:p w:rsidR="00D8734F" w:rsidRDefault="00D8734F" w:rsidP="00BF2F1B">
      <w:pPr>
        <w:spacing w:after="0" w:line="240" w:lineRule="auto"/>
        <w:ind w:left="6237"/>
        <w:rPr>
          <w:rFonts w:ascii="Times New Roman" w:hAnsi="Times New Roman"/>
          <w:sz w:val="28"/>
          <w:szCs w:val="28"/>
        </w:rPr>
      </w:pPr>
    </w:p>
    <w:p w:rsidR="00D8734F" w:rsidRDefault="00D8734F" w:rsidP="00BF2F1B">
      <w:pPr>
        <w:spacing w:after="0" w:line="240" w:lineRule="auto"/>
        <w:ind w:left="6237"/>
        <w:rPr>
          <w:rFonts w:ascii="Times New Roman" w:hAnsi="Times New Roman"/>
          <w:sz w:val="28"/>
          <w:szCs w:val="28"/>
        </w:rPr>
      </w:pPr>
    </w:p>
    <w:p w:rsidR="00D8734F" w:rsidRDefault="00D8734F" w:rsidP="00BF2F1B">
      <w:pPr>
        <w:spacing w:after="0" w:line="240" w:lineRule="auto"/>
        <w:ind w:left="6237"/>
        <w:rPr>
          <w:rFonts w:ascii="Times New Roman" w:hAnsi="Times New Roman"/>
          <w:sz w:val="28"/>
          <w:szCs w:val="28"/>
        </w:rPr>
      </w:pPr>
    </w:p>
    <w:p w:rsidR="00D8734F" w:rsidRDefault="00D8734F" w:rsidP="00BF2F1B">
      <w:pPr>
        <w:spacing w:after="0" w:line="240" w:lineRule="auto"/>
        <w:ind w:left="6237"/>
        <w:rPr>
          <w:rFonts w:ascii="Times New Roman" w:hAnsi="Times New Roman"/>
          <w:sz w:val="28"/>
          <w:szCs w:val="28"/>
        </w:rPr>
      </w:pPr>
    </w:p>
    <w:p w:rsidR="00D8734F" w:rsidRDefault="00D8734F" w:rsidP="00BF2F1B">
      <w:pPr>
        <w:spacing w:after="0" w:line="240" w:lineRule="auto"/>
        <w:ind w:left="6237"/>
        <w:rPr>
          <w:rFonts w:ascii="Times New Roman" w:hAnsi="Times New Roman"/>
          <w:sz w:val="28"/>
          <w:szCs w:val="28"/>
        </w:rPr>
      </w:pPr>
    </w:p>
    <w:p w:rsidR="00D8734F" w:rsidRDefault="00D8734F" w:rsidP="00BF2F1B">
      <w:pPr>
        <w:spacing w:after="0" w:line="240" w:lineRule="auto"/>
        <w:ind w:left="6237"/>
        <w:rPr>
          <w:rFonts w:ascii="Times New Roman" w:hAnsi="Times New Roman"/>
          <w:sz w:val="28"/>
          <w:szCs w:val="28"/>
        </w:rPr>
      </w:pPr>
    </w:p>
    <w:p w:rsidR="00D8734F" w:rsidRDefault="00D8734F" w:rsidP="00BF2F1B">
      <w:pPr>
        <w:spacing w:after="0" w:line="240" w:lineRule="auto"/>
        <w:ind w:left="6237"/>
        <w:rPr>
          <w:rFonts w:ascii="Times New Roman" w:hAnsi="Times New Roman"/>
          <w:sz w:val="28"/>
          <w:szCs w:val="28"/>
        </w:rPr>
      </w:pPr>
    </w:p>
    <w:p w:rsidR="00D8734F" w:rsidRDefault="00D8734F" w:rsidP="00BF2F1B">
      <w:pPr>
        <w:spacing w:after="0" w:line="240" w:lineRule="auto"/>
        <w:ind w:left="6237"/>
        <w:rPr>
          <w:rFonts w:ascii="Times New Roman" w:hAnsi="Times New Roman"/>
          <w:sz w:val="28"/>
          <w:szCs w:val="28"/>
        </w:rPr>
      </w:pPr>
    </w:p>
    <w:p w:rsidR="00D8734F" w:rsidRDefault="00D8734F" w:rsidP="00BF2F1B">
      <w:pPr>
        <w:spacing w:after="0" w:line="240" w:lineRule="auto"/>
        <w:ind w:left="6237"/>
        <w:rPr>
          <w:rFonts w:ascii="Times New Roman" w:hAnsi="Times New Roman"/>
          <w:sz w:val="28"/>
          <w:szCs w:val="28"/>
        </w:rPr>
      </w:pPr>
    </w:p>
    <w:p w:rsidR="00D8734F" w:rsidRDefault="00D8734F" w:rsidP="00BF2F1B">
      <w:pPr>
        <w:spacing w:after="0" w:line="240" w:lineRule="auto"/>
        <w:ind w:left="6237"/>
        <w:rPr>
          <w:rFonts w:ascii="Times New Roman" w:hAnsi="Times New Roman"/>
          <w:sz w:val="28"/>
          <w:szCs w:val="28"/>
        </w:rPr>
      </w:pPr>
    </w:p>
    <w:p w:rsidR="00D8734F" w:rsidRDefault="00D8734F" w:rsidP="00BF2F1B">
      <w:pPr>
        <w:spacing w:after="0" w:line="240" w:lineRule="auto"/>
        <w:ind w:left="6237"/>
        <w:rPr>
          <w:rFonts w:ascii="Times New Roman" w:hAnsi="Times New Roman"/>
          <w:sz w:val="28"/>
          <w:szCs w:val="28"/>
        </w:rPr>
      </w:pPr>
    </w:p>
    <w:p w:rsidR="00D8734F" w:rsidRDefault="00D8734F" w:rsidP="00BF2F1B">
      <w:pPr>
        <w:spacing w:after="0" w:line="240" w:lineRule="auto"/>
        <w:ind w:left="6237"/>
        <w:rPr>
          <w:rFonts w:ascii="Times New Roman" w:hAnsi="Times New Roman"/>
          <w:sz w:val="28"/>
          <w:szCs w:val="28"/>
        </w:rPr>
      </w:pPr>
    </w:p>
    <w:p w:rsidR="00D8734F" w:rsidRDefault="00D8734F" w:rsidP="00BF2F1B">
      <w:pPr>
        <w:spacing w:after="0" w:line="240" w:lineRule="auto"/>
        <w:ind w:left="6237"/>
        <w:rPr>
          <w:rFonts w:ascii="Times New Roman" w:hAnsi="Times New Roman"/>
          <w:sz w:val="28"/>
          <w:szCs w:val="28"/>
        </w:rPr>
      </w:pPr>
    </w:p>
    <w:p w:rsidR="00D8734F" w:rsidRDefault="00D8734F" w:rsidP="00BF2F1B">
      <w:pPr>
        <w:spacing w:after="0" w:line="240" w:lineRule="auto"/>
        <w:ind w:left="6237"/>
        <w:rPr>
          <w:rFonts w:ascii="Times New Roman" w:hAnsi="Times New Roman"/>
          <w:sz w:val="28"/>
          <w:szCs w:val="28"/>
        </w:rPr>
      </w:pPr>
    </w:p>
    <w:p w:rsidR="00D8734F" w:rsidRDefault="00D8734F" w:rsidP="00BF2F1B">
      <w:pPr>
        <w:spacing w:after="0" w:line="240" w:lineRule="auto"/>
        <w:ind w:left="6237"/>
        <w:rPr>
          <w:rFonts w:ascii="Times New Roman" w:hAnsi="Times New Roman"/>
          <w:sz w:val="28"/>
          <w:szCs w:val="28"/>
        </w:rPr>
      </w:pPr>
    </w:p>
    <w:p w:rsidR="00D8734F" w:rsidRDefault="00D8734F" w:rsidP="00BF2F1B">
      <w:pPr>
        <w:spacing w:after="0" w:line="240" w:lineRule="auto"/>
        <w:ind w:left="6237"/>
        <w:rPr>
          <w:rFonts w:ascii="Times New Roman" w:hAnsi="Times New Roman"/>
          <w:sz w:val="28"/>
          <w:szCs w:val="28"/>
        </w:rPr>
      </w:pPr>
    </w:p>
    <w:p w:rsidR="00D8734F" w:rsidRDefault="00D8734F" w:rsidP="00BF2F1B">
      <w:pPr>
        <w:spacing w:after="0" w:line="240" w:lineRule="auto"/>
        <w:ind w:left="6237"/>
        <w:rPr>
          <w:rFonts w:ascii="Times New Roman" w:hAnsi="Times New Roman"/>
          <w:sz w:val="28"/>
          <w:szCs w:val="28"/>
        </w:rPr>
      </w:pPr>
    </w:p>
    <w:p w:rsidR="00D8734F" w:rsidRDefault="00D8734F" w:rsidP="00BF2F1B">
      <w:pPr>
        <w:spacing w:after="0" w:line="240" w:lineRule="auto"/>
        <w:ind w:left="6237"/>
        <w:rPr>
          <w:rFonts w:ascii="Times New Roman" w:hAnsi="Times New Roman"/>
          <w:sz w:val="28"/>
          <w:szCs w:val="28"/>
        </w:rPr>
      </w:pPr>
    </w:p>
    <w:p w:rsidR="00D8734F" w:rsidRPr="00D8734F" w:rsidRDefault="00D8734F" w:rsidP="00BF2F1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8734F">
        <w:rPr>
          <w:rFonts w:ascii="Times New Roman" w:hAnsi="Times New Roman"/>
          <w:b/>
          <w:sz w:val="28"/>
          <w:szCs w:val="28"/>
        </w:rPr>
        <w:t>с. Пестрецы</w:t>
      </w:r>
    </w:p>
    <w:p w:rsidR="00D8734F" w:rsidRPr="00390FAB" w:rsidRDefault="009D19A0" w:rsidP="00390FA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2021</w:t>
      </w:r>
      <w:r w:rsidR="00D8734F">
        <w:rPr>
          <w:rFonts w:ascii="Times New Roman" w:hAnsi="Times New Roman"/>
          <w:b/>
          <w:sz w:val="28"/>
          <w:szCs w:val="28"/>
        </w:rPr>
        <w:t xml:space="preserve"> г.</w:t>
      </w:r>
    </w:p>
    <w:p w:rsidR="00255733" w:rsidRPr="00A461FD" w:rsidRDefault="00255733" w:rsidP="00BF2F1B">
      <w:pPr>
        <w:spacing w:after="0" w:line="240" w:lineRule="auto"/>
        <w:ind w:left="4820"/>
        <w:jc w:val="center"/>
        <w:rPr>
          <w:rFonts w:ascii="Times New Roman" w:hAnsi="Times New Roman"/>
          <w:b/>
          <w:sz w:val="28"/>
          <w:szCs w:val="28"/>
        </w:rPr>
      </w:pPr>
    </w:p>
    <w:p w:rsidR="00255733" w:rsidRPr="00255733" w:rsidRDefault="004A20AC" w:rsidP="00BF2F1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Районная</w:t>
      </w:r>
      <w:r w:rsidR="008413F5">
        <w:rPr>
          <w:rFonts w:ascii="Times New Roman" w:hAnsi="Times New Roman"/>
          <w:b/>
          <w:sz w:val="28"/>
          <w:szCs w:val="28"/>
        </w:rPr>
        <w:t xml:space="preserve"> программа</w:t>
      </w:r>
    </w:p>
    <w:p w:rsidR="004A20AC" w:rsidRDefault="00255733" w:rsidP="00BF2F1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55733">
        <w:rPr>
          <w:rFonts w:ascii="Times New Roman" w:hAnsi="Times New Roman"/>
          <w:b/>
          <w:sz w:val="28"/>
          <w:szCs w:val="28"/>
        </w:rPr>
        <w:t xml:space="preserve">«Развитие культуры </w:t>
      </w:r>
      <w:r w:rsidR="004A20AC">
        <w:rPr>
          <w:rFonts w:ascii="Times New Roman" w:hAnsi="Times New Roman"/>
          <w:b/>
          <w:sz w:val="28"/>
          <w:szCs w:val="28"/>
        </w:rPr>
        <w:t xml:space="preserve">в Пестречинском муниципальном районе </w:t>
      </w:r>
    </w:p>
    <w:p w:rsidR="00255733" w:rsidRPr="00255733" w:rsidRDefault="00BD7D7E" w:rsidP="00BF2F1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на 2021-2026</w:t>
      </w:r>
      <w:r w:rsidR="00255733" w:rsidRPr="00255733">
        <w:rPr>
          <w:rFonts w:ascii="Times New Roman" w:hAnsi="Times New Roman"/>
          <w:b/>
          <w:sz w:val="28"/>
          <w:szCs w:val="28"/>
        </w:rPr>
        <w:t xml:space="preserve"> г</w:t>
      </w:r>
      <w:r w:rsidR="00D145D8">
        <w:rPr>
          <w:rFonts w:ascii="Times New Roman" w:hAnsi="Times New Roman"/>
          <w:b/>
          <w:sz w:val="28"/>
          <w:szCs w:val="28"/>
        </w:rPr>
        <w:t>о</w:t>
      </w:r>
      <w:r w:rsidR="00D145D8">
        <w:rPr>
          <w:rFonts w:ascii="Times New Roman" w:hAnsi="Times New Roman"/>
          <w:b/>
          <w:sz w:val="28"/>
          <w:szCs w:val="28"/>
        </w:rPr>
        <w:t>ды</w:t>
      </w:r>
      <w:r w:rsidR="00255733" w:rsidRPr="00255733">
        <w:rPr>
          <w:rFonts w:ascii="Times New Roman" w:hAnsi="Times New Roman"/>
          <w:b/>
          <w:sz w:val="28"/>
          <w:szCs w:val="28"/>
        </w:rPr>
        <w:t>»</w:t>
      </w:r>
    </w:p>
    <w:p w:rsidR="00255733" w:rsidRPr="00255733" w:rsidRDefault="00255733" w:rsidP="00BF2F1B">
      <w:pPr>
        <w:keepNext/>
        <w:keepLines/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</w:p>
    <w:p w:rsidR="00255733" w:rsidRDefault="00255733" w:rsidP="00BF2F1B">
      <w:pPr>
        <w:keepNext/>
        <w:keepLines/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  <w:r w:rsidRPr="00255733">
        <w:rPr>
          <w:rFonts w:ascii="Times New Roman" w:hAnsi="Times New Roman"/>
          <w:b/>
          <w:sz w:val="28"/>
          <w:szCs w:val="28"/>
          <w:lang w:eastAsia="ru-RU"/>
        </w:rPr>
        <w:t xml:space="preserve">Паспорт </w:t>
      </w:r>
      <w:r w:rsidR="00C06E0E">
        <w:rPr>
          <w:rFonts w:ascii="Times New Roman" w:hAnsi="Times New Roman"/>
          <w:b/>
          <w:sz w:val="28"/>
          <w:szCs w:val="28"/>
          <w:lang w:eastAsia="ru-RU"/>
        </w:rPr>
        <w:t>п</w:t>
      </w:r>
      <w:r w:rsidRPr="00255733">
        <w:rPr>
          <w:rFonts w:ascii="Times New Roman" w:hAnsi="Times New Roman"/>
          <w:b/>
          <w:sz w:val="28"/>
          <w:szCs w:val="28"/>
          <w:lang w:eastAsia="ru-RU"/>
        </w:rPr>
        <w:t>рограммы</w:t>
      </w:r>
    </w:p>
    <w:p w:rsidR="00F209A6" w:rsidRPr="00255733" w:rsidRDefault="00F209A6" w:rsidP="00BF2F1B">
      <w:pPr>
        <w:keepNext/>
        <w:keepLines/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20"/>
        <w:gridCol w:w="7403"/>
      </w:tblGrid>
      <w:tr w:rsidR="00255733" w:rsidRPr="00935D48" w:rsidTr="00255733">
        <w:trPr>
          <w:trHeight w:val="337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733" w:rsidRPr="00935D48" w:rsidRDefault="00255733" w:rsidP="00BF2F1B">
            <w:pPr>
              <w:shd w:val="clear" w:color="auto" w:fill="FFFFFF"/>
              <w:spacing w:after="0" w:line="360" w:lineRule="atLeast"/>
              <w:rPr>
                <w:rFonts w:ascii="Times New Roman" w:hAnsi="Times New Roman"/>
                <w:sz w:val="28"/>
                <w:szCs w:val="28"/>
              </w:rPr>
            </w:pPr>
            <w:r w:rsidRPr="00935D48">
              <w:rPr>
                <w:rFonts w:ascii="Times New Roman" w:hAnsi="Times New Roman"/>
                <w:sz w:val="28"/>
                <w:szCs w:val="28"/>
              </w:rPr>
              <w:t xml:space="preserve">Наименование </w:t>
            </w:r>
            <w:r w:rsidR="00D145D8">
              <w:rPr>
                <w:rFonts w:ascii="Times New Roman" w:hAnsi="Times New Roman"/>
                <w:sz w:val="28"/>
                <w:szCs w:val="28"/>
              </w:rPr>
              <w:t>П</w:t>
            </w:r>
            <w:r w:rsidRPr="00935D48">
              <w:rPr>
                <w:rFonts w:ascii="Times New Roman" w:hAnsi="Times New Roman"/>
                <w:sz w:val="28"/>
                <w:szCs w:val="28"/>
              </w:rPr>
              <w:t xml:space="preserve">рограммы </w:t>
            </w:r>
          </w:p>
        </w:tc>
        <w:tc>
          <w:tcPr>
            <w:tcW w:w="7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733" w:rsidRPr="00935D48" w:rsidRDefault="003D362B" w:rsidP="00BF2F1B">
            <w:pPr>
              <w:shd w:val="clear" w:color="auto" w:fill="FFFFFF"/>
              <w:tabs>
                <w:tab w:val="left" w:pos="491"/>
              </w:tabs>
              <w:spacing w:after="0" w:line="240" w:lineRule="auto"/>
              <w:ind w:firstLine="6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Программа Развития культуры в Пестречинском муниц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пальном районе на</w:t>
            </w:r>
            <w:r w:rsidR="004312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D7D7E">
              <w:rPr>
                <w:rFonts w:ascii="Times New Roman" w:hAnsi="Times New Roman"/>
                <w:sz w:val="28"/>
                <w:szCs w:val="28"/>
              </w:rPr>
              <w:t>2021-2026</w:t>
            </w:r>
            <w:r w:rsidR="00255733" w:rsidRPr="00935D48">
              <w:rPr>
                <w:rFonts w:ascii="Times New Roman" w:hAnsi="Times New Roman"/>
                <w:sz w:val="28"/>
                <w:szCs w:val="28"/>
              </w:rPr>
              <w:t xml:space="preserve"> г</w:t>
            </w:r>
            <w:r w:rsidR="00255733" w:rsidRPr="00935D48">
              <w:rPr>
                <w:rFonts w:ascii="Times New Roman" w:hAnsi="Times New Roman"/>
                <w:sz w:val="28"/>
                <w:szCs w:val="28"/>
              </w:rPr>
              <w:t>о</w:t>
            </w:r>
            <w:r w:rsidR="00255733" w:rsidRPr="00935D48">
              <w:rPr>
                <w:rFonts w:ascii="Times New Roman" w:hAnsi="Times New Roman"/>
                <w:sz w:val="28"/>
                <w:szCs w:val="28"/>
              </w:rPr>
              <w:t>ды»</w:t>
            </w:r>
            <w:r w:rsidR="00C003C8">
              <w:rPr>
                <w:rFonts w:ascii="Times New Roman" w:hAnsi="Times New Roman"/>
                <w:sz w:val="28"/>
                <w:szCs w:val="28"/>
              </w:rPr>
              <w:t xml:space="preserve"> (далее – Программа)</w:t>
            </w:r>
          </w:p>
        </w:tc>
      </w:tr>
      <w:tr w:rsidR="007268DA" w:rsidRPr="00935D48" w:rsidTr="00255733">
        <w:trPr>
          <w:trHeight w:val="337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DA" w:rsidRPr="00935D48" w:rsidRDefault="007268DA" w:rsidP="00BF2F1B">
            <w:pPr>
              <w:shd w:val="clear" w:color="auto" w:fill="FFFFFF"/>
              <w:spacing w:after="0" w:line="36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Государственный заказчик - коорд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натор Программы</w:t>
            </w:r>
          </w:p>
        </w:tc>
        <w:tc>
          <w:tcPr>
            <w:tcW w:w="7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8DA" w:rsidRPr="00C003C8" w:rsidRDefault="003D362B" w:rsidP="00BF2F1B">
            <w:pPr>
              <w:shd w:val="clear" w:color="auto" w:fill="FFFFFF"/>
              <w:tabs>
                <w:tab w:val="left" w:pos="491"/>
              </w:tabs>
              <w:spacing w:after="0" w:line="240" w:lineRule="auto"/>
              <w:ind w:firstLine="6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Исполнительный комитет Пестречинского муниципальн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го района</w:t>
            </w:r>
            <w:r w:rsidR="007268DA" w:rsidRPr="007268DA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</w:tr>
      <w:tr w:rsidR="00255733" w:rsidRPr="00935D48" w:rsidTr="00255733">
        <w:trPr>
          <w:trHeight w:val="337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733" w:rsidRPr="00935D48" w:rsidRDefault="00255733" w:rsidP="00BF2F1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35D48">
              <w:rPr>
                <w:rFonts w:ascii="Times New Roman" w:hAnsi="Times New Roman"/>
                <w:sz w:val="28"/>
                <w:szCs w:val="28"/>
              </w:rPr>
              <w:t>Государственны</w:t>
            </w:r>
            <w:r w:rsidR="007268DA">
              <w:rPr>
                <w:rFonts w:ascii="Times New Roman" w:hAnsi="Times New Roman"/>
                <w:sz w:val="28"/>
                <w:szCs w:val="28"/>
              </w:rPr>
              <w:t>е</w:t>
            </w:r>
            <w:r w:rsidRPr="00935D48">
              <w:rPr>
                <w:rFonts w:ascii="Times New Roman" w:hAnsi="Times New Roman"/>
                <w:sz w:val="28"/>
                <w:szCs w:val="28"/>
              </w:rPr>
              <w:t xml:space="preserve"> заказчик</w:t>
            </w:r>
            <w:r w:rsidR="007268DA">
              <w:rPr>
                <w:rFonts w:ascii="Times New Roman" w:hAnsi="Times New Roman"/>
                <w:sz w:val="28"/>
                <w:szCs w:val="28"/>
              </w:rPr>
              <w:t>и Пр</w:t>
            </w:r>
            <w:r w:rsidR="007268DA">
              <w:rPr>
                <w:rFonts w:ascii="Times New Roman" w:hAnsi="Times New Roman"/>
                <w:sz w:val="28"/>
                <w:szCs w:val="28"/>
              </w:rPr>
              <w:t>о</w:t>
            </w:r>
            <w:r w:rsidR="007268DA">
              <w:rPr>
                <w:rFonts w:ascii="Times New Roman" w:hAnsi="Times New Roman"/>
                <w:sz w:val="28"/>
                <w:szCs w:val="28"/>
              </w:rPr>
              <w:t>граммы</w:t>
            </w:r>
            <w:r w:rsidR="00D145D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F3A7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7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733" w:rsidRPr="00935D48" w:rsidRDefault="00255733" w:rsidP="00BF2F1B">
            <w:pPr>
              <w:shd w:val="clear" w:color="auto" w:fill="FFFFFF"/>
              <w:tabs>
                <w:tab w:val="left" w:pos="49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5D48">
              <w:rPr>
                <w:rFonts w:ascii="Times New Roman" w:hAnsi="Times New Roman"/>
                <w:sz w:val="28"/>
                <w:szCs w:val="28"/>
              </w:rPr>
              <w:t>Министерство культуры Республики  Татарстан</w:t>
            </w:r>
            <w:r w:rsidR="007268DA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935D48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7268DA" w:rsidRPr="007268DA">
              <w:rPr>
                <w:rFonts w:ascii="Times New Roman" w:hAnsi="Times New Roman"/>
                <w:sz w:val="28"/>
                <w:szCs w:val="28"/>
              </w:rPr>
              <w:t>Главное архивное управление при Кабинете Министров Республики Татарстан</w:t>
            </w:r>
          </w:p>
        </w:tc>
      </w:tr>
      <w:tr w:rsidR="00255733" w:rsidRPr="00935D48" w:rsidTr="00255733">
        <w:trPr>
          <w:trHeight w:val="337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733" w:rsidRPr="00935D48" w:rsidRDefault="00255733" w:rsidP="00BF2F1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35D48">
              <w:rPr>
                <w:rFonts w:ascii="Times New Roman" w:hAnsi="Times New Roman"/>
                <w:sz w:val="28"/>
                <w:szCs w:val="28"/>
              </w:rPr>
              <w:t>Основной разр</w:t>
            </w:r>
            <w:r w:rsidRPr="00935D48">
              <w:rPr>
                <w:rFonts w:ascii="Times New Roman" w:hAnsi="Times New Roman"/>
                <w:sz w:val="28"/>
                <w:szCs w:val="28"/>
              </w:rPr>
              <w:t>а</w:t>
            </w:r>
            <w:r w:rsidRPr="00935D48">
              <w:rPr>
                <w:rFonts w:ascii="Times New Roman" w:hAnsi="Times New Roman"/>
                <w:sz w:val="28"/>
                <w:szCs w:val="28"/>
              </w:rPr>
              <w:t xml:space="preserve">ботчик </w:t>
            </w:r>
            <w:r w:rsidR="00D145D8">
              <w:rPr>
                <w:rFonts w:ascii="Times New Roman" w:hAnsi="Times New Roman"/>
                <w:sz w:val="28"/>
                <w:szCs w:val="28"/>
              </w:rPr>
              <w:t>П</w:t>
            </w:r>
            <w:r w:rsidRPr="00935D48">
              <w:rPr>
                <w:rFonts w:ascii="Times New Roman" w:hAnsi="Times New Roman"/>
                <w:sz w:val="28"/>
                <w:szCs w:val="28"/>
              </w:rPr>
              <w:t>рогра</w:t>
            </w:r>
            <w:r w:rsidRPr="00935D48">
              <w:rPr>
                <w:rFonts w:ascii="Times New Roman" w:hAnsi="Times New Roman"/>
                <w:sz w:val="28"/>
                <w:szCs w:val="28"/>
              </w:rPr>
              <w:t>м</w:t>
            </w:r>
            <w:r w:rsidRPr="00935D48">
              <w:rPr>
                <w:rFonts w:ascii="Times New Roman" w:hAnsi="Times New Roman"/>
                <w:sz w:val="28"/>
                <w:szCs w:val="28"/>
              </w:rPr>
              <w:t>мы</w:t>
            </w:r>
          </w:p>
        </w:tc>
        <w:tc>
          <w:tcPr>
            <w:tcW w:w="7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733" w:rsidRPr="00935D48" w:rsidRDefault="007101C3" w:rsidP="00BF2F1B">
            <w:pPr>
              <w:shd w:val="clear" w:color="auto" w:fill="FFFFFF"/>
              <w:tabs>
                <w:tab w:val="left" w:pos="491"/>
              </w:tabs>
              <w:spacing w:after="0" w:line="240" w:lineRule="auto"/>
              <w:ind w:firstLine="6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Муниципальное</w:t>
            </w:r>
            <w:r w:rsidR="009D19A0">
              <w:rPr>
                <w:rFonts w:ascii="Times New Roman" w:hAnsi="Times New Roman"/>
                <w:sz w:val="28"/>
                <w:szCs w:val="28"/>
              </w:rPr>
              <w:t xml:space="preserve"> бюджетное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учреждение «Отдел культ</w:t>
            </w: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/>
                <w:sz w:val="28"/>
                <w:szCs w:val="28"/>
              </w:rPr>
              <w:t>ры» Пестречинского муниципального района</w:t>
            </w:r>
            <w:r w:rsidR="00255733" w:rsidRPr="00935D48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</w:tr>
      <w:tr w:rsidR="00255733" w:rsidRPr="00935D48" w:rsidTr="00255733">
        <w:trPr>
          <w:trHeight w:val="337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733" w:rsidRPr="00935D48" w:rsidRDefault="00255733" w:rsidP="00BF2F1B">
            <w:pPr>
              <w:shd w:val="clear" w:color="auto" w:fill="FFFFFF"/>
              <w:spacing w:after="0" w:line="360" w:lineRule="atLeast"/>
              <w:rPr>
                <w:rFonts w:ascii="Times New Roman" w:hAnsi="Times New Roman"/>
                <w:sz w:val="28"/>
                <w:szCs w:val="28"/>
              </w:rPr>
            </w:pPr>
            <w:r w:rsidRPr="00935D48">
              <w:rPr>
                <w:rFonts w:ascii="Times New Roman" w:hAnsi="Times New Roman"/>
                <w:sz w:val="28"/>
                <w:szCs w:val="28"/>
              </w:rPr>
              <w:t>Цел</w:t>
            </w:r>
            <w:r w:rsidR="000F32D7">
              <w:rPr>
                <w:rFonts w:ascii="Times New Roman" w:hAnsi="Times New Roman"/>
                <w:sz w:val="28"/>
                <w:szCs w:val="28"/>
              </w:rPr>
              <w:t>ь</w:t>
            </w:r>
            <w:r w:rsidRPr="00935D4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145D8">
              <w:rPr>
                <w:rFonts w:ascii="Times New Roman" w:hAnsi="Times New Roman"/>
                <w:sz w:val="28"/>
                <w:szCs w:val="28"/>
              </w:rPr>
              <w:t>П</w:t>
            </w:r>
            <w:r w:rsidRPr="00935D48">
              <w:rPr>
                <w:rFonts w:ascii="Times New Roman" w:hAnsi="Times New Roman"/>
                <w:sz w:val="28"/>
                <w:szCs w:val="28"/>
              </w:rPr>
              <w:t>рограммы</w:t>
            </w:r>
          </w:p>
        </w:tc>
        <w:tc>
          <w:tcPr>
            <w:tcW w:w="7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733" w:rsidRPr="00255733" w:rsidRDefault="00255733" w:rsidP="00BF2F1B">
            <w:pPr>
              <w:widowControl w:val="0"/>
              <w:tabs>
                <w:tab w:val="left" w:pos="349"/>
                <w:tab w:val="left" w:pos="491"/>
                <w:tab w:val="left" w:pos="91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5D48">
              <w:rPr>
                <w:rFonts w:ascii="Times New Roman" w:hAnsi="Times New Roman"/>
                <w:sz w:val="28"/>
                <w:szCs w:val="28"/>
              </w:rPr>
              <w:t xml:space="preserve">Удовлетворение </w:t>
            </w:r>
            <w:r w:rsidRPr="00935D4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текущих и формирование новых </w:t>
            </w:r>
            <w:r w:rsidRPr="00935D48">
              <w:rPr>
                <w:rFonts w:ascii="Times New Roman" w:hAnsi="Times New Roman"/>
                <w:sz w:val="28"/>
                <w:szCs w:val="28"/>
              </w:rPr>
              <w:t>потре</w:t>
            </w:r>
            <w:r w:rsidRPr="00935D48">
              <w:rPr>
                <w:rFonts w:ascii="Times New Roman" w:hAnsi="Times New Roman"/>
                <w:sz w:val="28"/>
                <w:szCs w:val="28"/>
              </w:rPr>
              <w:t>б</w:t>
            </w:r>
            <w:r w:rsidRPr="00935D48">
              <w:rPr>
                <w:rFonts w:ascii="Times New Roman" w:hAnsi="Times New Roman"/>
                <w:sz w:val="28"/>
                <w:szCs w:val="28"/>
              </w:rPr>
              <w:t xml:space="preserve">ностей жителей </w:t>
            </w:r>
            <w:r w:rsidR="007101C3">
              <w:rPr>
                <w:rFonts w:ascii="Times New Roman" w:hAnsi="Times New Roman"/>
                <w:sz w:val="28"/>
                <w:szCs w:val="28"/>
              </w:rPr>
              <w:t>Пестречинского муниципального района</w:t>
            </w:r>
            <w:r w:rsidRPr="00935D48">
              <w:rPr>
                <w:rFonts w:ascii="Times New Roman" w:hAnsi="Times New Roman"/>
                <w:sz w:val="28"/>
                <w:szCs w:val="28"/>
              </w:rPr>
              <w:t xml:space="preserve"> в сфере культуры, искусства и кинематографии, повышение привлекательности учреждений культуры, искусства и к</w:t>
            </w:r>
            <w:r w:rsidRPr="00935D48">
              <w:rPr>
                <w:rFonts w:ascii="Times New Roman" w:hAnsi="Times New Roman"/>
                <w:sz w:val="28"/>
                <w:szCs w:val="28"/>
              </w:rPr>
              <w:t>и</w:t>
            </w:r>
            <w:r w:rsidRPr="00935D48">
              <w:rPr>
                <w:rFonts w:ascii="Times New Roman" w:hAnsi="Times New Roman"/>
                <w:sz w:val="28"/>
                <w:szCs w:val="28"/>
              </w:rPr>
              <w:t>нематографии для жителей и го</w:t>
            </w:r>
            <w:r w:rsidRPr="00935D48">
              <w:rPr>
                <w:rFonts w:ascii="Times New Roman" w:hAnsi="Times New Roman"/>
                <w:sz w:val="28"/>
                <w:szCs w:val="28"/>
              </w:rPr>
              <w:t>с</w:t>
            </w:r>
            <w:r w:rsidRPr="00935D48">
              <w:rPr>
                <w:rFonts w:ascii="Times New Roman" w:hAnsi="Times New Roman"/>
                <w:sz w:val="28"/>
                <w:szCs w:val="28"/>
              </w:rPr>
              <w:t>тей республики.</w:t>
            </w:r>
          </w:p>
        </w:tc>
      </w:tr>
      <w:tr w:rsidR="00255733" w:rsidRPr="00935D48" w:rsidTr="00255733">
        <w:trPr>
          <w:trHeight w:val="337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733" w:rsidRPr="00935D48" w:rsidRDefault="00422401" w:rsidP="00BF2F1B">
            <w:pPr>
              <w:shd w:val="clear" w:color="auto" w:fill="FFFFFF"/>
              <w:spacing w:after="0" w:line="36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Задачи </w:t>
            </w:r>
            <w:r w:rsidR="00D145D8">
              <w:rPr>
                <w:rFonts w:ascii="Times New Roman" w:hAnsi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</w:rPr>
              <w:t>рограммы</w:t>
            </w:r>
          </w:p>
        </w:tc>
        <w:tc>
          <w:tcPr>
            <w:tcW w:w="7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2D7" w:rsidRDefault="00A367CD" w:rsidP="00BF2F1B">
            <w:pPr>
              <w:numPr>
                <w:ilvl w:val="0"/>
                <w:numId w:val="5"/>
              </w:numPr>
              <w:tabs>
                <w:tab w:val="left" w:pos="491"/>
                <w:tab w:val="left" w:pos="105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67CD">
              <w:rPr>
                <w:rFonts w:ascii="Times New Roman" w:hAnsi="Times New Roman"/>
                <w:sz w:val="28"/>
                <w:szCs w:val="28"/>
              </w:rPr>
              <w:t>Комплексное развитие музеев для осуществления ими социокультурных функций как важнейшего ресурса разв</w:t>
            </w:r>
            <w:r w:rsidRPr="00A367CD">
              <w:rPr>
                <w:rFonts w:ascii="Times New Roman" w:hAnsi="Times New Roman"/>
                <w:sz w:val="28"/>
                <w:szCs w:val="28"/>
              </w:rPr>
              <w:t>и</w:t>
            </w:r>
            <w:r w:rsidRPr="00A367CD">
              <w:rPr>
                <w:rFonts w:ascii="Times New Roman" w:hAnsi="Times New Roman"/>
                <w:sz w:val="28"/>
                <w:szCs w:val="28"/>
              </w:rPr>
              <w:t>тия общества.</w:t>
            </w:r>
          </w:p>
          <w:p w:rsidR="00A367CD" w:rsidRPr="00C17ECC" w:rsidRDefault="00A367CD" w:rsidP="00BF2F1B">
            <w:pPr>
              <w:numPr>
                <w:ilvl w:val="0"/>
                <w:numId w:val="5"/>
              </w:numPr>
              <w:tabs>
                <w:tab w:val="left" w:pos="491"/>
                <w:tab w:val="left" w:pos="105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365F91"/>
                <w:sz w:val="28"/>
                <w:szCs w:val="28"/>
              </w:rPr>
            </w:pPr>
            <w:r w:rsidRPr="00B11611">
              <w:rPr>
                <w:rFonts w:ascii="Times New Roman" w:eastAsia="Times New Roman" w:hAnsi="Times New Roman"/>
                <w:spacing w:val="-4"/>
                <w:sz w:val="28"/>
                <w:szCs w:val="24"/>
                <w:lang w:eastAsia="ru-RU"/>
              </w:rPr>
              <w:t>Развитие системы библиотечного обслуживания, сп</w:t>
            </w:r>
            <w:r w:rsidRPr="00B11611">
              <w:rPr>
                <w:rFonts w:ascii="Times New Roman" w:eastAsia="Times New Roman" w:hAnsi="Times New Roman"/>
                <w:spacing w:val="-4"/>
                <w:sz w:val="28"/>
                <w:szCs w:val="24"/>
                <w:lang w:eastAsia="ru-RU"/>
              </w:rPr>
              <w:t>о</w:t>
            </w:r>
            <w:r w:rsidRPr="00B11611">
              <w:rPr>
                <w:rFonts w:ascii="Times New Roman" w:eastAsia="Times New Roman" w:hAnsi="Times New Roman"/>
                <w:spacing w:val="-4"/>
                <w:sz w:val="28"/>
                <w:szCs w:val="24"/>
                <w:lang w:eastAsia="ru-RU"/>
              </w:rPr>
              <w:t>собной обеспечить гражданам реализаци</w:t>
            </w:r>
            <w:r w:rsidR="003B731D">
              <w:rPr>
                <w:rFonts w:ascii="Times New Roman" w:eastAsia="Times New Roman" w:hAnsi="Times New Roman"/>
                <w:spacing w:val="-4"/>
                <w:sz w:val="28"/>
                <w:szCs w:val="24"/>
                <w:lang w:eastAsia="ru-RU"/>
              </w:rPr>
              <w:t>ю</w:t>
            </w:r>
            <w:r w:rsidRPr="00B11611">
              <w:rPr>
                <w:rFonts w:ascii="Times New Roman" w:eastAsia="Times New Roman" w:hAnsi="Times New Roman"/>
                <w:spacing w:val="-4"/>
                <w:sz w:val="28"/>
                <w:szCs w:val="24"/>
                <w:lang w:eastAsia="ru-RU"/>
              </w:rPr>
              <w:t xml:space="preserve"> их конституцио</w:t>
            </w:r>
            <w:r w:rsidRPr="00B11611">
              <w:rPr>
                <w:rFonts w:ascii="Times New Roman" w:eastAsia="Times New Roman" w:hAnsi="Times New Roman"/>
                <w:spacing w:val="-4"/>
                <w:sz w:val="28"/>
                <w:szCs w:val="24"/>
                <w:lang w:eastAsia="ru-RU"/>
              </w:rPr>
              <w:t>н</w:t>
            </w:r>
            <w:r w:rsidRPr="00B11611">
              <w:rPr>
                <w:rFonts w:ascii="Times New Roman" w:eastAsia="Times New Roman" w:hAnsi="Times New Roman"/>
                <w:spacing w:val="-4"/>
                <w:sz w:val="28"/>
                <w:szCs w:val="24"/>
                <w:lang w:eastAsia="ru-RU"/>
              </w:rPr>
              <w:t>ных прав на свободный доступ к информации и знаниям, а также сохранение национального культурного наследия, хранящегося  в библиотеках</w:t>
            </w:r>
            <w:r w:rsidR="0021352B" w:rsidRPr="00C17ECC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.</w:t>
            </w:r>
          </w:p>
          <w:p w:rsidR="0021352B" w:rsidRDefault="0021352B" w:rsidP="00BF2F1B">
            <w:pPr>
              <w:numPr>
                <w:ilvl w:val="0"/>
                <w:numId w:val="5"/>
              </w:numPr>
              <w:tabs>
                <w:tab w:val="left" w:pos="491"/>
                <w:tab w:val="left" w:pos="105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352B">
              <w:rPr>
                <w:rFonts w:ascii="Times New Roman" w:hAnsi="Times New Roman"/>
                <w:sz w:val="28"/>
                <w:szCs w:val="28"/>
              </w:rPr>
              <w:t>Создание необходимых условий для  развития кинем</w:t>
            </w:r>
            <w:r w:rsidRPr="0021352B">
              <w:rPr>
                <w:rFonts w:ascii="Times New Roman" w:hAnsi="Times New Roman"/>
                <w:sz w:val="28"/>
                <w:szCs w:val="28"/>
              </w:rPr>
              <w:t>а</w:t>
            </w:r>
            <w:r w:rsidRPr="0021352B">
              <w:rPr>
                <w:rFonts w:ascii="Times New Roman" w:hAnsi="Times New Roman"/>
                <w:sz w:val="28"/>
                <w:szCs w:val="28"/>
              </w:rPr>
              <w:t>тографии,</w:t>
            </w:r>
            <w:r w:rsidR="003B731D">
              <w:rPr>
                <w:rFonts w:ascii="Times New Roman" w:hAnsi="Times New Roman"/>
                <w:sz w:val="28"/>
                <w:szCs w:val="28"/>
              </w:rPr>
              <w:t xml:space="preserve"> производства, проката и показа киновидеофил</w:t>
            </w:r>
            <w:r w:rsidR="003B731D">
              <w:rPr>
                <w:rFonts w:ascii="Times New Roman" w:hAnsi="Times New Roman"/>
                <w:sz w:val="28"/>
                <w:szCs w:val="28"/>
              </w:rPr>
              <w:t>ь</w:t>
            </w:r>
            <w:r w:rsidR="003B731D">
              <w:rPr>
                <w:rFonts w:ascii="Times New Roman" w:hAnsi="Times New Roman"/>
                <w:sz w:val="28"/>
                <w:szCs w:val="28"/>
              </w:rPr>
              <w:t xml:space="preserve">мов в </w:t>
            </w:r>
            <w:r w:rsidR="004472A0">
              <w:rPr>
                <w:rFonts w:ascii="Times New Roman" w:hAnsi="Times New Roman"/>
                <w:sz w:val="28"/>
                <w:szCs w:val="28"/>
              </w:rPr>
              <w:t>П</w:t>
            </w:r>
            <w:r w:rsidR="007101C3">
              <w:rPr>
                <w:rFonts w:ascii="Times New Roman" w:hAnsi="Times New Roman"/>
                <w:sz w:val="28"/>
                <w:szCs w:val="28"/>
              </w:rPr>
              <w:t>естречинском районе</w:t>
            </w:r>
            <w:r w:rsidRPr="0021352B"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</w:p>
          <w:p w:rsidR="0021352B" w:rsidRDefault="0021352B" w:rsidP="00BF2F1B">
            <w:pPr>
              <w:numPr>
                <w:ilvl w:val="0"/>
                <w:numId w:val="5"/>
              </w:numPr>
              <w:tabs>
                <w:tab w:val="left" w:pos="491"/>
                <w:tab w:val="left" w:pos="105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352B">
              <w:rPr>
                <w:rFonts w:ascii="Times New Roman" w:hAnsi="Times New Roman"/>
                <w:sz w:val="28"/>
                <w:szCs w:val="28"/>
              </w:rPr>
              <w:t>Совершенствование трехзвенной системы худож</w:t>
            </w:r>
            <w:r w:rsidRPr="0021352B">
              <w:rPr>
                <w:rFonts w:ascii="Times New Roman" w:hAnsi="Times New Roman"/>
                <w:sz w:val="28"/>
                <w:szCs w:val="28"/>
              </w:rPr>
              <w:t>е</w:t>
            </w:r>
            <w:r w:rsidRPr="0021352B">
              <w:rPr>
                <w:rFonts w:ascii="Times New Roman" w:hAnsi="Times New Roman"/>
                <w:sz w:val="28"/>
                <w:szCs w:val="28"/>
              </w:rPr>
              <w:t>ственного образования (школа-училище-вуз), как уникал</w:t>
            </w:r>
            <w:r w:rsidRPr="0021352B">
              <w:rPr>
                <w:rFonts w:ascii="Times New Roman" w:hAnsi="Times New Roman"/>
                <w:sz w:val="28"/>
                <w:szCs w:val="28"/>
              </w:rPr>
              <w:t>ь</w:t>
            </w:r>
            <w:r w:rsidRPr="0021352B">
              <w:rPr>
                <w:rFonts w:ascii="Times New Roman" w:hAnsi="Times New Roman"/>
                <w:sz w:val="28"/>
                <w:szCs w:val="28"/>
              </w:rPr>
              <w:t>ной системы воспроизводства профессиональных кадров в сф</w:t>
            </w:r>
            <w:r w:rsidRPr="0021352B">
              <w:rPr>
                <w:rFonts w:ascii="Times New Roman" w:hAnsi="Times New Roman"/>
                <w:sz w:val="28"/>
                <w:szCs w:val="28"/>
              </w:rPr>
              <w:t>е</w:t>
            </w:r>
            <w:r w:rsidRPr="0021352B">
              <w:rPr>
                <w:rFonts w:ascii="Times New Roman" w:hAnsi="Times New Roman"/>
                <w:sz w:val="28"/>
                <w:szCs w:val="28"/>
              </w:rPr>
              <w:t>ре культуры и искусства.</w:t>
            </w:r>
          </w:p>
          <w:p w:rsidR="00BB5392" w:rsidRPr="0074771C" w:rsidRDefault="005B0425" w:rsidP="00BB53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  <w:r w:rsidR="00BB5392" w:rsidRPr="0074771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Содействие </w:t>
            </w:r>
            <w:r w:rsidR="00BB53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популяризации музейного дела в сельской местности</w:t>
            </w:r>
            <w:r w:rsidR="00BB5392" w:rsidRPr="0074771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направленному на повышение статуса МБУ «Музей Героя Советского Союза П.М.Гаврилова в д.Альвидино» П</w:t>
            </w:r>
            <w:r w:rsidR="00BB5392" w:rsidRPr="0074771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="00BB5392" w:rsidRPr="0074771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стречинского муниципального района  РТ как </w:t>
            </w:r>
            <w:r w:rsidR="00BB53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историко-мемориального комплекса</w:t>
            </w:r>
            <w:r w:rsidR="00BB5392" w:rsidRPr="0074771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;</w:t>
            </w:r>
          </w:p>
          <w:p w:rsidR="00A367CD" w:rsidRPr="006A35A4" w:rsidRDefault="00BB5392" w:rsidP="00BB5392">
            <w:pPr>
              <w:spacing w:after="0" w:line="240" w:lineRule="auto"/>
              <w:outlineLvl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B0425">
              <w:rPr>
                <w:rFonts w:ascii="Times New Roman" w:hAnsi="Times New Roman"/>
                <w:sz w:val="28"/>
                <w:szCs w:val="28"/>
              </w:rPr>
              <w:t>6.</w:t>
            </w:r>
            <w:r w:rsidR="005D016C" w:rsidRPr="005D016C">
              <w:rPr>
                <w:rFonts w:ascii="Times New Roman" w:hAnsi="Times New Roman"/>
                <w:sz w:val="28"/>
                <w:szCs w:val="28"/>
              </w:rPr>
              <w:t>Внедрение современны</w:t>
            </w:r>
            <w:r w:rsidR="005D016C">
              <w:rPr>
                <w:rFonts w:ascii="Times New Roman" w:hAnsi="Times New Roman"/>
                <w:sz w:val="28"/>
                <w:szCs w:val="28"/>
              </w:rPr>
              <w:t>х механизмов управления и по</w:t>
            </w:r>
            <w:r w:rsidR="005D016C">
              <w:rPr>
                <w:rFonts w:ascii="Times New Roman" w:hAnsi="Times New Roman"/>
                <w:sz w:val="28"/>
                <w:szCs w:val="28"/>
              </w:rPr>
              <w:t>д</w:t>
            </w:r>
            <w:r w:rsidR="005D016C">
              <w:rPr>
                <w:rFonts w:ascii="Times New Roman" w:hAnsi="Times New Roman"/>
                <w:sz w:val="28"/>
                <w:szCs w:val="28"/>
              </w:rPr>
              <w:t>го</w:t>
            </w:r>
            <w:r w:rsidR="005D016C" w:rsidRPr="005D016C">
              <w:rPr>
                <w:rFonts w:ascii="Times New Roman" w:hAnsi="Times New Roman"/>
                <w:sz w:val="28"/>
                <w:szCs w:val="28"/>
              </w:rPr>
              <w:t>товки кадров для обеспечения учреждений отрасли</w:t>
            </w:r>
            <w:r w:rsidR="005D016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D016C" w:rsidRPr="005D016C">
              <w:rPr>
                <w:rFonts w:ascii="Times New Roman" w:hAnsi="Times New Roman"/>
                <w:sz w:val="28"/>
                <w:szCs w:val="28"/>
              </w:rPr>
              <w:t>кв</w:t>
            </w:r>
            <w:r w:rsidR="005D016C" w:rsidRPr="005D016C">
              <w:rPr>
                <w:rFonts w:ascii="Times New Roman" w:hAnsi="Times New Roman"/>
                <w:sz w:val="28"/>
                <w:szCs w:val="28"/>
              </w:rPr>
              <w:t>а</w:t>
            </w:r>
            <w:r w:rsidR="005D016C" w:rsidRPr="005D016C">
              <w:rPr>
                <w:rFonts w:ascii="Times New Roman" w:hAnsi="Times New Roman"/>
                <w:sz w:val="28"/>
                <w:szCs w:val="28"/>
              </w:rPr>
              <w:t>лифицированным персоналом.</w:t>
            </w:r>
          </w:p>
        </w:tc>
      </w:tr>
      <w:tr w:rsidR="00255733" w:rsidRPr="00935D48" w:rsidTr="00255733">
        <w:trPr>
          <w:trHeight w:val="337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733" w:rsidRPr="00935D48" w:rsidRDefault="00255733" w:rsidP="00BF2F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35D48">
              <w:rPr>
                <w:rFonts w:ascii="Times New Roman" w:hAnsi="Times New Roman"/>
                <w:sz w:val="28"/>
                <w:szCs w:val="28"/>
              </w:rPr>
              <w:lastRenderedPageBreak/>
              <w:t>Сроки</w:t>
            </w:r>
            <w:r w:rsidR="00237BD6">
              <w:rPr>
                <w:rFonts w:ascii="Times New Roman" w:hAnsi="Times New Roman"/>
                <w:sz w:val="28"/>
                <w:szCs w:val="28"/>
              </w:rPr>
              <w:t xml:space="preserve"> и этапы</w:t>
            </w:r>
            <w:r w:rsidRPr="00935D48">
              <w:rPr>
                <w:rFonts w:ascii="Times New Roman" w:hAnsi="Times New Roman"/>
                <w:sz w:val="28"/>
                <w:szCs w:val="28"/>
              </w:rPr>
              <w:t xml:space="preserve"> р</w:t>
            </w:r>
            <w:r w:rsidRPr="00935D48">
              <w:rPr>
                <w:rFonts w:ascii="Times New Roman" w:hAnsi="Times New Roman"/>
                <w:sz w:val="28"/>
                <w:szCs w:val="28"/>
              </w:rPr>
              <w:t>е</w:t>
            </w:r>
            <w:r w:rsidRPr="00935D48">
              <w:rPr>
                <w:rFonts w:ascii="Times New Roman" w:hAnsi="Times New Roman"/>
                <w:sz w:val="28"/>
                <w:szCs w:val="28"/>
              </w:rPr>
              <w:t xml:space="preserve">ализации </w:t>
            </w:r>
            <w:r w:rsidR="00B41363">
              <w:rPr>
                <w:rFonts w:ascii="Times New Roman" w:hAnsi="Times New Roman"/>
                <w:sz w:val="28"/>
                <w:szCs w:val="28"/>
              </w:rPr>
              <w:t>П</w:t>
            </w:r>
            <w:r w:rsidRPr="00935D48">
              <w:rPr>
                <w:rFonts w:ascii="Times New Roman" w:hAnsi="Times New Roman"/>
                <w:sz w:val="28"/>
                <w:szCs w:val="28"/>
              </w:rPr>
              <w:t>р</w:t>
            </w:r>
            <w:r w:rsidRPr="00935D48">
              <w:rPr>
                <w:rFonts w:ascii="Times New Roman" w:hAnsi="Times New Roman"/>
                <w:sz w:val="28"/>
                <w:szCs w:val="28"/>
              </w:rPr>
              <w:t>о</w:t>
            </w:r>
            <w:r w:rsidRPr="00935D48">
              <w:rPr>
                <w:rFonts w:ascii="Times New Roman" w:hAnsi="Times New Roman"/>
                <w:sz w:val="28"/>
                <w:szCs w:val="28"/>
              </w:rPr>
              <w:t>граммы</w:t>
            </w:r>
          </w:p>
        </w:tc>
        <w:tc>
          <w:tcPr>
            <w:tcW w:w="7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5BF" w:rsidRPr="00935D48" w:rsidRDefault="00BD7D7E" w:rsidP="00BF2F1B">
            <w:pPr>
              <w:tabs>
                <w:tab w:val="left" w:pos="491"/>
              </w:tabs>
              <w:spacing w:after="0" w:line="240" w:lineRule="auto"/>
              <w:ind w:firstLine="6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2021-2026</w:t>
            </w:r>
            <w:r w:rsidR="00255733" w:rsidRPr="00935D48">
              <w:rPr>
                <w:rFonts w:ascii="Times New Roman" w:hAnsi="Times New Roman"/>
                <w:sz w:val="28"/>
                <w:szCs w:val="28"/>
              </w:rPr>
              <w:t xml:space="preserve"> г</w:t>
            </w:r>
            <w:r w:rsidR="00237BD6">
              <w:rPr>
                <w:rFonts w:ascii="Times New Roman" w:hAnsi="Times New Roman"/>
                <w:sz w:val="28"/>
                <w:szCs w:val="28"/>
              </w:rPr>
              <w:t>оды</w:t>
            </w:r>
          </w:p>
        </w:tc>
      </w:tr>
      <w:tr w:rsidR="00255733" w:rsidRPr="00935D48" w:rsidTr="00255733">
        <w:trPr>
          <w:trHeight w:val="447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733" w:rsidRPr="00935D48" w:rsidRDefault="00255733" w:rsidP="00BF2F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35D48">
              <w:rPr>
                <w:rFonts w:ascii="Times New Roman" w:hAnsi="Times New Roman"/>
                <w:sz w:val="28"/>
                <w:szCs w:val="28"/>
              </w:rPr>
              <w:t xml:space="preserve">Перечень </w:t>
            </w:r>
            <w:r w:rsidR="00C06E0E">
              <w:rPr>
                <w:rFonts w:ascii="Times New Roman" w:hAnsi="Times New Roman"/>
                <w:sz w:val="28"/>
                <w:szCs w:val="28"/>
              </w:rPr>
              <w:t>п</w:t>
            </w:r>
            <w:r w:rsidRPr="00935D48">
              <w:rPr>
                <w:rFonts w:ascii="Times New Roman" w:hAnsi="Times New Roman"/>
                <w:sz w:val="28"/>
                <w:szCs w:val="28"/>
              </w:rPr>
              <w:t>одпр</w:t>
            </w:r>
            <w:r w:rsidRPr="00935D48">
              <w:rPr>
                <w:rFonts w:ascii="Times New Roman" w:hAnsi="Times New Roman"/>
                <w:sz w:val="28"/>
                <w:szCs w:val="28"/>
              </w:rPr>
              <w:t>о</w:t>
            </w:r>
            <w:r w:rsidRPr="00935D48">
              <w:rPr>
                <w:rFonts w:ascii="Times New Roman" w:hAnsi="Times New Roman"/>
                <w:sz w:val="28"/>
                <w:szCs w:val="28"/>
              </w:rPr>
              <w:t>грамм</w:t>
            </w:r>
          </w:p>
        </w:tc>
        <w:tc>
          <w:tcPr>
            <w:tcW w:w="7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733" w:rsidRPr="00935D48" w:rsidRDefault="00255733" w:rsidP="00BF2F1B">
            <w:pPr>
              <w:numPr>
                <w:ilvl w:val="0"/>
                <w:numId w:val="1"/>
              </w:numPr>
              <w:tabs>
                <w:tab w:val="left" w:pos="491"/>
              </w:tabs>
              <w:spacing w:after="0" w:line="240" w:lineRule="auto"/>
              <w:ind w:left="0" w:firstLine="66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5D48">
              <w:rPr>
                <w:rFonts w:ascii="Times New Roman" w:hAnsi="Times New Roman"/>
                <w:sz w:val="28"/>
                <w:szCs w:val="28"/>
              </w:rPr>
              <w:t>Подпрограмма «</w:t>
            </w:r>
            <w:r w:rsidR="008C5808">
              <w:rPr>
                <w:rFonts w:ascii="Times New Roman" w:hAnsi="Times New Roman"/>
                <w:sz w:val="28"/>
                <w:szCs w:val="28"/>
              </w:rPr>
              <w:t>Развитие музейного дела</w:t>
            </w:r>
            <w:r w:rsidR="00BD7D7E">
              <w:rPr>
                <w:rFonts w:ascii="Times New Roman" w:hAnsi="Times New Roman"/>
                <w:sz w:val="28"/>
                <w:szCs w:val="28"/>
              </w:rPr>
              <w:t xml:space="preserve"> на 2021-2026</w:t>
            </w:r>
            <w:r w:rsidR="00B174F8">
              <w:rPr>
                <w:rFonts w:ascii="Times New Roman" w:hAnsi="Times New Roman"/>
                <w:sz w:val="28"/>
                <w:szCs w:val="28"/>
              </w:rPr>
              <w:t xml:space="preserve"> годы</w:t>
            </w:r>
            <w:r w:rsidRPr="00935D48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255733" w:rsidRPr="00935D48" w:rsidRDefault="00255733" w:rsidP="00BF2F1B">
            <w:pPr>
              <w:numPr>
                <w:ilvl w:val="0"/>
                <w:numId w:val="1"/>
              </w:numPr>
              <w:tabs>
                <w:tab w:val="left" w:pos="491"/>
              </w:tabs>
              <w:spacing w:after="0" w:line="240" w:lineRule="auto"/>
              <w:ind w:left="0" w:firstLine="66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5D48">
              <w:rPr>
                <w:rFonts w:ascii="Times New Roman" w:hAnsi="Times New Roman"/>
                <w:sz w:val="28"/>
                <w:szCs w:val="28"/>
              </w:rPr>
              <w:t>Подпрограмма «Развитие библиотечного дела</w:t>
            </w:r>
            <w:r w:rsidR="00BD7D7E">
              <w:rPr>
                <w:rFonts w:ascii="Times New Roman" w:hAnsi="Times New Roman"/>
                <w:sz w:val="28"/>
                <w:szCs w:val="28"/>
              </w:rPr>
              <w:t xml:space="preserve"> на 2021-2026</w:t>
            </w:r>
            <w:r w:rsidR="00B174F8">
              <w:rPr>
                <w:rFonts w:ascii="Times New Roman" w:hAnsi="Times New Roman"/>
                <w:sz w:val="28"/>
                <w:szCs w:val="28"/>
              </w:rPr>
              <w:t xml:space="preserve"> годы</w:t>
            </w:r>
            <w:r w:rsidRPr="00935D48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560D3F" w:rsidRDefault="00255733" w:rsidP="00BF2F1B">
            <w:pPr>
              <w:numPr>
                <w:ilvl w:val="0"/>
                <w:numId w:val="1"/>
              </w:numPr>
              <w:tabs>
                <w:tab w:val="left" w:pos="491"/>
              </w:tabs>
              <w:spacing w:after="0" w:line="240" w:lineRule="auto"/>
              <w:ind w:left="0" w:firstLine="66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0D3F">
              <w:rPr>
                <w:rFonts w:ascii="Times New Roman" w:hAnsi="Times New Roman"/>
                <w:sz w:val="28"/>
                <w:szCs w:val="28"/>
              </w:rPr>
              <w:t xml:space="preserve">Подпрограмма </w:t>
            </w:r>
            <w:r w:rsidR="00560D3F" w:rsidRPr="00560D3F">
              <w:rPr>
                <w:rFonts w:ascii="Times New Roman" w:hAnsi="Times New Roman"/>
                <w:sz w:val="28"/>
                <w:szCs w:val="28"/>
              </w:rPr>
              <w:t>«Сохранение и развитие кинематогр</w:t>
            </w:r>
            <w:r w:rsidR="00560D3F" w:rsidRPr="00560D3F">
              <w:rPr>
                <w:rFonts w:ascii="Times New Roman" w:hAnsi="Times New Roman"/>
                <w:sz w:val="28"/>
                <w:szCs w:val="28"/>
              </w:rPr>
              <w:t>а</w:t>
            </w:r>
            <w:r w:rsidR="00560D3F" w:rsidRPr="00560D3F">
              <w:rPr>
                <w:rFonts w:ascii="Times New Roman" w:hAnsi="Times New Roman"/>
                <w:sz w:val="28"/>
                <w:szCs w:val="28"/>
              </w:rPr>
              <w:t>фии</w:t>
            </w:r>
            <w:r w:rsidR="00BD7D7E">
              <w:rPr>
                <w:rFonts w:ascii="Times New Roman" w:hAnsi="Times New Roman"/>
                <w:sz w:val="28"/>
                <w:szCs w:val="28"/>
              </w:rPr>
              <w:t xml:space="preserve"> на 2021-2026</w:t>
            </w:r>
            <w:r w:rsidR="00B174F8">
              <w:rPr>
                <w:rFonts w:ascii="Times New Roman" w:hAnsi="Times New Roman"/>
                <w:sz w:val="28"/>
                <w:szCs w:val="28"/>
              </w:rPr>
              <w:t xml:space="preserve"> годы</w:t>
            </w:r>
            <w:r w:rsidR="00560D3F" w:rsidRPr="00560D3F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255733" w:rsidRDefault="00255733" w:rsidP="00BF2F1B">
            <w:pPr>
              <w:numPr>
                <w:ilvl w:val="0"/>
                <w:numId w:val="1"/>
              </w:numPr>
              <w:tabs>
                <w:tab w:val="left" w:pos="491"/>
              </w:tabs>
              <w:spacing w:after="0" w:line="240" w:lineRule="auto"/>
              <w:ind w:left="0" w:firstLine="66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0D3F">
              <w:rPr>
                <w:rFonts w:ascii="Times New Roman" w:hAnsi="Times New Roman"/>
                <w:sz w:val="28"/>
                <w:szCs w:val="28"/>
              </w:rPr>
              <w:t>Подпрограмма «Развитие образования в сфере культ</w:t>
            </w:r>
            <w:r w:rsidRPr="00560D3F">
              <w:rPr>
                <w:rFonts w:ascii="Times New Roman" w:hAnsi="Times New Roman"/>
                <w:sz w:val="28"/>
                <w:szCs w:val="28"/>
              </w:rPr>
              <w:t>у</w:t>
            </w:r>
            <w:r w:rsidRPr="00560D3F">
              <w:rPr>
                <w:rFonts w:ascii="Times New Roman" w:hAnsi="Times New Roman"/>
                <w:sz w:val="28"/>
                <w:szCs w:val="28"/>
              </w:rPr>
              <w:t>ры и искусства</w:t>
            </w:r>
            <w:r w:rsidR="00BD7D7E">
              <w:rPr>
                <w:rFonts w:ascii="Times New Roman" w:hAnsi="Times New Roman"/>
                <w:sz w:val="28"/>
                <w:szCs w:val="28"/>
              </w:rPr>
              <w:t xml:space="preserve"> на 2021-2026</w:t>
            </w:r>
            <w:r w:rsidR="00B174F8">
              <w:rPr>
                <w:rFonts w:ascii="Times New Roman" w:hAnsi="Times New Roman"/>
                <w:sz w:val="28"/>
                <w:szCs w:val="28"/>
              </w:rPr>
              <w:t xml:space="preserve"> годы</w:t>
            </w:r>
            <w:r w:rsidRPr="00560D3F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5B0425" w:rsidRPr="005B0425" w:rsidRDefault="005B0425" w:rsidP="005B0425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  <w:r w:rsidR="00C17ECC">
              <w:rPr>
                <w:rFonts w:ascii="Times New Roman" w:hAnsi="Times New Roman"/>
                <w:sz w:val="28"/>
                <w:szCs w:val="28"/>
              </w:rPr>
              <w:t xml:space="preserve">Подпрограмма </w:t>
            </w:r>
            <w:r w:rsidRPr="005B0425">
              <w:rPr>
                <w:rFonts w:ascii="Times New Roman" w:eastAsia="Times New Roman" w:hAnsi="Times New Roman"/>
                <w:sz w:val="28"/>
                <w:szCs w:val="28"/>
              </w:rPr>
              <w:t>«Популяризация музейного дела в сел</w:t>
            </w:r>
            <w:r w:rsidRPr="005B0425">
              <w:rPr>
                <w:rFonts w:ascii="Times New Roman" w:eastAsia="Times New Roman" w:hAnsi="Times New Roman"/>
                <w:sz w:val="28"/>
                <w:szCs w:val="28"/>
              </w:rPr>
              <w:t>ь</w:t>
            </w:r>
            <w:r w:rsidRPr="005B0425">
              <w:rPr>
                <w:rFonts w:ascii="Times New Roman" w:eastAsia="Times New Roman" w:hAnsi="Times New Roman"/>
                <w:sz w:val="28"/>
                <w:szCs w:val="28"/>
              </w:rPr>
              <w:t>ской местности и сохранение исторической памяти</w:t>
            </w:r>
            <w:r w:rsidRPr="005B0425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на 2021-2026 годы»</w:t>
            </w:r>
          </w:p>
          <w:p w:rsidR="00255733" w:rsidRPr="00F86686" w:rsidRDefault="005B0425" w:rsidP="005B0425">
            <w:pPr>
              <w:tabs>
                <w:tab w:val="left" w:pos="491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  <w:r w:rsidR="00255733" w:rsidRPr="00935D48">
              <w:rPr>
                <w:rFonts w:ascii="Times New Roman" w:hAnsi="Times New Roman"/>
                <w:sz w:val="28"/>
                <w:szCs w:val="28"/>
              </w:rPr>
              <w:t>Подпрограмма «Развитие кадрового потенциала о</w:t>
            </w:r>
            <w:r w:rsidR="00255733" w:rsidRPr="00935D48">
              <w:rPr>
                <w:rFonts w:ascii="Times New Roman" w:hAnsi="Times New Roman"/>
                <w:sz w:val="28"/>
                <w:szCs w:val="28"/>
              </w:rPr>
              <w:t>т</w:t>
            </w:r>
            <w:r w:rsidR="00255733" w:rsidRPr="00935D48">
              <w:rPr>
                <w:rFonts w:ascii="Times New Roman" w:hAnsi="Times New Roman"/>
                <w:sz w:val="28"/>
                <w:szCs w:val="28"/>
              </w:rPr>
              <w:t>расли</w:t>
            </w:r>
            <w:r w:rsidR="00BD7D7E">
              <w:rPr>
                <w:rFonts w:ascii="Times New Roman" w:hAnsi="Times New Roman"/>
                <w:sz w:val="28"/>
                <w:szCs w:val="28"/>
              </w:rPr>
              <w:t xml:space="preserve"> на 2021-2026</w:t>
            </w:r>
            <w:r w:rsidR="009C3B65">
              <w:rPr>
                <w:rFonts w:ascii="Times New Roman" w:hAnsi="Times New Roman"/>
                <w:sz w:val="28"/>
                <w:szCs w:val="28"/>
              </w:rPr>
              <w:t xml:space="preserve"> годы</w:t>
            </w:r>
            <w:r w:rsidR="00255733" w:rsidRPr="00935D48">
              <w:rPr>
                <w:rFonts w:ascii="Times New Roman" w:hAnsi="Times New Roman"/>
                <w:sz w:val="28"/>
                <w:szCs w:val="28"/>
              </w:rPr>
              <w:t xml:space="preserve">» </w:t>
            </w:r>
          </w:p>
        </w:tc>
      </w:tr>
      <w:tr w:rsidR="00255733" w:rsidRPr="00935D48" w:rsidTr="00255733">
        <w:trPr>
          <w:trHeight w:val="447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733" w:rsidRPr="00935D48" w:rsidRDefault="00255733" w:rsidP="00336A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35D48">
              <w:rPr>
                <w:rFonts w:ascii="Times New Roman" w:hAnsi="Times New Roman"/>
                <w:sz w:val="28"/>
                <w:szCs w:val="28"/>
              </w:rPr>
              <w:t>Объемы финанс</w:t>
            </w:r>
            <w:r w:rsidRPr="00935D48">
              <w:rPr>
                <w:rFonts w:ascii="Times New Roman" w:hAnsi="Times New Roman"/>
                <w:sz w:val="28"/>
                <w:szCs w:val="28"/>
              </w:rPr>
              <w:t>и</w:t>
            </w:r>
            <w:r w:rsidRPr="00935D48">
              <w:rPr>
                <w:rFonts w:ascii="Times New Roman" w:hAnsi="Times New Roman"/>
                <w:sz w:val="28"/>
                <w:szCs w:val="28"/>
              </w:rPr>
              <w:t xml:space="preserve">рования </w:t>
            </w:r>
            <w:r w:rsidR="003B731D">
              <w:rPr>
                <w:rFonts w:ascii="Times New Roman" w:hAnsi="Times New Roman"/>
                <w:sz w:val="28"/>
                <w:szCs w:val="28"/>
              </w:rPr>
              <w:t>Програ</w:t>
            </w:r>
            <w:r w:rsidR="003B731D">
              <w:rPr>
                <w:rFonts w:ascii="Times New Roman" w:hAnsi="Times New Roman"/>
                <w:sz w:val="28"/>
                <w:szCs w:val="28"/>
              </w:rPr>
              <w:t>м</w:t>
            </w:r>
            <w:r w:rsidR="003B731D">
              <w:rPr>
                <w:rFonts w:ascii="Times New Roman" w:hAnsi="Times New Roman"/>
                <w:sz w:val="28"/>
                <w:szCs w:val="28"/>
              </w:rPr>
              <w:t xml:space="preserve">мы </w:t>
            </w:r>
          </w:p>
        </w:tc>
        <w:tc>
          <w:tcPr>
            <w:tcW w:w="7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0D" w:rsidRDefault="00B41363" w:rsidP="00BF2F1B">
            <w:pPr>
              <w:tabs>
                <w:tab w:val="left" w:pos="349"/>
              </w:tabs>
              <w:spacing w:after="0" w:line="240" w:lineRule="auto"/>
              <w:ind w:firstLine="349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95CA7">
              <w:rPr>
                <w:rFonts w:ascii="Times New Roman" w:hAnsi="Times New Roman"/>
                <w:color w:val="000000"/>
                <w:sz w:val="28"/>
                <w:szCs w:val="28"/>
              </w:rPr>
              <w:t>Общий объем финансирования П</w:t>
            </w:r>
            <w:r w:rsidR="001A686E" w:rsidRPr="00195CA7">
              <w:rPr>
                <w:rFonts w:ascii="Times New Roman" w:hAnsi="Times New Roman"/>
                <w:color w:val="000000"/>
                <w:sz w:val="28"/>
                <w:szCs w:val="28"/>
              </w:rPr>
              <w:t>ро</w:t>
            </w:r>
            <w:r w:rsidR="000367EC" w:rsidRPr="00195CA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граммы составляет </w:t>
            </w:r>
            <w:r w:rsidR="008433A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492 198 000</w:t>
            </w:r>
            <w:r w:rsidR="00C15594" w:rsidRPr="00195CA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0367EC" w:rsidRPr="00195CA7">
              <w:rPr>
                <w:rFonts w:ascii="Times New Roman" w:hAnsi="Times New Roman"/>
                <w:color w:val="000000"/>
                <w:sz w:val="28"/>
                <w:szCs w:val="28"/>
              </w:rPr>
              <w:t>рублей</w:t>
            </w:r>
            <w:r w:rsidR="008433AE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8433AE" w:rsidRPr="009D19A0" w:rsidRDefault="008433AE" w:rsidP="00BF2F1B">
            <w:pPr>
              <w:tabs>
                <w:tab w:val="left" w:pos="349"/>
              </w:tabs>
              <w:spacing w:after="0" w:line="240" w:lineRule="auto"/>
              <w:ind w:firstLine="349"/>
              <w:contextualSpacing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tbl>
            <w:tblPr>
              <w:tblW w:w="619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12"/>
              <w:gridCol w:w="4678"/>
            </w:tblGrid>
            <w:tr w:rsidR="00336A2D" w:rsidRPr="009D19A0" w:rsidTr="00ED0940">
              <w:trPr>
                <w:trHeight w:val="976"/>
              </w:trPr>
              <w:tc>
                <w:tcPr>
                  <w:tcW w:w="1512" w:type="dxa"/>
                  <w:shd w:val="clear" w:color="auto" w:fill="auto"/>
                </w:tcPr>
                <w:p w:rsidR="00336A2D" w:rsidRPr="00891377" w:rsidRDefault="00336A2D" w:rsidP="00BF2F1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891377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Год</w:t>
                  </w:r>
                </w:p>
              </w:tc>
              <w:tc>
                <w:tcPr>
                  <w:tcW w:w="4678" w:type="dxa"/>
                  <w:shd w:val="clear" w:color="auto" w:fill="auto"/>
                </w:tcPr>
                <w:p w:rsidR="00336A2D" w:rsidRPr="00891377" w:rsidRDefault="00336A2D" w:rsidP="00BF2F1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891377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Объем средств, рублей</w:t>
                  </w:r>
                </w:p>
                <w:p w:rsidR="00336A2D" w:rsidRPr="00891377" w:rsidRDefault="00336A2D" w:rsidP="00BF2F1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336A2D" w:rsidRPr="009D19A0" w:rsidTr="00ED0940">
              <w:tc>
                <w:tcPr>
                  <w:tcW w:w="1512" w:type="dxa"/>
                  <w:shd w:val="clear" w:color="auto" w:fill="auto"/>
                </w:tcPr>
                <w:p w:rsidR="00336A2D" w:rsidRPr="00891377" w:rsidRDefault="00336A2D" w:rsidP="00BF2F1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891377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2021</w:t>
                  </w:r>
                </w:p>
              </w:tc>
              <w:tc>
                <w:tcPr>
                  <w:tcW w:w="4678" w:type="dxa"/>
                  <w:shd w:val="clear" w:color="auto" w:fill="auto"/>
                </w:tcPr>
                <w:p w:rsidR="00336A2D" w:rsidRPr="00891377" w:rsidRDefault="001919D3" w:rsidP="00195CA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81 311 </w:t>
                  </w:r>
                </w:p>
              </w:tc>
            </w:tr>
            <w:tr w:rsidR="00336A2D" w:rsidRPr="009D19A0" w:rsidTr="00ED0940">
              <w:tc>
                <w:tcPr>
                  <w:tcW w:w="1512" w:type="dxa"/>
                  <w:shd w:val="clear" w:color="auto" w:fill="auto"/>
                </w:tcPr>
                <w:p w:rsidR="00336A2D" w:rsidRPr="00891377" w:rsidRDefault="00336A2D" w:rsidP="00BF2F1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891377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2022</w:t>
                  </w:r>
                </w:p>
              </w:tc>
              <w:tc>
                <w:tcPr>
                  <w:tcW w:w="4678" w:type="dxa"/>
                  <w:shd w:val="clear" w:color="auto" w:fill="auto"/>
                </w:tcPr>
                <w:p w:rsidR="00336A2D" w:rsidRPr="00891377" w:rsidRDefault="001919D3" w:rsidP="00BF2F1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81 311</w:t>
                  </w:r>
                </w:p>
              </w:tc>
            </w:tr>
            <w:tr w:rsidR="00336A2D" w:rsidRPr="009D19A0" w:rsidTr="00ED0940">
              <w:tc>
                <w:tcPr>
                  <w:tcW w:w="1512" w:type="dxa"/>
                  <w:shd w:val="clear" w:color="auto" w:fill="auto"/>
                </w:tcPr>
                <w:p w:rsidR="00336A2D" w:rsidRPr="00891377" w:rsidRDefault="00336A2D" w:rsidP="00BF2F1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891377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2023</w:t>
                  </w:r>
                </w:p>
              </w:tc>
              <w:tc>
                <w:tcPr>
                  <w:tcW w:w="4678" w:type="dxa"/>
                  <w:shd w:val="clear" w:color="auto" w:fill="auto"/>
                </w:tcPr>
                <w:p w:rsidR="00336A2D" w:rsidRPr="00891377" w:rsidRDefault="001919D3" w:rsidP="00BF2F1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82 033</w:t>
                  </w:r>
                </w:p>
              </w:tc>
            </w:tr>
            <w:tr w:rsidR="00336A2D" w:rsidRPr="009D19A0" w:rsidTr="00ED0940">
              <w:tc>
                <w:tcPr>
                  <w:tcW w:w="1512" w:type="dxa"/>
                  <w:shd w:val="clear" w:color="auto" w:fill="auto"/>
                </w:tcPr>
                <w:p w:rsidR="00336A2D" w:rsidRPr="00891377" w:rsidRDefault="00336A2D" w:rsidP="00BF2F1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891377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2024</w:t>
                  </w:r>
                </w:p>
              </w:tc>
              <w:tc>
                <w:tcPr>
                  <w:tcW w:w="4678" w:type="dxa"/>
                  <w:shd w:val="clear" w:color="auto" w:fill="auto"/>
                </w:tcPr>
                <w:p w:rsidR="00336A2D" w:rsidRPr="00891377" w:rsidRDefault="001919D3" w:rsidP="00BF2F1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82 033</w:t>
                  </w:r>
                </w:p>
              </w:tc>
            </w:tr>
            <w:tr w:rsidR="00336A2D" w:rsidRPr="009D19A0" w:rsidTr="00ED0940">
              <w:tc>
                <w:tcPr>
                  <w:tcW w:w="1512" w:type="dxa"/>
                  <w:shd w:val="clear" w:color="auto" w:fill="auto"/>
                </w:tcPr>
                <w:p w:rsidR="00336A2D" w:rsidRPr="00891377" w:rsidRDefault="00336A2D" w:rsidP="00BF2F1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891377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2025</w:t>
                  </w:r>
                </w:p>
              </w:tc>
              <w:tc>
                <w:tcPr>
                  <w:tcW w:w="4678" w:type="dxa"/>
                  <w:shd w:val="clear" w:color="auto" w:fill="auto"/>
                </w:tcPr>
                <w:p w:rsidR="00336A2D" w:rsidRPr="00891377" w:rsidRDefault="001919D3" w:rsidP="00BF2F1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82 755</w:t>
                  </w:r>
                </w:p>
              </w:tc>
            </w:tr>
            <w:tr w:rsidR="00336A2D" w:rsidRPr="009D19A0" w:rsidTr="00ED0940">
              <w:tc>
                <w:tcPr>
                  <w:tcW w:w="1512" w:type="dxa"/>
                  <w:shd w:val="clear" w:color="auto" w:fill="auto"/>
                </w:tcPr>
                <w:p w:rsidR="00336A2D" w:rsidRPr="00891377" w:rsidRDefault="00336A2D" w:rsidP="00BF2F1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891377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2026</w:t>
                  </w:r>
                </w:p>
              </w:tc>
              <w:tc>
                <w:tcPr>
                  <w:tcW w:w="4678" w:type="dxa"/>
                  <w:shd w:val="clear" w:color="auto" w:fill="auto"/>
                </w:tcPr>
                <w:p w:rsidR="00336A2D" w:rsidRPr="00891377" w:rsidRDefault="001919D3" w:rsidP="00BF2F1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82 755</w:t>
                  </w:r>
                </w:p>
              </w:tc>
            </w:tr>
            <w:tr w:rsidR="00336A2D" w:rsidRPr="009D19A0" w:rsidTr="00ED0940">
              <w:tc>
                <w:tcPr>
                  <w:tcW w:w="1512" w:type="dxa"/>
                  <w:shd w:val="clear" w:color="auto" w:fill="auto"/>
                </w:tcPr>
                <w:p w:rsidR="00336A2D" w:rsidRPr="00891377" w:rsidRDefault="00336A2D" w:rsidP="00BF2F1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891377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Ит</w:t>
                  </w:r>
                  <w:r w:rsidRPr="00891377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о</w:t>
                  </w:r>
                  <w:r w:rsidRPr="00891377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го</w:t>
                  </w:r>
                </w:p>
              </w:tc>
              <w:tc>
                <w:tcPr>
                  <w:tcW w:w="4678" w:type="dxa"/>
                  <w:shd w:val="clear" w:color="auto" w:fill="auto"/>
                </w:tcPr>
                <w:p w:rsidR="00336A2D" w:rsidRPr="00891377" w:rsidRDefault="008433AE" w:rsidP="00BF2F1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492 198</w:t>
                  </w:r>
                </w:p>
              </w:tc>
            </w:tr>
          </w:tbl>
          <w:p w:rsidR="00331C45" w:rsidRPr="002246A6" w:rsidRDefault="00331C45" w:rsidP="00BF2F1B">
            <w:pPr>
              <w:tabs>
                <w:tab w:val="left" w:pos="349"/>
              </w:tabs>
              <w:spacing w:after="0" w:line="240" w:lineRule="auto"/>
              <w:ind w:firstLine="34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320BA" w:rsidRPr="002246A6" w:rsidRDefault="00E320BA" w:rsidP="00BF2F1B">
            <w:pPr>
              <w:tabs>
                <w:tab w:val="left" w:pos="349"/>
              </w:tabs>
              <w:spacing w:after="0" w:line="240" w:lineRule="auto"/>
              <w:ind w:firstLine="34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46A6">
              <w:rPr>
                <w:rFonts w:ascii="Times New Roman" w:hAnsi="Times New Roman"/>
                <w:b/>
                <w:sz w:val="28"/>
                <w:szCs w:val="28"/>
              </w:rPr>
              <w:t>Примечание:</w:t>
            </w:r>
            <w:r w:rsidRPr="002246A6">
              <w:rPr>
                <w:rFonts w:ascii="Times New Roman" w:hAnsi="Times New Roman"/>
                <w:sz w:val="28"/>
                <w:szCs w:val="28"/>
              </w:rPr>
              <w:t xml:space="preserve"> объемы финансирования </w:t>
            </w:r>
            <w:r w:rsidR="00303E26">
              <w:rPr>
                <w:rFonts w:ascii="Times New Roman" w:hAnsi="Times New Roman"/>
                <w:sz w:val="28"/>
                <w:szCs w:val="28"/>
              </w:rPr>
              <w:t xml:space="preserve">Программы </w:t>
            </w:r>
            <w:r w:rsidRPr="002246A6">
              <w:rPr>
                <w:rFonts w:ascii="Times New Roman" w:hAnsi="Times New Roman"/>
                <w:sz w:val="28"/>
                <w:szCs w:val="28"/>
              </w:rPr>
              <w:t>н</w:t>
            </w:r>
            <w:r w:rsidRPr="002246A6">
              <w:rPr>
                <w:rFonts w:ascii="Times New Roman" w:hAnsi="Times New Roman"/>
                <w:sz w:val="28"/>
                <w:szCs w:val="28"/>
              </w:rPr>
              <w:t>о</w:t>
            </w:r>
            <w:r w:rsidRPr="002246A6">
              <w:rPr>
                <w:rFonts w:ascii="Times New Roman" w:hAnsi="Times New Roman"/>
                <w:sz w:val="28"/>
                <w:szCs w:val="28"/>
              </w:rPr>
              <w:t>сят прогнозный характер и подлежат ежегодной коррект</w:t>
            </w:r>
            <w:r w:rsidRPr="002246A6">
              <w:rPr>
                <w:rFonts w:ascii="Times New Roman" w:hAnsi="Times New Roman"/>
                <w:sz w:val="28"/>
                <w:szCs w:val="28"/>
              </w:rPr>
              <w:t>и</w:t>
            </w:r>
            <w:r w:rsidRPr="002246A6">
              <w:rPr>
                <w:rFonts w:ascii="Times New Roman" w:hAnsi="Times New Roman"/>
                <w:sz w:val="28"/>
                <w:szCs w:val="28"/>
              </w:rPr>
              <w:t>ровке с уч</w:t>
            </w:r>
            <w:r w:rsidRPr="002246A6">
              <w:rPr>
                <w:rFonts w:ascii="Times New Roman" w:hAnsi="Times New Roman"/>
                <w:sz w:val="28"/>
                <w:szCs w:val="28"/>
              </w:rPr>
              <w:t>е</w:t>
            </w:r>
            <w:r w:rsidRPr="002246A6">
              <w:rPr>
                <w:rFonts w:ascii="Times New Roman" w:hAnsi="Times New Roman"/>
                <w:sz w:val="28"/>
                <w:szCs w:val="28"/>
              </w:rPr>
              <w:t>том возможностей соответствующих бюджетов.</w:t>
            </w:r>
          </w:p>
        </w:tc>
      </w:tr>
      <w:tr w:rsidR="00255733" w:rsidRPr="00935D48" w:rsidTr="006A7FAA">
        <w:trPr>
          <w:trHeight w:val="337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733" w:rsidRPr="00935D48" w:rsidRDefault="00255733" w:rsidP="00BF2F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35D48">
              <w:rPr>
                <w:rFonts w:ascii="Times New Roman" w:hAnsi="Times New Roman"/>
                <w:sz w:val="28"/>
                <w:szCs w:val="28"/>
              </w:rPr>
              <w:t>Ожидаемые к</w:t>
            </w:r>
            <w:r w:rsidRPr="00935D48">
              <w:rPr>
                <w:rFonts w:ascii="Times New Roman" w:hAnsi="Times New Roman"/>
                <w:sz w:val="28"/>
                <w:szCs w:val="28"/>
              </w:rPr>
              <w:t>о</w:t>
            </w:r>
            <w:r w:rsidRPr="00935D48">
              <w:rPr>
                <w:rFonts w:ascii="Times New Roman" w:hAnsi="Times New Roman"/>
                <w:sz w:val="28"/>
                <w:szCs w:val="28"/>
              </w:rPr>
              <w:t>нечные результ</w:t>
            </w:r>
            <w:r w:rsidRPr="00935D48">
              <w:rPr>
                <w:rFonts w:ascii="Times New Roman" w:hAnsi="Times New Roman"/>
                <w:sz w:val="28"/>
                <w:szCs w:val="28"/>
              </w:rPr>
              <w:t>а</w:t>
            </w:r>
            <w:r w:rsidRPr="00935D48">
              <w:rPr>
                <w:rFonts w:ascii="Times New Roman" w:hAnsi="Times New Roman"/>
                <w:sz w:val="28"/>
                <w:szCs w:val="28"/>
              </w:rPr>
              <w:t xml:space="preserve">ты   реализации целей и задач </w:t>
            </w:r>
            <w:r w:rsidR="00303E26">
              <w:rPr>
                <w:rFonts w:ascii="Times New Roman" w:hAnsi="Times New Roman"/>
                <w:sz w:val="28"/>
                <w:szCs w:val="28"/>
              </w:rPr>
              <w:t>П</w:t>
            </w:r>
            <w:r w:rsidRPr="00935D48">
              <w:rPr>
                <w:rFonts w:ascii="Times New Roman" w:hAnsi="Times New Roman"/>
                <w:sz w:val="28"/>
                <w:szCs w:val="28"/>
              </w:rPr>
              <w:t>рогра</w:t>
            </w:r>
            <w:r w:rsidRPr="00935D48">
              <w:rPr>
                <w:rFonts w:ascii="Times New Roman" w:hAnsi="Times New Roman"/>
                <w:sz w:val="28"/>
                <w:szCs w:val="28"/>
              </w:rPr>
              <w:t>м</w:t>
            </w:r>
            <w:r w:rsidRPr="00935D48">
              <w:rPr>
                <w:rFonts w:ascii="Times New Roman" w:hAnsi="Times New Roman"/>
                <w:sz w:val="28"/>
                <w:szCs w:val="28"/>
              </w:rPr>
              <w:t>мы</w:t>
            </w:r>
            <w:r w:rsidR="00303E2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35D48">
              <w:rPr>
                <w:rFonts w:ascii="Times New Roman" w:hAnsi="Times New Roman"/>
                <w:sz w:val="28"/>
                <w:szCs w:val="28"/>
              </w:rPr>
              <w:t>(индикаторы оценки результ</w:t>
            </w:r>
            <w:r w:rsidRPr="00935D48">
              <w:rPr>
                <w:rFonts w:ascii="Times New Roman" w:hAnsi="Times New Roman"/>
                <w:sz w:val="28"/>
                <w:szCs w:val="28"/>
              </w:rPr>
              <w:t>а</w:t>
            </w:r>
            <w:r w:rsidRPr="00935D48">
              <w:rPr>
                <w:rFonts w:ascii="Times New Roman" w:hAnsi="Times New Roman"/>
                <w:sz w:val="28"/>
                <w:szCs w:val="28"/>
              </w:rPr>
              <w:t xml:space="preserve">тов) </w:t>
            </w:r>
            <w:r w:rsidR="00C71025">
              <w:rPr>
                <w:rFonts w:ascii="Times New Roman" w:hAnsi="Times New Roman"/>
                <w:sz w:val="28"/>
                <w:szCs w:val="28"/>
              </w:rPr>
              <w:t>и показ</w:t>
            </w:r>
            <w:r w:rsidR="00C71025">
              <w:rPr>
                <w:rFonts w:ascii="Times New Roman" w:hAnsi="Times New Roman"/>
                <w:sz w:val="28"/>
                <w:szCs w:val="28"/>
              </w:rPr>
              <w:t>а</w:t>
            </w:r>
            <w:r w:rsidR="00C71025">
              <w:rPr>
                <w:rFonts w:ascii="Times New Roman" w:hAnsi="Times New Roman"/>
                <w:sz w:val="28"/>
                <w:szCs w:val="28"/>
              </w:rPr>
              <w:t>тели бюджетной э</w:t>
            </w:r>
            <w:r w:rsidR="00C71025">
              <w:rPr>
                <w:rFonts w:ascii="Times New Roman" w:hAnsi="Times New Roman"/>
                <w:sz w:val="28"/>
                <w:szCs w:val="28"/>
              </w:rPr>
              <w:t>ф</w:t>
            </w:r>
            <w:r w:rsidR="00C71025">
              <w:rPr>
                <w:rFonts w:ascii="Times New Roman" w:hAnsi="Times New Roman"/>
                <w:sz w:val="28"/>
                <w:szCs w:val="28"/>
              </w:rPr>
              <w:t xml:space="preserve">фективности </w:t>
            </w:r>
            <w:r w:rsidR="00303E26">
              <w:rPr>
                <w:rFonts w:ascii="Times New Roman" w:hAnsi="Times New Roman"/>
                <w:sz w:val="28"/>
                <w:szCs w:val="28"/>
              </w:rPr>
              <w:t>П</w:t>
            </w:r>
            <w:r w:rsidR="00C71025">
              <w:rPr>
                <w:rFonts w:ascii="Times New Roman" w:hAnsi="Times New Roman"/>
                <w:sz w:val="28"/>
                <w:szCs w:val="28"/>
              </w:rPr>
              <w:t>р</w:t>
            </w:r>
            <w:r w:rsidR="00C71025">
              <w:rPr>
                <w:rFonts w:ascii="Times New Roman" w:hAnsi="Times New Roman"/>
                <w:sz w:val="28"/>
                <w:szCs w:val="28"/>
              </w:rPr>
              <w:t>о</w:t>
            </w:r>
            <w:r w:rsidR="00C71025">
              <w:rPr>
                <w:rFonts w:ascii="Times New Roman" w:hAnsi="Times New Roman"/>
                <w:sz w:val="28"/>
                <w:szCs w:val="28"/>
              </w:rPr>
              <w:t>граммы</w:t>
            </w:r>
          </w:p>
          <w:p w:rsidR="00255733" w:rsidRPr="00935D48" w:rsidRDefault="00255733" w:rsidP="00BF2F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AA" w:rsidRDefault="006A7FAA" w:rsidP="00BF2F1B">
            <w:pPr>
              <w:tabs>
                <w:tab w:val="left" w:pos="49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7FAA">
              <w:rPr>
                <w:rFonts w:ascii="Times New Roman" w:hAnsi="Times New Roman"/>
                <w:sz w:val="28"/>
                <w:szCs w:val="28"/>
              </w:rPr>
              <w:t xml:space="preserve">Реализация целей и задач </w:t>
            </w:r>
            <w:r w:rsidR="00303E26">
              <w:rPr>
                <w:rFonts w:ascii="Times New Roman" w:hAnsi="Times New Roman"/>
                <w:sz w:val="28"/>
                <w:szCs w:val="28"/>
              </w:rPr>
              <w:t>П</w:t>
            </w:r>
            <w:r w:rsidR="00BD7D7E">
              <w:rPr>
                <w:rFonts w:ascii="Times New Roman" w:hAnsi="Times New Roman"/>
                <w:sz w:val="28"/>
                <w:szCs w:val="28"/>
              </w:rPr>
              <w:t>рограммы позволит достичь к 2026</w:t>
            </w:r>
            <w:r w:rsidRPr="006A7FAA">
              <w:rPr>
                <w:rFonts w:ascii="Times New Roman" w:hAnsi="Times New Roman"/>
                <w:sz w:val="28"/>
                <w:szCs w:val="28"/>
              </w:rPr>
              <w:t xml:space="preserve"> году </w:t>
            </w:r>
            <w:r w:rsidR="009F1AF1">
              <w:rPr>
                <w:rFonts w:ascii="Times New Roman" w:hAnsi="Times New Roman"/>
                <w:sz w:val="28"/>
                <w:szCs w:val="28"/>
              </w:rPr>
              <w:t xml:space="preserve">увеличение </w:t>
            </w:r>
            <w:r w:rsidRPr="006A7FAA">
              <w:rPr>
                <w:rFonts w:ascii="Times New Roman" w:hAnsi="Times New Roman"/>
                <w:sz w:val="28"/>
                <w:szCs w:val="28"/>
              </w:rPr>
              <w:t>следующих показателей:</w:t>
            </w:r>
          </w:p>
          <w:p w:rsidR="000A1E08" w:rsidRPr="000A1E08" w:rsidRDefault="009F1AF1" w:rsidP="00BF2F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 w:rsidR="000A1E08" w:rsidRPr="000A1E0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доли отреставрированных предметов основного фонда от числа предметов, требующих реставрации, до 2,2 процента;</w:t>
            </w:r>
          </w:p>
          <w:p w:rsidR="000A1E08" w:rsidRDefault="009F1AF1" w:rsidP="00BF2F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 w:rsidR="000A1E08" w:rsidRPr="000A1E0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отношения числа предметов основного фонда музеев, п</w:t>
            </w:r>
            <w:r w:rsidR="000A1E08" w:rsidRPr="000A1E0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="000A1E08" w:rsidRPr="000A1E0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ставленных на государственный учет и хранение, на конец года к началу года до 100 %;</w:t>
            </w:r>
          </w:p>
          <w:p w:rsidR="000A1E08" w:rsidRDefault="009F1AF1" w:rsidP="00BF2F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 w:rsidR="000A1E0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доли площадей музеев до 100%</w:t>
            </w:r>
          </w:p>
          <w:p w:rsidR="009F1AF1" w:rsidRDefault="009F1AF1" w:rsidP="00BF2F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C2A84" w:rsidRPr="004C2A84" w:rsidRDefault="004C2A84" w:rsidP="004C2A8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2A84">
              <w:rPr>
                <w:rFonts w:ascii="Times New Roman" w:hAnsi="Times New Roman"/>
                <w:color w:val="000000"/>
                <w:sz w:val="28"/>
                <w:szCs w:val="28"/>
              </w:rPr>
              <w:t>- охвата населения библиотечным обслуживанием до 70 %;</w:t>
            </w:r>
          </w:p>
          <w:p w:rsidR="004C2A84" w:rsidRPr="004C2A84" w:rsidRDefault="004C2A84" w:rsidP="004C2A8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2A84">
              <w:rPr>
                <w:rFonts w:ascii="Times New Roman" w:hAnsi="Times New Roman"/>
                <w:color w:val="000000"/>
                <w:sz w:val="28"/>
                <w:szCs w:val="28"/>
              </w:rPr>
              <w:t>- доли новых поступлений в совокупном фонде общед</w:t>
            </w:r>
            <w:r w:rsidRPr="004C2A84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4C2A84">
              <w:rPr>
                <w:rFonts w:ascii="Times New Roman" w:hAnsi="Times New Roman"/>
                <w:color w:val="000000"/>
                <w:sz w:val="28"/>
                <w:szCs w:val="28"/>
              </w:rPr>
              <w:t>ступных библиотек до 20 %;</w:t>
            </w:r>
          </w:p>
          <w:p w:rsidR="004C2A84" w:rsidRPr="004C2A84" w:rsidRDefault="004C2A84" w:rsidP="004C2A8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2A8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-Роста наименований централизованной подписки до 130 </w:t>
            </w:r>
            <w:r w:rsidRPr="004C2A84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единиц;</w:t>
            </w:r>
          </w:p>
          <w:p w:rsidR="004C2A84" w:rsidRPr="004C2A84" w:rsidRDefault="004C2A84" w:rsidP="004C2A8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2A84">
              <w:rPr>
                <w:rFonts w:ascii="Times New Roman" w:hAnsi="Times New Roman"/>
                <w:color w:val="000000"/>
                <w:sz w:val="28"/>
                <w:szCs w:val="28"/>
              </w:rPr>
              <w:t>- количества библиографических записей в  электронном каталоге Центральной  библиотеки  до 20 т</w:t>
            </w:r>
            <w:r w:rsidRPr="004C2A84">
              <w:rPr>
                <w:rFonts w:ascii="Times New Roman" w:hAnsi="Times New Roman"/>
                <w:color w:val="000000"/>
                <w:sz w:val="28"/>
                <w:szCs w:val="28"/>
              </w:rPr>
              <w:t>ы</w:t>
            </w:r>
            <w:r w:rsidRPr="004C2A84">
              <w:rPr>
                <w:rFonts w:ascii="Times New Roman" w:hAnsi="Times New Roman"/>
                <w:color w:val="000000"/>
                <w:sz w:val="28"/>
                <w:szCs w:val="28"/>
              </w:rPr>
              <w:t>сяч единиц;</w:t>
            </w:r>
          </w:p>
          <w:p w:rsidR="004C2A84" w:rsidRPr="004C2A84" w:rsidRDefault="004C2A84" w:rsidP="004C2A8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2A84">
              <w:rPr>
                <w:rFonts w:ascii="Times New Roman" w:hAnsi="Times New Roman"/>
                <w:color w:val="000000"/>
                <w:sz w:val="28"/>
                <w:szCs w:val="28"/>
              </w:rPr>
              <w:t>- доли общедоступных библиотек, оснащенных компь</w:t>
            </w:r>
            <w:r w:rsidRPr="004C2A84">
              <w:rPr>
                <w:rFonts w:ascii="Times New Roman" w:hAnsi="Times New Roman"/>
                <w:color w:val="000000"/>
                <w:sz w:val="28"/>
                <w:szCs w:val="28"/>
              </w:rPr>
              <w:t>ю</w:t>
            </w:r>
            <w:r w:rsidRPr="004C2A84">
              <w:rPr>
                <w:rFonts w:ascii="Times New Roman" w:hAnsi="Times New Roman"/>
                <w:color w:val="000000"/>
                <w:sz w:val="28"/>
                <w:szCs w:val="28"/>
              </w:rPr>
              <w:t>терным оборудованием и доступом в сеть Интернет</w:t>
            </w:r>
          </w:p>
          <w:p w:rsidR="004C2A84" w:rsidRPr="004C2A84" w:rsidRDefault="004C2A84" w:rsidP="004C2A8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2A8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до 100%</w:t>
            </w:r>
          </w:p>
          <w:p w:rsidR="004C2A84" w:rsidRPr="004C2A84" w:rsidRDefault="004C2A84" w:rsidP="004C2A8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2A84">
              <w:rPr>
                <w:rFonts w:ascii="Times New Roman" w:hAnsi="Times New Roman"/>
                <w:color w:val="000000"/>
                <w:sz w:val="28"/>
                <w:szCs w:val="28"/>
              </w:rPr>
              <w:t>-доли библиотек, обеспеченных современным библиоте</w:t>
            </w:r>
            <w:r w:rsidRPr="004C2A84">
              <w:rPr>
                <w:rFonts w:ascii="Times New Roman" w:hAnsi="Times New Roman"/>
                <w:color w:val="000000"/>
                <w:sz w:val="28"/>
                <w:szCs w:val="28"/>
              </w:rPr>
              <w:t>ч</w:t>
            </w:r>
            <w:r w:rsidRPr="004C2A84">
              <w:rPr>
                <w:rFonts w:ascii="Times New Roman" w:hAnsi="Times New Roman"/>
                <w:color w:val="000000"/>
                <w:sz w:val="28"/>
                <w:szCs w:val="28"/>
              </w:rPr>
              <w:t>ным оборудованием и мебелью до 80 %;</w:t>
            </w:r>
          </w:p>
          <w:p w:rsidR="004C2A84" w:rsidRPr="004C2A84" w:rsidRDefault="004C2A84" w:rsidP="004C2A8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2A84">
              <w:rPr>
                <w:rFonts w:ascii="Times New Roman" w:hAnsi="Times New Roman"/>
                <w:color w:val="000000"/>
                <w:sz w:val="28"/>
                <w:szCs w:val="28"/>
              </w:rPr>
              <w:t>-Роста количества  созданных модельных библиотек до 10 единиц;</w:t>
            </w:r>
          </w:p>
          <w:p w:rsidR="004C2A84" w:rsidRPr="004C2A84" w:rsidRDefault="004C2A84" w:rsidP="004C2A8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2A84">
              <w:rPr>
                <w:rFonts w:ascii="Times New Roman" w:hAnsi="Times New Roman"/>
                <w:color w:val="000000"/>
                <w:sz w:val="28"/>
                <w:szCs w:val="28"/>
              </w:rPr>
              <w:t>-Создание модельных муниципальных библиотек  в целях реализации национального проекта «Культура»</w:t>
            </w:r>
          </w:p>
          <w:p w:rsidR="004C2A84" w:rsidRPr="004C2A84" w:rsidRDefault="004C2A84" w:rsidP="004C2A8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2A84">
              <w:rPr>
                <w:rFonts w:ascii="Times New Roman" w:hAnsi="Times New Roman"/>
                <w:color w:val="000000"/>
                <w:sz w:val="28"/>
                <w:szCs w:val="28"/>
              </w:rPr>
              <w:t>-Роста количества ежегодно проведенных районных би</w:t>
            </w:r>
            <w:r w:rsidRPr="004C2A84">
              <w:rPr>
                <w:rFonts w:ascii="Times New Roman" w:hAnsi="Times New Roman"/>
                <w:color w:val="000000"/>
                <w:sz w:val="28"/>
                <w:szCs w:val="28"/>
              </w:rPr>
              <w:t>б</w:t>
            </w:r>
            <w:r w:rsidRPr="004C2A84">
              <w:rPr>
                <w:rFonts w:ascii="Times New Roman" w:hAnsi="Times New Roman"/>
                <w:color w:val="000000"/>
                <w:sz w:val="28"/>
                <w:szCs w:val="28"/>
              </w:rPr>
              <w:t>лиотечных мероприятий до 2500 единиц;</w:t>
            </w:r>
          </w:p>
          <w:p w:rsidR="004C2A84" w:rsidRPr="004C2A84" w:rsidRDefault="004C2A84" w:rsidP="004C2A8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2A84">
              <w:rPr>
                <w:rFonts w:ascii="Times New Roman" w:hAnsi="Times New Roman"/>
                <w:color w:val="000000"/>
                <w:sz w:val="28"/>
                <w:szCs w:val="28"/>
              </w:rPr>
              <w:t>-Роста количества ежегодно реализованных библиотечных проектов по грантам не менее 3 единиц;</w:t>
            </w:r>
          </w:p>
          <w:p w:rsidR="004C2A84" w:rsidRPr="004C2A84" w:rsidRDefault="004C2A84" w:rsidP="004C2A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2A84">
              <w:rPr>
                <w:rFonts w:ascii="Times New Roman" w:hAnsi="Times New Roman"/>
                <w:color w:val="000000"/>
                <w:sz w:val="28"/>
                <w:szCs w:val="28"/>
              </w:rPr>
              <w:t>- доли специалистов, повысивших квалифик</w:t>
            </w:r>
            <w:r w:rsidRPr="004C2A84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Pr="004C2A84">
              <w:rPr>
                <w:rFonts w:ascii="Times New Roman" w:hAnsi="Times New Roman"/>
                <w:color w:val="000000"/>
                <w:sz w:val="28"/>
                <w:szCs w:val="28"/>
              </w:rPr>
              <w:t>цию в течение года, от общей численности специалистов отрасли до 20%.</w:t>
            </w:r>
          </w:p>
          <w:p w:rsidR="00981B3B" w:rsidRPr="00981B3B" w:rsidRDefault="00981B3B" w:rsidP="00BF2F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842A8" w:rsidRPr="005842A8" w:rsidRDefault="005842A8" w:rsidP="00BF2F1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</w:t>
            </w:r>
            <w:r w:rsidRPr="005842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капитальный ремонт зданий учреждений культуры и и</w:t>
            </w:r>
            <w:r w:rsidRPr="005842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5842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кусства; </w:t>
            </w:r>
          </w:p>
          <w:p w:rsidR="005842A8" w:rsidRPr="005842A8" w:rsidRDefault="005842A8" w:rsidP="00BF2F1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2. </w:t>
            </w:r>
            <w:r w:rsidRPr="005842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создание условий для осуществления равного доступа всех слоев населения к услугам кинопоказа.</w:t>
            </w:r>
          </w:p>
          <w:p w:rsidR="005842A8" w:rsidRPr="005842A8" w:rsidRDefault="005842A8" w:rsidP="00BF2F1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</w:t>
            </w:r>
            <w:r w:rsidRPr="005842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осуществление технического перевооружения, обновл</w:t>
            </w:r>
            <w:r w:rsidRPr="005842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842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ние материальной базы, </w:t>
            </w:r>
            <w:r w:rsidRPr="005842A8">
              <w:rPr>
                <w:rFonts w:ascii="Times New Roman" w:hAnsi="Times New Roman"/>
                <w:sz w:val="28"/>
                <w:szCs w:val="28"/>
              </w:rPr>
              <w:t>совершенствование системы кин</w:t>
            </w:r>
            <w:r w:rsidRPr="005842A8">
              <w:rPr>
                <w:rFonts w:ascii="Times New Roman" w:hAnsi="Times New Roman"/>
                <w:sz w:val="28"/>
                <w:szCs w:val="28"/>
              </w:rPr>
              <w:t>о</w:t>
            </w:r>
            <w:r w:rsidRPr="005842A8">
              <w:rPr>
                <w:rFonts w:ascii="Times New Roman" w:hAnsi="Times New Roman"/>
                <w:sz w:val="28"/>
                <w:szCs w:val="28"/>
              </w:rPr>
              <w:t>пок</w:t>
            </w:r>
            <w:r w:rsidRPr="005842A8">
              <w:rPr>
                <w:rFonts w:ascii="Times New Roman" w:hAnsi="Times New Roman"/>
                <w:sz w:val="28"/>
                <w:szCs w:val="28"/>
              </w:rPr>
              <w:t>а</w:t>
            </w:r>
            <w:r w:rsidRPr="005842A8">
              <w:rPr>
                <w:rFonts w:ascii="Times New Roman" w:hAnsi="Times New Roman"/>
                <w:sz w:val="28"/>
                <w:szCs w:val="28"/>
              </w:rPr>
              <w:t>за на основе совре</w:t>
            </w:r>
            <w:r w:rsidRPr="005842A8">
              <w:rPr>
                <w:rFonts w:ascii="Times New Roman" w:hAnsi="Times New Roman"/>
                <w:sz w:val="28"/>
                <w:szCs w:val="28"/>
              </w:rPr>
              <w:softHyphen/>
              <w:t>менных технических средств;</w:t>
            </w:r>
          </w:p>
          <w:p w:rsidR="005842A8" w:rsidRPr="005842A8" w:rsidRDefault="005842A8" w:rsidP="00BF2F1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  <w:r w:rsidRPr="005842A8">
              <w:rPr>
                <w:rFonts w:ascii="Times New Roman" w:hAnsi="Times New Roman"/>
                <w:sz w:val="28"/>
                <w:szCs w:val="28"/>
              </w:rPr>
              <w:t>переоснащение кинотеатра системой цифрового и в</w:t>
            </w:r>
            <w:r w:rsidRPr="005842A8">
              <w:rPr>
                <w:rFonts w:ascii="Times New Roman" w:hAnsi="Times New Roman"/>
                <w:sz w:val="28"/>
                <w:szCs w:val="28"/>
              </w:rPr>
              <w:t>и</w:t>
            </w:r>
            <w:r w:rsidRPr="005842A8">
              <w:rPr>
                <w:rFonts w:ascii="Times New Roman" w:hAnsi="Times New Roman"/>
                <w:sz w:val="28"/>
                <w:szCs w:val="28"/>
              </w:rPr>
              <w:t>деопроекционного показа с целью дальнейшей деятельн</w:t>
            </w:r>
            <w:r w:rsidRPr="005842A8">
              <w:rPr>
                <w:rFonts w:ascii="Times New Roman" w:hAnsi="Times New Roman"/>
                <w:sz w:val="28"/>
                <w:szCs w:val="28"/>
              </w:rPr>
              <w:t>о</w:t>
            </w:r>
            <w:r w:rsidRPr="005842A8">
              <w:rPr>
                <w:rFonts w:ascii="Times New Roman" w:hAnsi="Times New Roman"/>
                <w:sz w:val="28"/>
                <w:szCs w:val="28"/>
              </w:rPr>
              <w:t>сти кинопередвижек с видеопроекционной аппаратурой с</w:t>
            </w:r>
            <w:r w:rsidRPr="005842A8">
              <w:rPr>
                <w:rFonts w:ascii="Times New Roman" w:hAnsi="Times New Roman"/>
                <w:sz w:val="28"/>
                <w:szCs w:val="28"/>
              </w:rPr>
              <w:t>о</w:t>
            </w:r>
            <w:r w:rsidRPr="005842A8">
              <w:rPr>
                <w:rFonts w:ascii="Times New Roman" w:hAnsi="Times New Roman"/>
                <w:sz w:val="28"/>
                <w:szCs w:val="28"/>
              </w:rPr>
              <w:t>вр</w:t>
            </w:r>
            <w:r w:rsidRPr="005842A8">
              <w:rPr>
                <w:rFonts w:ascii="Times New Roman" w:hAnsi="Times New Roman"/>
                <w:sz w:val="28"/>
                <w:szCs w:val="28"/>
              </w:rPr>
              <w:t>е</w:t>
            </w:r>
            <w:r w:rsidRPr="005842A8">
              <w:rPr>
                <w:rFonts w:ascii="Times New Roman" w:hAnsi="Times New Roman"/>
                <w:sz w:val="28"/>
                <w:szCs w:val="28"/>
              </w:rPr>
              <w:t>менного стандарта проекции и звука для обслуживания населенных пунктов, не имеющих условий для стациона</w:t>
            </w:r>
            <w:r w:rsidRPr="005842A8">
              <w:rPr>
                <w:rFonts w:ascii="Times New Roman" w:hAnsi="Times New Roman"/>
                <w:sz w:val="28"/>
                <w:szCs w:val="28"/>
              </w:rPr>
              <w:t>р</w:t>
            </w:r>
            <w:r w:rsidRPr="005842A8">
              <w:rPr>
                <w:rFonts w:ascii="Times New Roman" w:hAnsi="Times New Roman"/>
                <w:sz w:val="28"/>
                <w:szCs w:val="28"/>
              </w:rPr>
              <w:t>ного кинопоказа;</w:t>
            </w:r>
          </w:p>
          <w:p w:rsidR="000A1E08" w:rsidRDefault="000A1E08" w:rsidP="00BF2F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67E7C" w:rsidRPr="00483591" w:rsidRDefault="00567E7C" w:rsidP="00BF2F1B">
            <w:p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483591">
              <w:rPr>
                <w:rFonts w:ascii="Times New Roman" w:hAnsi="Times New Roman"/>
                <w:sz w:val="28"/>
                <w:szCs w:val="28"/>
              </w:rPr>
              <w:t>доли выпускников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ДШИ</w:t>
            </w:r>
            <w:r w:rsidRPr="00483591">
              <w:rPr>
                <w:rFonts w:ascii="Times New Roman" w:hAnsi="Times New Roman"/>
                <w:sz w:val="28"/>
                <w:szCs w:val="28"/>
              </w:rPr>
              <w:t xml:space="preserve"> по программам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ФГТ </w:t>
            </w:r>
            <w:r w:rsidRPr="00483591">
              <w:rPr>
                <w:rFonts w:ascii="Times New Roman" w:hAnsi="Times New Roman"/>
                <w:sz w:val="28"/>
                <w:szCs w:val="28"/>
              </w:rPr>
              <w:t xml:space="preserve">получивших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свидетельство об окончании ДШИ </w:t>
            </w:r>
            <w:r w:rsidRPr="00483591">
              <w:rPr>
                <w:rFonts w:ascii="Times New Roman" w:hAnsi="Times New Roman"/>
                <w:sz w:val="28"/>
                <w:szCs w:val="28"/>
              </w:rPr>
              <w:t xml:space="preserve"> по пр</w:t>
            </w:r>
            <w:r w:rsidRPr="00483591">
              <w:rPr>
                <w:rFonts w:ascii="Times New Roman" w:hAnsi="Times New Roman"/>
                <w:sz w:val="28"/>
                <w:szCs w:val="28"/>
              </w:rPr>
              <w:t>о</w:t>
            </w:r>
            <w:r w:rsidRPr="00483591">
              <w:rPr>
                <w:rFonts w:ascii="Times New Roman" w:hAnsi="Times New Roman"/>
                <w:sz w:val="28"/>
                <w:szCs w:val="28"/>
              </w:rPr>
              <w:t xml:space="preserve">граммам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ФГТ </w:t>
            </w:r>
          </w:p>
          <w:p w:rsidR="00567E7C" w:rsidRPr="00483591" w:rsidRDefault="00567E7C" w:rsidP="00BF2F1B">
            <w:p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3591">
              <w:rPr>
                <w:rFonts w:ascii="Times New Roman" w:hAnsi="Times New Roman"/>
                <w:sz w:val="28"/>
                <w:szCs w:val="28"/>
              </w:rPr>
              <w:t xml:space="preserve"> коэффициента освоения знаний, умений и навыков обуч</w:t>
            </w:r>
            <w:r w:rsidRPr="00483591">
              <w:rPr>
                <w:rFonts w:ascii="Times New Roman" w:hAnsi="Times New Roman"/>
                <w:sz w:val="28"/>
                <w:szCs w:val="28"/>
              </w:rPr>
              <w:t>а</w:t>
            </w:r>
            <w:r w:rsidRPr="00483591">
              <w:rPr>
                <w:rFonts w:ascii="Times New Roman" w:hAnsi="Times New Roman"/>
                <w:sz w:val="28"/>
                <w:szCs w:val="28"/>
              </w:rPr>
              <w:t xml:space="preserve">ющихся по программам </w:t>
            </w:r>
            <w:r>
              <w:rPr>
                <w:rFonts w:ascii="Times New Roman" w:hAnsi="Times New Roman"/>
                <w:sz w:val="28"/>
                <w:szCs w:val="28"/>
              </w:rPr>
              <w:t>ФГТ</w:t>
            </w:r>
            <w:r w:rsidRPr="00483591">
              <w:rPr>
                <w:rFonts w:ascii="Times New Roman" w:hAnsi="Times New Roman"/>
                <w:sz w:val="28"/>
                <w:szCs w:val="28"/>
              </w:rPr>
              <w:t xml:space="preserve"> до 1,0;</w:t>
            </w:r>
          </w:p>
          <w:p w:rsidR="00567E7C" w:rsidRPr="00483591" w:rsidRDefault="00567E7C" w:rsidP="00BF2F1B">
            <w:p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483591">
              <w:rPr>
                <w:rFonts w:ascii="Times New Roman" w:hAnsi="Times New Roman"/>
                <w:sz w:val="28"/>
                <w:szCs w:val="28"/>
              </w:rPr>
              <w:t>доли учащихся, охваченных фестивально-конкурсным движением от общего контингента учащихся в учебных з</w:t>
            </w:r>
            <w:r w:rsidRPr="00483591">
              <w:rPr>
                <w:rFonts w:ascii="Times New Roman" w:hAnsi="Times New Roman"/>
                <w:sz w:val="28"/>
                <w:szCs w:val="28"/>
              </w:rPr>
              <w:t>а</w:t>
            </w:r>
            <w:r w:rsidRPr="00483591">
              <w:rPr>
                <w:rFonts w:ascii="Times New Roman" w:hAnsi="Times New Roman"/>
                <w:sz w:val="28"/>
                <w:szCs w:val="28"/>
              </w:rPr>
              <w:t>веде</w:t>
            </w:r>
            <w:r>
              <w:rPr>
                <w:rFonts w:ascii="Times New Roman" w:hAnsi="Times New Roman"/>
                <w:sz w:val="28"/>
                <w:szCs w:val="28"/>
              </w:rPr>
              <w:t>ний культуры и искусства до 60</w:t>
            </w:r>
            <w:r w:rsidRPr="00483591">
              <w:rPr>
                <w:rFonts w:ascii="Times New Roman" w:hAnsi="Times New Roman"/>
                <w:sz w:val="28"/>
                <w:szCs w:val="28"/>
              </w:rPr>
              <w:t>%;</w:t>
            </w:r>
          </w:p>
          <w:p w:rsidR="00567E7C" w:rsidRPr="00483591" w:rsidRDefault="00567E7C" w:rsidP="00BF2F1B">
            <w:p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483591">
              <w:rPr>
                <w:rFonts w:ascii="Times New Roman" w:hAnsi="Times New Roman"/>
                <w:sz w:val="28"/>
                <w:szCs w:val="28"/>
              </w:rPr>
              <w:t xml:space="preserve">доли учащихся, охваченных фестивально- конкурсным движением (участие в </w:t>
            </w:r>
            <w:r>
              <w:rPr>
                <w:rFonts w:ascii="Times New Roman" w:hAnsi="Times New Roman"/>
                <w:sz w:val="28"/>
                <w:szCs w:val="28"/>
              </w:rPr>
              <w:t>районных</w:t>
            </w:r>
            <w:r w:rsidRPr="00483591">
              <w:rPr>
                <w:rFonts w:ascii="Times New Roman" w:hAnsi="Times New Roman"/>
                <w:sz w:val="28"/>
                <w:szCs w:val="28"/>
              </w:rPr>
              <w:t>, региональных, всеро</w:t>
            </w:r>
            <w:r w:rsidRPr="00483591">
              <w:rPr>
                <w:rFonts w:ascii="Times New Roman" w:hAnsi="Times New Roman"/>
                <w:sz w:val="28"/>
                <w:szCs w:val="28"/>
              </w:rPr>
              <w:t>с</w:t>
            </w:r>
            <w:r w:rsidRPr="00483591">
              <w:rPr>
                <w:rFonts w:ascii="Times New Roman" w:hAnsi="Times New Roman"/>
                <w:sz w:val="28"/>
                <w:szCs w:val="28"/>
              </w:rPr>
              <w:t>сийских, международных мероприятиях) от общего кол</w:t>
            </w:r>
            <w:r w:rsidRPr="00483591">
              <w:rPr>
                <w:rFonts w:ascii="Times New Roman" w:hAnsi="Times New Roman"/>
                <w:sz w:val="28"/>
                <w:szCs w:val="28"/>
              </w:rPr>
              <w:t>и</w:t>
            </w:r>
            <w:r w:rsidRPr="00483591">
              <w:rPr>
                <w:rFonts w:ascii="Times New Roman" w:hAnsi="Times New Roman"/>
                <w:sz w:val="28"/>
                <w:szCs w:val="28"/>
              </w:rPr>
              <w:t>чества уч</w:t>
            </w:r>
            <w:r w:rsidRPr="00483591">
              <w:rPr>
                <w:rFonts w:ascii="Times New Roman" w:hAnsi="Times New Roman"/>
                <w:sz w:val="28"/>
                <w:szCs w:val="28"/>
              </w:rPr>
              <w:t>а</w:t>
            </w:r>
            <w:r w:rsidRPr="00483591">
              <w:rPr>
                <w:rFonts w:ascii="Times New Roman" w:hAnsi="Times New Roman"/>
                <w:sz w:val="28"/>
                <w:szCs w:val="28"/>
              </w:rPr>
              <w:t>щихся УДО до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80</w:t>
            </w:r>
            <w:r w:rsidRPr="00483591">
              <w:rPr>
                <w:rFonts w:ascii="Times New Roman" w:hAnsi="Times New Roman"/>
                <w:sz w:val="28"/>
                <w:szCs w:val="28"/>
              </w:rPr>
              <w:t>%;</w:t>
            </w:r>
          </w:p>
          <w:p w:rsidR="00567E7C" w:rsidRPr="00483591" w:rsidRDefault="00567E7C" w:rsidP="00BF2F1B">
            <w:p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483591">
              <w:rPr>
                <w:rFonts w:ascii="Times New Roman" w:hAnsi="Times New Roman"/>
                <w:sz w:val="28"/>
                <w:szCs w:val="28"/>
              </w:rPr>
              <w:t>количества творческих мероприятий для од</w:t>
            </w:r>
            <w:r w:rsidRPr="00483591">
              <w:rPr>
                <w:rFonts w:ascii="Times New Roman" w:hAnsi="Times New Roman"/>
                <w:sz w:val="28"/>
                <w:szCs w:val="28"/>
              </w:rPr>
              <w:t>а</w:t>
            </w:r>
            <w:r w:rsidRPr="00483591">
              <w:rPr>
                <w:rFonts w:ascii="Times New Roman" w:hAnsi="Times New Roman"/>
                <w:sz w:val="28"/>
                <w:szCs w:val="28"/>
              </w:rPr>
              <w:t>ренных детей до 16 мероприятий;</w:t>
            </w:r>
          </w:p>
          <w:p w:rsidR="00567E7C" w:rsidRDefault="00567E7C" w:rsidP="00BF2F1B">
            <w:p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-</w:t>
            </w:r>
            <w:r w:rsidRPr="00483591">
              <w:rPr>
                <w:rFonts w:ascii="Times New Roman" w:hAnsi="Times New Roman"/>
                <w:sz w:val="28"/>
                <w:szCs w:val="28"/>
              </w:rPr>
              <w:t>количества мастер-классов, семинаров, конф</w:t>
            </w:r>
            <w:r w:rsidRPr="00483591"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ренций до 18 мероприятий;</w:t>
            </w:r>
          </w:p>
          <w:p w:rsidR="00567E7C" w:rsidRDefault="00567E7C" w:rsidP="00BF2F1B">
            <w:p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-доли</w:t>
            </w:r>
            <w:r w:rsidRPr="00556155">
              <w:rPr>
                <w:rFonts w:ascii="Times New Roman" w:hAnsi="Times New Roman"/>
                <w:sz w:val="28"/>
                <w:szCs w:val="28"/>
              </w:rPr>
              <w:t xml:space="preserve"> педагогических работников-молодых специалистов, которым оказана гос.поддержка от общего числа педагог</w:t>
            </w:r>
            <w:r w:rsidRPr="00556155">
              <w:rPr>
                <w:rFonts w:ascii="Times New Roman" w:hAnsi="Times New Roman"/>
                <w:sz w:val="28"/>
                <w:szCs w:val="28"/>
              </w:rPr>
              <w:t>и</w:t>
            </w:r>
            <w:r w:rsidRPr="00556155">
              <w:rPr>
                <w:rFonts w:ascii="Times New Roman" w:hAnsi="Times New Roman"/>
                <w:sz w:val="28"/>
                <w:szCs w:val="28"/>
              </w:rPr>
              <w:t>ческих работников-молодых специал</w:t>
            </w:r>
            <w:r w:rsidRPr="00556155">
              <w:rPr>
                <w:rFonts w:ascii="Times New Roman" w:hAnsi="Times New Roman"/>
                <w:sz w:val="28"/>
                <w:szCs w:val="28"/>
              </w:rPr>
              <w:t>и</w:t>
            </w:r>
            <w:r w:rsidRPr="00556155">
              <w:rPr>
                <w:rFonts w:ascii="Times New Roman" w:hAnsi="Times New Roman"/>
                <w:sz w:val="28"/>
                <w:szCs w:val="28"/>
              </w:rPr>
              <w:t>стов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до 100%;</w:t>
            </w:r>
          </w:p>
          <w:p w:rsidR="00567E7C" w:rsidRDefault="00567E7C" w:rsidP="00BF2F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556155">
              <w:rPr>
                <w:rFonts w:ascii="Times New Roman" w:hAnsi="Times New Roman"/>
                <w:sz w:val="28"/>
                <w:szCs w:val="28"/>
              </w:rPr>
              <w:t>Сох</w:t>
            </w:r>
            <w:r>
              <w:rPr>
                <w:rFonts w:ascii="Times New Roman" w:hAnsi="Times New Roman"/>
                <w:sz w:val="28"/>
                <w:szCs w:val="28"/>
              </w:rPr>
              <w:t>ранности</w:t>
            </w:r>
            <w:r w:rsidRPr="00556155">
              <w:rPr>
                <w:rFonts w:ascii="Times New Roman" w:hAnsi="Times New Roman"/>
                <w:sz w:val="28"/>
                <w:szCs w:val="28"/>
              </w:rPr>
              <w:t xml:space="preserve"> контингента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учащихся детских школ иску</w:t>
            </w: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</w:rPr>
              <w:t>ств до 99</w:t>
            </w:r>
            <w:r w:rsidRPr="00556155">
              <w:rPr>
                <w:rFonts w:ascii="Times New Roman" w:hAnsi="Times New Roman"/>
                <w:sz w:val="28"/>
                <w:szCs w:val="28"/>
              </w:rPr>
              <w:t xml:space="preserve"> %</w:t>
            </w:r>
          </w:p>
          <w:p w:rsidR="00350642" w:rsidRDefault="00350642" w:rsidP="00BF2F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50642" w:rsidRDefault="00350642" w:rsidP="00BF2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-количества мероприятий, направленных на удовлетвор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ние духовных и культурных потребностей народов, прож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вающих в д. Альвидино,</w:t>
            </w:r>
            <w:r w:rsidR="001574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сохранение и пропаганда культу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ного наследия района, национальных традиций, обр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дов до 2 ед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ниц;</w:t>
            </w:r>
          </w:p>
          <w:p w:rsidR="00350642" w:rsidRDefault="00350642" w:rsidP="00BF2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-доли мероприятий по сбору, сохранению, изучению, п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пуляризации предметов историко-культурного наследия района до 27 единиц;</w:t>
            </w:r>
          </w:p>
          <w:p w:rsidR="00350642" w:rsidRPr="000A12CB" w:rsidRDefault="00350642" w:rsidP="00BF2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доли реализации целевых программ до 3 единиц;</w:t>
            </w:r>
          </w:p>
          <w:p w:rsidR="000A1E08" w:rsidRDefault="00350642" w:rsidP="00BF2F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сохранение материального и нематериального культурн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 наследия района на уровне 10 единиц ежегодно;</w:t>
            </w:r>
          </w:p>
          <w:p w:rsidR="00350642" w:rsidRDefault="00350642" w:rsidP="00BF2F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0A1E08" w:rsidRDefault="000A1E08" w:rsidP="00BF2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-</w:t>
            </w:r>
            <w:r w:rsidRPr="008F655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8F6557">
              <w:rPr>
                <w:rFonts w:ascii="Times New Roman" w:hAnsi="Times New Roman"/>
                <w:sz w:val="28"/>
                <w:szCs w:val="28"/>
              </w:rPr>
              <w:t>увеличения доли специалистов, повысивших квалифик</w:t>
            </w:r>
            <w:r w:rsidRPr="008F6557">
              <w:rPr>
                <w:rFonts w:ascii="Times New Roman" w:hAnsi="Times New Roman"/>
                <w:sz w:val="28"/>
                <w:szCs w:val="28"/>
              </w:rPr>
              <w:t>а</w:t>
            </w:r>
            <w:r w:rsidRPr="008F6557">
              <w:rPr>
                <w:rFonts w:ascii="Times New Roman" w:hAnsi="Times New Roman"/>
                <w:sz w:val="28"/>
                <w:szCs w:val="28"/>
              </w:rPr>
              <w:t>цию в течение года от общей численности специалистов о</w:t>
            </w:r>
            <w:r w:rsidRPr="008F6557">
              <w:rPr>
                <w:rFonts w:ascii="Times New Roman" w:hAnsi="Times New Roman"/>
                <w:sz w:val="28"/>
                <w:szCs w:val="28"/>
              </w:rPr>
              <w:t>т</w:t>
            </w:r>
            <w:r w:rsidR="009D19A0">
              <w:rPr>
                <w:rFonts w:ascii="Times New Roman" w:hAnsi="Times New Roman"/>
                <w:sz w:val="28"/>
                <w:szCs w:val="28"/>
              </w:rPr>
              <w:t>расли до 20</w:t>
            </w:r>
            <w:r w:rsidRPr="008F6557">
              <w:rPr>
                <w:rFonts w:ascii="Times New Roman" w:hAnsi="Times New Roman"/>
                <w:sz w:val="28"/>
                <w:szCs w:val="28"/>
              </w:rPr>
              <w:t xml:space="preserve"> %;</w:t>
            </w:r>
          </w:p>
          <w:p w:rsidR="000A1E08" w:rsidRDefault="000A1E08" w:rsidP="00BF2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увеличения количества специалистов, ежегодно обуче</w:t>
            </w: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>ных на целевых курсах менеджеров, экономистов в области кул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/>
                <w:sz w:val="28"/>
                <w:szCs w:val="28"/>
              </w:rPr>
              <w:t>туры в высших учебных заведениях до 5 человек;</w:t>
            </w:r>
          </w:p>
          <w:p w:rsidR="000A1E08" w:rsidRDefault="000A1E08" w:rsidP="00BF2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сохранения количества грантов, присуждаемых учрежд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ниям и работникам культуры, искусства и кинематографии на уровне 16 единиц ежегодно;</w:t>
            </w:r>
          </w:p>
          <w:p w:rsidR="00255733" w:rsidRPr="00935D48" w:rsidRDefault="000A1E08" w:rsidP="00BF2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сохранения количества выездных мероприятий по обмену опытом работников учреждений культурно-досугового т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па, руководителей органов управления культуры в регионы Ро</w:t>
            </w: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</w:rPr>
              <w:t>сийской Федерации на уровне 1 выезда ежегодно.</w:t>
            </w:r>
          </w:p>
        </w:tc>
      </w:tr>
      <w:tr w:rsidR="00350642" w:rsidRPr="00935D48" w:rsidTr="006A7FAA">
        <w:trPr>
          <w:trHeight w:val="337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42" w:rsidRPr="00935D48" w:rsidRDefault="00350642" w:rsidP="00BF2F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42" w:rsidRPr="006A7FAA" w:rsidRDefault="00350642" w:rsidP="00BF2F1B">
            <w:pPr>
              <w:tabs>
                <w:tab w:val="left" w:pos="49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6300E" w:rsidRDefault="0006300E" w:rsidP="00BF2F1B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3B3378" w:rsidRDefault="00255733" w:rsidP="00BF2F1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55733">
        <w:rPr>
          <w:rFonts w:ascii="Times New Roman" w:hAnsi="Times New Roman"/>
          <w:b/>
          <w:sz w:val="28"/>
          <w:szCs w:val="28"/>
        </w:rPr>
        <w:t xml:space="preserve"> </w:t>
      </w:r>
      <w:r w:rsidR="00B41363" w:rsidRPr="00B41363">
        <w:rPr>
          <w:rFonts w:ascii="Times New Roman" w:hAnsi="Times New Roman"/>
          <w:b/>
          <w:sz w:val="28"/>
          <w:szCs w:val="28"/>
        </w:rPr>
        <w:t xml:space="preserve">Общая характеристика сферы реализации Программы, в том числе </w:t>
      </w:r>
    </w:p>
    <w:p w:rsidR="00B41363" w:rsidRDefault="00B41363" w:rsidP="00BF2F1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41363">
        <w:rPr>
          <w:rFonts w:ascii="Times New Roman" w:hAnsi="Times New Roman"/>
          <w:b/>
          <w:sz w:val="28"/>
          <w:szCs w:val="28"/>
        </w:rPr>
        <w:t>пробл</w:t>
      </w:r>
      <w:r w:rsidRPr="00B41363">
        <w:rPr>
          <w:rFonts w:ascii="Times New Roman" w:hAnsi="Times New Roman"/>
          <w:b/>
          <w:sz w:val="28"/>
          <w:szCs w:val="28"/>
        </w:rPr>
        <w:t>е</w:t>
      </w:r>
      <w:r w:rsidRPr="00B41363">
        <w:rPr>
          <w:rFonts w:ascii="Times New Roman" w:hAnsi="Times New Roman"/>
          <w:b/>
          <w:sz w:val="28"/>
          <w:szCs w:val="28"/>
        </w:rPr>
        <w:t>мы, на решение которых направлена Программа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255733" w:rsidRPr="00255733" w:rsidRDefault="00255733" w:rsidP="00BF2F1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6300E" w:rsidRPr="0006300E" w:rsidRDefault="0006300E" w:rsidP="00BF2F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6300E">
        <w:rPr>
          <w:rFonts w:ascii="Times New Roman" w:hAnsi="Times New Roman"/>
          <w:sz w:val="28"/>
          <w:szCs w:val="28"/>
        </w:rPr>
        <w:t>Пестречинский район обладает богатым культурным потенциалом, способным обеспечить условия для гармоничного развития всех народов проживающих на те</w:t>
      </w:r>
      <w:r w:rsidRPr="0006300E">
        <w:rPr>
          <w:rFonts w:ascii="Times New Roman" w:hAnsi="Times New Roman"/>
          <w:sz w:val="28"/>
          <w:szCs w:val="28"/>
        </w:rPr>
        <w:t>р</w:t>
      </w:r>
      <w:r w:rsidRPr="0006300E">
        <w:rPr>
          <w:rFonts w:ascii="Times New Roman" w:hAnsi="Times New Roman"/>
          <w:sz w:val="28"/>
          <w:szCs w:val="28"/>
        </w:rPr>
        <w:t>ритории района, для утверждения их национального достоинства, приобщения граждан к культурным ценностям и культурным благам, преодоления отчуждения ч</w:t>
      </w:r>
      <w:r w:rsidRPr="0006300E">
        <w:rPr>
          <w:rFonts w:ascii="Times New Roman" w:hAnsi="Times New Roman"/>
          <w:sz w:val="28"/>
          <w:szCs w:val="28"/>
        </w:rPr>
        <w:t>е</w:t>
      </w:r>
      <w:r w:rsidRPr="0006300E">
        <w:rPr>
          <w:rFonts w:ascii="Times New Roman" w:hAnsi="Times New Roman"/>
          <w:sz w:val="28"/>
          <w:szCs w:val="28"/>
        </w:rPr>
        <w:t>ловека от своей культуры, языка, традиций.</w:t>
      </w:r>
    </w:p>
    <w:p w:rsidR="0006300E" w:rsidRPr="0006300E" w:rsidRDefault="0006300E" w:rsidP="00BF2F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6300E">
        <w:rPr>
          <w:rFonts w:ascii="Times New Roman" w:hAnsi="Times New Roman"/>
          <w:sz w:val="28"/>
          <w:szCs w:val="28"/>
        </w:rPr>
        <w:t>Социально - экономические процессы, оказывающие влияние на все сферы го</w:t>
      </w:r>
      <w:r w:rsidRPr="0006300E">
        <w:rPr>
          <w:rFonts w:ascii="Times New Roman" w:hAnsi="Times New Roman"/>
          <w:sz w:val="28"/>
          <w:szCs w:val="28"/>
        </w:rPr>
        <w:t>с</w:t>
      </w:r>
      <w:r w:rsidRPr="0006300E">
        <w:rPr>
          <w:rFonts w:ascii="Times New Roman" w:hAnsi="Times New Roman"/>
          <w:sz w:val="28"/>
          <w:szCs w:val="28"/>
        </w:rPr>
        <w:t>ударства и общества также затрагивают область культуры. Являясь государстве</w:t>
      </w:r>
      <w:r w:rsidRPr="0006300E">
        <w:rPr>
          <w:rFonts w:ascii="Times New Roman" w:hAnsi="Times New Roman"/>
          <w:sz w:val="28"/>
          <w:szCs w:val="28"/>
        </w:rPr>
        <w:t>н</w:t>
      </w:r>
      <w:r w:rsidRPr="0006300E">
        <w:rPr>
          <w:rFonts w:ascii="Times New Roman" w:hAnsi="Times New Roman"/>
          <w:sz w:val="28"/>
          <w:szCs w:val="28"/>
        </w:rPr>
        <w:t>ной структурой и еще в малой степени адаптировавшись к новым экономическим усл</w:t>
      </w:r>
      <w:r w:rsidRPr="0006300E">
        <w:rPr>
          <w:rFonts w:ascii="Times New Roman" w:hAnsi="Times New Roman"/>
          <w:sz w:val="28"/>
          <w:szCs w:val="28"/>
        </w:rPr>
        <w:t>о</w:t>
      </w:r>
      <w:r w:rsidRPr="0006300E">
        <w:rPr>
          <w:rFonts w:ascii="Times New Roman" w:hAnsi="Times New Roman"/>
          <w:sz w:val="28"/>
          <w:szCs w:val="28"/>
        </w:rPr>
        <w:lastRenderedPageBreak/>
        <w:t>виям, культура сильно привязана к государственному обеспечению, которое само по себе изначально не может удовлетворить потребности роста и культуры, х</w:t>
      </w:r>
      <w:r w:rsidRPr="0006300E">
        <w:rPr>
          <w:rFonts w:ascii="Times New Roman" w:hAnsi="Times New Roman"/>
          <w:sz w:val="28"/>
          <w:szCs w:val="28"/>
        </w:rPr>
        <w:t>о</w:t>
      </w:r>
      <w:r w:rsidRPr="0006300E">
        <w:rPr>
          <w:rFonts w:ascii="Times New Roman" w:hAnsi="Times New Roman"/>
          <w:sz w:val="28"/>
          <w:szCs w:val="28"/>
        </w:rPr>
        <w:t>тя новое время ставит новые задачи именно перед культурой</w:t>
      </w:r>
      <w:r w:rsidR="00911BF2" w:rsidRPr="00911BF2">
        <w:rPr>
          <w:rFonts w:ascii="Times New Roman" w:hAnsi="Times New Roman"/>
          <w:sz w:val="28"/>
          <w:szCs w:val="28"/>
        </w:rPr>
        <w:t xml:space="preserve"> </w:t>
      </w:r>
      <w:r w:rsidR="00911BF2" w:rsidRPr="0006300E">
        <w:rPr>
          <w:rFonts w:ascii="Times New Roman" w:hAnsi="Times New Roman"/>
          <w:sz w:val="28"/>
          <w:szCs w:val="28"/>
        </w:rPr>
        <w:t>развития</w:t>
      </w:r>
      <w:r w:rsidRPr="0006300E">
        <w:rPr>
          <w:rFonts w:ascii="Times New Roman" w:hAnsi="Times New Roman"/>
          <w:sz w:val="28"/>
          <w:szCs w:val="28"/>
        </w:rPr>
        <w:t>, как неотъемлемой ч</w:t>
      </w:r>
      <w:r w:rsidRPr="0006300E">
        <w:rPr>
          <w:rFonts w:ascii="Times New Roman" w:hAnsi="Times New Roman"/>
          <w:sz w:val="28"/>
          <w:szCs w:val="28"/>
        </w:rPr>
        <w:t>а</w:t>
      </w:r>
      <w:r w:rsidRPr="0006300E">
        <w:rPr>
          <w:rFonts w:ascii="Times New Roman" w:hAnsi="Times New Roman"/>
          <w:sz w:val="28"/>
          <w:szCs w:val="28"/>
        </w:rPr>
        <w:t>стью жизни общества и отдельно взятого человека.</w:t>
      </w:r>
    </w:p>
    <w:p w:rsidR="0006300E" w:rsidRPr="0006300E" w:rsidRDefault="00350642" w:rsidP="00BF2F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Пестречинский район</w:t>
      </w:r>
      <w:r w:rsidR="0006300E" w:rsidRPr="0006300E">
        <w:rPr>
          <w:rFonts w:ascii="Times New Roman" w:hAnsi="Times New Roman"/>
          <w:sz w:val="28"/>
          <w:szCs w:val="28"/>
        </w:rPr>
        <w:t xml:space="preserve"> обладает уникальным и богатым историко-культурным наследием, благодаря бережному отношению к которому, сохранению и развитию национальных кул</w:t>
      </w:r>
      <w:r>
        <w:rPr>
          <w:rFonts w:ascii="Times New Roman" w:hAnsi="Times New Roman"/>
          <w:sz w:val="28"/>
          <w:szCs w:val="28"/>
        </w:rPr>
        <w:t>ьтур, в районе удалось нако</w:t>
      </w:r>
      <w:r w:rsidR="0006300E" w:rsidRPr="0006300E">
        <w:rPr>
          <w:rFonts w:ascii="Times New Roman" w:hAnsi="Times New Roman"/>
          <w:sz w:val="28"/>
          <w:szCs w:val="28"/>
        </w:rPr>
        <w:t>пить большой культурный потенциал и основная з</w:t>
      </w:r>
      <w:r w:rsidR="0006300E" w:rsidRPr="0006300E">
        <w:rPr>
          <w:rFonts w:ascii="Times New Roman" w:hAnsi="Times New Roman"/>
          <w:sz w:val="28"/>
          <w:szCs w:val="28"/>
        </w:rPr>
        <w:t>а</w:t>
      </w:r>
      <w:r w:rsidR="0006300E" w:rsidRPr="0006300E">
        <w:rPr>
          <w:rFonts w:ascii="Times New Roman" w:hAnsi="Times New Roman"/>
          <w:sz w:val="28"/>
          <w:szCs w:val="28"/>
        </w:rPr>
        <w:t>дача - рациональное его использование.</w:t>
      </w:r>
    </w:p>
    <w:p w:rsidR="0006300E" w:rsidRPr="009D19A0" w:rsidRDefault="0006300E" w:rsidP="00BF2F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9D19A0">
        <w:rPr>
          <w:rFonts w:ascii="Times New Roman" w:hAnsi="Times New Roman"/>
          <w:color w:val="000000"/>
          <w:sz w:val="28"/>
          <w:szCs w:val="28"/>
        </w:rPr>
        <w:t>В районе культур</w:t>
      </w:r>
      <w:r w:rsidR="009D19A0" w:rsidRPr="009D19A0">
        <w:rPr>
          <w:rFonts w:ascii="Times New Roman" w:hAnsi="Times New Roman"/>
          <w:color w:val="000000"/>
          <w:sz w:val="28"/>
          <w:szCs w:val="28"/>
        </w:rPr>
        <w:t>ное обслуживание обеспечивают 60 учреждений</w:t>
      </w:r>
      <w:r w:rsidRPr="009D19A0">
        <w:rPr>
          <w:rFonts w:ascii="Times New Roman" w:hAnsi="Times New Roman"/>
          <w:color w:val="000000"/>
          <w:sz w:val="28"/>
          <w:szCs w:val="28"/>
        </w:rPr>
        <w:t xml:space="preserve"> культуры и искусства, в том числе:</w:t>
      </w:r>
      <w:r w:rsidRPr="009D19A0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9D19A0">
        <w:rPr>
          <w:rFonts w:ascii="Times New Roman" w:hAnsi="Times New Roman"/>
          <w:color w:val="000000"/>
          <w:sz w:val="28"/>
          <w:szCs w:val="28"/>
        </w:rPr>
        <w:t>МБУ «Централизованная клубная система»  в состав котор</w:t>
      </w:r>
      <w:r w:rsidRPr="009D19A0">
        <w:rPr>
          <w:rFonts w:ascii="Times New Roman" w:hAnsi="Times New Roman"/>
          <w:color w:val="000000"/>
          <w:sz w:val="28"/>
          <w:szCs w:val="28"/>
        </w:rPr>
        <w:t>о</w:t>
      </w:r>
      <w:r w:rsidRPr="009D19A0">
        <w:rPr>
          <w:rFonts w:ascii="Times New Roman" w:hAnsi="Times New Roman"/>
          <w:color w:val="000000"/>
          <w:sz w:val="28"/>
          <w:szCs w:val="28"/>
        </w:rPr>
        <w:t>го входят:1- районный Дом культуры</w:t>
      </w:r>
      <w:r w:rsidR="009D19A0" w:rsidRPr="009D19A0">
        <w:rPr>
          <w:rFonts w:ascii="Times New Roman" w:hAnsi="Times New Roman"/>
          <w:color w:val="000000"/>
          <w:sz w:val="28"/>
          <w:szCs w:val="28"/>
        </w:rPr>
        <w:t>, 20 — сельский Дом культуры и 5</w:t>
      </w:r>
      <w:r w:rsidRPr="009D19A0">
        <w:rPr>
          <w:rFonts w:ascii="Times New Roman" w:hAnsi="Times New Roman"/>
          <w:color w:val="000000"/>
          <w:sz w:val="28"/>
          <w:szCs w:val="28"/>
        </w:rPr>
        <w:t xml:space="preserve"> — сельских клубов;</w:t>
      </w:r>
      <w:r w:rsidRPr="009D19A0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9D19A0">
        <w:rPr>
          <w:rFonts w:ascii="Times New Roman" w:hAnsi="Times New Roman"/>
          <w:color w:val="000000"/>
          <w:sz w:val="28"/>
          <w:szCs w:val="28"/>
        </w:rPr>
        <w:t>24- сельских библиотек - филиалов и 2- центральных: взрослой и Детской библиотек  МБУ «Централизова</w:t>
      </w:r>
      <w:r w:rsidR="00BC22A5">
        <w:rPr>
          <w:rFonts w:ascii="Times New Roman" w:hAnsi="Times New Roman"/>
          <w:color w:val="000000"/>
          <w:sz w:val="28"/>
          <w:szCs w:val="28"/>
        </w:rPr>
        <w:t>нной библиотечной системы» с со</w:t>
      </w:r>
      <w:r w:rsidRPr="009D19A0">
        <w:rPr>
          <w:rFonts w:ascii="Times New Roman" w:hAnsi="Times New Roman"/>
          <w:color w:val="000000"/>
          <w:sz w:val="28"/>
          <w:szCs w:val="28"/>
        </w:rPr>
        <w:t>вокупным кни</w:t>
      </w:r>
      <w:r w:rsidRPr="009D19A0">
        <w:rPr>
          <w:rFonts w:ascii="Times New Roman" w:hAnsi="Times New Roman"/>
          <w:color w:val="000000"/>
          <w:sz w:val="28"/>
          <w:szCs w:val="28"/>
        </w:rPr>
        <w:t>ж</w:t>
      </w:r>
      <w:r w:rsidRPr="009D19A0">
        <w:rPr>
          <w:rFonts w:ascii="Times New Roman" w:hAnsi="Times New Roman"/>
          <w:color w:val="000000"/>
          <w:sz w:val="28"/>
          <w:szCs w:val="28"/>
        </w:rPr>
        <w:t>ным фондом</w:t>
      </w:r>
      <w:r w:rsidRPr="009D19A0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9902CE">
        <w:rPr>
          <w:rFonts w:ascii="Times New Roman" w:hAnsi="Times New Roman"/>
          <w:color w:val="000000"/>
          <w:sz w:val="28"/>
          <w:szCs w:val="28"/>
        </w:rPr>
        <w:t>2</w:t>
      </w:r>
      <w:r w:rsidR="00DD6DB2">
        <w:rPr>
          <w:rFonts w:ascii="Times New Roman" w:hAnsi="Times New Roman"/>
          <w:color w:val="000000"/>
          <w:sz w:val="28"/>
          <w:szCs w:val="28"/>
        </w:rPr>
        <w:t>66640</w:t>
      </w:r>
      <w:r w:rsidRPr="009902CE">
        <w:rPr>
          <w:rFonts w:ascii="Times New Roman" w:hAnsi="Times New Roman"/>
          <w:color w:val="000000"/>
          <w:sz w:val="28"/>
          <w:szCs w:val="28"/>
        </w:rPr>
        <w:t xml:space="preserve"> экземпляров;</w:t>
      </w:r>
      <w:r w:rsidR="009D19A0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9D19A0" w:rsidRPr="009D19A0">
        <w:rPr>
          <w:rFonts w:ascii="Times New Roman" w:hAnsi="Times New Roman"/>
          <w:color w:val="000000"/>
          <w:sz w:val="28"/>
          <w:szCs w:val="28"/>
        </w:rPr>
        <w:t xml:space="preserve">1 - </w:t>
      </w:r>
      <w:r w:rsidRPr="009D19A0">
        <w:rPr>
          <w:rFonts w:ascii="Times New Roman" w:hAnsi="Times New Roman"/>
          <w:color w:val="000000"/>
          <w:sz w:val="28"/>
          <w:szCs w:val="28"/>
        </w:rPr>
        <w:t xml:space="preserve"> МБОУДОД «Пестречинская ДШИ»</w:t>
      </w:r>
      <w:r w:rsidRPr="009D19A0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9D19A0" w:rsidRPr="009D19A0">
        <w:rPr>
          <w:rFonts w:ascii="Times New Roman" w:hAnsi="Times New Roman"/>
          <w:color w:val="000000"/>
          <w:sz w:val="28"/>
          <w:szCs w:val="28"/>
        </w:rPr>
        <w:t xml:space="preserve">1- </w:t>
      </w:r>
      <w:r w:rsidRPr="009D19A0">
        <w:rPr>
          <w:rFonts w:ascii="Times New Roman" w:hAnsi="Times New Roman"/>
          <w:color w:val="000000"/>
          <w:sz w:val="28"/>
          <w:szCs w:val="28"/>
        </w:rPr>
        <w:t>МБ</w:t>
      </w:r>
      <w:r w:rsidRPr="009D19A0">
        <w:rPr>
          <w:rFonts w:ascii="Times New Roman" w:hAnsi="Times New Roman"/>
          <w:color w:val="000000"/>
          <w:sz w:val="28"/>
          <w:szCs w:val="28"/>
        </w:rPr>
        <w:t>О</w:t>
      </w:r>
      <w:r w:rsidRPr="009D19A0">
        <w:rPr>
          <w:rFonts w:ascii="Times New Roman" w:hAnsi="Times New Roman"/>
          <w:color w:val="000000"/>
          <w:sz w:val="28"/>
          <w:szCs w:val="28"/>
        </w:rPr>
        <w:t>УДОД «Ленино-Кокушкинская ДШИ»</w:t>
      </w:r>
      <w:r w:rsidRPr="009D19A0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9D19A0">
        <w:rPr>
          <w:rFonts w:ascii="Times New Roman" w:hAnsi="Times New Roman"/>
          <w:color w:val="000000"/>
          <w:sz w:val="28"/>
          <w:szCs w:val="28"/>
        </w:rPr>
        <w:t>1 — МБУ «Пестречинский краеведческий музей»,</w:t>
      </w:r>
      <w:r w:rsidRPr="009D19A0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9D19A0">
        <w:rPr>
          <w:rFonts w:ascii="Times New Roman" w:hAnsi="Times New Roman"/>
          <w:color w:val="000000"/>
          <w:sz w:val="28"/>
          <w:szCs w:val="28"/>
        </w:rPr>
        <w:t>1 — отдел крае-ведческого музея в д. Крящ-Серда с изучением быта, наци</w:t>
      </w:r>
      <w:r w:rsidRPr="009D19A0">
        <w:rPr>
          <w:rFonts w:ascii="Times New Roman" w:hAnsi="Times New Roman"/>
          <w:color w:val="000000"/>
          <w:sz w:val="28"/>
          <w:szCs w:val="28"/>
        </w:rPr>
        <w:t>о</w:t>
      </w:r>
      <w:r w:rsidRPr="009D19A0">
        <w:rPr>
          <w:rFonts w:ascii="Times New Roman" w:hAnsi="Times New Roman"/>
          <w:color w:val="000000"/>
          <w:sz w:val="28"/>
          <w:szCs w:val="28"/>
        </w:rPr>
        <w:t>нальной культуры кряшен,</w:t>
      </w:r>
      <w:r w:rsidRPr="009D19A0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9D19A0">
        <w:rPr>
          <w:rFonts w:ascii="Times New Roman" w:hAnsi="Times New Roman"/>
          <w:color w:val="000000"/>
          <w:sz w:val="28"/>
          <w:szCs w:val="28"/>
        </w:rPr>
        <w:t>1-музей Героя Советского Союза им. П.М. Гаврилова в д. Альв</w:t>
      </w:r>
      <w:r w:rsidRPr="009D19A0">
        <w:rPr>
          <w:rFonts w:ascii="Times New Roman" w:hAnsi="Times New Roman"/>
          <w:color w:val="000000"/>
          <w:sz w:val="28"/>
          <w:szCs w:val="28"/>
        </w:rPr>
        <w:t>и</w:t>
      </w:r>
      <w:r w:rsidRPr="009D19A0">
        <w:rPr>
          <w:rFonts w:ascii="Times New Roman" w:hAnsi="Times New Roman"/>
          <w:color w:val="000000"/>
          <w:sz w:val="28"/>
          <w:szCs w:val="28"/>
        </w:rPr>
        <w:t>дино,  1 - отдел  кино</w:t>
      </w:r>
      <w:r w:rsidR="009D19A0">
        <w:rPr>
          <w:rFonts w:ascii="Times New Roman" w:hAnsi="Times New Roman"/>
          <w:color w:val="000000"/>
          <w:sz w:val="28"/>
          <w:szCs w:val="28"/>
        </w:rPr>
        <w:t>видеообслуживания, 2</w:t>
      </w:r>
      <w:r w:rsidRPr="009D19A0">
        <w:rPr>
          <w:rFonts w:ascii="Times New Roman" w:hAnsi="Times New Roman"/>
          <w:color w:val="000000"/>
          <w:sz w:val="28"/>
          <w:szCs w:val="28"/>
        </w:rPr>
        <w:t xml:space="preserve"> — автоклуба. </w:t>
      </w:r>
    </w:p>
    <w:p w:rsidR="0006300E" w:rsidRPr="00966044" w:rsidRDefault="0006300E" w:rsidP="00BF2F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66044">
        <w:rPr>
          <w:rFonts w:ascii="Times New Roman" w:hAnsi="Times New Roman"/>
          <w:sz w:val="28"/>
          <w:szCs w:val="28"/>
        </w:rPr>
        <w:t>Всего рабо</w:t>
      </w:r>
      <w:r w:rsidR="00966044" w:rsidRPr="00966044">
        <w:rPr>
          <w:rFonts w:ascii="Times New Roman" w:hAnsi="Times New Roman"/>
          <w:sz w:val="28"/>
          <w:szCs w:val="28"/>
        </w:rPr>
        <w:t>тающих по штатному расписанию 2</w:t>
      </w:r>
      <w:r w:rsidR="005046B7">
        <w:rPr>
          <w:rFonts w:ascii="Times New Roman" w:hAnsi="Times New Roman"/>
          <w:sz w:val="28"/>
          <w:szCs w:val="28"/>
        </w:rPr>
        <w:t>61</w:t>
      </w:r>
      <w:r w:rsidRPr="00966044">
        <w:rPr>
          <w:rFonts w:ascii="Times New Roman" w:hAnsi="Times New Roman"/>
          <w:sz w:val="28"/>
          <w:szCs w:val="28"/>
        </w:rPr>
        <w:t xml:space="preserve">  рабо</w:t>
      </w:r>
      <w:r w:rsidR="007E71C7">
        <w:rPr>
          <w:rFonts w:ascii="Times New Roman" w:hAnsi="Times New Roman"/>
          <w:sz w:val="28"/>
          <w:szCs w:val="28"/>
        </w:rPr>
        <w:t xml:space="preserve">тников отдела культуры. Из них </w:t>
      </w:r>
      <w:r w:rsidRPr="00966044">
        <w:rPr>
          <w:rFonts w:ascii="Times New Roman" w:hAnsi="Times New Roman"/>
          <w:sz w:val="28"/>
          <w:szCs w:val="28"/>
        </w:rPr>
        <w:t xml:space="preserve"> клубных работников - </w:t>
      </w:r>
      <w:r w:rsidR="007E71C7">
        <w:rPr>
          <w:rFonts w:ascii="Times New Roman" w:hAnsi="Times New Roman"/>
          <w:sz w:val="28"/>
          <w:szCs w:val="28"/>
        </w:rPr>
        <w:t>147</w:t>
      </w:r>
      <w:r w:rsidRPr="00966044">
        <w:rPr>
          <w:rFonts w:ascii="Times New Roman" w:hAnsi="Times New Roman"/>
          <w:sz w:val="28"/>
          <w:szCs w:val="28"/>
        </w:rPr>
        <w:t xml:space="preserve"> человек, библиотечных – </w:t>
      </w:r>
      <w:r w:rsidR="005046B7">
        <w:rPr>
          <w:rFonts w:ascii="Times New Roman" w:hAnsi="Times New Roman"/>
          <w:sz w:val="28"/>
          <w:szCs w:val="28"/>
        </w:rPr>
        <w:t>50</w:t>
      </w:r>
      <w:r w:rsidRPr="00966044">
        <w:rPr>
          <w:rFonts w:ascii="Times New Roman" w:hAnsi="Times New Roman"/>
          <w:sz w:val="28"/>
          <w:szCs w:val="28"/>
        </w:rPr>
        <w:t>, музейных – 7 альв</w:t>
      </w:r>
      <w:r w:rsidRPr="00966044">
        <w:rPr>
          <w:rFonts w:ascii="Times New Roman" w:hAnsi="Times New Roman"/>
          <w:sz w:val="28"/>
          <w:szCs w:val="28"/>
        </w:rPr>
        <w:t>и</w:t>
      </w:r>
      <w:r w:rsidRPr="00966044">
        <w:rPr>
          <w:rFonts w:ascii="Times New Roman" w:hAnsi="Times New Roman"/>
          <w:sz w:val="28"/>
          <w:szCs w:val="28"/>
        </w:rPr>
        <w:t xml:space="preserve">дино-3, Пестречинской ДШИ – </w:t>
      </w:r>
      <w:r w:rsidR="007E71C7">
        <w:rPr>
          <w:rFonts w:ascii="Times New Roman" w:hAnsi="Times New Roman"/>
          <w:sz w:val="28"/>
          <w:szCs w:val="28"/>
        </w:rPr>
        <w:t>19</w:t>
      </w:r>
      <w:r w:rsidRPr="00966044">
        <w:rPr>
          <w:rFonts w:ascii="Times New Roman" w:hAnsi="Times New Roman"/>
          <w:sz w:val="28"/>
          <w:szCs w:val="28"/>
        </w:rPr>
        <w:t>, Ленино-Кокушкинской ДШИ –</w:t>
      </w:r>
      <w:r w:rsidR="00DD6DB2" w:rsidRPr="00966044">
        <w:rPr>
          <w:rFonts w:ascii="Times New Roman" w:hAnsi="Times New Roman"/>
          <w:sz w:val="28"/>
          <w:szCs w:val="28"/>
        </w:rPr>
        <w:t>7</w:t>
      </w:r>
      <w:r w:rsidRPr="00966044">
        <w:rPr>
          <w:rFonts w:ascii="Times New Roman" w:hAnsi="Times New Roman"/>
          <w:sz w:val="28"/>
          <w:szCs w:val="28"/>
        </w:rPr>
        <w:t xml:space="preserve"> человек,   кин</w:t>
      </w:r>
      <w:r w:rsidRPr="00966044">
        <w:rPr>
          <w:rFonts w:ascii="Times New Roman" w:hAnsi="Times New Roman"/>
          <w:sz w:val="28"/>
          <w:szCs w:val="28"/>
        </w:rPr>
        <w:t>о</w:t>
      </w:r>
      <w:r w:rsidRPr="00966044">
        <w:rPr>
          <w:rFonts w:ascii="Times New Roman" w:hAnsi="Times New Roman"/>
          <w:sz w:val="28"/>
          <w:szCs w:val="28"/>
        </w:rPr>
        <w:t>с</w:t>
      </w:r>
      <w:r w:rsidR="00966044" w:rsidRPr="00966044">
        <w:rPr>
          <w:rFonts w:ascii="Times New Roman" w:hAnsi="Times New Roman"/>
          <w:sz w:val="28"/>
          <w:szCs w:val="28"/>
        </w:rPr>
        <w:t>ети – 8</w:t>
      </w:r>
      <w:r w:rsidR="00966044">
        <w:rPr>
          <w:rFonts w:ascii="Times New Roman" w:hAnsi="Times New Roman"/>
          <w:sz w:val="28"/>
          <w:szCs w:val="28"/>
        </w:rPr>
        <w:t xml:space="preserve">  человек,  автоклу</w:t>
      </w:r>
      <w:r w:rsidR="007E71C7">
        <w:rPr>
          <w:rFonts w:ascii="Times New Roman" w:hAnsi="Times New Roman"/>
          <w:sz w:val="28"/>
          <w:szCs w:val="28"/>
        </w:rPr>
        <w:t>ба - 4, народных  ансамблей – 16</w:t>
      </w:r>
      <w:r w:rsidRPr="00966044">
        <w:rPr>
          <w:rFonts w:ascii="Times New Roman" w:hAnsi="Times New Roman"/>
          <w:sz w:val="28"/>
          <w:szCs w:val="28"/>
        </w:rPr>
        <w:t xml:space="preserve">. </w:t>
      </w:r>
      <w:r w:rsidR="00966044" w:rsidRPr="00966044">
        <w:rPr>
          <w:rFonts w:ascii="Times New Roman" w:hAnsi="Times New Roman"/>
          <w:sz w:val="28"/>
          <w:szCs w:val="28"/>
        </w:rPr>
        <w:t>Всего с высшим образ</w:t>
      </w:r>
      <w:r w:rsidR="00966044" w:rsidRPr="00966044">
        <w:rPr>
          <w:rFonts w:ascii="Times New Roman" w:hAnsi="Times New Roman"/>
          <w:sz w:val="28"/>
          <w:szCs w:val="28"/>
        </w:rPr>
        <w:t>о</w:t>
      </w:r>
      <w:r w:rsidR="00966044" w:rsidRPr="00966044">
        <w:rPr>
          <w:rFonts w:ascii="Times New Roman" w:hAnsi="Times New Roman"/>
          <w:sz w:val="28"/>
          <w:szCs w:val="28"/>
        </w:rPr>
        <w:t>ванием - 102</w:t>
      </w:r>
      <w:r w:rsidRPr="00966044">
        <w:rPr>
          <w:rFonts w:ascii="Times New Roman" w:hAnsi="Times New Roman"/>
          <w:sz w:val="28"/>
          <w:szCs w:val="28"/>
        </w:rPr>
        <w:t xml:space="preserve"> человек</w:t>
      </w:r>
      <w:r w:rsidR="00966044" w:rsidRPr="00966044">
        <w:rPr>
          <w:rFonts w:ascii="Times New Roman" w:hAnsi="Times New Roman"/>
          <w:sz w:val="28"/>
          <w:szCs w:val="28"/>
        </w:rPr>
        <w:t>а</w:t>
      </w:r>
      <w:r w:rsidRPr="00966044">
        <w:rPr>
          <w:rFonts w:ascii="Times New Roman" w:hAnsi="Times New Roman"/>
          <w:sz w:val="28"/>
          <w:szCs w:val="28"/>
        </w:rPr>
        <w:t>, со средн</w:t>
      </w:r>
      <w:r w:rsidR="00966044" w:rsidRPr="00966044">
        <w:rPr>
          <w:rFonts w:ascii="Times New Roman" w:hAnsi="Times New Roman"/>
          <w:sz w:val="28"/>
          <w:szCs w:val="28"/>
        </w:rPr>
        <w:t>им специальным образованием – 37</w:t>
      </w:r>
      <w:r w:rsidRPr="00966044">
        <w:rPr>
          <w:rFonts w:ascii="Times New Roman" w:hAnsi="Times New Roman"/>
          <w:sz w:val="28"/>
          <w:szCs w:val="28"/>
        </w:rPr>
        <w:t xml:space="preserve"> чело</w:t>
      </w:r>
      <w:r w:rsidR="00966044" w:rsidRPr="00966044">
        <w:rPr>
          <w:rFonts w:ascii="Times New Roman" w:hAnsi="Times New Roman"/>
          <w:sz w:val="28"/>
          <w:szCs w:val="28"/>
        </w:rPr>
        <w:t>век</w:t>
      </w:r>
      <w:r w:rsidRPr="00966044">
        <w:rPr>
          <w:rFonts w:ascii="Times New Roman" w:hAnsi="Times New Roman"/>
          <w:sz w:val="28"/>
          <w:szCs w:val="28"/>
        </w:rPr>
        <w:t xml:space="preserve">. </w:t>
      </w:r>
      <w:r w:rsidR="00966044" w:rsidRPr="00966044">
        <w:rPr>
          <w:rFonts w:ascii="Times New Roman" w:hAnsi="Times New Roman"/>
          <w:sz w:val="28"/>
          <w:szCs w:val="28"/>
        </w:rPr>
        <w:t>( 2</w:t>
      </w:r>
      <w:r w:rsidRPr="00966044">
        <w:rPr>
          <w:rFonts w:ascii="Times New Roman" w:hAnsi="Times New Roman"/>
          <w:sz w:val="28"/>
          <w:szCs w:val="28"/>
        </w:rPr>
        <w:t xml:space="preserve">- </w:t>
      </w:r>
      <w:r w:rsidR="00966044" w:rsidRPr="00966044">
        <w:rPr>
          <w:rFonts w:ascii="Times New Roman" w:hAnsi="Times New Roman"/>
          <w:sz w:val="28"/>
          <w:szCs w:val="28"/>
        </w:rPr>
        <w:t xml:space="preserve">клубных </w:t>
      </w:r>
      <w:r w:rsidR="009C7849">
        <w:rPr>
          <w:rFonts w:ascii="Times New Roman" w:hAnsi="Times New Roman"/>
          <w:sz w:val="28"/>
          <w:szCs w:val="28"/>
        </w:rPr>
        <w:t xml:space="preserve"> и 1 библиотечный работник </w:t>
      </w:r>
      <w:r w:rsidRPr="00966044">
        <w:rPr>
          <w:rFonts w:ascii="Times New Roman" w:hAnsi="Times New Roman"/>
          <w:sz w:val="28"/>
          <w:szCs w:val="28"/>
        </w:rPr>
        <w:t xml:space="preserve">обучаются </w:t>
      </w:r>
      <w:r w:rsidR="00966044" w:rsidRPr="00966044">
        <w:rPr>
          <w:rFonts w:ascii="Times New Roman" w:hAnsi="Times New Roman"/>
          <w:sz w:val="28"/>
          <w:szCs w:val="28"/>
        </w:rPr>
        <w:t>в Елабужском колледже культуры и и</w:t>
      </w:r>
      <w:r w:rsidR="00966044" w:rsidRPr="00966044">
        <w:rPr>
          <w:rFonts w:ascii="Times New Roman" w:hAnsi="Times New Roman"/>
          <w:sz w:val="28"/>
          <w:szCs w:val="28"/>
        </w:rPr>
        <w:t>с</w:t>
      </w:r>
      <w:r w:rsidR="00966044" w:rsidRPr="00966044">
        <w:rPr>
          <w:rFonts w:ascii="Times New Roman" w:hAnsi="Times New Roman"/>
          <w:sz w:val="28"/>
          <w:szCs w:val="28"/>
        </w:rPr>
        <w:t>кусств</w:t>
      </w:r>
      <w:r w:rsidRPr="00966044">
        <w:rPr>
          <w:rFonts w:ascii="Times New Roman" w:hAnsi="Times New Roman"/>
          <w:sz w:val="28"/>
          <w:szCs w:val="28"/>
        </w:rPr>
        <w:t xml:space="preserve">; 1- в </w:t>
      </w:r>
      <w:r w:rsidR="00966044" w:rsidRPr="00966044">
        <w:rPr>
          <w:rFonts w:ascii="Times New Roman" w:hAnsi="Times New Roman"/>
          <w:sz w:val="28"/>
          <w:szCs w:val="28"/>
        </w:rPr>
        <w:t>КГУКиИ</w:t>
      </w:r>
      <w:r w:rsidR="009C7849">
        <w:rPr>
          <w:rFonts w:ascii="Times New Roman" w:hAnsi="Times New Roman"/>
          <w:sz w:val="28"/>
          <w:szCs w:val="28"/>
        </w:rPr>
        <w:t>, 1-библиотечный работник-автономная некоммерческая орг</w:t>
      </w:r>
      <w:r w:rsidR="009C7849">
        <w:rPr>
          <w:rFonts w:ascii="Times New Roman" w:hAnsi="Times New Roman"/>
          <w:sz w:val="28"/>
          <w:szCs w:val="28"/>
        </w:rPr>
        <w:t>а</w:t>
      </w:r>
      <w:r w:rsidR="009C7849">
        <w:rPr>
          <w:rFonts w:ascii="Times New Roman" w:hAnsi="Times New Roman"/>
          <w:sz w:val="28"/>
          <w:szCs w:val="28"/>
        </w:rPr>
        <w:t>низация дополнительного образования «межрегиональный институт развития обр</w:t>
      </w:r>
      <w:r w:rsidR="009C7849">
        <w:rPr>
          <w:rFonts w:ascii="Times New Roman" w:hAnsi="Times New Roman"/>
          <w:sz w:val="28"/>
          <w:szCs w:val="28"/>
        </w:rPr>
        <w:t>а</w:t>
      </w:r>
      <w:r w:rsidR="009C7849">
        <w:rPr>
          <w:rFonts w:ascii="Times New Roman" w:hAnsi="Times New Roman"/>
          <w:sz w:val="28"/>
          <w:szCs w:val="28"/>
        </w:rPr>
        <w:t>зования»</w:t>
      </w:r>
      <w:r w:rsidRPr="00966044">
        <w:rPr>
          <w:rFonts w:ascii="Times New Roman" w:hAnsi="Times New Roman"/>
          <w:sz w:val="28"/>
          <w:szCs w:val="28"/>
        </w:rPr>
        <w:t>)</w:t>
      </w:r>
    </w:p>
    <w:p w:rsidR="005046B7" w:rsidRPr="003B09FC" w:rsidRDefault="0006300E" w:rsidP="005046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9C7849">
        <w:rPr>
          <w:rFonts w:ascii="Times New Roman" w:hAnsi="Times New Roman"/>
          <w:sz w:val="28"/>
          <w:szCs w:val="28"/>
        </w:rPr>
        <w:t>На сегодняшний день в сфере культуры из 2</w:t>
      </w:r>
      <w:r w:rsidR="003D31D6">
        <w:rPr>
          <w:rFonts w:ascii="Times New Roman" w:hAnsi="Times New Roman"/>
          <w:sz w:val="28"/>
          <w:szCs w:val="28"/>
        </w:rPr>
        <w:t>61 работника</w:t>
      </w:r>
      <w:r w:rsidRPr="009C7849">
        <w:rPr>
          <w:rFonts w:ascii="Times New Roman" w:hAnsi="Times New Roman"/>
          <w:sz w:val="28"/>
          <w:szCs w:val="28"/>
        </w:rPr>
        <w:t xml:space="preserve"> 2 имеют звания «З</w:t>
      </w:r>
      <w:r w:rsidRPr="009C7849">
        <w:rPr>
          <w:rFonts w:ascii="Times New Roman" w:hAnsi="Times New Roman"/>
          <w:sz w:val="28"/>
          <w:szCs w:val="28"/>
        </w:rPr>
        <w:t>а</w:t>
      </w:r>
      <w:r w:rsidRPr="009C7849">
        <w:rPr>
          <w:rFonts w:ascii="Times New Roman" w:hAnsi="Times New Roman"/>
          <w:sz w:val="28"/>
          <w:szCs w:val="28"/>
        </w:rPr>
        <w:t>служенный работник культуры Республики Татарстан», 35 присвоен Нагрудный Знак РТ «За достижения в культуре», одному работнику присвоен Нагрудный Знак Всероссийского общества историков архивистов.</w:t>
      </w:r>
      <w:r w:rsidRPr="00490AB3">
        <w:rPr>
          <w:rFonts w:ascii="Times New Roman" w:hAnsi="Times New Roman"/>
          <w:color w:val="FF0000"/>
          <w:sz w:val="28"/>
          <w:szCs w:val="28"/>
        </w:rPr>
        <w:t xml:space="preserve">  </w:t>
      </w:r>
      <w:r w:rsidR="005046B7" w:rsidRPr="003B09FC">
        <w:rPr>
          <w:rFonts w:ascii="Times New Roman" w:hAnsi="Times New Roman"/>
          <w:color w:val="000000"/>
          <w:sz w:val="28"/>
          <w:szCs w:val="28"/>
        </w:rPr>
        <w:t>Централизованной библиотечной системой обслуживается 50 % жителей. Показатели читаемости  24,1  книг, посещ</w:t>
      </w:r>
      <w:r w:rsidR="005046B7" w:rsidRPr="003B09FC">
        <w:rPr>
          <w:rFonts w:ascii="Times New Roman" w:hAnsi="Times New Roman"/>
          <w:color w:val="000000"/>
          <w:sz w:val="28"/>
          <w:szCs w:val="28"/>
        </w:rPr>
        <w:t>а</w:t>
      </w:r>
      <w:r w:rsidR="005046B7" w:rsidRPr="003B09FC">
        <w:rPr>
          <w:rFonts w:ascii="Times New Roman" w:hAnsi="Times New Roman"/>
          <w:color w:val="000000"/>
          <w:sz w:val="28"/>
          <w:szCs w:val="28"/>
        </w:rPr>
        <w:t>емости – 11,5 раз. Книгообеспеченность на одного читателя составляет – 13 книг, на одного жит</w:t>
      </w:r>
      <w:r w:rsidR="005046B7" w:rsidRPr="003B09FC">
        <w:rPr>
          <w:rFonts w:ascii="Times New Roman" w:hAnsi="Times New Roman"/>
          <w:color w:val="000000"/>
          <w:sz w:val="28"/>
          <w:szCs w:val="28"/>
        </w:rPr>
        <w:t>е</w:t>
      </w:r>
      <w:r w:rsidR="005046B7" w:rsidRPr="003B09FC">
        <w:rPr>
          <w:rFonts w:ascii="Times New Roman" w:hAnsi="Times New Roman"/>
          <w:color w:val="000000"/>
          <w:sz w:val="28"/>
          <w:szCs w:val="28"/>
        </w:rPr>
        <w:t xml:space="preserve">ля –  7 книг. </w:t>
      </w:r>
    </w:p>
    <w:p w:rsidR="005046B7" w:rsidRPr="003B09FC" w:rsidRDefault="005046B7" w:rsidP="005046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3B09FC">
        <w:rPr>
          <w:rFonts w:ascii="Times New Roman" w:hAnsi="Times New Roman"/>
          <w:color w:val="000000"/>
          <w:sz w:val="28"/>
          <w:szCs w:val="28"/>
        </w:rPr>
        <w:t>На 1 января 2020 года  по МБУ «Пестречинская ЦБС» к сети Интернет подкл</w:t>
      </w:r>
      <w:r w:rsidRPr="003B09FC">
        <w:rPr>
          <w:rFonts w:ascii="Times New Roman" w:hAnsi="Times New Roman"/>
          <w:color w:val="000000"/>
          <w:sz w:val="28"/>
          <w:szCs w:val="28"/>
        </w:rPr>
        <w:t>ю</w:t>
      </w:r>
      <w:r w:rsidRPr="003B09FC">
        <w:rPr>
          <w:rFonts w:ascii="Times New Roman" w:hAnsi="Times New Roman"/>
          <w:color w:val="000000"/>
          <w:sz w:val="28"/>
          <w:szCs w:val="28"/>
        </w:rPr>
        <w:t xml:space="preserve">чены  24 библиотек системы;  функционируют 8 модельных библиотек. </w:t>
      </w:r>
    </w:p>
    <w:p w:rsidR="0006300E" w:rsidRPr="003B09FC" w:rsidRDefault="005046B7" w:rsidP="005046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3B09FC">
        <w:rPr>
          <w:rFonts w:ascii="Times New Roman" w:hAnsi="Times New Roman"/>
          <w:color w:val="000000"/>
          <w:sz w:val="28"/>
          <w:szCs w:val="28"/>
        </w:rPr>
        <w:t xml:space="preserve"> Для организации внестационарного обслуживания населения и оказания мет</w:t>
      </w:r>
      <w:r w:rsidRPr="003B09FC">
        <w:rPr>
          <w:rFonts w:ascii="Times New Roman" w:hAnsi="Times New Roman"/>
          <w:color w:val="000000"/>
          <w:sz w:val="28"/>
          <w:szCs w:val="28"/>
        </w:rPr>
        <w:t>о</w:t>
      </w:r>
      <w:r w:rsidRPr="003B09FC">
        <w:rPr>
          <w:rFonts w:ascii="Times New Roman" w:hAnsi="Times New Roman"/>
          <w:color w:val="000000"/>
          <w:sz w:val="28"/>
          <w:szCs w:val="28"/>
        </w:rPr>
        <w:t xml:space="preserve">дической помощи сельским филиалам необходимо приобрести библиобус. </w:t>
      </w:r>
    </w:p>
    <w:p w:rsidR="0006300E" w:rsidRPr="003B09FC" w:rsidRDefault="0006300E" w:rsidP="00BF2F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3B09FC">
        <w:rPr>
          <w:rFonts w:ascii="Times New Roman" w:hAnsi="Times New Roman"/>
          <w:color w:val="000000"/>
          <w:sz w:val="28"/>
          <w:szCs w:val="28"/>
        </w:rPr>
        <w:tab/>
        <w:t>По законодательным нормативно - правовым актам населенные пункты с чи</w:t>
      </w:r>
      <w:r w:rsidRPr="003B09FC">
        <w:rPr>
          <w:rFonts w:ascii="Times New Roman" w:hAnsi="Times New Roman"/>
          <w:color w:val="000000"/>
          <w:sz w:val="28"/>
          <w:szCs w:val="28"/>
        </w:rPr>
        <w:t>с</w:t>
      </w:r>
      <w:r w:rsidRPr="003B09FC">
        <w:rPr>
          <w:rFonts w:ascii="Times New Roman" w:hAnsi="Times New Roman"/>
          <w:color w:val="000000"/>
          <w:sz w:val="28"/>
          <w:szCs w:val="28"/>
        </w:rPr>
        <w:t>лом жителей до 500 чел. могут иметь не менее одного клубного учреждения, на каждый населенный пункт мощностью 100- 150 зрительных мест.</w:t>
      </w:r>
    </w:p>
    <w:p w:rsidR="0006300E" w:rsidRDefault="0006300E" w:rsidP="00BF2F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6300E">
        <w:rPr>
          <w:rFonts w:ascii="Times New Roman" w:hAnsi="Times New Roman"/>
          <w:sz w:val="28"/>
          <w:szCs w:val="28"/>
        </w:rPr>
        <w:t>Клубные учреждения района обеспечены аппаратурой, музыкальными инстр</w:t>
      </w:r>
      <w:r w:rsidRPr="0006300E">
        <w:rPr>
          <w:rFonts w:ascii="Times New Roman" w:hAnsi="Times New Roman"/>
          <w:sz w:val="28"/>
          <w:szCs w:val="28"/>
        </w:rPr>
        <w:t>у</w:t>
      </w:r>
      <w:r w:rsidRPr="0006300E">
        <w:rPr>
          <w:rFonts w:ascii="Times New Roman" w:hAnsi="Times New Roman"/>
          <w:sz w:val="28"/>
          <w:szCs w:val="28"/>
        </w:rPr>
        <w:t>ментами на 76 % (по республике – 60 %), оборудованием и техническими средств</w:t>
      </w:r>
      <w:r w:rsidRPr="0006300E">
        <w:rPr>
          <w:rFonts w:ascii="Times New Roman" w:hAnsi="Times New Roman"/>
          <w:sz w:val="28"/>
          <w:szCs w:val="28"/>
        </w:rPr>
        <w:t>а</w:t>
      </w:r>
      <w:r w:rsidRPr="0006300E">
        <w:rPr>
          <w:rFonts w:ascii="Times New Roman" w:hAnsi="Times New Roman"/>
          <w:sz w:val="28"/>
          <w:szCs w:val="28"/>
        </w:rPr>
        <w:t xml:space="preserve">ми на 26% (по республике 36%), сценическими костюмами на 25 % (по республике 30 %), одеждой сцены </w:t>
      </w:r>
      <w:r w:rsidR="00BD7D7E">
        <w:rPr>
          <w:rFonts w:ascii="Times New Roman" w:hAnsi="Times New Roman"/>
          <w:sz w:val="28"/>
          <w:szCs w:val="28"/>
        </w:rPr>
        <w:t>на 19 % (по республике 65 %) из</w:t>
      </w:r>
      <w:r w:rsidRPr="0006300E">
        <w:rPr>
          <w:rFonts w:ascii="Times New Roman" w:hAnsi="Times New Roman"/>
          <w:sz w:val="28"/>
          <w:szCs w:val="28"/>
        </w:rPr>
        <w:t>-за чего уровень оказыва</w:t>
      </w:r>
      <w:r w:rsidRPr="0006300E">
        <w:rPr>
          <w:rFonts w:ascii="Times New Roman" w:hAnsi="Times New Roman"/>
          <w:sz w:val="28"/>
          <w:szCs w:val="28"/>
        </w:rPr>
        <w:t>е</w:t>
      </w:r>
      <w:r w:rsidRPr="0006300E">
        <w:rPr>
          <w:rFonts w:ascii="Times New Roman" w:hAnsi="Times New Roman"/>
          <w:sz w:val="28"/>
          <w:szCs w:val="28"/>
        </w:rPr>
        <w:t>мых услуг является недостаточным.</w:t>
      </w:r>
    </w:p>
    <w:p w:rsidR="00D45905" w:rsidRPr="00D45905" w:rsidRDefault="00D45905" w:rsidP="00D459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сегодняшний день большое внимание уделяется развитию культурно-досуговой </w:t>
      </w:r>
      <w:r>
        <w:rPr>
          <w:rFonts w:ascii="Times New Roman" w:hAnsi="Times New Roman"/>
          <w:sz w:val="28"/>
          <w:szCs w:val="28"/>
        </w:rPr>
        <w:lastRenderedPageBreak/>
        <w:t xml:space="preserve">жизни </w:t>
      </w:r>
      <w:r w:rsidRPr="0006300E">
        <w:rPr>
          <w:rFonts w:ascii="Times New Roman" w:hAnsi="Times New Roman"/>
          <w:sz w:val="28"/>
          <w:szCs w:val="28"/>
        </w:rPr>
        <w:t>в сельской местности.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6300E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Главными задачами</w:t>
      </w:r>
      <w:r w:rsidRPr="0006300E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при строительстве сельских кл</w:t>
      </w:r>
      <w:r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бов </w:t>
      </w:r>
      <w:r w:rsidRPr="0006300E">
        <w:rPr>
          <w:rFonts w:ascii="Times New Roman" w:hAnsi="Times New Roman"/>
          <w:sz w:val="28"/>
          <w:szCs w:val="28"/>
        </w:rPr>
        <w:t>является  создание  интегрированных,  комплексных  по  функциональному  с</w:t>
      </w:r>
      <w:r w:rsidRPr="0006300E">
        <w:rPr>
          <w:rFonts w:ascii="Times New Roman" w:hAnsi="Times New Roman"/>
          <w:sz w:val="28"/>
          <w:szCs w:val="28"/>
        </w:rPr>
        <w:t>о</w:t>
      </w:r>
      <w:r w:rsidRPr="0006300E">
        <w:rPr>
          <w:rFonts w:ascii="Times New Roman" w:hAnsi="Times New Roman"/>
          <w:sz w:val="28"/>
          <w:szCs w:val="28"/>
        </w:rPr>
        <w:t>ставу социо - культурных  учреждений,  объединяющих  под  одной  крышей  пом</w:t>
      </w:r>
      <w:r w:rsidRPr="0006300E">
        <w:rPr>
          <w:rFonts w:ascii="Times New Roman" w:hAnsi="Times New Roman"/>
          <w:sz w:val="28"/>
          <w:szCs w:val="28"/>
        </w:rPr>
        <w:t>е</w:t>
      </w:r>
      <w:r w:rsidRPr="0006300E">
        <w:rPr>
          <w:rFonts w:ascii="Times New Roman" w:hAnsi="Times New Roman"/>
          <w:sz w:val="28"/>
          <w:szCs w:val="28"/>
        </w:rPr>
        <w:t>щения:  спортзалы,  школы,  библиотеки, клубы</w:t>
      </w:r>
      <w:r w:rsidR="0057462A" w:rsidRPr="00BE65DC">
        <w:rPr>
          <w:rFonts w:ascii="Times New Roman" w:hAnsi="Times New Roman"/>
          <w:color w:val="000000"/>
          <w:sz w:val="28"/>
          <w:szCs w:val="28"/>
        </w:rPr>
        <w:t>.</w:t>
      </w:r>
      <w:r w:rsidRPr="00BE65DC">
        <w:rPr>
          <w:rFonts w:ascii="Times New Roman" w:hAnsi="Times New Roman"/>
          <w:color w:val="000000"/>
          <w:sz w:val="28"/>
          <w:szCs w:val="28"/>
        </w:rPr>
        <w:t xml:space="preserve">   </w:t>
      </w:r>
    </w:p>
    <w:p w:rsidR="00D45905" w:rsidRPr="00BE65DC" w:rsidRDefault="0006300E" w:rsidP="00501E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BE65DC">
        <w:rPr>
          <w:rFonts w:ascii="Times New Roman" w:hAnsi="Times New Roman"/>
          <w:color w:val="000000"/>
          <w:sz w:val="28"/>
          <w:szCs w:val="28"/>
        </w:rPr>
        <w:t>Благодаря правительству, министерству культуры РТ в рамках реализации пр</w:t>
      </w:r>
      <w:r w:rsidRPr="00BE65DC">
        <w:rPr>
          <w:rFonts w:ascii="Times New Roman" w:hAnsi="Times New Roman"/>
          <w:color w:val="000000"/>
          <w:sz w:val="28"/>
          <w:szCs w:val="28"/>
        </w:rPr>
        <w:t>о</w:t>
      </w:r>
      <w:r w:rsidRPr="00BE65DC">
        <w:rPr>
          <w:rFonts w:ascii="Times New Roman" w:hAnsi="Times New Roman"/>
          <w:color w:val="000000"/>
          <w:sz w:val="28"/>
          <w:szCs w:val="28"/>
        </w:rPr>
        <w:t>граммы  стро</w:t>
      </w:r>
      <w:r w:rsidR="007177C3" w:rsidRPr="00BE65DC">
        <w:rPr>
          <w:rFonts w:ascii="Times New Roman" w:hAnsi="Times New Roman"/>
          <w:color w:val="000000"/>
          <w:sz w:val="28"/>
          <w:szCs w:val="28"/>
        </w:rPr>
        <w:t>ительство сельских клубов в 2015</w:t>
      </w:r>
      <w:r w:rsidRPr="00BE65DC">
        <w:rPr>
          <w:rFonts w:ascii="Times New Roman" w:hAnsi="Times New Roman"/>
          <w:color w:val="000000"/>
          <w:sz w:val="28"/>
          <w:szCs w:val="28"/>
        </w:rPr>
        <w:t xml:space="preserve"> году охвачен </w:t>
      </w:r>
      <w:r w:rsidR="007177C3" w:rsidRPr="00BE65DC">
        <w:rPr>
          <w:rFonts w:ascii="Times New Roman" w:hAnsi="Times New Roman"/>
          <w:color w:val="000000"/>
          <w:sz w:val="28"/>
          <w:szCs w:val="28"/>
        </w:rPr>
        <w:t>Старо-Шигалеевский</w:t>
      </w:r>
      <w:r w:rsidRPr="00BE65D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177C3" w:rsidRPr="00BE65DC">
        <w:rPr>
          <w:rFonts w:ascii="Times New Roman" w:hAnsi="Times New Roman"/>
          <w:color w:val="000000"/>
          <w:sz w:val="28"/>
          <w:szCs w:val="28"/>
        </w:rPr>
        <w:t>СДК, 2016</w:t>
      </w:r>
      <w:r w:rsidRPr="00BE65DC">
        <w:rPr>
          <w:rFonts w:ascii="Times New Roman" w:hAnsi="Times New Roman"/>
          <w:color w:val="000000"/>
          <w:sz w:val="28"/>
          <w:szCs w:val="28"/>
        </w:rPr>
        <w:t xml:space="preserve"> году охвачен  </w:t>
      </w:r>
      <w:r w:rsidR="007177C3" w:rsidRPr="00BE65DC">
        <w:rPr>
          <w:rFonts w:ascii="Times New Roman" w:hAnsi="Times New Roman"/>
          <w:color w:val="000000"/>
          <w:sz w:val="28"/>
          <w:szCs w:val="28"/>
        </w:rPr>
        <w:t>Карповский СК</w:t>
      </w:r>
      <w:r w:rsidRPr="00BE65DC">
        <w:rPr>
          <w:rFonts w:ascii="Times New Roman" w:hAnsi="Times New Roman"/>
          <w:color w:val="000000"/>
          <w:sz w:val="28"/>
          <w:szCs w:val="28"/>
        </w:rPr>
        <w:t xml:space="preserve"> на сумму </w:t>
      </w:r>
      <w:r w:rsidR="007177C3" w:rsidRPr="00BE65DC">
        <w:rPr>
          <w:rFonts w:ascii="Times New Roman" w:hAnsi="Times New Roman"/>
          <w:color w:val="000000"/>
          <w:sz w:val="28"/>
          <w:szCs w:val="28"/>
        </w:rPr>
        <w:t>4</w:t>
      </w:r>
      <w:r w:rsidRPr="00BE65DC">
        <w:rPr>
          <w:rFonts w:ascii="Times New Roman" w:hAnsi="Times New Roman"/>
          <w:color w:val="000000"/>
          <w:sz w:val="28"/>
          <w:szCs w:val="28"/>
        </w:rPr>
        <w:t xml:space="preserve"> млн. </w:t>
      </w:r>
      <w:r w:rsidR="007177C3" w:rsidRPr="00BE65DC">
        <w:rPr>
          <w:rFonts w:ascii="Times New Roman" w:hAnsi="Times New Roman"/>
          <w:color w:val="000000"/>
          <w:sz w:val="28"/>
          <w:szCs w:val="28"/>
        </w:rPr>
        <w:t>889 тыс.</w:t>
      </w:r>
      <w:r w:rsidRPr="00BE65DC">
        <w:rPr>
          <w:rFonts w:ascii="Times New Roman" w:hAnsi="Times New Roman"/>
          <w:color w:val="000000"/>
          <w:sz w:val="28"/>
          <w:szCs w:val="28"/>
        </w:rPr>
        <w:t xml:space="preserve"> рублей</w:t>
      </w:r>
      <w:r w:rsidR="00501E10" w:rsidRPr="00BE65DC">
        <w:rPr>
          <w:rFonts w:ascii="Times New Roman" w:hAnsi="Times New Roman"/>
          <w:color w:val="000000"/>
          <w:sz w:val="28"/>
          <w:szCs w:val="28"/>
        </w:rPr>
        <w:t>. Н</w:t>
      </w:r>
      <w:r w:rsidRPr="00BE65DC">
        <w:rPr>
          <w:rFonts w:ascii="Times New Roman" w:hAnsi="Times New Roman"/>
          <w:color w:val="000000"/>
          <w:sz w:val="28"/>
          <w:szCs w:val="28"/>
        </w:rPr>
        <w:t>е был закрыт ни один СДК. Газифицировано СДК и СК всего 21 зд</w:t>
      </w:r>
      <w:r w:rsidRPr="00BE65DC">
        <w:rPr>
          <w:rFonts w:ascii="Times New Roman" w:hAnsi="Times New Roman"/>
          <w:color w:val="000000"/>
          <w:sz w:val="28"/>
          <w:szCs w:val="28"/>
        </w:rPr>
        <w:t>а</w:t>
      </w:r>
      <w:r w:rsidR="00D45905" w:rsidRPr="00BE65DC">
        <w:rPr>
          <w:rFonts w:ascii="Times New Roman" w:hAnsi="Times New Roman"/>
          <w:color w:val="000000"/>
          <w:sz w:val="28"/>
          <w:szCs w:val="28"/>
        </w:rPr>
        <w:t>ние.</w:t>
      </w:r>
    </w:p>
    <w:p w:rsidR="007177C3" w:rsidRPr="00BE65DC" w:rsidRDefault="0006300E" w:rsidP="00BF2F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E65DC">
        <w:rPr>
          <w:rFonts w:ascii="Times New Roman" w:hAnsi="Times New Roman"/>
          <w:color w:val="000000"/>
          <w:sz w:val="28"/>
          <w:szCs w:val="28"/>
        </w:rPr>
        <w:t xml:space="preserve">  З</w:t>
      </w:r>
      <w:r w:rsidR="00D45905" w:rsidRPr="00BE65DC">
        <w:rPr>
          <w:rFonts w:ascii="Times New Roman" w:hAnsi="Times New Roman"/>
          <w:color w:val="000000"/>
          <w:sz w:val="28"/>
          <w:szCs w:val="28"/>
        </w:rPr>
        <w:t xml:space="preserve">а последние </w:t>
      </w:r>
      <w:r w:rsidR="00501E10" w:rsidRPr="00BE65DC">
        <w:rPr>
          <w:rFonts w:ascii="Times New Roman" w:hAnsi="Times New Roman"/>
          <w:color w:val="000000"/>
          <w:sz w:val="28"/>
          <w:szCs w:val="28"/>
        </w:rPr>
        <w:t>д</w:t>
      </w:r>
      <w:r w:rsidR="00D45905" w:rsidRPr="00BE65DC">
        <w:rPr>
          <w:rFonts w:ascii="Times New Roman" w:hAnsi="Times New Roman"/>
          <w:color w:val="000000"/>
          <w:sz w:val="28"/>
          <w:szCs w:val="28"/>
        </w:rPr>
        <w:t xml:space="preserve">ва </w:t>
      </w:r>
      <w:r w:rsidRPr="00BE65DC">
        <w:rPr>
          <w:rFonts w:ascii="Times New Roman" w:hAnsi="Times New Roman"/>
          <w:color w:val="000000"/>
          <w:sz w:val="28"/>
          <w:szCs w:val="28"/>
        </w:rPr>
        <w:t xml:space="preserve">года проведен капитальный ремонт в </w:t>
      </w:r>
      <w:r w:rsidR="00D45905" w:rsidRPr="00BE65DC">
        <w:rPr>
          <w:rFonts w:ascii="Times New Roman" w:hAnsi="Times New Roman"/>
          <w:color w:val="000000"/>
          <w:sz w:val="28"/>
          <w:szCs w:val="28"/>
        </w:rPr>
        <w:t>Кощаковском</w:t>
      </w:r>
      <w:r w:rsidRPr="00BE65DC">
        <w:rPr>
          <w:rFonts w:ascii="Times New Roman" w:hAnsi="Times New Roman"/>
          <w:color w:val="000000"/>
          <w:sz w:val="28"/>
          <w:szCs w:val="28"/>
        </w:rPr>
        <w:t xml:space="preserve"> Сельском  Доме культуры</w:t>
      </w:r>
      <w:r w:rsidR="00D45905" w:rsidRPr="00BE65DC">
        <w:rPr>
          <w:rFonts w:ascii="Times New Roman" w:hAnsi="Times New Roman"/>
          <w:color w:val="000000"/>
          <w:sz w:val="28"/>
          <w:szCs w:val="28"/>
        </w:rPr>
        <w:t xml:space="preserve"> на сумму 13 млн 594 </w:t>
      </w:r>
      <w:r w:rsidR="00501E10" w:rsidRPr="00BE65DC">
        <w:rPr>
          <w:rFonts w:ascii="Times New Roman" w:hAnsi="Times New Roman"/>
          <w:color w:val="000000"/>
          <w:sz w:val="28"/>
          <w:szCs w:val="28"/>
        </w:rPr>
        <w:t>тыс.руб</w:t>
      </w:r>
      <w:r w:rsidRPr="00BE65D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01E10" w:rsidRPr="00BE65DC">
        <w:rPr>
          <w:rFonts w:ascii="Times New Roman" w:hAnsi="Times New Roman"/>
          <w:color w:val="000000"/>
          <w:sz w:val="28"/>
          <w:szCs w:val="28"/>
        </w:rPr>
        <w:t>, в Кобяковском</w:t>
      </w:r>
      <w:r w:rsidRPr="00BE65DC">
        <w:rPr>
          <w:rFonts w:ascii="Times New Roman" w:hAnsi="Times New Roman"/>
          <w:color w:val="000000"/>
          <w:sz w:val="28"/>
          <w:szCs w:val="28"/>
        </w:rPr>
        <w:t xml:space="preserve"> Сельском Доме кул</w:t>
      </w:r>
      <w:r w:rsidRPr="00BE65DC">
        <w:rPr>
          <w:rFonts w:ascii="Times New Roman" w:hAnsi="Times New Roman"/>
          <w:color w:val="000000"/>
          <w:sz w:val="28"/>
          <w:szCs w:val="28"/>
        </w:rPr>
        <w:t>ь</w:t>
      </w:r>
      <w:r w:rsidRPr="00BE65DC">
        <w:rPr>
          <w:rFonts w:ascii="Times New Roman" w:hAnsi="Times New Roman"/>
          <w:color w:val="000000"/>
          <w:sz w:val="28"/>
          <w:szCs w:val="28"/>
        </w:rPr>
        <w:t xml:space="preserve">туры. </w:t>
      </w:r>
    </w:p>
    <w:p w:rsidR="00501E10" w:rsidRPr="00BE65DC" w:rsidRDefault="0006300E" w:rsidP="00BF2F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E65DC">
        <w:rPr>
          <w:rFonts w:ascii="Times New Roman" w:hAnsi="Times New Roman"/>
          <w:color w:val="000000"/>
          <w:sz w:val="28"/>
          <w:szCs w:val="28"/>
        </w:rPr>
        <w:t xml:space="preserve">Текущий ремонт был проведен в </w:t>
      </w:r>
      <w:r w:rsidR="00501E10" w:rsidRPr="00BE65DC">
        <w:rPr>
          <w:rFonts w:ascii="Times New Roman" w:hAnsi="Times New Roman"/>
          <w:color w:val="000000"/>
          <w:sz w:val="28"/>
          <w:szCs w:val="28"/>
        </w:rPr>
        <w:t xml:space="preserve">4 </w:t>
      </w:r>
      <w:r w:rsidRPr="00BE65DC">
        <w:rPr>
          <w:rFonts w:ascii="Times New Roman" w:hAnsi="Times New Roman"/>
          <w:color w:val="000000"/>
          <w:sz w:val="28"/>
          <w:szCs w:val="28"/>
        </w:rPr>
        <w:t xml:space="preserve"> учреждениях: Кощаковс</w:t>
      </w:r>
      <w:r w:rsidR="001A4C00" w:rsidRPr="00BE65DC">
        <w:rPr>
          <w:rFonts w:ascii="Times New Roman" w:hAnsi="Times New Roman"/>
          <w:color w:val="000000"/>
          <w:sz w:val="28"/>
          <w:szCs w:val="28"/>
        </w:rPr>
        <w:t>кий Сельский Дом кул</w:t>
      </w:r>
      <w:r w:rsidR="001A4C00" w:rsidRPr="00BE65DC">
        <w:rPr>
          <w:rFonts w:ascii="Times New Roman" w:hAnsi="Times New Roman"/>
          <w:color w:val="000000"/>
          <w:sz w:val="28"/>
          <w:szCs w:val="28"/>
        </w:rPr>
        <w:t>ь</w:t>
      </w:r>
      <w:r w:rsidR="001A4C00" w:rsidRPr="00BE65DC">
        <w:rPr>
          <w:rFonts w:ascii="Times New Roman" w:hAnsi="Times New Roman"/>
          <w:color w:val="000000"/>
          <w:sz w:val="28"/>
          <w:szCs w:val="28"/>
        </w:rPr>
        <w:t>туры</w:t>
      </w:r>
      <w:r w:rsidR="00501E10" w:rsidRPr="00BE65DC">
        <w:rPr>
          <w:rFonts w:ascii="Times New Roman" w:hAnsi="Times New Roman"/>
          <w:color w:val="000000"/>
          <w:sz w:val="28"/>
          <w:szCs w:val="28"/>
        </w:rPr>
        <w:t xml:space="preserve"> на сумму 299839,75 руб, отдел кинообслуживания МБУ «Пестречинская ЦКС» на сумму 132552,88 руб., в Многофункциональном центре в с. Богородское на су</w:t>
      </w:r>
      <w:r w:rsidR="00501E10" w:rsidRPr="00BE65DC">
        <w:rPr>
          <w:rFonts w:ascii="Times New Roman" w:hAnsi="Times New Roman"/>
          <w:color w:val="000000"/>
          <w:sz w:val="28"/>
          <w:szCs w:val="28"/>
        </w:rPr>
        <w:t>м</w:t>
      </w:r>
      <w:r w:rsidR="00501E10" w:rsidRPr="00BE65DC">
        <w:rPr>
          <w:rFonts w:ascii="Times New Roman" w:hAnsi="Times New Roman"/>
          <w:color w:val="000000"/>
          <w:sz w:val="28"/>
          <w:szCs w:val="28"/>
        </w:rPr>
        <w:t>му 28600,00 руб., в МБУДО «Пестречинская ДШИ» на сумму 114460,14 руб.</w:t>
      </w:r>
    </w:p>
    <w:p w:rsidR="00501E10" w:rsidRDefault="00501E10" w:rsidP="008A6D3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26 декабря 2020 года состоится открытие</w:t>
      </w:r>
      <w:r w:rsidR="0006300E" w:rsidRPr="00DA2988">
        <w:rPr>
          <w:rFonts w:ascii="Times New Roman" w:hAnsi="Times New Roman"/>
          <w:sz w:val="28"/>
          <w:szCs w:val="28"/>
        </w:rPr>
        <w:t xml:space="preserve"> Многофункциональный центр в с. </w:t>
      </w:r>
      <w:r w:rsidR="00DA2988" w:rsidRPr="00DA2988">
        <w:rPr>
          <w:rFonts w:ascii="Times New Roman" w:hAnsi="Times New Roman"/>
          <w:sz w:val="28"/>
          <w:szCs w:val="28"/>
        </w:rPr>
        <w:t>Надеждино</w:t>
      </w:r>
      <w:r w:rsidR="0006300E" w:rsidRPr="00DA2988"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</w:rPr>
        <w:t>в  2021</w:t>
      </w:r>
      <w:r w:rsidR="00DA2988" w:rsidRPr="00DA2988">
        <w:rPr>
          <w:rFonts w:ascii="Times New Roman" w:hAnsi="Times New Roman"/>
          <w:sz w:val="28"/>
          <w:szCs w:val="28"/>
        </w:rPr>
        <w:t xml:space="preserve">планируется к открытию </w:t>
      </w:r>
      <w:r w:rsidR="0006300E" w:rsidRPr="00DA2988">
        <w:rPr>
          <w:rFonts w:ascii="Times New Roman" w:hAnsi="Times New Roman"/>
          <w:sz w:val="28"/>
          <w:szCs w:val="28"/>
        </w:rPr>
        <w:t xml:space="preserve">Многофункциональный центр в с. </w:t>
      </w:r>
      <w:r w:rsidR="00DA2988" w:rsidRPr="00DA2988">
        <w:rPr>
          <w:rFonts w:ascii="Times New Roman" w:hAnsi="Times New Roman"/>
          <w:sz w:val="28"/>
          <w:szCs w:val="28"/>
        </w:rPr>
        <w:t>Званка</w:t>
      </w:r>
      <w:r w:rsidR="0006300E" w:rsidRPr="009C7849">
        <w:rPr>
          <w:rFonts w:ascii="Times New Roman" w:hAnsi="Times New Roman"/>
          <w:color w:val="FF0000"/>
          <w:sz w:val="28"/>
          <w:szCs w:val="28"/>
        </w:rPr>
        <w:t>.</w:t>
      </w:r>
      <w:r w:rsidR="0006300E" w:rsidRPr="0006300E">
        <w:rPr>
          <w:rFonts w:ascii="Times New Roman" w:hAnsi="Times New Roman"/>
          <w:sz w:val="28"/>
          <w:szCs w:val="28"/>
        </w:rPr>
        <w:t xml:space="preserve">  Важно подчеркнуть, что в результате этого, в два раза сократилось колич</w:t>
      </w:r>
      <w:r w:rsidR="0006300E" w:rsidRPr="0006300E">
        <w:rPr>
          <w:rFonts w:ascii="Times New Roman" w:hAnsi="Times New Roman"/>
          <w:sz w:val="28"/>
          <w:szCs w:val="28"/>
        </w:rPr>
        <w:t>е</w:t>
      </w:r>
      <w:r w:rsidR="0006300E" w:rsidRPr="0006300E">
        <w:rPr>
          <w:rFonts w:ascii="Times New Roman" w:hAnsi="Times New Roman"/>
          <w:sz w:val="28"/>
          <w:szCs w:val="28"/>
        </w:rPr>
        <w:t>ство ав</w:t>
      </w:r>
      <w:r w:rsidR="0006300E" w:rsidRPr="0006300E">
        <w:rPr>
          <w:rFonts w:ascii="Times New Roman" w:hAnsi="Times New Roman"/>
          <w:sz w:val="28"/>
          <w:szCs w:val="28"/>
        </w:rPr>
        <w:t>а</w:t>
      </w:r>
      <w:r w:rsidR="0006300E" w:rsidRPr="0006300E">
        <w:rPr>
          <w:rFonts w:ascii="Times New Roman" w:hAnsi="Times New Roman"/>
          <w:sz w:val="28"/>
          <w:szCs w:val="28"/>
        </w:rPr>
        <w:t xml:space="preserve">рийных клубов и библиотек, требующих капитального ремонта. </w:t>
      </w:r>
    </w:p>
    <w:p w:rsidR="0006300E" w:rsidRPr="00BE65DC" w:rsidRDefault="0006300E" w:rsidP="00BF2F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E65DC">
        <w:rPr>
          <w:rFonts w:ascii="Times New Roman" w:hAnsi="Times New Roman"/>
          <w:color w:val="000000"/>
          <w:sz w:val="28"/>
          <w:szCs w:val="28"/>
        </w:rPr>
        <w:t>Несмотря на большой объем выполненных работ, нуждаются в капитальном ремо</w:t>
      </w:r>
      <w:r w:rsidRPr="00BE65DC">
        <w:rPr>
          <w:rFonts w:ascii="Times New Roman" w:hAnsi="Times New Roman"/>
          <w:color w:val="000000"/>
          <w:sz w:val="28"/>
          <w:szCs w:val="28"/>
        </w:rPr>
        <w:t>н</w:t>
      </w:r>
      <w:r w:rsidRPr="00BE65DC">
        <w:rPr>
          <w:rFonts w:ascii="Times New Roman" w:hAnsi="Times New Roman"/>
          <w:color w:val="000000"/>
          <w:sz w:val="28"/>
          <w:szCs w:val="28"/>
        </w:rPr>
        <w:t>те Янцеварский Сельский Дом культуры, Непту</w:t>
      </w:r>
      <w:r w:rsidRPr="00BE65DC">
        <w:rPr>
          <w:rFonts w:ascii="Times New Roman" w:hAnsi="Times New Roman"/>
          <w:color w:val="000000"/>
          <w:sz w:val="28"/>
          <w:szCs w:val="28"/>
        </w:rPr>
        <w:t>н</w:t>
      </w:r>
      <w:r w:rsidRPr="00BE65DC">
        <w:rPr>
          <w:rFonts w:ascii="Times New Roman" w:hAnsi="Times New Roman"/>
          <w:color w:val="000000"/>
          <w:sz w:val="28"/>
          <w:szCs w:val="28"/>
        </w:rPr>
        <w:t xml:space="preserve">ский Сельский клуб, Пимерский Сельский Дом культуры, </w:t>
      </w:r>
      <w:r w:rsidR="00501E10" w:rsidRPr="00BE65DC">
        <w:rPr>
          <w:rFonts w:ascii="Times New Roman" w:hAnsi="Times New Roman"/>
          <w:color w:val="000000"/>
          <w:sz w:val="28"/>
          <w:szCs w:val="28"/>
        </w:rPr>
        <w:t xml:space="preserve">Екатериновский Сельский Дом культуры, </w:t>
      </w:r>
      <w:r w:rsidR="002B583A" w:rsidRPr="00BE65DC">
        <w:rPr>
          <w:rFonts w:ascii="Times New Roman" w:hAnsi="Times New Roman"/>
          <w:color w:val="000000"/>
          <w:sz w:val="28"/>
          <w:szCs w:val="28"/>
        </w:rPr>
        <w:t xml:space="preserve">Шихаздинский </w:t>
      </w:r>
      <w:r w:rsidR="00501E10" w:rsidRPr="00BE65DC">
        <w:rPr>
          <w:rFonts w:ascii="Times New Roman" w:hAnsi="Times New Roman"/>
          <w:color w:val="000000"/>
          <w:sz w:val="28"/>
          <w:szCs w:val="28"/>
        </w:rPr>
        <w:t xml:space="preserve">Сельский </w:t>
      </w:r>
      <w:r w:rsidR="002B583A" w:rsidRPr="00BE65DC">
        <w:rPr>
          <w:rFonts w:ascii="Times New Roman" w:hAnsi="Times New Roman"/>
          <w:color w:val="000000"/>
          <w:sz w:val="28"/>
          <w:szCs w:val="28"/>
        </w:rPr>
        <w:t>клуб.</w:t>
      </w:r>
    </w:p>
    <w:p w:rsidR="0006300E" w:rsidRPr="0006300E" w:rsidRDefault="0006300E" w:rsidP="008A6D3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6300E">
        <w:rPr>
          <w:rFonts w:ascii="Times New Roman" w:hAnsi="Times New Roman"/>
          <w:sz w:val="28"/>
          <w:szCs w:val="28"/>
        </w:rPr>
        <w:t>На сегодняшний день по требованию инспе</w:t>
      </w:r>
      <w:r w:rsidR="002B583A">
        <w:rPr>
          <w:rFonts w:ascii="Times New Roman" w:hAnsi="Times New Roman"/>
          <w:sz w:val="28"/>
          <w:szCs w:val="28"/>
        </w:rPr>
        <w:t>кции  пожарной безопасности, п</w:t>
      </w:r>
      <w:r w:rsidR="002B583A">
        <w:rPr>
          <w:rFonts w:ascii="Times New Roman" w:hAnsi="Times New Roman"/>
          <w:sz w:val="28"/>
          <w:szCs w:val="28"/>
        </w:rPr>
        <w:t>е</w:t>
      </w:r>
      <w:r w:rsidRPr="0006300E">
        <w:rPr>
          <w:rFonts w:ascii="Times New Roman" w:hAnsi="Times New Roman"/>
          <w:sz w:val="28"/>
          <w:szCs w:val="28"/>
        </w:rPr>
        <w:t>ред нами стоит огромная  работа, требующая  больших  финансовых расходов  это - замена электропроводов, обработка  чердачных  конструкций огнезащитным  сост</w:t>
      </w:r>
      <w:r w:rsidRPr="0006300E">
        <w:rPr>
          <w:rFonts w:ascii="Times New Roman" w:hAnsi="Times New Roman"/>
          <w:sz w:val="28"/>
          <w:szCs w:val="28"/>
        </w:rPr>
        <w:t>а</w:t>
      </w:r>
      <w:r w:rsidRPr="0006300E">
        <w:rPr>
          <w:rFonts w:ascii="Times New Roman" w:hAnsi="Times New Roman"/>
          <w:sz w:val="28"/>
          <w:szCs w:val="28"/>
        </w:rPr>
        <w:t>вом, у</w:t>
      </w:r>
      <w:r w:rsidRPr="0006300E">
        <w:rPr>
          <w:rFonts w:ascii="Times New Roman" w:hAnsi="Times New Roman"/>
          <w:sz w:val="28"/>
          <w:szCs w:val="28"/>
        </w:rPr>
        <w:t>с</w:t>
      </w:r>
      <w:r w:rsidRPr="0006300E">
        <w:rPr>
          <w:rFonts w:ascii="Times New Roman" w:hAnsi="Times New Roman"/>
          <w:sz w:val="28"/>
          <w:szCs w:val="28"/>
        </w:rPr>
        <w:t xml:space="preserve">тановка  охранно-пожарной  сигнализации.  </w:t>
      </w:r>
    </w:p>
    <w:p w:rsidR="0006300E" w:rsidRDefault="0006300E" w:rsidP="00BF2F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6300E">
        <w:rPr>
          <w:rFonts w:ascii="Times New Roman" w:hAnsi="Times New Roman"/>
          <w:sz w:val="28"/>
          <w:szCs w:val="28"/>
        </w:rPr>
        <w:t xml:space="preserve">    Необходимо расширить систему кинообслуживания населения района; о</w:t>
      </w:r>
      <w:r w:rsidRPr="0006300E">
        <w:rPr>
          <w:rFonts w:ascii="Times New Roman" w:hAnsi="Times New Roman"/>
          <w:sz w:val="28"/>
          <w:szCs w:val="28"/>
        </w:rPr>
        <w:t>т</w:t>
      </w:r>
      <w:r w:rsidRPr="0006300E">
        <w:rPr>
          <w:rFonts w:ascii="Times New Roman" w:hAnsi="Times New Roman"/>
          <w:sz w:val="28"/>
          <w:szCs w:val="28"/>
        </w:rPr>
        <w:t>крыть видеосалон для проведения кино - уроков, демонстрации «Ретро-фильмов» для зр</w:t>
      </w:r>
      <w:r w:rsidRPr="0006300E">
        <w:rPr>
          <w:rFonts w:ascii="Times New Roman" w:hAnsi="Times New Roman"/>
          <w:sz w:val="28"/>
          <w:szCs w:val="28"/>
        </w:rPr>
        <w:t>и</w:t>
      </w:r>
      <w:r w:rsidRPr="0006300E">
        <w:rPr>
          <w:rFonts w:ascii="Times New Roman" w:hAnsi="Times New Roman"/>
          <w:sz w:val="28"/>
          <w:szCs w:val="28"/>
        </w:rPr>
        <w:t>телей пожилого возраста.</w:t>
      </w:r>
    </w:p>
    <w:p w:rsidR="0006300E" w:rsidRDefault="0006300E" w:rsidP="00BF2F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55733" w:rsidRPr="00255733" w:rsidRDefault="00255733" w:rsidP="00BF2F1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</w:rPr>
      </w:pPr>
      <w:r w:rsidRPr="00255733">
        <w:rPr>
          <w:rFonts w:ascii="Times New Roman" w:hAnsi="Times New Roman"/>
          <w:b/>
          <w:sz w:val="28"/>
          <w:szCs w:val="28"/>
        </w:rPr>
        <w:t>Механизм преодоления существующих проблем в сфере культуры</w:t>
      </w:r>
    </w:p>
    <w:p w:rsidR="00255733" w:rsidRPr="00255733" w:rsidRDefault="00255733" w:rsidP="00BF2F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923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253"/>
        <w:gridCol w:w="5670"/>
      </w:tblGrid>
      <w:tr w:rsidR="00255733" w:rsidRPr="00935D48" w:rsidTr="0063345D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733" w:rsidRPr="00255733" w:rsidRDefault="00255733" w:rsidP="00BF2F1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255733">
              <w:rPr>
                <w:rFonts w:ascii="Times New Roman" w:eastAsia="Times New Roman" w:hAnsi="Times New Roman"/>
                <w:b/>
                <w:sz w:val="28"/>
                <w:szCs w:val="28"/>
              </w:rPr>
              <w:t>Содержание проблемы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733" w:rsidRPr="00255733" w:rsidRDefault="00255733" w:rsidP="00BF2F1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255733">
              <w:rPr>
                <w:rFonts w:ascii="Times New Roman" w:eastAsia="Times New Roman" w:hAnsi="Times New Roman"/>
                <w:b/>
                <w:sz w:val="28"/>
                <w:szCs w:val="28"/>
              </w:rPr>
              <w:t>Механизм преодоления</w:t>
            </w:r>
          </w:p>
        </w:tc>
      </w:tr>
      <w:tr w:rsidR="00255733" w:rsidRPr="00935D48" w:rsidTr="0063345D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35A" w:rsidRDefault="00255733" w:rsidP="00BF2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55733">
              <w:rPr>
                <w:rFonts w:ascii="Times New Roman" w:eastAsia="Times New Roman" w:hAnsi="Times New Roman"/>
                <w:sz w:val="28"/>
                <w:szCs w:val="28"/>
              </w:rPr>
              <w:t>Недостаток объектов культуры в районах новостроек республики</w:t>
            </w:r>
          </w:p>
          <w:p w:rsidR="00255733" w:rsidRPr="00255733" w:rsidRDefault="00255733" w:rsidP="00BF2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733" w:rsidRPr="00255733" w:rsidRDefault="00255733" w:rsidP="00BF2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55733">
              <w:rPr>
                <w:rFonts w:ascii="Times New Roman" w:eastAsia="Times New Roman" w:hAnsi="Times New Roman"/>
                <w:sz w:val="28"/>
                <w:szCs w:val="28"/>
              </w:rPr>
              <w:t>Строительство новых объектов, создание ф</w:t>
            </w:r>
            <w:r w:rsidRPr="00255733">
              <w:rPr>
                <w:rFonts w:ascii="Times New Roman" w:eastAsia="Times New Roman" w:hAnsi="Times New Roman"/>
                <w:sz w:val="28"/>
                <w:szCs w:val="28"/>
              </w:rPr>
              <w:t>и</w:t>
            </w:r>
            <w:r w:rsidRPr="00255733">
              <w:rPr>
                <w:rFonts w:ascii="Times New Roman" w:eastAsia="Times New Roman" w:hAnsi="Times New Roman"/>
                <w:sz w:val="28"/>
                <w:szCs w:val="28"/>
              </w:rPr>
              <w:t>лиалов, развитие дистанционных форм о</w:t>
            </w:r>
            <w:r w:rsidRPr="00255733">
              <w:rPr>
                <w:rFonts w:ascii="Times New Roman" w:eastAsia="Times New Roman" w:hAnsi="Times New Roman"/>
                <w:sz w:val="28"/>
                <w:szCs w:val="28"/>
              </w:rPr>
              <w:t>б</w:t>
            </w:r>
            <w:r w:rsidRPr="00255733">
              <w:rPr>
                <w:rFonts w:ascii="Times New Roman" w:eastAsia="Times New Roman" w:hAnsi="Times New Roman"/>
                <w:sz w:val="28"/>
                <w:szCs w:val="28"/>
              </w:rPr>
              <w:t xml:space="preserve">служивания     </w:t>
            </w:r>
          </w:p>
        </w:tc>
      </w:tr>
      <w:tr w:rsidR="00255733" w:rsidRPr="00935D48" w:rsidTr="0063345D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733" w:rsidRPr="00255733" w:rsidRDefault="00255733" w:rsidP="00BF2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55733">
              <w:rPr>
                <w:rFonts w:ascii="Times New Roman" w:eastAsia="Times New Roman" w:hAnsi="Times New Roman"/>
                <w:sz w:val="28"/>
                <w:szCs w:val="28"/>
              </w:rPr>
              <w:t>Культурно-досуговые предлож</w:t>
            </w:r>
            <w:r w:rsidRPr="00255733">
              <w:rPr>
                <w:rFonts w:ascii="Times New Roman" w:eastAsia="Times New Roman" w:hAnsi="Times New Roman"/>
                <w:sz w:val="28"/>
                <w:szCs w:val="28"/>
              </w:rPr>
              <w:t>е</w:t>
            </w:r>
            <w:r w:rsidRPr="00255733">
              <w:rPr>
                <w:rFonts w:ascii="Times New Roman" w:eastAsia="Times New Roman" w:hAnsi="Times New Roman"/>
                <w:sz w:val="28"/>
                <w:szCs w:val="28"/>
              </w:rPr>
              <w:t>ния не покрывают всего диапаз</w:t>
            </w:r>
            <w:r w:rsidRPr="00255733">
              <w:rPr>
                <w:rFonts w:ascii="Times New Roman" w:eastAsia="Times New Roman" w:hAnsi="Times New Roman"/>
                <w:sz w:val="28"/>
                <w:szCs w:val="28"/>
              </w:rPr>
              <w:t>о</w:t>
            </w:r>
            <w:r w:rsidRPr="00255733">
              <w:rPr>
                <w:rFonts w:ascii="Times New Roman" w:eastAsia="Times New Roman" w:hAnsi="Times New Roman"/>
                <w:sz w:val="28"/>
                <w:szCs w:val="28"/>
              </w:rPr>
              <w:t xml:space="preserve">на запросов граждан 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733" w:rsidRPr="00255733" w:rsidRDefault="00255733" w:rsidP="00BF2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35D48">
              <w:rPr>
                <w:rFonts w:ascii="Times New Roman" w:hAnsi="Times New Roman"/>
                <w:sz w:val="28"/>
                <w:szCs w:val="28"/>
                <w:lang w:val="tt-RU"/>
              </w:rPr>
              <w:t xml:space="preserve">Внедрение новых форм и методов работы в сфере </w:t>
            </w:r>
            <w:r w:rsidR="00B0635A">
              <w:rPr>
                <w:rFonts w:ascii="Times New Roman" w:hAnsi="Times New Roman"/>
                <w:sz w:val="28"/>
                <w:szCs w:val="28"/>
                <w:lang w:val="tt-RU"/>
              </w:rPr>
              <w:t xml:space="preserve">культурно </w:t>
            </w:r>
            <w:r w:rsidRPr="00935D48">
              <w:rPr>
                <w:rFonts w:ascii="Times New Roman" w:hAnsi="Times New Roman"/>
                <w:sz w:val="28"/>
                <w:szCs w:val="28"/>
              </w:rPr>
              <w:t>-досугов</w:t>
            </w:r>
            <w:r w:rsidRPr="00935D48">
              <w:rPr>
                <w:rFonts w:ascii="Times New Roman" w:hAnsi="Times New Roman"/>
                <w:sz w:val="28"/>
                <w:szCs w:val="28"/>
                <w:lang w:val="tt-RU"/>
              </w:rPr>
              <w:t xml:space="preserve">ой </w:t>
            </w:r>
            <w:r w:rsidRPr="00935D48">
              <w:rPr>
                <w:rFonts w:ascii="Times New Roman" w:hAnsi="Times New Roman"/>
                <w:sz w:val="28"/>
                <w:szCs w:val="28"/>
              </w:rPr>
              <w:t xml:space="preserve"> деятельности  </w:t>
            </w:r>
          </w:p>
        </w:tc>
      </w:tr>
      <w:tr w:rsidR="00255733" w:rsidRPr="00935D48" w:rsidTr="0063345D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733" w:rsidRPr="00255733" w:rsidRDefault="00255733" w:rsidP="00BF2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55733">
              <w:rPr>
                <w:rFonts w:ascii="Times New Roman" w:eastAsia="Times New Roman" w:hAnsi="Times New Roman"/>
                <w:sz w:val="28"/>
                <w:szCs w:val="28"/>
              </w:rPr>
              <w:t>Недостаточная развитость мат</w:t>
            </w:r>
            <w:r w:rsidRPr="00255733">
              <w:rPr>
                <w:rFonts w:ascii="Times New Roman" w:eastAsia="Times New Roman" w:hAnsi="Times New Roman"/>
                <w:sz w:val="28"/>
                <w:szCs w:val="28"/>
              </w:rPr>
              <w:t>е</w:t>
            </w:r>
            <w:r w:rsidRPr="00255733">
              <w:rPr>
                <w:rFonts w:ascii="Times New Roman" w:eastAsia="Times New Roman" w:hAnsi="Times New Roman"/>
                <w:sz w:val="28"/>
                <w:szCs w:val="28"/>
              </w:rPr>
              <w:t>риально-технической базы учр</w:t>
            </w:r>
            <w:r w:rsidRPr="00255733">
              <w:rPr>
                <w:rFonts w:ascii="Times New Roman" w:eastAsia="Times New Roman" w:hAnsi="Times New Roman"/>
                <w:sz w:val="28"/>
                <w:szCs w:val="28"/>
              </w:rPr>
              <w:t>е</w:t>
            </w:r>
            <w:r w:rsidRPr="00255733">
              <w:rPr>
                <w:rFonts w:ascii="Times New Roman" w:eastAsia="Times New Roman" w:hAnsi="Times New Roman"/>
                <w:sz w:val="28"/>
                <w:szCs w:val="28"/>
              </w:rPr>
              <w:t xml:space="preserve">ждений культуры    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733" w:rsidRPr="00255733" w:rsidRDefault="00255733" w:rsidP="00BF2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highlight w:val="cyan"/>
              </w:rPr>
            </w:pPr>
            <w:r w:rsidRPr="00935D48">
              <w:rPr>
                <w:rFonts w:ascii="Times New Roman" w:hAnsi="Times New Roman"/>
                <w:sz w:val="28"/>
                <w:szCs w:val="28"/>
                <w:lang w:val="tt-RU"/>
              </w:rPr>
              <w:t xml:space="preserve">Укрепление материально-техническиой базы и </w:t>
            </w:r>
            <w:r w:rsidR="00B0635A">
              <w:rPr>
                <w:rFonts w:ascii="Times New Roman" w:hAnsi="Times New Roman"/>
                <w:sz w:val="28"/>
                <w:szCs w:val="28"/>
                <w:lang w:val="tt-RU"/>
              </w:rPr>
              <w:t>информатизация</w:t>
            </w:r>
            <w:r w:rsidRPr="00935D48">
              <w:rPr>
                <w:rFonts w:ascii="Times New Roman" w:hAnsi="Times New Roman"/>
                <w:sz w:val="28"/>
                <w:szCs w:val="28"/>
              </w:rPr>
              <w:t xml:space="preserve"> отрасли, модернизация оборудования, привлечение внебюджетных средств,  негосударственных структур      </w:t>
            </w:r>
          </w:p>
        </w:tc>
      </w:tr>
      <w:tr w:rsidR="00255733" w:rsidRPr="00935D48" w:rsidTr="0063345D">
        <w:trPr>
          <w:trHeight w:val="10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733" w:rsidRPr="00255733" w:rsidRDefault="00255733" w:rsidP="00BF2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55733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Недостаточная доступность учреждений культуры для инв</w:t>
            </w:r>
            <w:r w:rsidRPr="00255733">
              <w:rPr>
                <w:rFonts w:ascii="Times New Roman" w:eastAsia="Times New Roman" w:hAnsi="Times New Roman"/>
                <w:sz w:val="28"/>
                <w:szCs w:val="28"/>
              </w:rPr>
              <w:t>а</w:t>
            </w:r>
            <w:r w:rsidRPr="00255733">
              <w:rPr>
                <w:rFonts w:ascii="Times New Roman" w:eastAsia="Times New Roman" w:hAnsi="Times New Roman"/>
                <w:sz w:val="28"/>
                <w:szCs w:val="28"/>
              </w:rPr>
              <w:t>лидов, лиц с ограничениями жи</w:t>
            </w:r>
            <w:r w:rsidRPr="00255733">
              <w:rPr>
                <w:rFonts w:ascii="Times New Roman" w:eastAsia="Times New Roman" w:hAnsi="Times New Roman"/>
                <w:sz w:val="28"/>
                <w:szCs w:val="28"/>
              </w:rPr>
              <w:t>з</w:t>
            </w:r>
            <w:r w:rsidRPr="00255733">
              <w:rPr>
                <w:rFonts w:ascii="Times New Roman" w:eastAsia="Times New Roman" w:hAnsi="Times New Roman"/>
                <w:sz w:val="28"/>
                <w:szCs w:val="28"/>
              </w:rPr>
              <w:t xml:space="preserve">недеятельности  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733" w:rsidRPr="00255733" w:rsidRDefault="00255733" w:rsidP="00BF2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highlight w:val="cyan"/>
              </w:rPr>
            </w:pPr>
            <w:r w:rsidRPr="00255733">
              <w:rPr>
                <w:rFonts w:ascii="Times New Roman" w:eastAsia="Times New Roman" w:hAnsi="Times New Roman"/>
                <w:sz w:val="28"/>
                <w:szCs w:val="28"/>
              </w:rPr>
              <w:t>Оснащение учреждений культуры спецте</w:t>
            </w:r>
            <w:r w:rsidRPr="00255733">
              <w:rPr>
                <w:rFonts w:ascii="Times New Roman" w:eastAsia="Times New Roman" w:hAnsi="Times New Roman"/>
                <w:sz w:val="28"/>
                <w:szCs w:val="28"/>
              </w:rPr>
              <w:t>х</w:t>
            </w:r>
            <w:r w:rsidRPr="00255733">
              <w:rPr>
                <w:rFonts w:ascii="Times New Roman" w:eastAsia="Times New Roman" w:hAnsi="Times New Roman"/>
                <w:sz w:val="28"/>
                <w:szCs w:val="28"/>
              </w:rPr>
              <w:t>никой, приспособление учреждений  культ</w:t>
            </w:r>
            <w:r w:rsidRPr="00255733">
              <w:rPr>
                <w:rFonts w:ascii="Times New Roman" w:eastAsia="Times New Roman" w:hAnsi="Times New Roman"/>
                <w:sz w:val="28"/>
                <w:szCs w:val="28"/>
              </w:rPr>
              <w:t>у</w:t>
            </w:r>
            <w:r w:rsidRPr="00255733">
              <w:rPr>
                <w:rFonts w:ascii="Times New Roman" w:eastAsia="Times New Roman" w:hAnsi="Times New Roman"/>
                <w:sz w:val="28"/>
                <w:szCs w:val="28"/>
              </w:rPr>
              <w:t>ры для доступа инвалидов и других  малом</w:t>
            </w:r>
            <w:r w:rsidRPr="00255733">
              <w:rPr>
                <w:rFonts w:ascii="Times New Roman" w:eastAsia="Times New Roman" w:hAnsi="Times New Roman"/>
                <w:sz w:val="28"/>
                <w:szCs w:val="28"/>
              </w:rPr>
              <w:t>о</w:t>
            </w:r>
            <w:r w:rsidRPr="00255733">
              <w:rPr>
                <w:rFonts w:ascii="Times New Roman" w:eastAsia="Times New Roman" w:hAnsi="Times New Roman"/>
                <w:sz w:val="28"/>
                <w:szCs w:val="28"/>
              </w:rPr>
              <w:t xml:space="preserve">бильных граждан, развитие дистанционного обслуживания  </w:t>
            </w:r>
          </w:p>
        </w:tc>
      </w:tr>
      <w:tr w:rsidR="00255733" w:rsidRPr="003B3378" w:rsidTr="0063345D">
        <w:trPr>
          <w:trHeight w:val="10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733" w:rsidRPr="00303E26" w:rsidRDefault="00255733" w:rsidP="00BF2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03E26">
              <w:rPr>
                <w:rFonts w:ascii="Times New Roman" w:eastAsia="Times New Roman" w:hAnsi="Times New Roman"/>
                <w:sz w:val="28"/>
                <w:szCs w:val="28"/>
              </w:rPr>
              <w:t>Недостаточное использование возможностей негосударстве</w:t>
            </w:r>
            <w:r w:rsidRPr="00303E26">
              <w:rPr>
                <w:rFonts w:ascii="Times New Roman" w:eastAsia="Times New Roman" w:hAnsi="Times New Roman"/>
                <w:sz w:val="28"/>
                <w:szCs w:val="28"/>
              </w:rPr>
              <w:t>н</w:t>
            </w:r>
            <w:r w:rsidRPr="00303E26">
              <w:rPr>
                <w:rFonts w:ascii="Times New Roman" w:eastAsia="Times New Roman" w:hAnsi="Times New Roman"/>
                <w:sz w:val="28"/>
                <w:szCs w:val="28"/>
              </w:rPr>
              <w:t xml:space="preserve">ных  структур, в том числе НКО, осуществляющих деятельность в сфере культуры и искусства     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733" w:rsidRPr="00303E26" w:rsidRDefault="00255733" w:rsidP="00BF2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03E26">
              <w:rPr>
                <w:rFonts w:ascii="Times New Roman" w:eastAsia="Times New Roman" w:hAnsi="Times New Roman"/>
                <w:sz w:val="28"/>
                <w:szCs w:val="28"/>
              </w:rPr>
              <w:t xml:space="preserve">Реализация на базе учреждений культуры программ и проектов негосударственных  структур и некоммерческих организаций (НКО) просветительской и культурно-досуговой направленности  </w:t>
            </w:r>
          </w:p>
        </w:tc>
      </w:tr>
      <w:tr w:rsidR="00255733" w:rsidRPr="003B3378" w:rsidTr="0063345D">
        <w:trPr>
          <w:trHeight w:val="10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733" w:rsidRPr="00303E26" w:rsidRDefault="00255733" w:rsidP="00BF2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03E26">
              <w:rPr>
                <w:rFonts w:ascii="Times New Roman" w:eastAsia="Times New Roman" w:hAnsi="Times New Roman"/>
                <w:sz w:val="28"/>
                <w:szCs w:val="28"/>
              </w:rPr>
              <w:t>Необходимость разработки и внедрения инновационных кул</w:t>
            </w:r>
            <w:r w:rsidRPr="00303E26">
              <w:rPr>
                <w:rFonts w:ascii="Times New Roman" w:eastAsia="Times New Roman" w:hAnsi="Times New Roman"/>
                <w:sz w:val="28"/>
                <w:szCs w:val="28"/>
              </w:rPr>
              <w:t>ь</w:t>
            </w:r>
            <w:r w:rsidRPr="00303E26">
              <w:rPr>
                <w:rFonts w:ascii="Times New Roman" w:eastAsia="Times New Roman" w:hAnsi="Times New Roman"/>
                <w:sz w:val="28"/>
                <w:szCs w:val="28"/>
              </w:rPr>
              <w:t xml:space="preserve">турных проектов 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733" w:rsidRPr="00303E26" w:rsidRDefault="00255733" w:rsidP="00BF2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03E26">
              <w:rPr>
                <w:rFonts w:ascii="Times New Roman" w:eastAsia="Times New Roman" w:hAnsi="Times New Roman"/>
                <w:sz w:val="28"/>
                <w:szCs w:val="28"/>
              </w:rPr>
              <w:t>Грантовая поддержка инновационных прое</w:t>
            </w:r>
            <w:r w:rsidRPr="00303E26">
              <w:rPr>
                <w:rFonts w:ascii="Times New Roman" w:eastAsia="Times New Roman" w:hAnsi="Times New Roman"/>
                <w:sz w:val="28"/>
                <w:szCs w:val="28"/>
              </w:rPr>
              <w:t>к</w:t>
            </w:r>
            <w:r w:rsidRPr="00303E26">
              <w:rPr>
                <w:rFonts w:ascii="Times New Roman" w:eastAsia="Times New Roman" w:hAnsi="Times New Roman"/>
                <w:sz w:val="28"/>
                <w:szCs w:val="28"/>
              </w:rPr>
              <w:t>тов, творческих мастерских, экспериментал</w:t>
            </w:r>
            <w:r w:rsidRPr="00303E26">
              <w:rPr>
                <w:rFonts w:ascii="Times New Roman" w:eastAsia="Times New Roman" w:hAnsi="Times New Roman"/>
                <w:sz w:val="28"/>
                <w:szCs w:val="28"/>
              </w:rPr>
              <w:t>ь</w:t>
            </w:r>
            <w:r w:rsidRPr="00303E26">
              <w:rPr>
                <w:rFonts w:ascii="Times New Roman" w:eastAsia="Times New Roman" w:hAnsi="Times New Roman"/>
                <w:sz w:val="28"/>
                <w:szCs w:val="28"/>
              </w:rPr>
              <w:t>ных лабораторий негосударственных стру</w:t>
            </w:r>
            <w:r w:rsidRPr="00303E26">
              <w:rPr>
                <w:rFonts w:ascii="Times New Roman" w:eastAsia="Times New Roman" w:hAnsi="Times New Roman"/>
                <w:sz w:val="28"/>
                <w:szCs w:val="28"/>
              </w:rPr>
              <w:t>к</w:t>
            </w:r>
            <w:r w:rsidRPr="00303E26">
              <w:rPr>
                <w:rFonts w:ascii="Times New Roman" w:eastAsia="Times New Roman" w:hAnsi="Times New Roman"/>
                <w:sz w:val="28"/>
                <w:szCs w:val="28"/>
              </w:rPr>
              <w:t>тур, в том числе -</w:t>
            </w:r>
            <w:r w:rsidR="00A7014A" w:rsidRPr="00303E26">
              <w:rPr>
                <w:rFonts w:ascii="Times New Roman" w:eastAsia="Times New Roman" w:hAnsi="Times New Roman"/>
                <w:sz w:val="28"/>
                <w:szCs w:val="28"/>
                <w:lang w:val="tt-RU"/>
              </w:rPr>
              <w:t xml:space="preserve"> </w:t>
            </w:r>
            <w:r w:rsidRPr="00303E26">
              <w:rPr>
                <w:rFonts w:ascii="Times New Roman" w:eastAsia="Times New Roman" w:hAnsi="Times New Roman"/>
                <w:sz w:val="28"/>
                <w:szCs w:val="28"/>
              </w:rPr>
              <w:t>некоммерческих организ</w:t>
            </w:r>
            <w:r w:rsidRPr="00303E26">
              <w:rPr>
                <w:rFonts w:ascii="Times New Roman" w:eastAsia="Times New Roman" w:hAnsi="Times New Roman"/>
                <w:sz w:val="28"/>
                <w:szCs w:val="28"/>
              </w:rPr>
              <w:t>а</w:t>
            </w:r>
            <w:r w:rsidRPr="00303E26">
              <w:rPr>
                <w:rFonts w:ascii="Times New Roman" w:eastAsia="Times New Roman" w:hAnsi="Times New Roman"/>
                <w:sz w:val="28"/>
                <w:szCs w:val="28"/>
              </w:rPr>
              <w:t xml:space="preserve">ций (НКО) </w:t>
            </w:r>
          </w:p>
        </w:tc>
      </w:tr>
      <w:tr w:rsidR="00255733" w:rsidRPr="00935D48" w:rsidTr="0063345D">
        <w:trPr>
          <w:trHeight w:val="10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733" w:rsidRPr="00935D48" w:rsidRDefault="00255733" w:rsidP="00BF2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5D4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Существенное отставание кин</w:t>
            </w:r>
            <w:r w:rsidRPr="00935D4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935D4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обслуживания и кинопроизво</w:t>
            </w:r>
            <w:r w:rsidRPr="00935D4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935D4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ства в </w:t>
            </w:r>
            <w:r w:rsidR="0006300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районе</w:t>
            </w:r>
            <w:r w:rsidRPr="00935D4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от современных мировых станда</w:t>
            </w:r>
            <w:r w:rsidRPr="00935D4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935D4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тов;</w:t>
            </w:r>
          </w:p>
          <w:p w:rsidR="00255733" w:rsidRPr="00935D48" w:rsidRDefault="00255733" w:rsidP="00BF2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5D4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устаревшее кинотехнологическое оборудование; </w:t>
            </w:r>
          </w:p>
          <w:p w:rsidR="00255733" w:rsidRPr="00935D48" w:rsidRDefault="00255733" w:rsidP="00BF2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5D4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недостаток квалифицированных кадров высшего творческого зв</w:t>
            </w:r>
            <w:r w:rsidRPr="00935D4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935D4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на; </w:t>
            </w:r>
          </w:p>
          <w:p w:rsidR="00255733" w:rsidRPr="00255733" w:rsidRDefault="00255733" w:rsidP="00BF2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5D4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недостаточная государственная поддержка  кинопроизводства и материально-технической базы киноотрасли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733" w:rsidRPr="00935D48" w:rsidRDefault="00255733" w:rsidP="00BF2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5D4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Создание системы подготовки творческих кадров и специалистов среднего звена для киноотрасли, привлечение инвестиций в сф</w:t>
            </w:r>
            <w:r w:rsidRPr="00935D4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935D4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 кинопроизводства.</w:t>
            </w:r>
          </w:p>
          <w:p w:rsidR="00255733" w:rsidRPr="00935D48" w:rsidRDefault="00255733" w:rsidP="00BF2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5D4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Переоснащение  имеющихся государстве</w:t>
            </w:r>
            <w:r w:rsidRPr="00935D4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935D4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и муниципальных кинотеатров системой цифрового и видеопроекционного показа;</w:t>
            </w:r>
          </w:p>
          <w:p w:rsidR="00255733" w:rsidRPr="00255733" w:rsidRDefault="00255733" w:rsidP="00BF2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5D4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Дальнейшая реализация проекта деятельн</w:t>
            </w:r>
            <w:r w:rsidRPr="00935D4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935D4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сти киновидеопередвижек с видеопроекц</w:t>
            </w:r>
            <w:r w:rsidRPr="00935D4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935D4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онной аппаратурой современного стандарта проекции и звука   для обслуживания нас</w:t>
            </w:r>
            <w:r w:rsidRPr="00935D4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935D4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ленных пунктов, не имеющих условий для  стационарного кинопоказа   </w:t>
            </w:r>
          </w:p>
        </w:tc>
      </w:tr>
      <w:tr w:rsidR="00255733" w:rsidRPr="00935D48" w:rsidTr="0063345D">
        <w:trPr>
          <w:trHeight w:val="10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733" w:rsidRPr="00935D48" w:rsidRDefault="00255733" w:rsidP="00BF2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highlight w:val="cyan"/>
                <w:lang w:eastAsia="ru-RU"/>
              </w:rPr>
            </w:pPr>
            <w:r w:rsidRPr="002557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Дефицит современных культу</w:t>
            </w:r>
            <w:r w:rsidRPr="002557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2557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ных комплексов международного уровня              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733" w:rsidRPr="00935D48" w:rsidRDefault="00255733" w:rsidP="00BF2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highlight w:val="cyan"/>
                <w:lang w:eastAsia="ru-RU"/>
              </w:rPr>
            </w:pPr>
            <w:r w:rsidRPr="002557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Проектирование и строительство новых   комплексов</w:t>
            </w:r>
          </w:p>
        </w:tc>
      </w:tr>
      <w:tr w:rsidR="00255733" w:rsidRPr="00935D48" w:rsidTr="0063345D">
        <w:trPr>
          <w:trHeight w:val="558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733" w:rsidRPr="00255733" w:rsidRDefault="00255733" w:rsidP="00BF2F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55733">
              <w:rPr>
                <w:rFonts w:ascii="Times New Roman" w:hAnsi="Times New Roman"/>
                <w:sz w:val="28"/>
                <w:szCs w:val="28"/>
                <w:lang w:eastAsia="ru-RU"/>
              </w:rPr>
              <w:t>Отсутствие единого реестра об</w:t>
            </w:r>
            <w:r w:rsidRPr="00255733">
              <w:rPr>
                <w:rFonts w:ascii="Times New Roman" w:hAnsi="Times New Roman"/>
                <w:sz w:val="28"/>
                <w:szCs w:val="28"/>
                <w:lang w:eastAsia="ru-RU"/>
              </w:rPr>
              <w:t>ъ</w:t>
            </w:r>
            <w:r w:rsidRPr="00255733">
              <w:rPr>
                <w:rFonts w:ascii="Times New Roman" w:hAnsi="Times New Roman"/>
                <w:sz w:val="28"/>
                <w:szCs w:val="28"/>
                <w:lang w:eastAsia="ru-RU"/>
              </w:rPr>
              <w:t>ектов нематериального культу</w:t>
            </w:r>
            <w:r w:rsidRPr="00255733">
              <w:rPr>
                <w:rFonts w:ascii="Times New Roman" w:hAnsi="Times New Roman"/>
                <w:sz w:val="28"/>
                <w:szCs w:val="28"/>
                <w:lang w:eastAsia="ru-RU"/>
              </w:rPr>
              <w:t>р</w:t>
            </w:r>
            <w:r w:rsidRPr="0025573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ного наследия коренных народов </w:t>
            </w:r>
            <w:r w:rsidR="0006300E">
              <w:rPr>
                <w:rFonts w:ascii="Times New Roman" w:hAnsi="Times New Roman"/>
                <w:sz w:val="28"/>
                <w:szCs w:val="28"/>
                <w:lang w:eastAsia="ru-RU"/>
              </w:rPr>
              <w:t>Пестречинского района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733" w:rsidRPr="00255733" w:rsidRDefault="00255733" w:rsidP="00BF2F1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55733">
              <w:rPr>
                <w:rFonts w:ascii="Times New Roman" w:hAnsi="Times New Roman"/>
                <w:bCs/>
                <w:sz w:val="28"/>
                <w:szCs w:val="28"/>
              </w:rPr>
              <w:t>Инвентаризация, картографирование терр</w:t>
            </w:r>
            <w:r w:rsidRPr="00255733">
              <w:rPr>
                <w:rFonts w:ascii="Times New Roman" w:hAnsi="Times New Roman"/>
                <w:bCs/>
                <w:sz w:val="28"/>
                <w:szCs w:val="28"/>
              </w:rPr>
              <w:t>и</w:t>
            </w:r>
            <w:r w:rsidRPr="00255733">
              <w:rPr>
                <w:rFonts w:ascii="Times New Roman" w:hAnsi="Times New Roman"/>
                <w:bCs/>
                <w:sz w:val="28"/>
                <w:szCs w:val="28"/>
              </w:rPr>
              <w:t>торий и составление Реестра объектов нем</w:t>
            </w:r>
            <w:r w:rsidRPr="00255733">
              <w:rPr>
                <w:rFonts w:ascii="Times New Roman" w:hAnsi="Times New Roman"/>
                <w:bCs/>
                <w:sz w:val="28"/>
                <w:szCs w:val="28"/>
              </w:rPr>
              <w:t>а</w:t>
            </w:r>
            <w:r w:rsidRPr="00255733">
              <w:rPr>
                <w:rFonts w:ascii="Times New Roman" w:hAnsi="Times New Roman"/>
                <w:bCs/>
                <w:sz w:val="28"/>
                <w:szCs w:val="28"/>
              </w:rPr>
              <w:t xml:space="preserve">териального культурного наследия коренных народов </w:t>
            </w:r>
            <w:r w:rsidR="0006300E">
              <w:rPr>
                <w:rFonts w:ascii="Times New Roman" w:hAnsi="Times New Roman"/>
                <w:bCs/>
                <w:sz w:val="28"/>
                <w:szCs w:val="28"/>
              </w:rPr>
              <w:t>Пестречинском районе</w:t>
            </w:r>
            <w:r w:rsidRPr="00255733">
              <w:rPr>
                <w:rFonts w:ascii="Times New Roman" w:hAnsi="Times New Roman"/>
                <w:bCs/>
                <w:sz w:val="28"/>
                <w:szCs w:val="28"/>
              </w:rPr>
              <w:t xml:space="preserve"> в устано</w:t>
            </w:r>
            <w:r w:rsidRPr="00255733">
              <w:rPr>
                <w:rFonts w:ascii="Times New Roman" w:hAnsi="Times New Roman"/>
                <w:bCs/>
                <w:sz w:val="28"/>
                <w:szCs w:val="28"/>
              </w:rPr>
              <w:t>в</w:t>
            </w:r>
            <w:r w:rsidRPr="00255733">
              <w:rPr>
                <w:rFonts w:ascii="Times New Roman" w:hAnsi="Times New Roman"/>
                <w:bCs/>
                <w:sz w:val="28"/>
                <w:szCs w:val="28"/>
              </w:rPr>
              <w:t>ленном порядке</w:t>
            </w:r>
          </w:p>
        </w:tc>
      </w:tr>
      <w:tr w:rsidR="00255733" w:rsidRPr="00935D48" w:rsidTr="0063345D">
        <w:trPr>
          <w:trHeight w:val="10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733" w:rsidRPr="00255733" w:rsidRDefault="00255733" w:rsidP="00BF2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55733">
              <w:rPr>
                <w:rFonts w:ascii="Times New Roman" w:hAnsi="Times New Roman"/>
                <w:sz w:val="28"/>
                <w:szCs w:val="28"/>
              </w:rPr>
              <w:t xml:space="preserve">Отсутствие четких, системных, соответствующих действующему федеральному законодательству норм и      </w:t>
            </w:r>
            <w:r w:rsidRPr="00255733">
              <w:rPr>
                <w:rFonts w:ascii="Times New Roman" w:hAnsi="Times New Roman"/>
                <w:sz w:val="28"/>
                <w:szCs w:val="28"/>
              </w:rPr>
              <w:br/>
              <w:t>правил, регулирующих отнош</w:t>
            </w:r>
            <w:r w:rsidRPr="00255733">
              <w:rPr>
                <w:rFonts w:ascii="Times New Roman" w:hAnsi="Times New Roman"/>
                <w:sz w:val="28"/>
                <w:szCs w:val="28"/>
              </w:rPr>
              <w:t>е</w:t>
            </w:r>
            <w:r w:rsidRPr="00255733">
              <w:rPr>
                <w:rFonts w:ascii="Times New Roman" w:hAnsi="Times New Roman"/>
                <w:sz w:val="28"/>
                <w:szCs w:val="28"/>
              </w:rPr>
              <w:t>ния в области сохранения, во</w:t>
            </w:r>
            <w:r w:rsidRPr="00255733">
              <w:rPr>
                <w:rFonts w:ascii="Times New Roman" w:hAnsi="Times New Roman"/>
                <w:sz w:val="28"/>
                <w:szCs w:val="28"/>
              </w:rPr>
              <w:t>з</w:t>
            </w:r>
            <w:r w:rsidRPr="00255733">
              <w:rPr>
                <w:rFonts w:ascii="Times New Roman" w:hAnsi="Times New Roman"/>
                <w:sz w:val="28"/>
                <w:szCs w:val="28"/>
              </w:rPr>
              <w:t>рождения и популяризации  н</w:t>
            </w:r>
            <w:r w:rsidRPr="00255733">
              <w:rPr>
                <w:rFonts w:ascii="Times New Roman" w:hAnsi="Times New Roman"/>
                <w:sz w:val="28"/>
                <w:szCs w:val="28"/>
              </w:rPr>
              <w:t>е</w:t>
            </w:r>
            <w:r w:rsidRPr="00255733">
              <w:rPr>
                <w:rFonts w:ascii="Times New Roman" w:hAnsi="Times New Roman"/>
                <w:sz w:val="28"/>
                <w:szCs w:val="28"/>
              </w:rPr>
              <w:t xml:space="preserve">материального культурного наследия коренных народов </w:t>
            </w:r>
            <w:r w:rsidR="0006300E">
              <w:rPr>
                <w:rFonts w:ascii="Times New Roman" w:hAnsi="Times New Roman"/>
                <w:sz w:val="28"/>
                <w:szCs w:val="28"/>
              </w:rPr>
              <w:t>Пестр</w:t>
            </w:r>
            <w:r w:rsidR="0006300E">
              <w:rPr>
                <w:rFonts w:ascii="Times New Roman" w:hAnsi="Times New Roman"/>
                <w:sz w:val="28"/>
                <w:szCs w:val="28"/>
              </w:rPr>
              <w:t>е</w:t>
            </w:r>
            <w:r w:rsidR="0006300E">
              <w:rPr>
                <w:rFonts w:ascii="Times New Roman" w:hAnsi="Times New Roman"/>
                <w:sz w:val="28"/>
                <w:szCs w:val="28"/>
              </w:rPr>
              <w:t>чинского района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733" w:rsidRPr="00255733" w:rsidRDefault="00255733" w:rsidP="00BF2F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557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Разработка </w:t>
            </w:r>
            <w:r w:rsidRPr="00255733"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регламента взаимодействия </w:t>
            </w:r>
            <w:r w:rsidRPr="002557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орг</w:t>
            </w:r>
            <w:r w:rsidRPr="002557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2557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нов исполнительной власти, органов местн</w:t>
            </w:r>
            <w:r w:rsidRPr="002557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2557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 самоуправления, научно-исследовательских учреждений, образов</w:t>
            </w:r>
            <w:r w:rsidRPr="002557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2557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тельных учреждений и средств массовой и</w:t>
            </w:r>
            <w:r w:rsidRPr="002557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2557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формации по сохранению, возрождению и изучению объектов нематериального кул</w:t>
            </w:r>
            <w:r w:rsidRPr="002557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2557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турного наследия </w:t>
            </w:r>
            <w:r w:rsidR="0006300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Пестречинского района</w:t>
            </w:r>
            <w:r w:rsidRPr="002557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в ц</w:t>
            </w:r>
            <w:r w:rsidRPr="002557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2557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лях скоординированной работы указанных стру</w:t>
            </w:r>
            <w:r w:rsidRPr="002557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 w:rsidRPr="002557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тур</w:t>
            </w:r>
          </w:p>
        </w:tc>
      </w:tr>
    </w:tbl>
    <w:p w:rsidR="0063345D" w:rsidRDefault="0063345D" w:rsidP="00BF2F1B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b/>
          <w:sz w:val="28"/>
          <w:szCs w:val="28"/>
        </w:rPr>
      </w:pPr>
    </w:p>
    <w:p w:rsidR="0063345D" w:rsidRDefault="0063345D" w:rsidP="00BF2F1B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b/>
          <w:sz w:val="28"/>
          <w:szCs w:val="28"/>
        </w:rPr>
      </w:pPr>
    </w:p>
    <w:p w:rsidR="004D12F4" w:rsidRDefault="004D12F4" w:rsidP="00E077B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  <w:sectPr w:rsidR="004D12F4" w:rsidSect="008A6D32">
          <w:pgSz w:w="11906" w:h="16838" w:code="9"/>
          <w:pgMar w:top="567" w:right="567" w:bottom="1134" w:left="1134" w:header="709" w:footer="709" w:gutter="0"/>
          <w:cols w:space="708"/>
          <w:docGrid w:linePitch="360"/>
        </w:sectPr>
      </w:pPr>
    </w:p>
    <w:p w:rsidR="00E077B9" w:rsidRPr="00E077B9" w:rsidRDefault="00E077B9" w:rsidP="00E077B9">
      <w:pPr>
        <w:spacing w:before="240" w:after="60" w:line="240" w:lineRule="auto"/>
        <w:jc w:val="right"/>
        <w:outlineLvl w:val="6"/>
        <w:rPr>
          <w:rFonts w:ascii="Times New Roman" w:eastAsia="Times New Roman" w:hAnsi="Times New Roman"/>
          <w:b/>
          <w:sz w:val="28"/>
          <w:szCs w:val="28"/>
          <w:lang w:eastAsia="x-none"/>
        </w:rPr>
      </w:pPr>
    </w:p>
    <w:p w:rsidR="004D12F4" w:rsidRDefault="004D12F4" w:rsidP="004D12F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Плотность населения и распределения муниципальных учреждений культуры (музеи, учреждения культурно-досугового типа, библиотеки)</w:t>
      </w:r>
    </w:p>
    <w:p w:rsidR="004D12F4" w:rsidRDefault="004D12F4" w:rsidP="004D12F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Пестречинскому муниципальному району</w:t>
      </w:r>
    </w:p>
    <w:p w:rsidR="004D12F4" w:rsidRDefault="004D12F4" w:rsidP="00E077B9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5C35A5" w:rsidRPr="005C35A5" w:rsidRDefault="005C35A5" w:rsidP="005C35A5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  <w:r w:rsidRPr="005C35A5">
        <w:rPr>
          <w:rFonts w:ascii="Times New Roman" w:eastAsia="Times New Roman" w:hAnsi="Times New Roman"/>
          <w:sz w:val="28"/>
          <w:szCs w:val="20"/>
          <w:lang w:eastAsia="ru-RU"/>
        </w:rPr>
        <w:t>Число сельских поселений - 22</w:t>
      </w:r>
    </w:p>
    <w:p w:rsidR="005C35A5" w:rsidRPr="005C35A5" w:rsidRDefault="005C35A5" w:rsidP="005C35A5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  <w:r w:rsidRPr="005C35A5">
        <w:rPr>
          <w:rFonts w:ascii="Times New Roman" w:eastAsia="Times New Roman" w:hAnsi="Times New Roman"/>
          <w:sz w:val="28"/>
          <w:szCs w:val="20"/>
          <w:lang w:eastAsia="ru-RU"/>
        </w:rPr>
        <w:t>Число населенных пунктов - 74</w:t>
      </w:r>
    </w:p>
    <w:p w:rsidR="005C35A5" w:rsidRPr="005C35A5" w:rsidRDefault="005C35A5" w:rsidP="005C35A5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  <w:r w:rsidRPr="005C35A5">
        <w:rPr>
          <w:rFonts w:ascii="Times New Roman" w:eastAsia="Times New Roman" w:hAnsi="Times New Roman"/>
          <w:sz w:val="28"/>
          <w:szCs w:val="20"/>
          <w:lang w:eastAsia="ru-RU"/>
        </w:rPr>
        <w:t>Население района (чел.) – 36662</w:t>
      </w:r>
    </w:p>
    <w:p w:rsidR="00E077B9" w:rsidRPr="00E077B9" w:rsidRDefault="00E077B9" w:rsidP="00E077B9">
      <w:pPr>
        <w:spacing w:after="0" w:line="240" w:lineRule="auto"/>
        <w:rPr>
          <w:rFonts w:ascii="Times New Roman" w:eastAsia="Times New Roman" w:hAnsi="Times New Roman"/>
          <w:color w:val="FF0000"/>
          <w:sz w:val="28"/>
          <w:szCs w:val="20"/>
          <w:lang w:eastAsia="ru-RU"/>
        </w:rPr>
      </w:pPr>
    </w:p>
    <w:p w:rsidR="00E077B9" w:rsidRPr="00E077B9" w:rsidRDefault="00E077B9" w:rsidP="00E077B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0"/>
          <w:lang w:eastAsia="ru-RU"/>
        </w:rPr>
      </w:pPr>
      <w:r w:rsidRPr="00E077B9">
        <w:rPr>
          <w:rFonts w:ascii="Times New Roman" w:eastAsia="Times New Roman" w:hAnsi="Times New Roman"/>
          <w:sz w:val="28"/>
          <w:szCs w:val="20"/>
          <w:lang w:eastAsia="ru-RU"/>
        </w:rPr>
        <w:t>Сеть муниципальных учреждений культурно-досугового типа</w:t>
      </w:r>
    </w:p>
    <w:p w:rsidR="00E077B9" w:rsidRPr="00E077B9" w:rsidRDefault="00E077B9" w:rsidP="00E077B9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E077B9" w:rsidRPr="00E077B9" w:rsidRDefault="00E077B9" w:rsidP="00E077B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630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63"/>
        <w:gridCol w:w="2126"/>
        <w:gridCol w:w="957"/>
        <w:gridCol w:w="744"/>
        <w:gridCol w:w="1321"/>
        <w:gridCol w:w="740"/>
        <w:gridCol w:w="678"/>
        <w:gridCol w:w="1182"/>
        <w:gridCol w:w="59"/>
        <w:gridCol w:w="37"/>
        <w:gridCol w:w="142"/>
        <w:gridCol w:w="529"/>
        <w:gridCol w:w="38"/>
        <w:gridCol w:w="671"/>
        <w:gridCol w:w="851"/>
        <w:gridCol w:w="851"/>
        <w:gridCol w:w="1454"/>
        <w:gridCol w:w="107"/>
        <w:gridCol w:w="1452"/>
      </w:tblGrid>
      <w:tr w:rsidR="005C35A5" w:rsidRPr="005C35A5" w:rsidTr="00A91137">
        <w:trPr>
          <w:trHeight w:val="413"/>
        </w:trPr>
        <w:tc>
          <w:tcPr>
            <w:tcW w:w="23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Наименование населённого пун</w:t>
            </w:r>
            <w:r w:rsidRPr="005C35A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</w:t>
            </w:r>
            <w:r w:rsidRPr="005C35A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та </w:t>
            </w:r>
            <w:r w:rsidRPr="005C35A5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(представлены все населённые пункты независимо от н</w:t>
            </w:r>
            <w:r w:rsidRPr="005C35A5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а</w:t>
            </w:r>
            <w:r w:rsidRPr="005C35A5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личия клубных у</w:t>
            </w:r>
            <w:r w:rsidRPr="005C35A5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ч</w:t>
            </w:r>
            <w:r w:rsidRPr="005C35A5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реждений)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Наименование клубного учр</w:t>
            </w:r>
            <w:r w:rsidRPr="005C35A5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е</w:t>
            </w:r>
            <w:r w:rsidRPr="005C35A5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ждения</w:t>
            </w:r>
          </w:p>
        </w:tc>
        <w:tc>
          <w:tcPr>
            <w:tcW w:w="9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Нас</w:t>
            </w:r>
            <w:r w:rsidRPr="005C35A5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е</w:t>
            </w:r>
            <w:r w:rsidRPr="005C35A5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ление, чел.</w:t>
            </w:r>
          </w:p>
        </w:tc>
        <w:tc>
          <w:tcPr>
            <w:tcW w:w="784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Технические характеристики здания</w:t>
            </w:r>
          </w:p>
        </w:tc>
        <w:tc>
          <w:tcPr>
            <w:tcW w:w="14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Зона о</w:t>
            </w:r>
            <w:r w:rsidRPr="005C35A5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б</w:t>
            </w:r>
            <w:r w:rsidRPr="005C35A5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служив</w:t>
            </w:r>
            <w:r w:rsidRPr="005C35A5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а</w:t>
            </w:r>
            <w:r w:rsidRPr="005C35A5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ния КДУ (указать населе</w:t>
            </w:r>
            <w:r w:rsidRPr="005C35A5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н</w:t>
            </w:r>
            <w:r w:rsidRPr="005C35A5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ные пун</w:t>
            </w:r>
            <w:r w:rsidRPr="005C35A5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к</w:t>
            </w:r>
            <w:r w:rsidRPr="005C35A5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ты)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Наимен</w:t>
            </w:r>
            <w:r w:rsidRPr="005C35A5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о</w:t>
            </w:r>
            <w:r w:rsidRPr="005C35A5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вание ко</w:t>
            </w:r>
            <w:r w:rsidRPr="005C35A5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л</w:t>
            </w:r>
            <w:r w:rsidRPr="005C35A5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лективов, имеющих звание «наро</w:t>
            </w:r>
            <w:r w:rsidRPr="005C35A5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д</w:t>
            </w:r>
            <w:r w:rsidRPr="005C35A5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ный», дата пр</w:t>
            </w:r>
            <w:r w:rsidRPr="005C35A5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и</w:t>
            </w:r>
            <w:r w:rsidRPr="005C35A5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своения</w:t>
            </w:r>
          </w:p>
        </w:tc>
      </w:tr>
      <w:tr w:rsidR="005C35A5" w:rsidRPr="005C35A5" w:rsidTr="00A91137">
        <w:trPr>
          <w:trHeight w:val="1147"/>
        </w:trPr>
        <w:tc>
          <w:tcPr>
            <w:tcW w:w="2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5A5" w:rsidRPr="005C35A5" w:rsidRDefault="005C35A5" w:rsidP="005C35A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5A5" w:rsidRPr="005C35A5" w:rsidRDefault="005C35A5" w:rsidP="005C35A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5A5" w:rsidRPr="005C35A5" w:rsidRDefault="005C35A5" w:rsidP="005C35A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7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Год п</w:t>
            </w:r>
            <w:r w:rsidRPr="005C35A5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о</w:t>
            </w:r>
            <w:r w:rsidRPr="005C35A5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стройки зд</w:t>
            </w:r>
            <w:r w:rsidRPr="005C35A5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а</w:t>
            </w:r>
            <w:r w:rsidRPr="005C35A5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ния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Отдельно стоящее здание, КЦ, ра</w:t>
            </w:r>
            <w:r w:rsidRPr="005C35A5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з</w:t>
            </w:r>
            <w:r w:rsidRPr="005C35A5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мещено в ином учрежд</w:t>
            </w:r>
            <w:r w:rsidRPr="005C35A5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е</w:t>
            </w:r>
            <w:r w:rsidRPr="005C35A5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нии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Площадь, кв.м.</w:t>
            </w:r>
          </w:p>
        </w:tc>
        <w:tc>
          <w:tcPr>
            <w:tcW w:w="12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Наим</w:t>
            </w:r>
            <w:r w:rsidRPr="005C35A5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е</w:t>
            </w:r>
            <w:r w:rsidRPr="005C35A5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нование и пл</w:t>
            </w:r>
            <w:r w:rsidRPr="005C35A5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о</w:t>
            </w:r>
            <w:r w:rsidRPr="005C35A5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щадь помещ</w:t>
            </w:r>
            <w:r w:rsidRPr="005C35A5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е</w:t>
            </w:r>
            <w:r w:rsidRPr="005C35A5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ний, з</w:t>
            </w:r>
            <w:r w:rsidRPr="005C35A5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а</w:t>
            </w:r>
            <w:r w:rsidRPr="005C35A5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нятых иными учр</w:t>
            </w:r>
            <w:r w:rsidRPr="005C35A5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е</w:t>
            </w:r>
            <w:r w:rsidRPr="005C35A5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ждени</w:t>
            </w:r>
            <w:r w:rsidRPr="005C35A5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я</w:t>
            </w:r>
            <w:r w:rsidRPr="005C35A5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ми, кв.м.</w:t>
            </w:r>
          </w:p>
        </w:tc>
        <w:tc>
          <w:tcPr>
            <w:tcW w:w="70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Кол-во пос. мест, ед.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И</w:t>
            </w:r>
            <w:r w:rsidRPr="005C35A5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з</w:t>
            </w:r>
            <w:r w:rsidRPr="005C35A5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нос, %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Тр</w:t>
            </w:r>
            <w:r w:rsidRPr="005C35A5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е</w:t>
            </w:r>
            <w:r w:rsidRPr="005C35A5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бует Кап. Р</w:t>
            </w:r>
            <w:r w:rsidRPr="005C35A5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е</w:t>
            </w:r>
            <w:r w:rsidRPr="005C35A5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мо</w:t>
            </w:r>
            <w:r w:rsidRPr="005C35A5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н</w:t>
            </w:r>
            <w:r w:rsidRPr="005C35A5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та,аварийное (из 7-НК)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Год пр</w:t>
            </w:r>
            <w:r w:rsidRPr="005C35A5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о</w:t>
            </w:r>
            <w:r w:rsidRPr="005C35A5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вед</w:t>
            </w:r>
            <w:r w:rsidRPr="005C35A5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е</w:t>
            </w:r>
            <w:r w:rsidRPr="005C35A5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ния п</w:t>
            </w:r>
            <w:r w:rsidRPr="005C35A5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о</w:t>
            </w:r>
            <w:r w:rsidRPr="005C35A5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сле</w:t>
            </w:r>
            <w:r w:rsidRPr="005C35A5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д</w:t>
            </w:r>
            <w:r w:rsidRPr="005C35A5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него кап. рем.</w:t>
            </w:r>
          </w:p>
        </w:tc>
        <w:tc>
          <w:tcPr>
            <w:tcW w:w="145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35A5" w:rsidRPr="005C35A5" w:rsidRDefault="005C35A5" w:rsidP="005C35A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5A5" w:rsidRPr="005C35A5" w:rsidRDefault="005C35A5" w:rsidP="005C35A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</w:tc>
      </w:tr>
      <w:tr w:rsidR="005C35A5" w:rsidRPr="005C35A5" w:rsidTr="00A91137">
        <w:trPr>
          <w:trHeight w:val="412"/>
        </w:trPr>
        <w:tc>
          <w:tcPr>
            <w:tcW w:w="2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5A5" w:rsidRPr="005C35A5" w:rsidRDefault="005C35A5" w:rsidP="005C35A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5A5" w:rsidRPr="005C35A5" w:rsidRDefault="005C35A5" w:rsidP="005C35A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5A5" w:rsidRPr="005C35A5" w:rsidRDefault="005C35A5" w:rsidP="005C35A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7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5A5" w:rsidRPr="005C35A5" w:rsidRDefault="005C35A5" w:rsidP="005C35A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5A5" w:rsidRPr="005C35A5" w:rsidRDefault="005C35A5" w:rsidP="005C35A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О</w:t>
            </w:r>
            <w:r w:rsidRPr="005C35A5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б</w:t>
            </w:r>
            <w:r w:rsidRPr="005C35A5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щая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5A5" w:rsidRPr="005C35A5" w:rsidRDefault="005C35A5" w:rsidP="005C35A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КДУ</w:t>
            </w:r>
          </w:p>
        </w:tc>
        <w:tc>
          <w:tcPr>
            <w:tcW w:w="124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5A5" w:rsidRPr="005C35A5" w:rsidRDefault="005C35A5" w:rsidP="005C35A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5A5" w:rsidRPr="005C35A5" w:rsidRDefault="005C35A5" w:rsidP="005C35A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5A5" w:rsidRPr="005C35A5" w:rsidRDefault="005C35A5" w:rsidP="005C35A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5A5" w:rsidRPr="005C35A5" w:rsidRDefault="005C35A5" w:rsidP="005C35A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5A5" w:rsidRPr="005C35A5" w:rsidRDefault="005C35A5" w:rsidP="005C35A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4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5A5" w:rsidRPr="005C35A5" w:rsidRDefault="005C35A5" w:rsidP="005C35A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</w:tc>
      </w:tr>
      <w:tr w:rsidR="005C35A5" w:rsidRPr="005C35A5" w:rsidTr="00A91137">
        <w:trPr>
          <w:trHeight w:val="412"/>
        </w:trPr>
        <w:tc>
          <w:tcPr>
            <w:tcW w:w="16302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5A5" w:rsidRPr="005C35A5" w:rsidRDefault="005C35A5" w:rsidP="005C35A5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b/>
                <w:lang w:eastAsia="ru-RU"/>
              </w:rPr>
              <w:t>Белкинское с/п</w:t>
            </w:r>
          </w:p>
        </w:tc>
      </w:tr>
      <w:tr w:rsidR="005C35A5" w:rsidRPr="005C35A5" w:rsidTr="00A91137">
        <w:trPr>
          <w:trHeight w:val="412"/>
        </w:trPr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5A5" w:rsidRPr="005C35A5" w:rsidRDefault="005C35A5" w:rsidP="005C35A5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lastRenderedPageBreak/>
              <w:t>- с.Белкино (центр)</w:t>
            </w:r>
          </w:p>
          <w:p w:rsidR="005C35A5" w:rsidRPr="005C35A5" w:rsidRDefault="005C35A5" w:rsidP="005C35A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 д.Кудашево</w:t>
            </w:r>
          </w:p>
          <w:p w:rsidR="005C35A5" w:rsidRPr="005C35A5" w:rsidRDefault="005C35A5" w:rsidP="005C35A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 д. Чертово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Белкинский СДК</w:t>
            </w:r>
          </w:p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нет</w:t>
            </w:r>
          </w:p>
          <w:p w:rsidR="005C35A5" w:rsidRPr="005C35A5" w:rsidRDefault="005C35A5" w:rsidP="005C35A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 xml:space="preserve">нет  </w:t>
            </w:r>
          </w:p>
          <w:p w:rsidR="005C35A5" w:rsidRPr="005C35A5" w:rsidRDefault="005C35A5" w:rsidP="005C35A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174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0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38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1978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арендуем у РОО</w:t>
            </w:r>
          </w:p>
          <w:p w:rsidR="005C35A5" w:rsidRPr="005C35A5" w:rsidRDefault="005C35A5" w:rsidP="005C35A5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b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b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500,2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b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b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174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 xml:space="preserve"> -</w:t>
            </w:r>
          </w:p>
          <w:p w:rsidR="005C35A5" w:rsidRPr="005C35A5" w:rsidRDefault="005C35A5" w:rsidP="005C35A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b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b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b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50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b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b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b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2017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b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b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с.Белкино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д. Чертово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нет</w:t>
            </w:r>
            <w:r w:rsidRPr="005C35A5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b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b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5C35A5" w:rsidRPr="005C35A5" w:rsidTr="00A91137">
        <w:trPr>
          <w:trHeight w:val="417"/>
        </w:trPr>
        <w:tc>
          <w:tcPr>
            <w:tcW w:w="16302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35A5" w:rsidRPr="005C35A5" w:rsidRDefault="005C35A5" w:rsidP="005C35A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b/>
                <w:lang w:eastAsia="ru-RU"/>
              </w:rPr>
              <w:t>Богородского с/п</w:t>
            </w:r>
          </w:p>
        </w:tc>
      </w:tr>
      <w:tr w:rsidR="005C35A5" w:rsidRPr="005C35A5" w:rsidTr="00A91137">
        <w:trPr>
          <w:trHeight w:val="3816"/>
        </w:trPr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35A5" w:rsidRPr="005C35A5" w:rsidRDefault="005C35A5" w:rsidP="005C35A5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 с. Богородское (центр)</w:t>
            </w:r>
          </w:p>
          <w:p w:rsidR="005C35A5" w:rsidRPr="005C35A5" w:rsidRDefault="005C35A5" w:rsidP="005C35A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 с.Гильдеево</w:t>
            </w:r>
          </w:p>
          <w:p w:rsidR="005C35A5" w:rsidRPr="005C35A5" w:rsidRDefault="005C35A5" w:rsidP="005C35A5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 д.Черниково</w:t>
            </w:r>
          </w:p>
          <w:p w:rsidR="005C35A5" w:rsidRPr="005C35A5" w:rsidRDefault="005C35A5" w:rsidP="005C35A5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 д. Камыш</w:t>
            </w:r>
          </w:p>
          <w:p w:rsidR="005C35A5" w:rsidRPr="005C35A5" w:rsidRDefault="005C35A5" w:rsidP="005C35A5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 п. Ильинский</w:t>
            </w:r>
          </w:p>
          <w:p w:rsidR="005C35A5" w:rsidRPr="005C35A5" w:rsidRDefault="005C35A5" w:rsidP="005C35A5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 д.Куюки</w:t>
            </w:r>
          </w:p>
          <w:p w:rsidR="005C35A5" w:rsidRPr="005C35A5" w:rsidRDefault="005C35A5" w:rsidP="005C35A5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 п. Первое Мая</w:t>
            </w:r>
          </w:p>
          <w:p w:rsidR="005C35A5" w:rsidRPr="005C35A5" w:rsidRDefault="005C35A5" w:rsidP="005C35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Многофункци</w:t>
            </w:r>
            <w:r w:rsidRPr="005C35A5">
              <w:rPr>
                <w:rFonts w:ascii="Times New Roman" w:eastAsia="Times New Roman" w:hAnsi="Times New Roman"/>
                <w:lang w:eastAsia="ru-RU"/>
              </w:rPr>
              <w:t>о</w:t>
            </w:r>
            <w:r w:rsidRPr="005C35A5">
              <w:rPr>
                <w:rFonts w:ascii="Times New Roman" w:eastAsia="Times New Roman" w:hAnsi="Times New Roman"/>
                <w:lang w:eastAsia="ru-RU"/>
              </w:rPr>
              <w:t>нальный центр в .с. Богородское</w:t>
            </w:r>
          </w:p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нет</w:t>
            </w:r>
          </w:p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нет</w:t>
            </w:r>
          </w:p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нет</w:t>
            </w:r>
          </w:p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нет</w:t>
            </w:r>
          </w:p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нет</w:t>
            </w:r>
          </w:p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нет</w:t>
            </w:r>
          </w:p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1162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319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7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110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64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4382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220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2013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КЦ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564,10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b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b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b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b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b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b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469,60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Сельсовет -  41,4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 xml:space="preserve">ФАП- 34,0 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b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b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b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b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b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b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300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с. Богоро</w:t>
            </w:r>
            <w:r w:rsidRPr="005C35A5">
              <w:rPr>
                <w:rFonts w:ascii="Times New Roman" w:eastAsia="Times New Roman" w:hAnsi="Times New Roman"/>
                <w:lang w:eastAsia="ru-RU"/>
              </w:rPr>
              <w:t>д</w:t>
            </w:r>
            <w:r w:rsidRPr="005C35A5">
              <w:rPr>
                <w:rFonts w:ascii="Times New Roman" w:eastAsia="Times New Roman" w:hAnsi="Times New Roman"/>
                <w:lang w:eastAsia="ru-RU"/>
              </w:rPr>
              <w:t>ское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с.Гильдеево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п. Ильинский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д.Куюки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п. Первое Мая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нет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5C35A5" w:rsidRPr="005C35A5" w:rsidTr="00A91137">
        <w:trPr>
          <w:trHeight w:val="412"/>
        </w:trPr>
        <w:tc>
          <w:tcPr>
            <w:tcW w:w="16302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5A5" w:rsidRPr="005C35A5" w:rsidRDefault="005C35A5" w:rsidP="005C35A5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b/>
                <w:lang w:eastAsia="ru-RU"/>
              </w:rPr>
              <w:t>Екатериновское с/п</w:t>
            </w:r>
          </w:p>
        </w:tc>
      </w:tr>
      <w:tr w:rsidR="005C35A5" w:rsidRPr="005C35A5" w:rsidTr="00A91137">
        <w:trPr>
          <w:trHeight w:val="352"/>
        </w:trPr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-с. Екатериновка (центр)</w:t>
            </w:r>
          </w:p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-д.Верхние Девлизери</w:t>
            </w:r>
          </w:p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 д. Александровка</w:t>
            </w:r>
          </w:p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 д. Нептун</w:t>
            </w:r>
          </w:p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 д. Новоникольское</w:t>
            </w:r>
          </w:p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lastRenderedPageBreak/>
              <w:t>-д.Средние Девлизери</w:t>
            </w:r>
          </w:p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lastRenderedPageBreak/>
              <w:t>Екатериновский СДК</w:t>
            </w:r>
          </w:p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нет</w:t>
            </w:r>
          </w:p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нет</w:t>
            </w:r>
          </w:p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Нептунский СК</w:t>
            </w:r>
          </w:p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нет</w:t>
            </w:r>
          </w:p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lastRenderedPageBreak/>
              <w:t>нет</w:t>
            </w:r>
          </w:p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lastRenderedPageBreak/>
              <w:t>80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14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3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63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1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46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 xml:space="preserve">1961 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101т.584р.92к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1980</w:t>
            </w:r>
          </w:p>
          <w:p w:rsidR="005C35A5" w:rsidRPr="005C35A5" w:rsidRDefault="005C35A5" w:rsidP="005C35A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72т.18р.12к.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lastRenderedPageBreak/>
              <w:t>-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5A5" w:rsidRPr="005C35A5" w:rsidRDefault="005C35A5" w:rsidP="005C35A5">
            <w:pPr>
              <w:tabs>
                <w:tab w:val="left" w:pos="1060"/>
              </w:tabs>
              <w:spacing w:after="0" w:line="240" w:lineRule="auto"/>
              <w:ind w:right="207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lastRenderedPageBreak/>
              <w:t>отд-но</w:t>
            </w:r>
          </w:p>
          <w:p w:rsidR="005C35A5" w:rsidRPr="005C35A5" w:rsidRDefault="005C35A5" w:rsidP="005C35A5">
            <w:pPr>
              <w:tabs>
                <w:tab w:val="left" w:pos="1060"/>
              </w:tabs>
              <w:spacing w:after="0" w:line="240" w:lineRule="auto"/>
              <w:ind w:right="207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tabs>
                <w:tab w:val="left" w:pos="1060"/>
              </w:tabs>
              <w:spacing w:after="0" w:line="240" w:lineRule="auto"/>
              <w:ind w:right="207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tabs>
                <w:tab w:val="left" w:pos="1060"/>
              </w:tabs>
              <w:spacing w:after="0" w:line="240" w:lineRule="auto"/>
              <w:ind w:right="207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tabs>
                <w:tab w:val="left" w:pos="1060"/>
              </w:tabs>
              <w:spacing w:after="0" w:line="240" w:lineRule="auto"/>
              <w:ind w:right="207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tabs>
                <w:tab w:val="left" w:pos="1060"/>
              </w:tabs>
              <w:spacing w:after="0" w:line="240" w:lineRule="auto"/>
              <w:ind w:right="207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  <w:p w:rsidR="005C35A5" w:rsidRPr="005C35A5" w:rsidRDefault="005C35A5" w:rsidP="005C35A5">
            <w:pPr>
              <w:tabs>
                <w:tab w:val="left" w:pos="1060"/>
              </w:tabs>
              <w:spacing w:after="0" w:line="240" w:lineRule="auto"/>
              <w:ind w:right="207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tabs>
                <w:tab w:val="left" w:pos="1060"/>
              </w:tabs>
              <w:spacing w:after="0" w:line="240" w:lineRule="auto"/>
              <w:ind w:right="207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  <w:p w:rsidR="005C35A5" w:rsidRPr="005C35A5" w:rsidRDefault="005C35A5" w:rsidP="005C35A5">
            <w:pPr>
              <w:tabs>
                <w:tab w:val="left" w:pos="1060"/>
              </w:tabs>
              <w:spacing w:after="0" w:line="240" w:lineRule="auto"/>
              <w:ind w:right="207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КЦ</w:t>
            </w:r>
          </w:p>
          <w:p w:rsidR="005C35A5" w:rsidRPr="005C35A5" w:rsidRDefault="005C35A5" w:rsidP="005C35A5">
            <w:pPr>
              <w:tabs>
                <w:tab w:val="left" w:pos="1060"/>
              </w:tabs>
              <w:spacing w:after="0" w:line="240" w:lineRule="auto"/>
              <w:ind w:right="207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tabs>
                <w:tab w:val="left" w:pos="1060"/>
              </w:tabs>
              <w:spacing w:after="0" w:line="240" w:lineRule="auto"/>
              <w:ind w:right="207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tabs>
                <w:tab w:val="left" w:pos="1060"/>
              </w:tabs>
              <w:spacing w:after="0" w:line="240" w:lineRule="auto"/>
              <w:ind w:right="207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tabs>
                <w:tab w:val="left" w:pos="1060"/>
              </w:tabs>
              <w:spacing w:after="0" w:line="240" w:lineRule="auto"/>
              <w:ind w:right="207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  <w:p w:rsidR="005C35A5" w:rsidRPr="005C35A5" w:rsidRDefault="005C35A5" w:rsidP="005C35A5">
            <w:pPr>
              <w:tabs>
                <w:tab w:val="left" w:pos="1060"/>
              </w:tabs>
              <w:spacing w:after="0" w:line="240" w:lineRule="auto"/>
              <w:ind w:right="207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lastRenderedPageBreak/>
              <w:t>-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5A5" w:rsidRPr="005C35A5" w:rsidRDefault="005C35A5" w:rsidP="005C35A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lastRenderedPageBreak/>
              <w:t>122,1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133,6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b/>
                <w:lang w:eastAsia="ru-RU"/>
              </w:rPr>
              <w:lastRenderedPageBreak/>
              <w:t>-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lastRenderedPageBreak/>
              <w:t>103,8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109,4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lastRenderedPageBreak/>
              <w:t>-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lastRenderedPageBreak/>
              <w:t>нет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b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b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мед. пункт – 13,2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b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b/>
                <w:lang w:eastAsia="ru-RU"/>
              </w:rPr>
              <w:lastRenderedPageBreak/>
              <w:t>-</w:t>
            </w:r>
          </w:p>
        </w:tc>
        <w:tc>
          <w:tcPr>
            <w:tcW w:w="7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lastRenderedPageBreak/>
              <w:t>100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50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lastRenderedPageBreak/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lastRenderedPageBreak/>
              <w:t>100 %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100 %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lastRenderedPageBreak/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lastRenderedPageBreak/>
              <w:t>Кап.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рем</w:t>
            </w:r>
            <w:r w:rsidRPr="005C35A5">
              <w:rPr>
                <w:rFonts w:ascii="Times New Roman" w:eastAsia="Times New Roman" w:hAnsi="Times New Roman"/>
                <w:b/>
                <w:lang w:eastAsia="ru-RU"/>
              </w:rPr>
              <w:t>.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b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b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кап. рем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b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b/>
                <w:lang w:eastAsia="ru-RU"/>
              </w:rPr>
              <w:lastRenderedPageBreak/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b/>
                <w:lang w:eastAsia="ru-RU"/>
              </w:rPr>
              <w:lastRenderedPageBreak/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b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b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b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b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b/>
                <w:lang w:eastAsia="ru-RU"/>
              </w:rPr>
              <w:lastRenderedPageBreak/>
              <w:t>-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lastRenderedPageBreak/>
              <w:t>с. Екатер</w:t>
            </w:r>
            <w:r w:rsidRPr="005C35A5">
              <w:rPr>
                <w:rFonts w:ascii="Times New Roman" w:eastAsia="Times New Roman" w:hAnsi="Times New Roman"/>
                <w:lang w:eastAsia="ru-RU"/>
              </w:rPr>
              <w:t>и</w:t>
            </w:r>
            <w:r w:rsidRPr="005C35A5">
              <w:rPr>
                <w:rFonts w:ascii="Times New Roman" w:eastAsia="Times New Roman" w:hAnsi="Times New Roman"/>
                <w:lang w:eastAsia="ru-RU"/>
              </w:rPr>
              <w:t>новка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д.Верхние Девлизери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д. Нептун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д.Средние Девлизери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lastRenderedPageBreak/>
              <w:t>-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lastRenderedPageBreak/>
              <w:t>нет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нет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lastRenderedPageBreak/>
              <w:t>-</w:t>
            </w:r>
          </w:p>
        </w:tc>
      </w:tr>
      <w:tr w:rsidR="005C35A5" w:rsidRPr="005C35A5" w:rsidTr="00A91137">
        <w:trPr>
          <w:trHeight w:val="412"/>
        </w:trPr>
        <w:tc>
          <w:tcPr>
            <w:tcW w:w="16302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5A5" w:rsidRPr="005C35A5" w:rsidRDefault="005C35A5" w:rsidP="005C35A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b/>
                <w:lang w:eastAsia="ru-RU"/>
              </w:rPr>
              <w:lastRenderedPageBreak/>
              <w:t>Кибячинское с/п</w:t>
            </w:r>
          </w:p>
        </w:tc>
      </w:tr>
      <w:tr w:rsidR="005C35A5" w:rsidRPr="005C35A5" w:rsidTr="00A91137">
        <w:trPr>
          <w:trHeight w:val="412"/>
        </w:trPr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-с.Кибячи (центр)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Многофункци</w:t>
            </w:r>
            <w:r w:rsidRPr="005C35A5">
              <w:rPr>
                <w:rFonts w:ascii="Times New Roman" w:eastAsia="Times New Roman" w:hAnsi="Times New Roman"/>
                <w:lang w:eastAsia="ru-RU"/>
              </w:rPr>
              <w:t>о</w:t>
            </w:r>
            <w:r w:rsidRPr="005C35A5">
              <w:rPr>
                <w:rFonts w:ascii="Times New Roman" w:eastAsia="Times New Roman" w:hAnsi="Times New Roman"/>
                <w:lang w:eastAsia="ru-RU"/>
              </w:rPr>
              <w:t>нальный центр в с. Кибячи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328</w:t>
            </w:r>
          </w:p>
          <w:p w:rsidR="005C35A5" w:rsidRPr="005C35A5" w:rsidRDefault="005C35A5" w:rsidP="005C35A5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2012г.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5A5" w:rsidRPr="005C35A5" w:rsidRDefault="005C35A5" w:rsidP="005C35A5">
            <w:pPr>
              <w:tabs>
                <w:tab w:val="left" w:pos="1060"/>
              </w:tabs>
              <w:spacing w:after="0" w:line="240" w:lineRule="auto"/>
              <w:ind w:right="207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КЦ</w:t>
            </w:r>
          </w:p>
          <w:p w:rsidR="005C35A5" w:rsidRPr="005C35A5" w:rsidRDefault="005C35A5" w:rsidP="005C35A5">
            <w:pPr>
              <w:tabs>
                <w:tab w:val="left" w:pos="1060"/>
              </w:tabs>
              <w:spacing w:after="0" w:line="240" w:lineRule="auto"/>
              <w:ind w:right="207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tabs>
                <w:tab w:val="left" w:pos="1060"/>
              </w:tabs>
              <w:spacing w:after="0" w:line="240" w:lineRule="auto"/>
              <w:ind w:right="207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tabs>
                <w:tab w:val="left" w:pos="1060"/>
              </w:tabs>
              <w:spacing w:after="0" w:line="240" w:lineRule="auto"/>
              <w:ind w:right="207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555,7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366,2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Библиот</w:t>
            </w:r>
            <w:r w:rsidRPr="005C35A5">
              <w:rPr>
                <w:rFonts w:ascii="Times New Roman" w:eastAsia="Times New Roman" w:hAnsi="Times New Roman"/>
                <w:lang w:eastAsia="ru-RU"/>
              </w:rPr>
              <w:t>е</w:t>
            </w:r>
            <w:r w:rsidRPr="005C35A5">
              <w:rPr>
                <w:rFonts w:ascii="Times New Roman" w:eastAsia="Times New Roman" w:hAnsi="Times New Roman"/>
                <w:lang w:eastAsia="ru-RU"/>
              </w:rPr>
              <w:t>ка – 15,5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300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4%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b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b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д.Кибячи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нет</w:t>
            </w:r>
          </w:p>
        </w:tc>
      </w:tr>
      <w:tr w:rsidR="005C35A5" w:rsidRPr="005C35A5" w:rsidTr="00A91137">
        <w:trPr>
          <w:trHeight w:val="412"/>
        </w:trPr>
        <w:tc>
          <w:tcPr>
            <w:tcW w:w="16302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5A5" w:rsidRPr="005C35A5" w:rsidRDefault="005C35A5" w:rsidP="005C35A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b/>
                <w:lang w:eastAsia="ru-RU"/>
              </w:rPr>
              <w:t>Кобяковское с/п</w:t>
            </w:r>
          </w:p>
        </w:tc>
      </w:tr>
      <w:tr w:rsidR="005C35A5" w:rsidRPr="005C35A5" w:rsidTr="00A91137">
        <w:trPr>
          <w:trHeight w:val="412"/>
        </w:trPr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-д. Кобяково (центр)</w:t>
            </w:r>
          </w:p>
          <w:p w:rsidR="005C35A5" w:rsidRPr="005C35A5" w:rsidRDefault="005C35A5" w:rsidP="005C35A5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Кобяковский СДК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217</w:t>
            </w:r>
          </w:p>
          <w:p w:rsidR="005C35A5" w:rsidRPr="005C35A5" w:rsidRDefault="005C35A5" w:rsidP="005C35A5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1976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492 тыс.283 руб.23 коп.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5A5" w:rsidRPr="005C35A5" w:rsidRDefault="005C35A5" w:rsidP="005C35A5">
            <w:pPr>
              <w:tabs>
                <w:tab w:val="left" w:pos="1060"/>
              </w:tabs>
              <w:spacing w:after="0" w:line="240" w:lineRule="auto"/>
              <w:ind w:right="207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Отд-но</w:t>
            </w:r>
          </w:p>
          <w:p w:rsidR="005C35A5" w:rsidRPr="005C35A5" w:rsidRDefault="005C35A5" w:rsidP="005C35A5">
            <w:pPr>
              <w:tabs>
                <w:tab w:val="left" w:pos="1060"/>
              </w:tabs>
              <w:spacing w:after="0" w:line="240" w:lineRule="auto"/>
              <w:ind w:right="207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tabs>
                <w:tab w:val="left" w:pos="1060"/>
              </w:tabs>
              <w:spacing w:after="0" w:line="240" w:lineRule="auto"/>
              <w:ind w:right="207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tabs>
                <w:tab w:val="left" w:pos="1060"/>
              </w:tabs>
              <w:spacing w:after="0" w:line="240" w:lineRule="auto"/>
              <w:ind w:right="207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tabs>
                <w:tab w:val="left" w:pos="1060"/>
              </w:tabs>
              <w:spacing w:after="0" w:line="240" w:lineRule="auto"/>
              <w:ind w:right="207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tabs>
                <w:tab w:val="left" w:pos="1060"/>
              </w:tabs>
              <w:spacing w:after="0" w:line="240" w:lineRule="auto"/>
              <w:ind w:right="207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tabs>
                <w:tab w:val="left" w:pos="1060"/>
              </w:tabs>
              <w:spacing w:after="0" w:line="240" w:lineRule="auto"/>
              <w:ind w:right="207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225,3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212,5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Нет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100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47,66 %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b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2006</w:t>
            </w:r>
          </w:p>
          <w:p w:rsidR="005C35A5" w:rsidRPr="005C35A5" w:rsidRDefault="005C35A5" w:rsidP="005C35A5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д. Кобяково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нет</w:t>
            </w:r>
          </w:p>
        </w:tc>
      </w:tr>
      <w:tr w:rsidR="005C35A5" w:rsidRPr="005C35A5" w:rsidTr="00A91137">
        <w:trPr>
          <w:trHeight w:val="412"/>
        </w:trPr>
        <w:tc>
          <w:tcPr>
            <w:tcW w:w="16302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5A5" w:rsidRPr="005C35A5" w:rsidRDefault="005C35A5" w:rsidP="005C35A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b/>
                <w:lang w:eastAsia="ru-RU"/>
              </w:rPr>
              <w:t>Ковалинское с/п</w:t>
            </w:r>
          </w:p>
        </w:tc>
      </w:tr>
      <w:tr w:rsidR="005C35A5" w:rsidRPr="005C35A5" w:rsidTr="00A91137">
        <w:trPr>
          <w:trHeight w:val="412"/>
        </w:trPr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5A5" w:rsidRPr="005C35A5" w:rsidRDefault="005C35A5" w:rsidP="005C35A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-д.Ковали (центр)</w:t>
            </w:r>
          </w:p>
          <w:p w:rsidR="005C35A5" w:rsidRPr="005C35A5" w:rsidRDefault="005C35A5" w:rsidP="005C35A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-д.Урывкино</w:t>
            </w:r>
          </w:p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-д.Чуча</w:t>
            </w:r>
          </w:p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Ковалинский СДК</w:t>
            </w:r>
          </w:p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нет</w:t>
            </w:r>
          </w:p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 xml:space="preserve">нет 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221</w:t>
            </w:r>
          </w:p>
          <w:p w:rsidR="005C35A5" w:rsidRPr="005C35A5" w:rsidRDefault="005C35A5" w:rsidP="005C35A5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4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17</w:t>
            </w:r>
          </w:p>
          <w:p w:rsidR="005C35A5" w:rsidRPr="005C35A5" w:rsidRDefault="005C35A5" w:rsidP="005C35A5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Арендует  у РОО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  <w:p w:rsidR="005C35A5" w:rsidRPr="005C35A5" w:rsidRDefault="005C35A5" w:rsidP="005C35A5">
            <w:pPr>
              <w:tabs>
                <w:tab w:val="left" w:pos="1060"/>
              </w:tabs>
              <w:spacing w:after="0" w:line="240" w:lineRule="auto"/>
              <w:ind w:right="207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  <w:p w:rsidR="005C35A5" w:rsidRPr="005C35A5" w:rsidRDefault="005C35A5" w:rsidP="005C35A5">
            <w:pPr>
              <w:tabs>
                <w:tab w:val="left" w:pos="1060"/>
              </w:tabs>
              <w:spacing w:after="0" w:line="240" w:lineRule="auto"/>
              <w:ind w:right="207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b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b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b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147, 7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b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b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b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100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b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b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b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b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b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b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д.Ковали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 xml:space="preserve">д.Урывкино 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Нет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5C35A5" w:rsidRPr="005C35A5" w:rsidTr="00A91137">
        <w:trPr>
          <w:trHeight w:val="412"/>
        </w:trPr>
        <w:tc>
          <w:tcPr>
            <w:tcW w:w="16302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5A5" w:rsidRPr="005C35A5" w:rsidRDefault="005C35A5" w:rsidP="005C35A5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b/>
                <w:lang w:eastAsia="ru-RU"/>
              </w:rPr>
              <w:t>Конское с/п</w:t>
            </w:r>
          </w:p>
        </w:tc>
      </w:tr>
      <w:tr w:rsidR="005C35A5" w:rsidRPr="005C35A5" w:rsidTr="00A91137">
        <w:trPr>
          <w:trHeight w:val="2664"/>
        </w:trPr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lastRenderedPageBreak/>
              <w:t>- д.Конь (центр)</w:t>
            </w:r>
          </w:p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 с.Альвидино</w:t>
            </w:r>
          </w:p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 д.Кызыл Яшьляр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Конский СДК</w:t>
            </w:r>
          </w:p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нет</w:t>
            </w:r>
          </w:p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нет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809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74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88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1961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3млн.442т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272руб.12к.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КЦ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567,1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b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b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322,4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Библиот</w:t>
            </w:r>
            <w:r w:rsidRPr="005C35A5">
              <w:rPr>
                <w:rFonts w:ascii="Times New Roman" w:eastAsia="Times New Roman" w:hAnsi="Times New Roman"/>
                <w:lang w:eastAsia="ru-RU"/>
              </w:rPr>
              <w:t>е</w:t>
            </w:r>
            <w:r w:rsidRPr="005C35A5">
              <w:rPr>
                <w:rFonts w:ascii="Times New Roman" w:eastAsia="Times New Roman" w:hAnsi="Times New Roman"/>
                <w:lang w:eastAsia="ru-RU"/>
              </w:rPr>
              <w:t>ка – 72,0; сельсовет – 38,3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b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b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250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10 %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smartTag w:uri="urn:schemas-microsoft-com:office:smarttags" w:element="metricconverter">
              <w:smartTagPr>
                <w:attr w:name="ProductID" w:val="2011 г"/>
              </w:smartTagPr>
              <w:r w:rsidRPr="005C35A5">
                <w:rPr>
                  <w:rFonts w:ascii="Times New Roman" w:eastAsia="Times New Roman" w:hAnsi="Times New Roman"/>
                  <w:lang w:eastAsia="ru-RU"/>
                </w:rPr>
                <w:t>2011 г</w:t>
              </w:r>
            </w:smartTag>
            <w:r w:rsidRPr="005C35A5"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b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b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д.Конь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с.Альвидино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д.Кызыл Яшьляр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Народный фолькло</w:t>
            </w:r>
            <w:r w:rsidRPr="005C35A5">
              <w:rPr>
                <w:rFonts w:ascii="Times New Roman" w:eastAsia="Times New Roman" w:hAnsi="Times New Roman"/>
                <w:lang w:eastAsia="ru-RU"/>
              </w:rPr>
              <w:t>р</w:t>
            </w:r>
            <w:r w:rsidRPr="005C35A5">
              <w:rPr>
                <w:rFonts w:ascii="Times New Roman" w:eastAsia="Times New Roman" w:hAnsi="Times New Roman"/>
                <w:lang w:eastAsia="ru-RU"/>
              </w:rPr>
              <w:t>ный а</w:t>
            </w:r>
            <w:r w:rsidRPr="005C35A5">
              <w:rPr>
                <w:rFonts w:ascii="Times New Roman" w:eastAsia="Times New Roman" w:hAnsi="Times New Roman"/>
                <w:lang w:eastAsia="ru-RU"/>
              </w:rPr>
              <w:t>н</w:t>
            </w:r>
            <w:r w:rsidRPr="005C35A5">
              <w:rPr>
                <w:rFonts w:ascii="Times New Roman" w:eastAsia="Times New Roman" w:hAnsi="Times New Roman"/>
                <w:lang w:eastAsia="ru-RU"/>
              </w:rPr>
              <w:t>самбль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«Яшь йорэклэр»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10.07.07г.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5C35A5" w:rsidRPr="005C35A5" w:rsidTr="00A91137">
        <w:trPr>
          <w:trHeight w:val="412"/>
        </w:trPr>
        <w:tc>
          <w:tcPr>
            <w:tcW w:w="16302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5A5" w:rsidRPr="005C35A5" w:rsidRDefault="005C35A5" w:rsidP="005C35A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b/>
                <w:lang w:eastAsia="ru-RU"/>
              </w:rPr>
              <w:t>Кощаковское с/п</w:t>
            </w:r>
          </w:p>
        </w:tc>
      </w:tr>
      <w:tr w:rsidR="005C35A5" w:rsidRPr="005C35A5" w:rsidTr="00A91137">
        <w:trPr>
          <w:trHeight w:val="412"/>
        </w:trPr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-с.Кощаково (центр)</w:t>
            </w:r>
          </w:p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 д.Царево</w:t>
            </w:r>
          </w:p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-с.Званка (центр)</w:t>
            </w:r>
          </w:p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-д.Старое Кощаково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Кощаковский СДК</w:t>
            </w:r>
          </w:p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Нет</w:t>
            </w:r>
          </w:p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Званковский СК</w:t>
            </w:r>
          </w:p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нет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2328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2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784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261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1971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3млн.273тыс.751руб.68коп.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1976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КЦ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Арендуем у конез</w:t>
            </w:r>
            <w:r w:rsidRPr="005C35A5">
              <w:rPr>
                <w:rFonts w:ascii="Times New Roman" w:eastAsia="Times New Roman" w:hAnsi="Times New Roman"/>
                <w:lang w:eastAsia="ru-RU"/>
              </w:rPr>
              <w:t>а</w:t>
            </w:r>
            <w:r w:rsidRPr="005C35A5">
              <w:rPr>
                <w:rFonts w:ascii="Times New Roman" w:eastAsia="Times New Roman" w:hAnsi="Times New Roman"/>
                <w:lang w:eastAsia="ru-RU"/>
              </w:rPr>
              <w:t>вода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155,0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866,1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256,4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672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155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Библиот</w:t>
            </w:r>
            <w:r w:rsidRPr="005C35A5">
              <w:rPr>
                <w:rFonts w:ascii="Times New Roman" w:eastAsia="Times New Roman" w:hAnsi="Times New Roman"/>
                <w:lang w:eastAsia="ru-RU"/>
              </w:rPr>
              <w:t>е</w:t>
            </w:r>
            <w:r w:rsidRPr="005C35A5">
              <w:rPr>
                <w:rFonts w:ascii="Times New Roman" w:eastAsia="Times New Roman" w:hAnsi="Times New Roman"/>
                <w:lang w:eastAsia="ru-RU"/>
              </w:rPr>
              <w:t>ка – 59,4; опорный пункт – 13,4;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Филиал сбербанка - 36,41;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b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b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b/>
                <w:lang w:eastAsia="ru-RU"/>
              </w:rPr>
              <w:t>-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220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75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5A5" w:rsidRPr="005C35A5" w:rsidRDefault="005C35A5" w:rsidP="005C35A5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2018г</w:t>
            </w:r>
            <w:r w:rsidRPr="005C35A5">
              <w:rPr>
                <w:rFonts w:ascii="Times New Roman" w:eastAsia="Times New Roman" w:hAnsi="Times New Roman"/>
                <w:b/>
                <w:lang w:eastAsia="ru-RU"/>
              </w:rPr>
              <w:t>.</w:t>
            </w:r>
          </w:p>
          <w:p w:rsidR="005C35A5" w:rsidRPr="005C35A5" w:rsidRDefault="005C35A5" w:rsidP="005C35A5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b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b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b/>
                <w:lang w:eastAsia="ru-RU"/>
              </w:rPr>
              <w:t>-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с.Кощаково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с.Званка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Народный хореограф</w:t>
            </w:r>
            <w:r w:rsidRPr="005C35A5">
              <w:rPr>
                <w:rFonts w:ascii="Times New Roman" w:eastAsia="Times New Roman" w:hAnsi="Times New Roman"/>
                <w:lang w:eastAsia="ru-RU"/>
              </w:rPr>
              <w:t>и</w:t>
            </w:r>
            <w:r w:rsidRPr="005C35A5">
              <w:rPr>
                <w:rFonts w:ascii="Times New Roman" w:eastAsia="Times New Roman" w:hAnsi="Times New Roman"/>
                <w:lang w:eastAsia="ru-RU"/>
              </w:rPr>
              <w:t>ческий а</w:t>
            </w:r>
            <w:r w:rsidRPr="005C35A5">
              <w:rPr>
                <w:rFonts w:ascii="Times New Roman" w:eastAsia="Times New Roman" w:hAnsi="Times New Roman"/>
                <w:lang w:eastAsia="ru-RU"/>
              </w:rPr>
              <w:t>н</w:t>
            </w:r>
            <w:r w:rsidRPr="005C35A5">
              <w:rPr>
                <w:rFonts w:ascii="Times New Roman" w:eastAsia="Times New Roman" w:hAnsi="Times New Roman"/>
                <w:lang w:eastAsia="ru-RU"/>
              </w:rPr>
              <w:t>самбль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«Гретта»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20.03.20рт12 г.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Нет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5C35A5" w:rsidRPr="005C35A5" w:rsidTr="00A91137">
        <w:trPr>
          <w:trHeight w:val="412"/>
        </w:trPr>
        <w:tc>
          <w:tcPr>
            <w:tcW w:w="16302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35A5" w:rsidRPr="005C35A5" w:rsidRDefault="005C35A5" w:rsidP="005C35A5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b/>
                <w:lang w:eastAsia="ru-RU"/>
              </w:rPr>
              <w:t>Крящ-Сердинское с/п</w:t>
            </w:r>
          </w:p>
        </w:tc>
      </w:tr>
      <w:tr w:rsidR="005C35A5" w:rsidRPr="005C35A5" w:rsidTr="00A91137">
        <w:trPr>
          <w:trHeight w:val="412"/>
        </w:trPr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-д.Крящ-Серда (центр)</w:t>
            </w:r>
          </w:p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-д.Иксуар</w:t>
            </w:r>
          </w:p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-д.Колкомерка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lastRenderedPageBreak/>
              <w:t>Крящ-Сердинский СДК</w:t>
            </w:r>
          </w:p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нет</w:t>
            </w:r>
          </w:p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нет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lastRenderedPageBreak/>
              <w:t>383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2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88</w:t>
            </w:r>
          </w:p>
          <w:p w:rsidR="005C35A5" w:rsidRPr="005C35A5" w:rsidRDefault="005C35A5" w:rsidP="005C35A5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1971 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 xml:space="preserve">284,0 т.р. 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lastRenderedPageBreak/>
              <w:t>КЦ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lastRenderedPageBreak/>
              <w:t>448,2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lastRenderedPageBreak/>
              <w:t>335,7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lastRenderedPageBreak/>
              <w:t>Библиот</w:t>
            </w:r>
            <w:r w:rsidRPr="005C35A5">
              <w:rPr>
                <w:rFonts w:ascii="Times New Roman" w:eastAsia="Times New Roman" w:hAnsi="Times New Roman"/>
                <w:lang w:eastAsia="ru-RU"/>
              </w:rPr>
              <w:t>е</w:t>
            </w:r>
            <w:r w:rsidRPr="005C35A5">
              <w:rPr>
                <w:rFonts w:ascii="Times New Roman" w:eastAsia="Times New Roman" w:hAnsi="Times New Roman"/>
                <w:lang w:eastAsia="ru-RU"/>
              </w:rPr>
              <w:t>ка – 60,0; сельсовет – 34,0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lastRenderedPageBreak/>
              <w:t>250</w:t>
            </w:r>
          </w:p>
          <w:p w:rsidR="005C35A5" w:rsidRPr="005C35A5" w:rsidRDefault="005C35A5" w:rsidP="005C35A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lastRenderedPageBreak/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lastRenderedPageBreak/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b/>
                <w:lang w:eastAsia="ru-RU"/>
              </w:rPr>
              <w:lastRenderedPageBreak/>
              <w:t>2016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lastRenderedPageBreak/>
              <w:t>д.Крящ-Серда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д.Колкомерка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lastRenderedPageBreak/>
              <w:t>Народный фолькло</w:t>
            </w:r>
            <w:r w:rsidRPr="005C35A5">
              <w:rPr>
                <w:rFonts w:ascii="Times New Roman" w:eastAsia="Times New Roman" w:hAnsi="Times New Roman"/>
                <w:lang w:eastAsia="ru-RU"/>
              </w:rPr>
              <w:t>р</w:t>
            </w:r>
            <w:r w:rsidRPr="005C35A5">
              <w:rPr>
                <w:rFonts w:ascii="Times New Roman" w:eastAsia="Times New Roman" w:hAnsi="Times New Roman"/>
                <w:lang w:eastAsia="ru-RU"/>
              </w:rPr>
              <w:t>ный а</w:t>
            </w:r>
            <w:r w:rsidRPr="005C35A5">
              <w:rPr>
                <w:rFonts w:ascii="Times New Roman" w:eastAsia="Times New Roman" w:hAnsi="Times New Roman"/>
                <w:lang w:eastAsia="ru-RU"/>
              </w:rPr>
              <w:t>н</w:t>
            </w:r>
            <w:r w:rsidRPr="005C35A5">
              <w:rPr>
                <w:rFonts w:ascii="Times New Roman" w:eastAsia="Times New Roman" w:hAnsi="Times New Roman"/>
                <w:lang w:eastAsia="ru-RU"/>
              </w:rPr>
              <w:t>самбль «Чулпы»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lastRenderedPageBreak/>
              <w:t>23.10.2006г.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Вокальный ансамбль «Саяр»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2018г.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5C35A5" w:rsidRPr="005C35A5" w:rsidTr="00A91137">
        <w:trPr>
          <w:trHeight w:val="412"/>
        </w:trPr>
        <w:tc>
          <w:tcPr>
            <w:tcW w:w="16302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5A5" w:rsidRPr="005C35A5" w:rsidRDefault="005C35A5" w:rsidP="005C35A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b/>
                <w:lang w:eastAsia="ru-RU"/>
              </w:rPr>
              <w:lastRenderedPageBreak/>
              <w:t>Кулаевское с/п</w:t>
            </w:r>
          </w:p>
        </w:tc>
      </w:tr>
      <w:tr w:rsidR="005C35A5" w:rsidRPr="005C35A5" w:rsidTr="00A91137">
        <w:trPr>
          <w:trHeight w:val="412"/>
        </w:trPr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 д.Кулаево (центр)</w:t>
            </w:r>
          </w:p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 с.Арышхазда</w:t>
            </w:r>
          </w:p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-д.Бол. Дюртили</w:t>
            </w:r>
          </w:p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color w:val="FF0000"/>
                <w:lang w:eastAsia="ru-RU"/>
              </w:rPr>
              <w:t xml:space="preserve">- </w:t>
            </w:r>
            <w:r w:rsidRPr="005C35A5">
              <w:rPr>
                <w:rFonts w:ascii="Times New Roman" w:eastAsia="Times New Roman" w:hAnsi="Times New Roman"/>
                <w:lang w:eastAsia="ru-RU"/>
              </w:rPr>
              <w:t>п.Карповка</w:t>
            </w:r>
          </w:p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 с.Тагашево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Кулаевский СДК</w:t>
            </w:r>
          </w:p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Нет</w:t>
            </w:r>
          </w:p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Нет</w:t>
            </w:r>
          </w:p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Карповский СК</w:t>
            </w:r>
          </w:p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 xml:space="preserve">Нет 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1040</w:t>
            </w:r>
          </w:p>
          <w:p w:rsidR="005C35A5" w:rsidRPr="005C35A5" w:rsidRDefault="005C35A5" w:rsidP="005C35A5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240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37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266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93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smartTag w:uri="urn:schemas-microsoft-com:office:smarttags" w:element="metricconverter">
              <w:smartTagPr>
                <w:attr w:name="ProductID" w:val="2007 г"/>
              </w:smartTagPr>
              <w:r w:rsidRPr="005C35A5">
                <w:rPr>
                  <w:rFonts w:ascii="Times New Roman" w:eastAsia="Times New Roman" w:hAnsi="Times New Roman"/>
                  <w:lang w:eastAsia="ru-RU"/>
                </w:rPr>
                <w:t>2007 г</w:t>
              </w:r>
            </w:smartTag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15 млн.331 тыс. 991 руб. 2 коп.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2017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КЦ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КЦ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489,9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b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138,5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b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353,9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124,2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Библиот</w:t>
            </w:r>
            <w:r w:rsidRPr="005C35A5">
              <w:rPr>
                <w:rFonts w:ascii="Times New Roman" w:eastAsia="Times New Roman" w:hAnsi="Times New Roman"/>
                <w:lang w:eastAsia="ru-RU"/>
              </w:rPr>
              <w:t>е</w:t>
            </w:r>
            <w:r w:rsidRPr="005C35A5">
              <w:rPr>
                <w:rFonts w:ascii="Times New Roman" w:eastAsia="Times New Roman" w:hAnsi="Times New Roman"/>
                <w:lang w:eastAsia="ru-RU"/>
              </w:rPr>
              <w:t>ка – 35,6; опорный пункт – 7,0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b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b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Библиот</w:t>
            </w:r>
            <w:r w:rsidRPr="005C35A5">
              <w:rPr>
                <w:rFonts w:ascii="Times New Roman" w:eastAsia="Times New Roman" w:hAnsi="Times New Roman"/>
                <w:lang w:eastAsia="ru-RU"/>
              </w:rPr>
              <w:t>е</w:t>
            </w:r>
            <w:r w:rsidRPr="005C35A5">
              <w:rPr>
                <w:rFonts w:ascii="Times New Roman" w:eastAsia="Times New Roman" w:hAnsi="Times New Roman"/>
                <w:lang w:eastAsia="ru-RU"/>
              </w:rPr>
              <w:t>ка – 30,0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b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150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50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6%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b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b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b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b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b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b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b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b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b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b/>
                <w:lang w:eastAsia="ru-RU"/>
              </w:rPr>
              <w:t>-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д.Кулаево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.Арышхазда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д.Бол. Дю</w:t>
            </w:r>
            <w:r w:rsidRPr="005C35A5">
              <w:rPr>
                <w:rFonts w:ascii="Times New Roman" w:eastAsia="Times New Roman" w:hAnsi="Times New Roman"/>
                <w:lang w:eastAsia="ru-RU"/>
              </w:rPr>
              <w:t>р</w:t>
            </w:r>
            <w:r w:rsidRPr="005C35A5">
              <w:rPr>
                <w:rFonts w:ascii="Times New Roman" w:eastAsia="Times New Roman" w:hAnsi="Times New Roman"/>
                <w:lang w:eastAsia="ru-RU"/>
              </w:rPr>
              <w:t>тили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 xml:space="preserve"> п.Карповка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с.Тагашево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п.Карповка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Нет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Нет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5C35A5" w:rsidRPr="005C35A5" w:rsidTr="00A91137">
        <w:trPr>
          <w:trHeight w:val="412"/>
        </w:trPr>
        <w:tc>
          <w:tcPr>
            <w:tcW w:w="16302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5A5" w:rsidRPr="005C35A5" w:rsidRDefault="005C35A5" w:rsidP="005C35A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b/>
                <w:lang w:eastAsia="ru-RU"/>
              </w:rPr>
              <w:t>Л.-Кокушкинское с/п</w:t>
            </w:r>
          </w:p>
        </w:tc>
      </w:tr>
      <w:tr w:rsidR="005C35A5" w:rsidRPr="005C35A5" w:rsidTr="00A91137">
        <w:trPr>
          <w:trHeight w:val="2832"/>
        </w:trPr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lastRenderedPageBreak/>
              <w:t>-с.Ленино-Кокушкино</w:t>
            </w:r>
          </w:p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-с.Большие Бутырки</w:t>
            </w:r>
          </w:p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 д.Змеево</w:t>
            </w:r>
          </w:p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-д.Салкын-Чишма</w:t>
            </w:r>
          </w:p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 п.Ушня</w:t>
            </w:r>
          </w:p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 с.Черемышево</w:t>
            </w:r>
          </w:p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Нет</w:t>
            </w:r>
          </w:p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Нет</w:t>
            </w:r>
          </w:p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 xml:space="preserve">Нет </w:t>
            </w:r>
          </w:p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Салкын-Чишминский СК</w:t>
            </w:r>
          </w:p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Нет</w:t>
            </w:r>
          </w:p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Нет</w:t>
            </w:r>
          </w:p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35A5" w:rsidRPr="005C35A5" w:rsidRDefault="005C35A5" w:rsidP="005C35A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2508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225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3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170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50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38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1997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586,0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КЦ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248,9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189,8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мед. пункт – 68,4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100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35,04 %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b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b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b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b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b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b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b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b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b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b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b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b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д.Салкын-Чишма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Нет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5C35A5" w:rsidRPr="005C35A5" w:rsidTr="00A91137">
        <w:trPr>
          <w:trHeight w:val="412"/>
        </w:trPr>
        <w:tc>
          <w:tcPr>
            <w:tcW w:w="16302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5A5" w:rsidRPr="005C35A5" w:rsidRDefault="005C35A5" w:rsidP="005C35A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5C35A5">
              <w:rPr>
                <w:rFonts w:ascii="Times New Roman" w:eastAsia="Times New Roman" w:hAnsi="Times New Roman"/>
                <w:b/>
                <w:lang w:eastAsia="ru-RU"/>
              </w:rPr>
              <w:t>Надеждинское с/п</w:t>
            </w:r>
          </w:p>
        </w:tc>
      </w:tr>
      <w:tr w:rsidR="005C35A5" w:rsidRPr="005C35A5" w:rsidTr="00A91137">
        <w:trPr>
          <w:trHeight w:val="412"/>
        </w:trPr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 с. Надеждино</w:t>
            </w:r>
          </w:p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 xml:space="preserve">- с.Аркатово </w:t>
            </w:r>
          </w:p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 с. Средняя Ия</w:t>
            </w:r>
          </w:p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 д. Петрово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Надеждинский СДК</w:t>
            </w:r>
          </w:p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Нет</w:t>
            </w:r>
          </w:p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Нет</w:t>
            </w:r>
          </w:p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нет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266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26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22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7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2008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Арендует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частное здание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 xml:space="preserve">- 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405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b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b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b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125</w:t>
            </w:r>
          </w:p>
          <w:p w:rsidR="005C35A5" w:rsidRPr="005C35A5" w:rsidRDefault="005C35A5" w:rsidP="005C35A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b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b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b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b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80</w:t>
            </w:r>
          </w:p>
          <w:p w:rsidR="005C35A5" w:rsidRPr="005C35A5" w:rsidRDefault="005C35A5" w:rsidP="005C35A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100%</w:t>
            </w:r>
          </w:p>
          <w:p w:rsidR="005C35A5" w:rsidRPr="005C35A5" w:rsidRDefault="005C35A5" w:rsidP="005C35A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 xml:space="preserve">2009 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b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b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b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с. Надеждино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 xml:space="preserve">с.Аркатово 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с. Средняя Ия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д. Петрово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нет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5C35A5" w:rsidRPr="005C35A5" w:rsidTr="00A91137">
        <w:trPr>
          <w:trHeight w:val="412"/>
        </w:trPr>
        <w:tc>
          <w:tcPr>
            <w:tcW w:w="16302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5A5" w:rsidRPr="005C35A5" w:rsidRDefault="005C35A5" w:rsidP="005C35A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b/>
                <w:lang w:eastAsia="ru-RU"/>
              </w:rPr>
              <w:t>Отар Дубровское с/п</w:t>
            </w:r>
          </w:p>
        </w:tc>
      </w:tr>
      <w:tr w:rsidR="005C35A5" w:rsidRPr="005C35A5" w:rsidTr="00A91137">
        <w:trPr>
          <w:trHeight w:val="412"/>
        </w:trPr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 д.Отар-Дубровка</w:t>
            </w:r>
          </w:p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 с.Казыли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Отар-Дубровский СДК</w:t>
            </w:r>
          </w:p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нет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461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9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2007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Отд-но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283,4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205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Нет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120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5 %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smartTag w:uri="urn:schemas-microsoft-com:office:smarttags" w:element="metricconverter">
              <w:smartTagPr>
                <w:attr w:name="ProductID" w:val="2008 г"/>
              </w:smartTagPr>
              <w:r w:rsidRPr="005C35A5">
                <w:rPr>
                  <w:rFonts w:ascii="Times New Roman" w:eastAsia="Times New Roman" w:hAnsi="Times New Roman"/>
                  <w:lang w:eastAsia="ru-RU"/>
                </w:rPr>
                <w:t>2008 г</w:t>
              </w:r>
            </w:smartTag>
            <w:r w:rsidRPr="005C35A5"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b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д.Отар-Дубровка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с.Кызыли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Народный театр «М</w:t>
            </w:r>
            <w:r w:rsidRPr="005C35A5">
              <w:rPr>
                <w:rFonts w:ascii="Times New Roman" w:eastAsia="Times New Roman" w:hAnsi="Times New Roman"/>
                <w:lang w:eastAsia="ru-RU"/>
              </w:rPr>
              <w:t>и</w:t>
            </w:r>
            <w:r w:rsidRPr="005C35A5">
              <w:rPr>
                <w:rFonts w:ascii="Times New Roman" w:eastAsia="Times New Roman" w:hAnsi="Times New Roman"/>
                <w:lang w:eastAsia="ru-RU"/>
              </w:rPr>
              <w:t>рас»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16.05.2007 г.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5C35A5" w:rsidRPr="005C35A5" w:rsidTr="00A91137">
        <w:trPr>
          <w:trHeight w:val="412"/>
        </w:trPr>
        <w:tc>
          <w:tcPr>
            <w:tcW w:w="16302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5A5" w:rsidRPr="005C35A5" w:rsidRDefault="005C35A5" w:rsidP="005C35A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b/>
                <w:lang w:eastAsia="ru-RU"/>
              </w:rPr>
              <w:t>Пановское с/п</w:t>
            </w:r>
          </w:p>
        </w:tc>
      </w:tr>
      <w:tr w:rsidR="005C35A5" w:rsidRPr="005C35A5" w:rsidTr="00A91137">
        <w:trPr>
          <w:trHeight w:val="3358"/>
        </w:trPr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lastRenderedPageBreak/>
              <w:t>-с.Пановка</w:t>
            </w:r>
          </w:p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-д. Новоселок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Многофункци</w:t>
            </w:r>
            <w:r w:rsidRPr="005C35A5">
              <w:rPr>
                <w:rFonts w:ascii="Times New Roman" w:eastAsia="Times New Roman" w:hAnsi="Times New Roman"/>
                <w:lang w:eastAsia="ru-RU"/>
              </w:rPr>
              <w:t>о</w:t>
            </w:r>
            <w:r w:rsidRPr="005C35A5">
              <w:rPr>
                <w:rFonts w:ascii="Times New Roman" w:eastAsia="Times New Roman" w:hAnsi="Times New Roman"/>
                <w:lang w:eastAsia="ru-RU"/>
              </w:rPr>
              <w:t>нальный центр в с. Пановка</w:t>
            </w:r>
          </w:p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нет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1495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115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2014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КЦ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461,5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 xml:space="preserve">408,4 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сельское поселение – 29,3, филиал Сбербанка – 15,9, библиот</w:t>
            </w:r>
            <w:r w:rsidRPr="005C35A5">
              <w:rPr>
                <w:rFonts w:ascii="Times New Roman" w:eastAsia="Times New Roman" w:hAnsi="Times New Roman"/>
                <w:lang w:eastAsia="ru-RU"/>
              </w:rPr>
              <w:t>е</w:t>
            </w:r>
            <w:r w:rsidRPr="005C35A5">
              <w:rPr>
                <w:rFonts w:ascii="Times New Roman" w:eastAsia="Times New Roman" w:hAnsi="Times New Roman"/>
                <w:lang w:eastAsia="ru-RU"/>
              </w:rPr>
              <w:t xml:space="preserve">ка-30,3 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b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200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b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b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b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b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с.Пановка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д. Новоселок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Народный вокальный ансамбль «Русский сувенир»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17.02.2011г.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5C35A5" w:rsidRPr="005C35A5" w:rsidTr="00A91137">
        <w:trPr>
          <w:trHeight w:val="412"/>
        </w:trPr>
        <w:tc>
          <w:tcPr>
            <w:tcW w:w="16302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5A5" w:rsidRPr="005C35A5" w:rsidRDefault="005C35A5" w:rsidP="005C35A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b/>
                <w:lang w:eastAsia="ru-RU"/>
              </w:rPr>
              <w:t>Пестречинское с/п</w:t>
            </w:r>
          </w:p>
        </w:tc>
      </w:tr>
      <w:tr w:rsidR="005C35A5" w:rsidRPr="005C35A5" w:rsidTr="00A91137">
        <w:trPr>
          <w:trHeight w:val="412"/>
        </w:trPr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-с.Пестрецы</w:t>
            </w:r>
          </w:p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-п. Козий Починок</w:t>
            </w:r>
          </w:p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-д.Уланово</w:t>
            </w:r>
          </w:p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-д. Шихазда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lastRenderedPageBreak/>
              <w:t>Районный Дом культуры</w:t>
            </w:r>
          </w:p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нет</w:t>
            </w:r>
          </w:p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нет</w:t>
            </w:r>
          </w:p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Шихаздинский СК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lastRenderedPageBreak/>
              <w:t>10323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11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458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356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1968г.    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1992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lastRenderedPageBreak/>
              <w:t>КЦ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Отд-но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lastRenderedPageBreak/>
              <w:t>2082,0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b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b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210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lastRenderedPageBreak/>
              <w:t>835,7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210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lastRenderedPageBreak/>
              <w:t>Централ</w:t>
            </w:r>
            <w:r w:rsidRPr="005C35A5">
              <w:rPr>
                <w:rFonts w:ascii="Times New Roman" w:eastAsia="Times New Roman" w:hAnsi="Times New Roman"/>
                <w:lang w:eastAsia="ru-RU"/>
              </w:rPr>
              <w:t>ь</w:t>
            </w:r>
            <w:r w:rsidRPr="005C35A5">
              <w:rPr>
                <w:rFonts w:ascii="Times New Roman" w:eastAsia="Times New Roman" w:hAnsi="Times New Roman"/>
                <w:lang w:eastAsia="ru-RU"/>
              </w:rPr>
              <w:t>ная библи</w:t>
            </w:r>
            <w:r w:rsidRPr="005C35A5">
              <w:rPr>
                <w:rFonts w:ascii="Times New Roman" w:eastAsia="Times New Roman" w:hAnsi="Times New Roman"/>
                <w:lang w:eastAsia="ru-RU"/>
              </w:rPr>
              <w:t>о</w:t>
            </w:r>
            <w:r w:rsidRPr="005C35A5">
              <w:rPr>
                <w:rFonts w:ascii="Times New Roman" w:eastAsia="Times New Roman" w:hAnsi="Times New Roman"/>
                <w:lang w:eastAsia="ru-RU"/>
              </w:rPr>
              <w:t>тека – 400,5;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ЗАГС – 35,6; тел</w:t>
            </w:r>
            <w:r w:rsidRPr="005C35A5">
              <w:rPr>
                <w:rFonts w:ascii="Times New Roman" w:eastAsia="Times New Roman" w:hAnsi="Times New Roman"/>
                <w:lang w:eastAsia="ru-RU"/>
              </w:rPr>
              <w:t>е</w:t>
            </w:r>
            <w:r w:rsidRPr="005C35A5">
              <w:rPr>
                <w:rFonts w:ascii="Times New Roman" w:eastAsia="Times New Roman" w:hAnsi="Times New Roman"/>
                <w:lang w:eastAsia="ru-RU"/>
              </w:rPr>
              <w:t>видение – 34,0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b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b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ФАП - 65, библиотека-52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lastRenderedPageBreak/>
              <w:t>400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100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lastRenderedPageBreak/>
              <w:t>47%</w:t>
            </w:r>
          </w:p>
          <w:p w:rsidR="005C35A5" w:rsidRPr="005C35A5" w:rsidRDefault="005C35A5" w:rsidP="005C35A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27,67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lastRenderedPageBreak/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smartTag w:uri="urn:schemas-microsoft-com:office:smarttags" w:element="metricconverter">
              <w:smartTagPr>
                <w:attr w:name="ProductID" w:val="2006 г"/>
              </w:smartTagPr>
              <w:r w:rsidRPr="005C35A5">
                <w:rPr>
                  <w:rFonts w:ascii="Times New Roman" w:eastAsia="Times New Roman" w:hAnsi="Times New Roman"/>
                  <w:lang w:eastAsia="ru-RU"/>
                </w:rPr>
                <w:lastRenderedPageBreak/>
                <w:t>2006 г</w:t>
              </w:r>
            </w:smartTag>
            <w:r w:rsidRPr="005C35A5"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b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b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b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lastRenderedPageBreak/>
              <w:t>с.Пестрецы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д.Уланово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д. Шихазда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д. Шихазда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lastRenderedPageBreak/>
              <w:t>Народный фолькло</w:t>
            </w:r>
            <w:r w:rsidRPr="005C35A5">
              <w:rPr>
                <w:rFonts w:ascii="Times New Roman" w:eastAsia="Times New Roman" w:hAnsi="Times New Roman"/>
                <w:lang w:eastAsia="ru-RU"/>
              </w:rPr>
              <w:t>р</w:t>
            </w:r>
            <w:r w:rsidRPr="005C35A5">
              <w:rPr>
                <w:rFonts w:ascii="Times New Roman" w:eastAsia="Times New Roman" w:hAnsi="Times New Roman"/>
                <w:lang w:eastAsia="ru-RU"/>
              </w:rPr>
              <w:t>ный вокал</w:t>
            </w:r>
            <w:r w:rsidRPr="005C35A5">
              <w:rPr>
                <w:rFonts w:ascii="Times New Roman" w:eastAsia="Times New Roman" w:hAnsi="Times New Roman"/>
                <w:lang w:eastAsia="ru-RU"/>
              </w:rPr>
              <w:t>ь</w:t>
            </w:r>
            <w:r w:rsidRPr="005C35A5">
              <w:rPr>
                <w:rFonts w:ascii="Times New Roman" w:eastAsia="Times New Roman" w:hAnsi="Times New Roman"/>
                <w:lang w:eastAsia="ru-RU"/>
              </w:rPr>
              <w:t>ный а</w:t>
            </w:r>
            <w:r w:rsidRPr="005C35A5">
              <w:rPr>
                <w:rFonts w:ascii="Times New Roman" w:eastAsia="Times New Roman" w:hAnsi="Times New Roman"/>
                <w:lang w:eastAsia="ru-RU"/>
              </w:rPr>
              <w:t>н</w:t>
            </w:r>
            <w:r w:rsidRPr="005C35A5">
              <w:rPr>
                <w:rFonts w:ascii="Times New Roman" w:eastAsia="Times New Roman" w:hAnsi="Times New Roman"/>
                <w:lang w:eastAsia="ru-RU"/>
              </w:rPr>
              <w:t>самбль "Жаухар"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11.12.2002г.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bCs/>
                <w:lang w:eastAsia="ru-RU"/>
              </w:rPr>
              <w:t>Народный ансамбль русской пе</w:t>
            </w:r>
            <w:r w:rsidRPr="005C35A5">
              <w:rPr>
                <w:rFonts w:ascii="Times New Roman" w:eastAsia="Times New Roman" w:hAnsi="Times New Roman"/>
                <w:bCs/>
                <w:lang w:eastAsia="ru-RU"/>
              </w:rPr>
              <w:t>с</w:t>
            </w:r>
            <w:r w:rsidRPr="005C35A5">
              <w:rPr>
                <w:rFonts w:ascii="Times New Roman" w:eastAsia="Times New Roman" w:hAnsi="Times New Roman"/>
                <w:bCs/>
                <w:lang w:eastAsia="ru-RU"/>
              </w:rPr>
              <w:t xml:space="preserve">ни 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bCs/>
                <w:lang w:eastAsia="ru-RU"/>
              </w:rPr>
              <w:t>«Калину</w:t>
            </w:r>
            <w:r w:rsidRPr="005C35A5">
              <w:rPr>
                <w:rFonts w:ascii="Times New Roman" w:eastAsia="Times New Roman" w:hAnsi="Times New Roman"/>
                <w:bCs/>
                <w:lang w:eastAsia="ru-RU"/>
              </w:rPr>
              <w:t>ш</w:t>
            </w:r>
            <w:r w:rsidRPr="005C35A5">
              <w:rPr>
                <w:rFonts w:ascii="Times New Roman" w:eastAsia="Times New Roman" w:hAnsi="Times New Roman"/>
                <w:bCs/>
                <w:lang w:eastAsia="ru-RU"/>
              </w:rPr>
              <w:t>ка»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16.09.2002г.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Народный театр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«Балкыш»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2008г.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Народный театр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"Тамчы"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17.02.2011г.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Нет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C35A5" w:rsidRPr="005C35A5" w:rsidTr="00A91137">
        <w:trPr>
          <w:trHeight w:val="412"/>
        </w:trPr>
        <w:tc>
          <w:tcPr>
            <w:tcW w:w="16302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5A5" w:rsidRPr="005C35A5" w:rsidRDefault="005C35A5" w:rsidP="005C35A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b/>
                <w:lang w:eastAsia="ru-RU"/>
              </w:rPr>
              <w:lastRenderedPageBreak/>
              <w:t xml:space="preserve">Пимерское с/п                                                         </w:t>
            </w:r>
          </w:p>
        </w:tc>
      </w:tr>
      <w:tr w:rsidR="005C35A5" w:rsidRPr="005C35A5" w:rsidTr="00A91137">
        <w:trPr>
          <w:trHeight w:val="412"/>
        </w:trPr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-д.Пимери</w:t>
            </w:r>
          </w:p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-д.Нурма</w:t>
            </w:r>
          </w:p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-с.Юнусово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Пимерский СДК</w:t>
            </w:r>
          </w:p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нет</w:t>
            </w:r>
          </w:p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нет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234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56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 xml:space="preserve">1961 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956тыс.515руб.39коп.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КЦ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339,9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b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b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256,1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Библиот</w:t>
            </w:r>
            <w:r w:rsidRPr="005C35A5">
              <w:rPr>
                <w:rFonts w:ascii="Times New Roman" w:eastAsia="Times New Roman" w:hAnsi="Times New Roman"/>
                <w:lang w:eastAsia="ru-RU"/>
              </w:rPr>
              <w:t>е</w:t>
            </w:r>
            <w:r w:rsidRPr="005C35A5">
              <w:rPr>
                <w:rFonts w:ascii="Times New Roman" w:eastAsia="Times New Roman" w:hAnsi="Times New Roman"/>
                <w:lang w:eastAsia="ru-RU"/>
              </w:rPr>
              <w:t>ка – 28,0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200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56 %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кап. рем</w:t>
            </w:r>
            <w:r w:rsidRPr="005C35A5">
              <w:rPr>
                <w:rFonts w:ascii="Times New Roman" w:eastAsia="Times New Roman" w:hAnsi="Times New Roman"/>
                <w:b/>
                <w:lang w:eastAsia="ru-RU"/>
              </w:rPr>
              <w:t>.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(вну</w:t>
            </w:r>
            <w:r w:rsidRPr="005C35A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</w:t>
            </w:r>
            <w:r w:rsidRPr="005C35A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ренний ремонт)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b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b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 xml:space="preserve">2013 г. </w:t>
            </w:r>
            <w:r w:rsidRPr="005C35A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(з</w:t>
            </w:r>
            <w:r w:rsidRPr="005C35A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</w:t>
            </w:r>
            <w:r w:rsidRPr="005C35A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мена крыши)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b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b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д.Пимери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с.Юнусово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Народный ансамбль тальянистов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10.07.2007г.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5C35A5" w:rsidRPr="005C35A5" w:rsidTr="00A91137">
        <w:trPr>
          <w:trHeight w:val="412"/>
        </w:trPr>
        <w:tc>
          <w:tcPr>
            <w:tcW w:w="16302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5A5" w:rsidRPr="005C35A5" w:rsidRDefault="005C35A5" w:rsidP="005C35A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b/>
                <w:lang w:eastAsia="ru-RU"/>
              </w:rPr>
              <w:t>Тат.Ходяшевское  с/п</w:t>
            </w:r>
          </w:p>
        </w:tc>
      </w:tr>
      <w:tr w:rsidR="005C35A5" w:rsidRPr="005C35A5" w:rsidTr="00A91137">
        <w:trPr>
          <w:trHeight w:val="412"/>
        </w:trPr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-д. Тат. Ходяшево</w:t>
            </w:r>
          </w:p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-д. Княжа</w:t>
            </w:r>
          </w:p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-д.Русское Ходяшево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Тат. Ходяшевский СДК</w:t>
            </w:r>
          </w:p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нет</w:t>
            </w:r>
          </w:p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нет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529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135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1971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3млн.207тыс.620руб.88коп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Отд-но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358,9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286,6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Нет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180</w:t>
            </w:r>
          </w:p>
          <w:p w:rsidR="005C35A5" w:rsidRPr="005C35A5" w:rsidRDefault="005C35A5" w:rsidP="005C35A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50 %</w:t>
            </w:r>
          </w:p>
          <w:p w:rsidR="005C35A5" w:rsidRPr="005C35A5" w:rsidRDefault="005C35A5" w:rsidP="005C35A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2013 г.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b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b/>
                <w:lang w:eastAsia="ru-RU"/>
              </w:rPr>
              <w:t>-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д. Тат. Ход</w:t>
            </w:r>
            <w:r w:rsidRPr="005C35A5">
              <w:rPr>
                <w:rFonts w:ascii="Times New Roman" w:eastAsia="Times New Roman" w:hAnsi="Times New Roman"/>
                <w:lang w:eastAsia="ru-RU"/>
              </w:rPr>
              <w:t>я</w:t>
            </w:r>
            <w:r w:rsidRPr="005C35A5">
              <w:rPr>
                <w:rFonts w:ascii="Times New Roman" w:eastAsia="Times New Roman" w:hAnsi="Times New Roman"/>
                <w:lang w:eastAsia="ru-RU"/>
              </w:rPr>
              <w:t>шево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д. Княжа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Нет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5C35A5" w:rsidRPr="005C35A5" w:rsidTr="00A91137">
        <w:trPr>
          <w:trHeight w:val="412"/>
        </w:trPr>
        <w:tc>
          <w:tcPr>
            <w:tcW w:w="16302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5A5" w:rsidRPr="005C35A5" w:rsidRDefault="005C35A5" w:rsidP="005C35A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b/>
                <w:lang w:eastAsia="ru-RU"/>
              </w:rPr>
              <w:t>Читинское с/п</w:t>
            </w:r>
          </w:p>
        </w:tc>
      </w:tr>
      <w:tr w:rsidR="005C35A5" w:rsidRPr="005C35A5" w:rsidTr="00A91137">
        <w:trPr>
          <w:trHeight w:val="412"/>
        </w:trPr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-с. Чита</w:t>
            </w:r>
          </w:p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-с.Иске-Юрт</w:t>
            </w:r>
          </w:p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-с.Селенгуши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lastRenderedPageBreak/>
              <w:t>Читинский СДК</w:t>
            </w:r>
          </w:p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Иске-Юртский СДК</w:t>
            </w:r>
          </w:p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нет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lastRenderedPageBreak/>
              <w:t>456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118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lastRenderedPageBreak/>
              <w:t>1968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46тыс.350руб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 xml:space="preserve">1968 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46тыс.350руб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lastRenderedPageBreak/>
              <w:t>КЦ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КЦ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lastRenderedPageBreak/>
              <w:t>427,7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303,7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lastRenderedPageBreak/>
              <w:t>370,5</w:t>
            </w:r>
          </w:p>
          <w:p w:rsidR="005C35A5" w:rsidRPr="005C35A5" w:rsidRDefault="005C35A5" w:rsidP="005C35A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211,1</w:t>
            </w:r>
          </w:p>
          <w:p w:rsidR="005C35A5" w:rsidRPr="005C35A5" w:rsidRDefault="005C35A5" w:rsidP="005C35A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lastRenderedPageBreak/>
              <w:t>Библиот</w:t>
            </w:r>
            <w:r w:rsidRPr="005C35A5">
              <w:rPr>
                <w:rFonts w:ascii="Times New Roman" w:eastAsia="Times New Roman" w:hAnsi="Times New Roman"/>
                <w:lang w:eastAsia="ru-RU"/>
              </w:rPr>
              <w:t>е</w:t>
            </w:r>
            <w:r w:rsidRPr="005C35A5">
              <w:rPr>
                <w:rFonts w:ascii="Times New Roman" w:eastAsia="Times New Roman" w:hAnsi="Times New Roman"/>
                <w:lang w:eastAsia="ru-RU"/>
              </w:rPr>
              <w:t>ка – 48,0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библиот</w:t>
            </w:r>
            <w:r w:rsidRPr="005C35A5">
              <w:rPr>
                <w:rFonts w:ascii="Times New Roman" w:eastAsia="Times New Roman" w:hAnsi="Times New Roman"/>
                <w:lang w:eastAsia="ru-RU"/>
              </w:rPr>
              <w:t>е</w:t>
            </w:r>
            <w:r w:rsidRPr="005C35A5">
              <w:rPr>
                <w:rFonts w:ascii="Times New Roman" w:eastAsia="Times New Roman" w:hAnsi="Times New Roman"/>
                <w:lang w:eastAsia="ru-RU"/>
              </w:rPr>
              <w:t>ка – 42,0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lastRenderedPageBreak/>
              <w:t>150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  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100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lastRenderedPageBreak/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98 %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lastRenderedPageBreak/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lastRenderedPageBreak/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lastRenderedPageBreak/>
              <w:t>2017 г.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b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b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lastRenderedPageBreak/>
              <w:t>с. Чита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с.Иске-Юрт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lastRenderedPageBreak/>
              <w:t>Нет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Нет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5C35A5" w:rsidRPr="005C35A5" w:rsidTr="00A91137">
        <w:trPr>
          <w:trHeight w:val="412"/>
        </w:trPr>
        <w:tc>
          <w:tcPr>
            <w:tcW w:w="16302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5A5" w:rsidRPr="005C35A5" w:rsidRDefault="005C35A5" w:rsidP="005C35A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b/>
                <w:lang w:eastAsia="ru-RU"/>
              </w:rPr>
              <w:lastRenderedPageBreak/>
              <w:t>Шалинское с/п</w:t>
            </w:r>
          </w:p>
        </w:tc>
      </w:tr>
      <w:tr w:rsidR="005C35A5" w:rsidRPr="005C35A5" w:rsidTr="00A91137">
        <w:trPr>
          <w:trHeight w:val="560"/>
        </w:trPr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 xml:space="preserve">-д. Шали </w:t>
            </w:r>
          </w:p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-д. имени ТатЦИКа</w:t>
            </w:r>
          </w:p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-с.Люткино</w:t>
            </w:r>
          </w:p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 xml:space="preserve">Шалинский СДК </w:t>
            </w:r>
          </w:p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нет</w:t>
            </w:r>
          </w:p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нет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2872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177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7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1984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 xml:space="preserve"> 27 млн.720 тыс.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896руб.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КЦ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1868,5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821,6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админ</w:t>
            </w:r>
            <w:r w:rsidRPr="005C35A5">
              <w:rPr>
                <w:rFonts w:ascii="Times New Roman" w:eastAsia="Times New Roman" w:hAnsi="Times New Roman"/>
                <w:lang w:eastAsia="ru-RU"/>
              </w:rPr>
              <w:t>и</w:t>
            </w:r>
            <w:r w:rsidRPr="005C35A5">
              <w:rPr>
                <w:rFonts w:ascii="Times New Roman" w:eastAsia="Times New Roman" w:hAnsi="Times New Roman"/>
                <w:lang w:eastAsia="ru-RU"/>
              </w:rPr>
              <w:t xml:space="preserve">страция, сельское поселение, почта, </w:t>
            </w:r>
            <w:r w:rsidRPr="005C35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библиот</w:t>
            </w:r>
            <w:r w:rsidRPr="005C35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</w:t>
            </w:r>
            <w:r w:rsidRPr="005C35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ка-180, опорный пункт -23,22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312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2014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b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b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д. Шали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д. имени ТатЦИКа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Нет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5C35A5" w:rsidRPr="005C35A5" w:rsidTr="00A91137">
        <w:trPr>
          <w:trHeight w:val="412"/>
        </w:trPr>
        <w:tc>
          <w:tcPr>
            <w:tcW w:w="16302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5A5" w:rsidRPr="005C35A5" w:rsidRDefault="005C35A5" w:rsidP="005C35A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b/>
                <w:lang w:eastAsia="ru-RU"/>
              </w:rPr>
              <w:t>Ст. Шигалеевское с/п</w:t>
            </w:r>
          </w:p>
        </w:tc>
      </w:tr>
      <w:tr w:rsidR="005C35A5" w:rsidRPr="005C35A5" w:rsidTr="00A91137">
        <w:trPr>
          <w:trHeight w:val="412"/>
        </w:trPr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-с.Ст.Шигалеево</w:t>
            </w:r>
          </w:p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lastRenderedPageBreak/>
              <w:t>-с.Новое Шигалеево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lastRenderedPageBreak/>
              <w:t>Многофункци</w:t>
            </w:r>
            <w:r w:rsidRPr="005C35A5">
              <w:rPr>
                <w:rFonts w:ascii="Times New Roman" w:eastAsia="Times New Roman" w:hAnsi="Times New Roman"/>
                <w:lang w:eastAsia="ru-RU"/>
              </w:rPr>
              <w:t>о</w:t>
            </w:r>
            <w:r w:rsidRPr="005C35A5">
              <w:rPr>
                <w:rFonts w:ascii="Times New Roman" w:eastAsia="Times New Roman" w:hAnsi="Times New Roman"/>
                <w:lang w:eastAsia="ru-RU"/>
              </w:rPr>
              <w:t>нальный центр в с. Ст.Шигалеево</w:t>
            </w:r>
          </w:p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lastRenderedPageBreak/>
              <w:t>нет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lastRenderedPageBreak/>
              <w:t>1229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3565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2015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Отд-но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461,5</w:t>
            </w:r>
          </w:p>
          <w:p w:rsidR="005C35A5" w:rsidRPr="005C35A5" w:rsidRDefault="005C35A5" w:rsidP="005C35A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406,0</w:t>
            </w:r>
          </w:p>
          <w:p w:rsidR="005C35A5" w:rsidRPr="005C35A5" w:rsidRDefault="005C35A5" w:rsidP="005C35A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библиот</w:t>
            </w:r>
            <w:r w:rsidRPr="005C35A5">
              <w:rPr>
                <w:rFonts w:ascii="Times New Roman" w:eastAsia="Times New Roman" w:hAnsi="Times New Roman"/>
                <w:lang w:eastAsia="ru-RU"/>
              </w:rPr>
              <w:t>е</w:t>
            </w:r>
            <w:r w:rsidRPr="005C35A5">
              <w:rPr>
                <w:rFonts w:ascii="Times New Roman" w:eastAsia="Times New Roman" w:hAnsi="Times New Roman"/>
                <w:lang w:eastAsia="ru-RU"/>
              </w:rPr>
              <w:t>ка - 31,1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сельсовет - 35,4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lastRenderedPageBreak/>
              <w:t>-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lastRenderedPageBreak/>
              <w:t>200</w:t>
            </w:r>
          </w:p>
          <w:p w:rsidR="005C35A5" w:rsidRPr="005C35A5" w:rsidRDefault="005C35A5" w:rsidP="005C35A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lastRenderedPageBreak/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lastRenderedPageBreak/>
              <w:t>-</w:t>
            </w:r>
          </w:p>
          <w:p w:rsidR="005C35A5" w:rsidRPr="005C35A5" w:rsidRDefault="005C35A5" w:rsidP="005C35A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lastRenderedPageBreak/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lastRenderedPageBreak/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lastRenderedPageBreak/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lastRenderedPageBreak/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b/>
                <w:lang w:eastAsia="ru-RU"/>
              </w:rPr>
              <w:lastRenderedPageBreak/>
              <w:t>-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lastRenderedPageBreak/>
              <w:t>с.Ст.Шигалеево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lastRenderedPageBreak/>
              <w:t>-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lastRenderedPageBreak/>
              <w:t>Нет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lastRenderedPageBreak/>
              <w:t>-</w:t>
            </w:r>
          </w:p>
        </w:tc>
      </w:tr>
      <w:tr w:rsidR="005C35A5" w:rsidRPr="005C35A5" w:rsidTr="00A91137">
        <w:trPr>
          <w:trHeight w:val="412"/>
        </w:trPr>
        <w:tc>
          <w:tcPr>
            <w:tcW w:w="16302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5A5" w:rsidRPr="005C35A5" w:rsidRDefault="005C35A5" w:rsidP="005C35A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b/>
                <w:lang w:eastAsia="ru-RU"/>
              </w:rPr>
              <w:lastRenderedPageBreak/>
              <w:t>Янцеварское с/п</w:t>
            </w:r>
          </w:p>
        </w:tc>
      </w:tr>
      <w:tr w:rsidR="005C35A5" w:rsidRPr="005C35A5" w:rsidTr="00A91137">
        <w:trPr>
          <w:trHeight w:val="3673"/>
        </w:trPr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-д.Янцевары</w:t>
            </w:r>
          </w:p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-д.Нырсовары</w:t>
            </w:r>
          </w:p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-д. Райково</w:t>
            </w:r>
          </w:p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-д.Таутермень</w:t>
            </w:r>
          </w:p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 д.Толкияз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Янцеварский СДК</w:t>
            </w:r>
          </w:p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нет</w:t>
            </w:r>
          </w:p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нет</w:t>
            </w:r>
          </w:p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нет</w:t>
            </w:r>
          </w:p>
          <w:p w:rsidR="005C35A5" w:rsidRPr="005C35A5" w:rsidRDefault="005C35A5" w:rsidP="005C3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нет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118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109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9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10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37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1983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9 млн. 658 тыс.224 руб.84коп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КЦ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634,2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634,2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Библиот</w:t>
            </w:r>
            <w:r w:rsidRPr="005C35A5">
              <w:rPr>
                <w:rFonts w:ascii="Times New Roman" w:eastAsia="Times New Roman" w:hAnsi="Times New Roman"/>
                <w:lang w:eastAsia="ru-RU"/>
              </w:rPr>
              <w:t>е</w:t>
            </w:r>
            <w:r w:rsidRPr="005C35A5">
              <w:rPr>
                <w:rFonts w:ascii="Times New Roman" w:eastAsia="Times New Roman" w:hAnsi="Times New Roman"/>
                <w:lang w:eastAsia="ru-RU"/>
              </w:rPr>
              <w:t xml:space="preserve">ка – 132,0, сельсовет – 11,7, опорный пункт – 10,2, </w:t>
            </w:r>
            <w:r w:rsidRPr="005C35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почта – 14,8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ФАП - 45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300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84,77 %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Кап. рем.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b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b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b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b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b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д.Янцевары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д.Таутермень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д.Толкияз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Нет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  <w:p w:rsidR="005C35A5" w:rsidRPr="005C35A5" w:rsidRDefault="005C35A5" w:rsidP="005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35A5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</w:tbl>
    <w:p w:rsidR="00E077B9" w:rsidRPr="00E077B9" w:rsidRDefault="00E077B9" w:rsidP="00E077B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077B9" w:rsidRPr="00E077B9" w:rsidRDefault="00E077B9" w:rsidP="00E077B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077B9" w:rsidRPr="00E077B9" w:rsidRDefault="00E077B9" w:rsidP="00E077B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D12F4" w:rsidRDefault="004D12F4" w:rsidP="006A1EC8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b/>
          <w:sz w:val="28"/>
          <w:szCs w:val="28"/>
        </w:rPr>
        <w:sectPr w:rsidR="004D12F4" w:rsidSect="00A15D50">
          <w:pgSz w:w="16838" w:h="11906" w:orient="landscape" w:code="9"/>
          <w:pgMar w:top="1134" w:right="1134" w:bottom="567" w:left="1134" w:header="709" w:footer="709" w:gutter="0"/>
          <w:cols w:space="708"/>
          <w:docGrid w:linePitch="360"/>
        </w:sectPr>
      </w:pPr>
    </w:p>
    <w:p w:rsidR="00255733" w:rsidRPr="00255733" w:rsidRDefault="00255733" w:rsidP="00BF2F1B">
      <w:pPr>
        <w:spacing w:after="0" w:line="240" w:lineRule="atLeast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255733">
        <w:rPr>
          <w:rFonts w:ascii="Times New Roman" w:hAnsi="Times New Roman"/>
          <w:b/>
          <w:sz w:val="28"/>
          <w:szCs w:val="28"/>
          <w:lang w:val="en-US"/>
        </w:rPr>
        <w:lastRenderedPageBreak/>
        <w:t>II</w:t>
      </w:r>
      <w:r w:rsidRPr="00255733">
        <w:rPr>
          <w:rFonts w:ascii="Times New Roman" w:hAnsi="Times New Roman"/>
          <w:b/>
          <w:sz w:val="28"/>
          <w:szCs w:val="28"/>
        </w:rPr>
        <w:t xml:space="preserve">. </w:t>
      </w:r>
      <w:r w:rsidR="00BF2F1B">
        <w:rPr>
          <w:rFonts w:ascii="Times New Roman" w:hAnsi="Times New Roman"/>
          <w:b/>
          <w:sz w:val="28"/>
          <w:szCs w:val="28"/>
        </w:rPr>
        <w:t xml:space="preserve">Основные цели, </w:t>
      </w:r>
      <w:r w:rsidR="00B41363" w:rsidRPr="00B41363">
        <w:rPr>
          <w:rFonts w:ascii="Times New Roman" w:hAnsi="Times New Roman"/>
          <w:b/>
          <w:sz w:val="28"/>
          <w:szCs w:val="28"/>
        </w:rPr>
        <w:t>задачи</w:t>
      </w:r>
      <w:r w:rsidR="00D97224">
        <w:rPr>
          <w:rFonts w:ascii="Times New Roman" w:hAnsi="Times New Roman"/>
          <w:b/>
          <w:sz w:val="28"/>
          <w:szCs w:val="28"/>
        </w:rPr>
        <w:t>,</w:t>
      </w:r>
      <w:r w:rsidR="00B41363" w:rsidRPr="00B41363">
        <w:rPr>
          <w:rFonts w:ascii="Times New Roman" w:hAnsi="Times New Roman"/>
          <w:b/>
          <w:sz w:val="28"/>
          <w:szCs w:val="28"/>
        </w:rPr>
        <w:t xml:space="preserve"> описание конечных результатов Программы, сроков и этапов </w:t>
      </w:r>
      <w:r w:rsidR="00303E26">
        <w:rPr>
          <w:rFonts w:ascii="Times New Roman" w:hAnsi="Times New Roman"/>
          <w:b/>
          <w:sz w:val="28"/>
          <w:szCs w:val="28"/>
        </w:rPr>
        <w:t xml:space="preserve">её </w:t>
      </w:r>
      <w:r w:rsidR="00B41363" w:rsidRPr="00B41363">
        <w:rPr>
          <w:rFonts w:ascii="Times New Roman" w:hAnsi="Times New Roman"/>
          <w:b/>
          <w:sz w:val="28"/>
          <w:szCs w:val="28"/>
        </w:rPr>
        <w:t xml:space="preserve">реализации </w:t>
      </w:r>
    </w:p>
    <w:p w:rsidR="00255733" w:rsidRPr="00255733" w:rsidRDefault="00255733" w:rsidP="00BF2F1B">
      <w:pPr>
        <w:spacing w:after="0" w:line="240" w:lineRule="atLeast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63345D" w:rsidRDefault="00255733" w:rsidP="00BF2F1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55733">
        <w:rPr>
          <w:rFonts w:ascii="Times New Roman" w:hAnsi="Times New Roman"/>
          <w:sz w:val="28"/>
          <w:szCs w:val="28"/>
        </w:rPr>
        <w:t xml:space="preserve">Целеполагание </w:t>
      </w:r>
      <w:r w:rsidR="0063345D">
        <w:rPr>
          <w:rFonts w:ascii="Times New Roman" w:hAnsi="Times New Roman"/>
          <w:sz w:val="28"/>
          <w:szCs w:val="28"/>
        </w:rPr>
        <w:t>районной</w:t>
      </w:r>
      <w:r w:rsidRPr="00255733">
        <w:rPr>
          <w:rFonts w:ascii="Times New Roman" w:hAnsi="Times New Roman"/>
          <w:sz w:val="28"/>
          <w:szCs w:val="28"/>
        </w:rPr>
        <w:t xml:space="preserve"> программы «Развитие культуры </w:t>
      </w:r>
      <w:r w:rsidR="0063345D">
        <w:rPr>
          <w:rFonts w:ascii="Times New Roman" w:hAnsi="Times New Roman"/>
          <w:sz w:val="28"/>
          <w:szCs w:val="28"/>
        </w:rPr>
        <w:t>Пестречинского м</w:t>
      </w:r>
      <w:r w:rsidR="0063345D">
        <w:rPr>
          <w:rFonts w:ascii="Times New Roman" w:hAnsi="Times New Roman"/>
          <w:sz w:val="28"/>
          <w:szCs w:val="28"/>
        </w:rPr>
        <w:t>у</w:t>
      </w:r>
      <w:r w:rsidR="0063345D">
        <w:rPr>
          <w:rFonts w:ascii="Times New Roman" w:hAnsi="Times New Roman"/>
          <w:sz w:val="28"/>
          <w:szCs w:val="28"/>
        </w:rPr>
        <w:t>ниципального района</w:t>
      </w:r>
      <w:r w:rsidR="00BD6C45">
        <w:rPr>
          <w:rFonts w:ascii="Times New Roman" w:hAnsi="Times New Roman"/>
          <w:sz w:val="28"/>
          <w:szCs w:val="28"/>
        </w:rPr>
        <w:t xml:space="preserve"> на 2021-2026</w:t>
      </w:r>
      <w:r w:rsidRPr="00255733">
        <w:rPr>
          <w:rFonts w:ascii="Times New Roman" w:hAnsi="Times New Roman"/>
          <w:sz w:val="28"/>
          <w:szCs w:val="28"/>
        </w:rPr>
        <w:t xml:space="preserve"> годы» основано на приоритетах государственной культурной политики </w:t>
      </w:r>
      <w:r w:rsidR="00F14F16">
        <w:rPr>
          <w:rFonts w:ascii="Times New Roman" w:hAnsi="Times New Roman"/>
          <w:sz w:val="28"/>
          <w:szCs w:val="28"/>
        </w:rPr>
        <w:t>Республики Та</w:t>
      </w:r>
      <w:r w:rsidR="0063345D">
        <w:rPr>
          <w:rFonts w:ascii="Times New Roman" w:hAnsi="Times New Roman"/>
          <w:sz w:val="28"/>
          <w:szCs w:val="28"/>
        </w:rPr>
        <w:t>тарстан</w:t>
      </w:r>
      <w:r w:rsidRPr="00255733">
        <w:rPr>
          <w:rFonts w:ascii="Times New Roman" w:hAnsi="Times New Roman"/>
          <w:sz w:val="28"/>
          <w:szCs w:val="28"/>
        </w:rPr>
        <w:t xml:space="preserve">, обозначенных </w:t>
      </w:r>
      <w:r w:rsidR="0063345D">
        <w:rPr>
          <w:rFonts w:ascii="Times New Roman" w:hAnsi="Times New Roman"/>
          <w:sz w:val="28"/>
          <w:szCs w:val="28"/>
        </w:rPr>
        <w:t>Государственной пр</w:t>
      </w:r>
      <w:r w:rsidR="0063345D">
        <w:rPr>
          <w:rFonts w:ascii="Times New Roman" w:hAnsi="Times New Roman"/>
          <w:sz w:val="28"/>
          <w:szCs w:val="28"/>
        </w:rPr>
        <w:t>о</w:t>
      </w:r>
      <w:r w:rsidR="0063345D">
        <w:rPr>
          <w:rFonts w:ascii="Times New Roman" w:hAnsi="Times New Roman"/>
          <w:sz w:val="28"/>
          <w:szCs w:val="28"/>
        </w:rPr>
        <w:t>граммой «Развитие культ</w:t>
      </w:r>
      <w:r w:rsidR="00F14F16">
        <w:rPr>
          <w:rFonts w:ascii="Times New Roman" w:hAnsi="Times New Roman"/>
          <w:sz w:val="28"/>
          <w:szCs w:val="28"/>
        </w:rPr>
        <w:t>уры Р</w:t>
      </w:r>
      <w:r w:rsidR="00BD6C45">
        <w:rPr>
          <w:rFonts w:ascii="Times New Roman" w:hAnsi="Times New Roman"/>
          <w:sz w:val="28"/>
          <w:szCs w:val="28"/>
        </w:rPr>
        <w:t>еспублики Татарстан на 2021-2026</w:t>
      </w:r>
      <w:r w:rsidR="0063345D">
        <w:rPr>
          <w:rFonts w:ascii="Times New Roman" w:hAnsi="Times New Roman"/>
          <w:sz w:val="28"/>
          <w:szCs w:val="28"/>
        </w:rPr>
        <w:t xml:space="preserve"> годы».</w:t>
      </w:r>
    </w:p>
    <w:p w:rsidR="00875F10" w:rsidRPr="00255733" w:rsidRDefault="00255733" w:rsidP="00BF2F1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55733">
        <w:rPr>
          <w:rFonts w:ascii="Times New Roman" w:hAnsi="Times New Roman"/>
          <w:sz w:val="28"/>
          <w:szCs w:val="28"/>
        </w:rPr>
        <w:t xml:space="preserve">Наряду с созданием необходимых условий для устойчивого развития сферы культуры и искусства в целях социально-экономического развития </w:t>
      </w:r>
      <w:r w:rsidR="0063345D">
        <w:rPr>
          <w:rFonts w:ascii="Times New Roman" w:hAnsi="Times New Roman"/>
          <w:sz w:val="28"/>
          <w:szCs w:val="28"/>
        </w:rPr>
        <w:t>района</w:t>
      </w:r>
      <w:r w:rsidR="00875F10">
        <w:rPr>
          <w:rFonts w:ascii="Times New Roman" w:hAnsi="Times New Roman"/>
          <w:sz w:val="28"/>
          <w:szCs w:val="28"/>
        </w:rPr>
        <w:t>,</w:t>
      </w:r>
      <w:r w:rsidRPr="00255733">
        <w:rPr>
          <w:rFonts w:ascii="Times New Roman" w:hAnsi="Times New Roman"/>
          <w:sz w:val="28"/>
          <w:szCs w:val="28"/>
        </w:rPr>
        <w:t xml:space="preserve"> страт</w:t>
      </w:r>
      <w:r w:rsidRPr="00255733">
        <w:rPr>
          <w:rFonts w:ascii="Times New Roman" w:hAnsi="Times New Roman"/>
          <w:sz w:val="28"/>
          <w:szCs w:val="28"/>
        </w:rPr>
        <w:t>е</w:t>
      </w:r>
      <w:r w:rsidRPr="00255733">
        <w:rPr>
          <w:rFonts w:ascii="Times New Roman" w:hAnsi="Times New Roman"/>
          <w:sz w:val="28"/>
          <w:szCs w:val="28"/>
        </w:rPr>
        <w:t>гическ</w:t>
      </w:r>
      <w:r w:rsidR="00875F10">
        <w:rPr>
          <w:rFonts w:ascii="Times New Roman" w:hAnsi="Times New Roman"/>
          <w:sz w:val="28"/>
          <w:szCs w:val="28"/>
        </w:rPr>
        <w:t>ой</w:t>
      </w:r>
      <w:r w:rsidRPr="00255733">
        <w:rPr>
          <w:rFonts w:ascii="Times New Roman" w:hAnsi="Times New Roman"/>
          <w:sz w:val="28"/>
          <w:szCs w:val="28"/>
        </w:rPr>
        <w:t xml:space="preserve"> цел</w:t>
      </w:r>
      <w:r w:rsidR="00875F10">
        <w:rPr>
          <w:rFonts w:ascii="Times New Roman" w:hAnsi="Times New Roman"/>
          <w:sz w:val="28"/>
          <w:szCs w:val="28"/>
        </w:rPr>
        <w:t>ью</w:t>
      </w:r>
      <w:r w:rsidRPr="00255733">
        <w:rPr>
          <w:rFonts w:ascii="Times New Roman" w:hAnsi="Times New Roman"/>
          <w:sz w:val="28"/>
          <w:szCs w:val="28"/>
        </w:rPr>
        <w:t xml:space="preserve"> </w:t>
      </w:r>
      <w:r w:rsidR="0063345D" w:rsidRPr="0063345D">
        <w:rPr>
          <w:rFonts w:ascii="Times New Roman" w:hAnsi="Times New Roman"/>
          <w:sz w:val="28"/>
          <w:szCs w:val="28"/>
        </w:rPr>
        <w:t>районной программы «Развитие культуры Пестречинского муниц</w:t>
      </w:r>
      <w:r w:rsidR="0063345D" w:rsidRPr="0063345D">
        <w:rPr>
          <w:rFonts w:ascii="Times New Roman" w:hAnsi="Times New Roman"/>
          <w:sz w:val="28"/>
          <w:szCs w:val="28"/>
        </w:rPr>
        <w:t>и</w:t>
      </w:r>
      <w:r w:rsidR="00BD6C45">
        <w:rPr>
          <w:rFonts w:ascii="Times New Roman" w:hAnsi="Times New Roman"/>
          <w:sz w:val="28"/>
          <w:szCs w:val="28"/>
        </w:rPr>
        <w:t>пального района на 2021-2026</w:t>
      </w:r>
      <w:r w:rsidR="0063345D" w:rsidRPr="0063345D">
        <w:rPr>
          <w:rFonts w:ascii="Times New Roman" w:hAnsi="Times New Roman"/>
          <w:sz w:val="28"/>
          <w:szCs w:val="28"/>
        </w:rPr>
        <w:t xml:space="preserve"> годы» </w:t>
      </w:r>
      <w:r w:rsidRPr="00255733">
        <w:rPr>
          <w:rFonts w:ascii="Times New Roman" w:hAnsi="Times New Roman"/>
          <w:sz w:val="28"/>
          <w:szCs w:val="28"/>
        </w:rPr>
        <w:t>явля</w:t>
      </w:r>
      <w:r w:rsidR="00875F10">
        <w:rPr>
          <w:rFonts w:ascii="Times New Roman" w:hAnsi="Times New Roman"/>
          <w:sz w:val="28"/>
          <w:szCs w:val="28"/>
        </w:rPr>
        <w:t>ется у</w:t>
      </w:r>
      <w:r w:rsidR="00875F10" w:rsidRPr="00875F10">
        <w:rPr>
          <w:rFonts w:ascii="Times New Roman" w:hAnsi="Times New Roman"/>
          <w:sz w:val="28"/>
          <w:szCs w:val="28"/>
        </w:rPr>
        <w:t>довлетворение текущих и формир</w:t>
      </w:r>
      <w:r w:rsidR="00875F10" w:rsidRPr="00875F10">
        <w:rPr>
          <w:rFonts w:ascii="Times New Roman" w:hAnsi="Times New Roman"/>
          <w:sz w:val="28"/>
          <w:szCs w:val="28"/>
        </w:rPr>
        <w:t>о</w:t>
      </w:r>
      <w:r w:rsidR="00875F10" w:rsidRPr="00875F10">
        <w:rPr>
          <w:rFonts w:ascii="Times New Roman" w:hAnsi="Times New Roman"/>
          <w:sz w:val="28"/>
          <w:szCs w:val="28"/>
        </w:rPr>
        <w:t xml:space="preserve">вание новых потребностей жителей </w:t>
      </w:r>
      <w:r w:rsidR="0063345D">
        <w:rPr>
          <w:rFonts w:ascii="Times New Roman" w:hAnsi="Times New Roman"/>
          <w:sz w:val="28"/>
          <w:szCs w:val="28"/>
        </w:rPr>
        <w:t>Пестречинского района</w:t>
      </w:r>
      <w:r w:rsidR="00875F10" w:rsidRPr="00875F10">
        <w:rPr>
          <w:rFonts w:ascii="Times New Roman" w:hAnsi="Times New Roman"/>
          <w:sz w:val="28"/>
          <w:szCs w:val="28"/>
        </w:rPr>
        <w:t xml:space="preserve"> в сфере культуры, и</w:t>
      </w:r>
      <w:r w:rsidR="00875F10" w:rsidRPr="00875F10">
        <w:rPr>
          <w:rFonts w:ascii="Times New Roman" w:hAnsi="Times New Roman"/>
          <w:sz w:val="28"/>
          <w:szCs w:val="28"/>
        </w:rPr>
        <w:t>с</w:t>
      </w:r>
      <w:r w:rsidR="00875F10" w:rsidRPr="00875F10">
        <w:rPr>
          <w:rFonts w:ascii="Times New Roman" w:hAnsi="Times New Roman"/>
          <w:sz w:val="28"/>
          <w:szCs w:val="28"/>
        </w:rPr>
        <w:t>кусства и кинематографии, повышение привлекательности учреждений культуры, искусства и к</w:t>
      </w:r>
      <w:r w:rsidR="00875F10" w:rsidRPr="00875F10">
        <w:rPr>
          <w:rFonts w:ascii="Times New Roman" w:hAnsi="Times New Roman"/>
          <w:sz w:val="28"/>
          <w:szCs w:val="28"/>
        </w:rPr>
        <w:t>и</w:t>
      </w:r>
      <w:r w:rsidR="00875F10" w:rsidRPr="00875F10">
        <w:rPr>
          <w:rFonts w:ascii="Times New Roman" w:hAnsi="Times New Roman"/>
          <w:sz w:val="28"/>
          <w:szCs w:val="28"/>
        </w:rPr>
        <w:t xml:space="preserve">нематографии для жителей и гостей </w:t>
      </w:r>
      <w:r w:rsidR="0063345D">
        <w:rPr>
          <w:rFonts w:ascii="Times New Roman" w:hAnsi="Times New Roman"/>
          <w:sz w:val="28"/>
          <w:szCs w:val="28"/>
        </w:rPr>
        <w:t>района</w:t>
      </w:r>
      <w:r w:rsidR="00875F10" w:rsidRPr="00875F10">
        <w:rPr>
          <w:rFonts w:ascii="Times New Roman" w:hAnsi="Times New Roman"/>
          <w:sz w:val="28"/>
          <w:szCs w:val="28"/>
        </w:rPr>
        <w:t>.</w:t>
      </w:r>
    </w:p>
    <w:p w:rsidR="00255733" w:rsidRPr="00255733" w:rsidRDefault="00255733" w:rsidP="00BF2F1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55733" w:rsidRDefault="00255733" w:rsidP="00BF2F1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5E2158">
        <w:rPr>
          <w:rFonts w:ascii="Times New Roman" w:hAnsi="Times New Roman"/>
          <w:color w:val="000000"/>
          <w:sz w:val="28"/>
          <w:szCs w:val="28"/>
        </w:rPr>
        <w:t>Для достижения эт</w:t>
      </w:r>
      <w:r w:rsidR="00875F10" w:rsidRPr="005E2158">
        <w:rPr>
          <w:rFonts w:ascii="Times New Roman" w:hAnsi="Times New Roman"/>
          <w:color w:val="000000"/>
          <w:sz w:val="28"/>
          <w:szCs w:val="28"/>
        </w:rPr>
        <w:t>ой</w:t>
      </w:r>
      <w:r w:rsidRPr="005E2158">
        <w:rPr>
          <w:rFonts w:ascii="Times New Roman" w:hAnsi="Times New Roman"/>
          <w:color w:val="000000"/>
          <w:sz w:val="28"/>
          <w:szCs w:val="28"/>
        </w:rPr>
        <w:t xml:space="preserve"> цел</w:t>
      </w:r>
      <w:r w:rsidR="00875F10" w:rsidRPr="005E2158">
        <w:rPr>
          <w:rFonts w:ascii="Times New Roman" w:hAnsi="Times New Roman"/>
          <w:color w:val="000000"/>
          <w:sz w:val="28"/>
          <w:szCs w:val="28"/>
        </w:rPr>
        <w:t>и</w:t>
      </w:r>
      <w:r w:rsidRPr="005E2158">
        <w:rPr>
          <w:rFonts w:ascii="Times New Roman" w:hAnsi="Times New Roman"/>
          <w:color w:val="000000"/>
          <w:sz w:val="28"/>
          <w:szCs w:val="28"/>
        </w:rPr>
        <w:t xml:space="preserve"> необходимо решить ряд задач, носящих системный характер:</w:t>
      </w:r>
    </w:p>
    <w:p w:rsidR="004A7402" w:rsidRDefault="004A7402" w:rsidP="00BF2F1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50642" w:rsidRDefault="00350642" w:rsidP="00BF2F1B">
      <w:pPr>
        <w:tabs>
          <w:tab w:val="left" w:pos="491"/>
          <w:tab w:val="left" w:pos="105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4A7402" w:rsidRPr="00A367CD">
        <w:rPr>
          <w:rFonts w:ascii="Times New Roman" w:hAnsi="Times New Roman"/>
          <w:sz w:val="28"/>
          <w:szCs w:val="28"/>
        </w:rPr>
        <w:t>Комплексное развитие музеев для осуществления ими социокультурных функций как важнейшего ресурса развития общества.</w:t>
      </w:r>
    </w:p>
    <w:p w:rsidR="004A7402" w:rsidRPr="00350642" w:rsidRDefault="00350642" w:rsidP="00BF2F1B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pacing w:val="-4"/>
          <w:sz w:val="28"/>
          <w:szCs w:val="24"/>
          <w:lang w:eastAsia="ru-RU"/>
        </w:rPr>
        <w:t>2.</w:t>
      </w:r>
      <w:r w:rsidR="004A7402" w:rsidRPr="00350642">
        <w:rPr>
          <w:rFonts w:ascii="Times New Roman" w:eastAsia="Times New Roman" w:hAnsi="Times New Roman"/>
          <w:spacing w:val="-4"/>
          <w:sz w:val="28"/>
          <w:szCs w:val="24"/>
          <w:lang w:eastAsia="ru-RU"/>
        </w:rPr>
        <w:t>Развитие системы библиотечного обслуживания, способной обеспечить гражданам реализацию их конституционных прав на свободный доступ к информации и зн</w:t>
      </w:r>
      <w:r w:rsidR="004A7402" w:rsidRPr="00350642">
        <w:rPr>
          <w:rFonts w:ascii="Times New Roman" w:eastAsia="Times New Roman" w:hAnsi="Times New Roman"/>
          <w:spacing w:val="-4"/>
          <w:sz w:val="28"/>
          <w:szCs w:val="24"/>
          <w:lang w:eastAsia="ru-RU"/>
        </w:rPr>
        <w:t>а</w:t>
      </w:r>
      <w:r w:rsidR="004A7402" w:rsidRPr="00350642">
        <w:rPr>
          <w:rFonts w:ascii="Times New Roman" w:eastAsia="Times New Roman" w:hAnsi="Times New Roman"/>
          <w:spacing w:val="-4"/>
          <w:sz w:val="28"/>
          <w:szCs w:val="24"/>
          <w:lang w:eastAsia="ru-RU"/>
        </w:rPr>
        <w:t>ниям, а также сохранение национального культурного наследия, хранящегося  в би</w:t>
      </w:r>
      <w:r w:rsidR="004A7402" w:rsidRPr="00350642">
        <w:rPr>
          <w:rFonts w:ascii="Times New Roman" w:eastAsia="Times New Roman" w:hAnsi="Times New Roman"/>
          <w:spacing w:val="-4"/>
          <w:sz w:val="28"/>
          <w:szCs w:val="24"/>
          <w:lang w:eastAsia="ru-RU"/>
        </w:rPr>
        <w:t>б</w:t>
      </w:r>
      <w:r w:rsidR="004A7402" w:rsidRPr="00350642">
        <w:rPr>
          <w:rFonts w:ascii="Times New Roman" w:eastAsia="Times New Roman" w:hAnsi="Times New Roman"/>
          <w:spacing w:val="-4"/>
          <w:sz w:val="28"/>
          <w:szCs w:val="24"/>
          <w:lang w:eastAsia="ru-RU"/>
        </w:rPr>
        <w:t>лиотеках.</w:t>
      </w:r>
    </w:p>
    <w:p w:rsidR="004A7402" w:rsidRDefault="00350642" w:rsidP="00BF2F1B">
      <w:pPr>
        <w:tabs>
          <w:tab w:val="left" w:pos="491"/>
          <w:tab w:val="left" w:pos="105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4A7402" w:rsidRPr="0021352B">
        <w:rPr>
          <w:rFonts w:ascii="Times New Roman" w:hAnsi="Times New Roman"/>
          <w:sz w:val="28"/>
          <w:szCs w:val="28"/>
        </w:rPr>
        <w:t>Создание необходимых условий для  развития кинематографии,</w:t>
      </w:r>
      <w:r w:rsidR="004A7402">
        <w:rPr>
          <w:rFonts w:ascii="Times New Roman" w:hAnsi="Times New Roman"/>
          <w:sz w:val="28"/>
          <w:szCs w:val="28"/>
        </w:rPr>
        <w:t xml:space="preserve"> производства, проката и показа киновидеофильмов в Пестречинском районе</w:t>
      </w:r>
      <w:r w:rsidR="004A7402" w:rsidRPr="0021352B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>4.</w:t>
      </w:r>
      <w:r w:rsidR="004A7402" w:rsidRPr="0021352B">
        <w:rPr>
          <w:rFonts w:ascii="Times New Roman" w:hAnsi="Times New Roman"/>
          <w:sz w:val="28"/>
          <w:szCs w:val="28"/>
        </w:rPr>
        <w:t>Совершенствование трехзвенной системы художественного образования (шк</w:t>
      </w:r>
      <w:r w:rsidR="004A7402" w:rsidRPr="0021352B">
        <w:rPr>
          <w:rFonts w:ascii="Times New Roman" w:hAnsi="Times New Roman"/>
          <w:sz w:val="28"/>
          <w:szCs w:val="28"/>
        </w:rPr>
        <w:t>о</w:t>
      </w:r>
      <w:r w:rsidR="004A7402" w:rsidRPr="0021352B">
        <w:rPr>
          <w:rFonts w:ascii="Times New Roman" w:hAnsi="Times New Roman"/>
          <w:sz w:val="28"/>
          <w:szCs w:val="28"/>
        </w:rPr>
        <w:t>ла-училище-вуз), как уникальной системы воспроизводства профессиональных ка</w:t>
      </w:r>
      <w:r w:rsidR="004A7402" w:rsidRPr="0021352B">
        <w:rPr>
          <w:rFonts w:ascii="Times New Roman" w:hAnsi="Times New Roman"/>
          <w:sz w:val="28"/>
          <w:szCs w:val="28"/>
        </w:rPr>
        <w:t>д</w:t>
      </w:r>
      <w:r w:rsidR="004A7402" w:rsidRPr="0021352B">
        <w:rPr>
          <w:rFonts w:ascii="Times New Roman" w:hAnsi="Times New Roman"/>
          <w:sz w:val="28"/>
          <w:szCs w:val="28"/>
        </w:rPr>
        <w:t>ров в сфере культуры и искусства.</w:t>
      </w:r>
    </w:p>
    <w:p w:rsidR="00E4222E" w:rsidRPr="0074771C" w:rsidRDefault="00350642" w:rsidP="00E422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5.</w:t>
      </w:r>
      <w:r w:rsidRPr="00350642">
        <w:rPr>
          <w:rFonts w:ascii="Times New Roman" w:hAnsi="Times New Roman"/>
          <w:sz w:val="28"/>
          <w:szCs w:val="28"/>
        </w:rPr>
        <w:t xml:space="preserve"> </w:t>
      </w:r>
      <w:r w:rsidR="00E4222E" w:rsidRPr="0074771C">
        <w:rPr>
          <w:rFonts w:ascii="Times New Roman" w:eastAsia="Times New Roman" w:hAnsi="Times New Roman"/>
          <w:sz w:val="28"/>
          <w:szCs w:val="28"/>
          <w:lang w:eastAsia="ru-RU"/>
        </w:rPr>
        <w:t xml:space="preserve">Содействие </w:t>
      </w:r>
      <w:r w:rsidR="00E4222E">
        <w:rPr>
          <w:rFonts w:ascii="Times New Roman" w:eastAsia="Times New Roman" w:hAnsi="Times New Roman"/>
          <w:sz w:val="28"/>
          <w:szCs w:val="28"/>
          <w:lang w:eastAsia="ru-RU"/>
        </w:rPr>
        <w:t>популяризации музейного дела в сельской местности</w:t>
      </w:r>
      <w:r w:rsidR="00E4222E" w:rsidRPr="0074771C">
        <w:rPr>
          <w:rFonts w:ascii="Times New Roman" w:eastAsia="Times New Roman" w:hAnsi="Times New Roman"/>
          <w:sz w:val="28"/>
          <w:szCs w:val="28"/>
          <w:lang w:eastAsia="ru-RU"/>
        </w:rPr>
        <w:t>, направленному на повышение статуса МБУ «Музей Героя Советского Союза П.М.Гаврилова в д.Альвидино» П</w:t>
      </w:r>
      <w:r w:rsidR="00E4222E" w:rsidRPr="0074771C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E4222E" w:rsidRPr="0074771C">
        <w:rPr>
          <w:rFonts w:ascii="Times New Roman" w:eastAsia="Times New Roman" w:hAnsi="Times New Roman"/>
          <w:sz w:val="28"/>
          <w:szCs w:val="28"/>
          <w:lang w:eastAsia="ru-RU"/>
        </w:rPr>
        <w:t xml:space="preserve">стречинского муниципального района  РТ как </w:t>
      </w:r>
      <w:r w:rsidR="00E4222E">
        <w:rPr>
          <w:rFonts w:ascii="Times New Roman" w:eastAsia="Times New Roman" w:hAnsi="Times New Roman"/>
          <w:sz w:val="28"/>
          <w:szCs w:val="28"/>
          <w:lang w:eastAsia="ru-RU"/>
        </w:rPr>
        <w:t>историко-мемориального комплекса</w:t>
      </w:r>
      <w:r w:rsidR="00E4222E" w:rsidRPr="0074771C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4A7402" w:rsidRDefault="006009D4" w:rsidP="00BF2F1B">
      <w:pPr>
        <w:tabs>
          <w:tab w:val="left" w:pos="491"/>
          <w:tab w:val="left" w:pos="77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r w:rsidR="004A7402" w:rsidRPr="004A7402">
        <w:rPr>
          <w:rFonts w:ascii="Times New Roman" w:hAnsi="Times New Roman"/>
          <w:sz w:val="28"/>
          <w:szCs w:val="28"/>
        </w:rPr>
        <w:t>Внедрение современных механизмов управления и подготовки кадров для обесп</w:t>
      </w:r>
      <w:r w:rsidR="004A7402" w:rsidRPr="004A7402">
        <w:rPr>
          <w:rFonts w:ascii="Times New Roman" w:hAnsi="Times New Roman"/>
          <w:sz w:val="28"/>
          <w:szCs w:val="28"/>
        </w:rPr>
        <w:t>е</w:t>
      </w:r>
      <w:r w:rsidR="004A7402" w:rsidRPr="004A7402">
        <w:rPr>
          <w:rFonts w:ascii="Times New Roman" w:hAnsi="Times New Roman"/>
          <w:sz w:val="28"/>
          <w:szCs w:val="28"/>
        </w:rPr>
        <w:t>чения учреждений о</w:t>
      </w:r>
      <w:r w:rsidR="004A7402" w:rsidRPr="004A7402">
        <w:rPr>
          <w:rFonts w:ascii="Times New Roman" w:hAnsi="Times New Roman"/>
          <w:sz w:val="28"/>
          <w:szCs w:val="28"/>
        </w:rPr>
        <w:t>т</w:t>
      </w:r>
      <w:r w:rsidR="004A7402" w:rsidRPr="004A7402">
        <w:rPr>
          <w:rFonts w:ascii="Times New Roman" w:hAnsi="Times New Roman"/>
          <w:sz w:val="28"/>
          <w:szCs w:val="28"/>
        </w:rPr>
        <w:t>расли квалифицированным персоналом.</w:t>
      </w:r>
    </w:p>
    <w:p w:rsidR="004A7402" w:rsidRPr="004A7402" w:rsidRDefault="004A7402" w:rsidP="00BF2F1B">
      <w:pPr>
        <w:tabs>
          <w:tab w:val="left" w:pos="491"/>
          <w:tab w:val="left" w:pos="77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55733" w:rsidRPr="00877E76" w:rsidRDefault="00255733" w:rsidP="00BF2F1B">
      <w:pPr>
        <w:widowControl w:val="0"/>
        <w:tabs>
          <w:tab w:val="left" w:pos="0"/>
          <w:tab w:val="left" w:pos="774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77E76">
        <w:rPr>
          <w:rFonts w:ascii="Times New Roman" w:hAnsi="Times New Roman"/>
          <w:sz w:val="28"/>
          <w:szCs w:val="28"/>
        </w:rPr>
        <w:t>Программа предусматривает республиканский и муниципальный уровни реал</w:t>
      </w:r>
      <w:r w:rsidRPr="00877E76">
        <w:rPr>
          <w:rFonts w:ascii="Times New Roman" w:hAnsi="Times New Roman"/>
          <w:sz w:val="28"/>
          <w:szCs w:val="28"/>
        </w:rPr>
        <w:t>и</w:t>
      </w:r>
      <w:r w:rsidRPr="00877E76">
        <w:rPr>
          <w:rFonts w:ascii="Times New Roman" w:hAnsi="Times New Roman"/>
          <w:sz w:val="28"/>
          <w:szCs w:val="28"/>
        </w:rPr>
        <w:t>зации программных мероприятий, специфические задачи которых отражены в соо</w:t>
      </w:r>
      <w:r w:rsidRPr="00877E76">
        <w:rPr>
          <w:rFonts w:ascii="Times New Roman" w:hAnsi="Times New Roman"/>
          <w:sz w:val="28"/>
          <w:szCs w:val="28"/>
        </w:rPr>
        <w:t>т</w:t>
      </w:r>
      <w:r w:rsidRPr="00877E76">
        <w:rPr>
          <w:rFonts w:ascii="Times New Roman" w:hAnsi="Times New Roman"/>
          <w:sz w:val="28"/>
          <w:szCs w:val="28"/>
        </w:rPr>
        <w:t>ве</w:t>
      </w:r>
      <w:r w:rsidRPr="00877E76">
        <w:rPr>
          <w:rFonts w:ascii="Times New Roman" w:hAnsi="Times New Roman"/>
          <w:sz w:val="28"/>
          <w:szCs w:val="28"/>
        </w:rPr>
        <w:t>т</w:t>
      </w:r>
      <w:r w:rsidRPr="00877E76">
        <w:rPr>
          <w:rFonts w:ascii="Times New Roman" w:hAnsi="Times New Roman"/>
          <w:sz w:val="28"/>
          <w:szCs w:val="28"/>
        </w:rPr>
        <w:t xml:space="preserve">ствующих </w:t>
      </w:r>
      <w:hyperlink r:id="rId11" w:anchor="Par1055" w:history="1">
        <w:r w:rsidRPr="00877E76">
          <w:rPr>
            <w:rFonts w:ascii="Times New Roman" w:hAnsi="Times New Roman"/>
            <w:color w:val="000000"/>
            <w:sz w:val="28"/>
            <w:szCs w:val="28"/>
          </w:rPr>
          <w:t>подпрограммах</w:t>
        </w:r>
      </w:hyperlink>
      <w:r w:rsidRPr="00877E76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255733" w:rsidRPr="00255733" w:rsidRDefault="00255733" w:rsidP="00BF2F1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55733">
        <w:rPr>
          <w:rFonts w:ascii="Times New Roman" w:hAnsi="Times New Roman"/>
          <w:b/>
          <w:sz w:val="28"/>
          <w:szCs w:val="28"/>
        </w:rPr>
        <w:t>Подпрограмма</w:t>
      </w:r>
      <w:r w:rsidRPr="00255733">
        <w:rPr>
          <w:rFonts w:ascii="Times New Roman" w:hAnsi="Times New Roman"/>
          <w:sz w:val="28"/>
          <w:szCs w:val="28"/>
        </w:rPr>
        <w:t xml:space="preserve"> </w:t>
      </w:r>
      <w:r w:rsidR="007F5386" w:rsidRPr="007F5386">
        <w:rPr>
          <w:rFonts w:ascii="Times New Roman" w:hAnsi="Times New Roman"/>
          <w:b/>
          <w:sz w:val="28"/>
          <w:szCs w:val="28"/>
        </w:rPr>
        <w:t>«Развитие музейного дела</w:t>
      </w:r>
      <w:r w:rsidR="00BD6C45">
        <w:rPr>
          <w:rFonts w:ascii="Times New Roman" w:hAnsi="Times New Roman"/>
          <w:b/>
          <w:sz w:val="28"/>
          <w:szCs w:val="28"/>
        </w:rPr>
        <w:t xml:space="preserve"> на 2021-2026</w:t>
      </w:r>
      <w:r w:rsidR="00FE653C">
        <w:rPr>
          <w:rFonts w:ascii="Times New Roman" w:hAnsi="Times New Roman"/>
          <w:b/>
          <w:sz w:val="28"/>
          <w:szCs w:val="28"/>
        </w:rPr>
        <w:t xml:space="preserve"> годы</w:t>
      </w:r>
      <w:r w:rsidR="007F5386" w:rsidRPr="007F5386">
        <w:rPr>
          <w:rFonts w:ascii="Times New Roman" w:hAnsi="Times New Roman"/>
          <w:b/>
          <w:sz w:val="28"/>
          <w:szCs w:val="28"/>
        </w:rPr>
        <w:t>»</w:t>
      </w:r>
      <w:r w:rsidRPr="00255733">
        <w:rPr>
          <w:rFonts w:ascii="Times New Roman" w:hAnsi="Times New Roman"/>
          <w:sz w:val="28"/>
          <w:szCs w:val="28"/>
        </w:rPr>
        <w:t xml:space="preserve"> направлена на сохранение, изучение и популяр</w:t>
      </w:r>
      <w:r w:rsidRPr="00255733">
        <w:rPr>
          <w:rFonts w:ascii="Times New Roman" w:hAnsi="Times New Roman"/>
          <w:sz w:val="28"/>
          <w:szCs w:val="28"/>
        </w:rPr>
        <w:t>и</w:t>
      </w:r>
      <w:r w:rsidRPr="00255733">
        <w:rPr>
          <w:rFonts w:ascii="Times New Roman" w:hAnsi="Times New Roman"/>
          <w:sz w:val="28"/>
          <w:szCs w:val="28"/>
        </w:rPr>
        <w:t>зацию Музейного фонда Республики Татарстан, а также комплексное развитие музеев в целях создания благоприятных условий для осуществления ими социокультурных функций как важнейшего ресурса развития о</w:t>
      </w:r>
      <w:r w:rsidRPr="00255733">
        <w:rPr>
          <w:rFonts w:ascii="Times New Roman" w:hAnsi="Times New Roman"/>
          <w:sz w:val="28"/>
          <w:szCs w:val="28"/>
        </w:rPr>
        <w:t>б</w:t>
      </w:r>
      <w:r w:rsidRPr="00255733">
        <w:rPr>
          <w:rFonts w:ascii="Times New Roman" w:hAnsi="Times New Roman"/>
          <w:sz w:val="28"/>
          <w:szCs w:val="28"/>
        </w:rPr>
        <w:t>щества.</w:t>
      </w:r>
    </w:p>
    <w:p w:rsidR="00255733" w:rsidRPr="00255733" w:rsidRDefault="00255733" w:rsidP="00BF2F1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55733">
        <w:rPr>
          <w:rFonts w:ascii="Times New Roman" w:hAnsi="Times New Roman"/>
          <w:b/>
          <w:sz w:val="28"/>
          <w:szCs w:val="28"/>
        </w:rPr>
        <w:t>Подпрограмма «Развитие библиотечного дела</w:t>
      </w:r>
      <w:r w:rsidR="00BD6C45">
        <w:rPr>
          <w:rFonts w:ascii="Times New Roman" w:hAnsi="Times New Roman"/>
          <w:b/>
          <w:sz w:val="28"/>
          <w:szCs w:val="28"/>
        </w:rPr>
        <w:t xml:space="preserve"> на 2021-2026</w:t>
      </w:r>
      <w:r w:rsidR="00FE653C">
        <w:rPr>
          <w:rFonts w:ascii="Times New Roman" w:hAnsi="Times New Roman"/>
          <w:b/>
          <w:sz w:val="28"/>
          <w:szCs w:val="28"/>
        </w:rPr>
        <w:t xml:space="preserve"> годы</w:t>
      </w:r>
      <w:r w:rsidRPr="00255733">
        <w:rPr>
          <w:rFonts w:ascii="Times New Roman" w:hAnsi="Times New Roman"/>
          <w:b/>
          <w:sz w:val="28"/>
          <w:szCs w:val="28"/>
        </w:rPr>
        <w:t>»</w:t>
      </w:r>
      <w:r w:rsidRPr="00255733">
        <w:rPr>
          <w:rFonts w:ascii="Times New Roman" w:eastAsia="Times New Roman" w:hAnsi="Times New Roman"/>
          <w:spacing w:val="-4"/>
          <w:sz w:val="28"/>
          <w:szCs w:val="24"/>
          <w:lang w:eastAsia="ru-RU"/>
        </w:rPr>
        <w:t xml:space="preserve">  напра</w:t>
      </w:r>
      <w:r w:rsidRPr="00255733">
        <w:rPr>
          <w:rFonts w:ascii="Times New Roman" w:eastAsia="Times New Roman" w:hAnsi="Times New Roman"/>
          <w:spacing w:val="-4"/>
          <w:sz w:val="28"/>
          <w:szCs w:val="24"/>
          <w:lang w:eastAsia="ru-RU"/>
        </w:rPr>
        <w:t>в</w:t>
      </w:r>
      <w:r w:rsidRPr="00255733">
        <w:rPr>
          <w:rFonts w:ascii="Times New Roman" w:eastAsia="Times New Roman" w:hAnsi="Times New Roman"/>
          <w:spacing w:val="-4"/>
          <w:sz w:val="28"/>
          <w:szCs w:val="24"/>
          <w:lang w:eastAsia="ru-RU"/>
        </w:rPr>
        <w:t>лена на развитие системы библиотечного обслуживания, способной обеспечить гра</w:t>
      </w:r>
      <w:r w:rsidRPr="00255733">
        <w:rPr>
          <w:rFonts w:ascii="Times New Roman" w:eastAsia="Times New Roman" w:hAnsi="Times New Roman"/>
          <w:spacing w:val="-4"/>
          <w:sz w:val="28"/>
          <w:szCs w:val="24"/>
          <w:lang w:eastAsia="ru-RU"/>
        </w:rPr>
        <w:t>ж</w:t>
      </w:r>
      <w:r w:rsidRPr="00255733">
        <w:rPr>
          <w:rFonts w:ascii="Times New Roman" w:eastAsia="Times New Roman" w:hAnsi="Times New Roman"/>
          <w:spacing w:val="-4"/>
          <w:sz w:val="28"/>
          <w:szCs w:val="24"/>
          <w:lang w:eastAsia="ru-RU"/>
        </w:rPr>
        <w:lastRenderedPageBreak/>
        <w:t>данам реализации их конституционных прав на свободный доступ к информации и знаниям, а также сохранение национального культурного наследия, хранящегося  в библиотеках</w:t>
      </w:r>
    </w:p>
    <w:p w:rsidR="00255733" w:rsidRPr="00935D48" w:rsidRDefault="00255733" w:rsidP="00BF2F1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55733">
        <w:rPr>
          <w:rFonts w:ascii="Times New Roman" w:hAnsi="Times New Roman"/>
          <w:b/>
          <w:sz w:val="28"/>
          <w:szCs w:val="28"/>
        </w:rPr>
        <w:t>Подпрограмма «</w:t>
      </w:r>
      <w:r w:rsidR="007F5386">
        <w:rPr>
          <w:rFonts w:ascii="Times New Roman" w:hAnsi="Times New Roman"/>
          <w:b/>
          <w:sz w:val="28"/>
          <w:szCs w:val="28"/>
        </w:rPr>
        <w:t xml:space="preserve">Сохранение и развитие </w:t>
      </w:r>
      <w:r w:rsidR="007F5386" w:rsidRPr="007F5386">
        <w:rPr>
          <w:rFonts w:ascii="Times New Roman" w:hAnsi="Times New Roman"/>
          <w:b/>
          <w:sz w:val="28"/>
          <w:szCs w:val="28"/>
        </w:rPr>
        <w:t>к</w:t>
      </w:r>
      <w:r w:rsidRPr="007F5386">
        <w:rPr>
          <w:rFonts w:ascii="Times New Roman" w:hAnsi="Times New Roman"/>
          <w:b/>
          <w:sz w:val="28"/>
          <w:szCs w:val="28"/>
        </w:rPr>
        <w:t>инематографи</w:t>
      </w:r>
      <w:r w:rsidR="007F5386" w:rsidRPr="007F5386">
        <w:rPr>
          <w:rFonts w:ascii="Times New Roman" w:hAnsi="Times New Roman"/>
          <w:b/>
          <w:sz w:val="28"/>
          <w:szCs w:val="28"/>
        </w:rPr>
        <w:t>и</w:t>
      </w:r>
      <w:r w:rsidR="00BD6C45">
        <w:rPr>
          <w:rFonts w:ascii="Times New Roman" w:hAnsi="Times New Roman"/>
          <w:b/>
          <w:sz w:val="28"/>
          <w:szCs w:val="28"/>
        </w:rPr>
        <w:t xml:space="preserve"> на 2021-2026</w:t>
      </w:r>
      <w:r w:rsidR="00FE653C">
        <w:rPr>
          <w:rFonts w:ascii="Times New Roman" w:hAnsi="Times New Roman"/>
          <w:b/>
          <w:sz w:val="28"/>
          <w:szCs w:val="28"/>
        </w:rPr>
        <w:t xml:space="preserve"> г</w:t>
      </w:r>
      <w:r w:rsidR="00FE653C">
        <w:rPr>
          <w:rFonts w:ascii="Times New Roman" w:hAnsi="Times New Roman"/>
          <w:b/>
          <w:sz w:val="28"/>
          <w:szCs w:val="28"/>
        </w:rPr>
        <w:t>о</w:t>
      </w:r>
      <w:r w:rsidR="00FE653C">
        <w:rPr>
          <w:rFonts w:ascii="Times New Roman" w:hAnsi="Times New Roman"/>
          <w:b/>
          <w:sz w:val="28"/>
          <w:szCs w:val="28"/>
        </w:rPr>
        <w:t>ды</w:t>
      </w:r>
      <w:r w:rsidRPr="007F5386">
        <w:rPr>
          <w:rFonts w:ascii="Times New Roman" w:hAnsi="Times New Roman"/>
          <w:b/>
          <w:sz w:val="28"/>
          <w:szCs w:val="28"/>
        </w:rPr>
        <w:t>»</w:t>
      </w:r>
      <w:r w:rsidRPr="00935D48">
        <w:rPr>
          <w:rFonts w:ascii="Times New Roman" w:hAnsi="Times New Roman"/>
          <w:color w:val="000000"/>
          <w:sz w:val="28"/>
          <w:szCs w:val="28"/>
        </w:rPr>
        <w:t xml:space="preserve"> направлена на создание необходимых условий для </w:t>
      </w:r>
      <w:r w:rsidRPr="00255733">
        <w:rPr>
          <w:rFonts w:ascii="Times New Roman" w:hAnsi="Times New Roman"/>
          <w:sz w:val="28"/>
          <w:szCs w:val="28"/>
        </w:rPr>
        <w:t xml:space="preserve"> производства, проката и п</w:t>
      </w:r>
      <w:r w:rsidRPr="00255733">
        <w:rPr>
          <w:rFonts w:ascii="Times New Roman" w:hAnsi="Times New Roman"/>
          <w:sz w:val="28"/>
          <w:szCs w:val="28"/>
        </w:rPr>
        <w:t>о</w:t>
      </w:r>
      <w:r w:rsidRPr="00255733">
        <w:rPr>
          <w:rFonts w:ascii="Times New Roman" w:hAnsi="Times New Roman"/>
          <w:sz w:val="28"/>
          <w:szCs w:val="28"/>
        </w:rPr>
        <w:t>каза киновидеофильмов в</w:t>
      </w:r>
      <w:r w:rsidRPr="00935D48">
        <w:rPr>
          <w:rFonts w:ascii="Times New Roman" w:hAnsi="Times New Roman"/>
          <w:color w:val="000000"/>
          <w:sz w:val="28"/>
          <w:szCs w:val="28"/>
        </w:rPr>
        <w:t xml:space="preserve"> Республике Т</w:t>
      </w:r>
      <w:r w:rsidRPr="00935D48">
        <w:rPr>
          <w:rFonts w:ascii="Times New Roman" w:hAnsi="Times New Roman"/>
          <w:color w:val="000000"/>
          <w:sz w:val="28"/>
          <w:szCs w:val="28"/>
        </w:rPr>
        <w:t>а</w:t>
      </w:r>
      <w:r w:rsidRPr="00935D48">
        <w:rPr>
          <w:rFonts w:ascii="Times New Roman" w:hAnsi="Times New Roman"/>
          <w:color w:val="000000"/>
          <w:sz w:val="28"/>
          <w:szCs w:val="28"/>
        </w:rPr>
        <w:t>тарстан</w:t>
      </w:r>
    </w:p>
    <w:p w:rsidR="00255733" w:rsidRDefault="00255733" w:rsidP="00BF2F1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935D48">
        <w:rPr>
          <w:rFonts w:ascii="Times New Roman" w:hAnsi="Times New Roman"/>
          <w:b/>
          <w:color w:val="000000"/>
          <w:sz w:val="28"/>
          <w:szCs w:val="28"/>
        </w:rPr>
        <w:t>Подпрограмма «Развитие образования в сфере культуры и искусства</w:t>
      </w:r>
      <w:r w:rsidR="00BD6C45">
        <w:rPr>
          <w:rFonts w:ascii="Times New Roman" w:hAnsi="Times New Roman"/>
          <w:b/>
          <w:color w:val="000000"/>
          <w:sz w:val="28"/>
          <w:szCs w:val="28"/>
        </w:rPr>
        <w:t>на 2021-2026</w:t>
      </w:r>
      <w:r w:rsidR="00FE653C">
        <w:rPr>
          <w:rFonts w:ascii="Times New Roman" w:hAnsi="Times New Roman"/>
          <w:b/>
          <w:color w:val="000000"/>
          <w:sz w:val="28"/>
          <w:szCs w:val="28"/>
        </w:rPr>
        <w:t xml:space="preserve"> годы</w:t>
      </w:r>
      <w:r w:rsidRPr="00935D48">
        <w:rPr>
          <w:rFonts w:ascii="Times New Roman" w:hAnsi="Times New Roman"/>
          <w:b/>
          <w:color w:val="000000"/>
          <w:sz w:val="28"/>
          <w:szCs w:val="28"/>
        </w:rPr>
        <w:t xml:space="preserve">» </w:t>
      </w:r>
      <w:r w:rsidRPr="00935D48">
        <w:rPr>
          <w:rFonts w:ascii="Times New Roman" w:hAnsi="Times New Roman"/>
          <w:color w:val="000000"/>
          <w:sz w:val="28"/>
          <w:szCs w:val="28"/>
        </w:rPr>
        <w:t>направлена на совершенствование трехзвенной системы  худож</w:t>
      </w:r>
      <w:r w:rsidRPr="00935D48">
        <w:rPr>
          <w:rFonts w:ascii="Times New Roman" w:hAnsi="Times New Roman"/>
          <w:color w:val="000000"/>
          <w:sz w:val="28"/>
          <w:szCs w:val="28"/>
        </w:rPr>
        <w:t>е</w:t>
      </w:r>
      <w:r w:rsidRPr="00935D48">
        <w:rPr>
          <w:rFonts w:ascii="Times New Roman" w:hAnsi="Times New Roman"/>
          <w:color w:val="000000"/>
          <w:sz w:val="28"/>
          <w:szCs w:val="28"/>
        </w:rPr>
        <w:t>ственного образования (школа-училище-вуз), как уникальной системы воспроизво</w:t>
      </w:r>
      <w:r w:rsidRPr="00935D48">
        <w:rPr>
          <w:rFonts w:ascii="Times New Roman" w:hAnsi="Times New Roman"/>
          <w:color w:val="000000"/>
          <w:sz w:val="28"/>
          <w:szCs w:val="28"/>
        </w:rPr>
        <w:t>д</w:t>
      </w:r>
      <w:r w:rsidRPr="00935D48">
        <w:rPr>
          <w:rFonts w:ascii="Times New Roman" w:hAnsi="Times New Roman"/>
          <w:color w:val="000000"/>
          <w:sz w:val="28"/>
          <w:szCs w:val="28"/>
        </w:rPr>
        <w:t>ства професси</w:t>
      </w:r>
      <w:r w:rsidRPr="00935D48">
        <w:rPr>
          <w:rFonts w:ascii="Times New Roman" w:hAnsi="Times New Roman"/>
          <w:color w:val="000000"/>
          <w:sz w:val="28"/>
          <w:szCs w:val="28"/>
        </w:rPr>
        <w:t>о</w:t>
      </w:r>
      <w:r w:rsidRPr="00935D48">
        <w:rPr>
          <w:rFonts w:ascii="Times New Roman" w:hAnsi="Times New Roman"/>
          <w:color w:val="000000"/>
          <w:sz w:val="28"/>
          <w:szCs w:val="28"/>
        </w:rPr>
        <w:t>нальных кадров в сфере культуры и искусства.</w:t>
      </w:r>
    </w:p>
    <w:p w:rsidR="00E4222E" w:rsidRPr="00E4222E" w:rsidRDefault="00E4222E" w:rsidP="00E4222E">
      <w:pPr>
        <w:spacing w:after="0" w:line="240" w:lineRule="auto"/>
        <w:outlineLvl w:val="1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</w:t>
      </w:r>
      <w:r w:rsidRPr="00E4222E">
        <w:rPr>
          <w:rFonts w:ascii="Times New Roman" w:hAnsi="Times New Roman"/>
          <w:b/>
          <w:sz w:val="28"/>
          <w:szCs w:val="28"/>
        </w:rPr>
        <w:t xml:space="preserve">Подпрограмма </w:t>
      </w:r>
      <w:r w:rsidRPr="00E4222E">
        <w:rPr>
          <w:rFonts w:ascii="Times New Roman" w:eastAsia="Times New Roman" w:hAnsi="Times New Roman"/>
          <w:b/>
          <w:sz w:val="28"/>
          <w:szCs w:val="28"/>
        </w:rPr>
        <w:t>«Популяризация музейного дела в сельской местности и с</w:t>
      </w:r>
      <w:r w:rsidRPr="00E4222E">
        <w:rPr>
          <w:rFonts w:ascii="Times New Roman" w:eastAsia="Times New Roman" w:hAnsi="Times New Roman"/>
          <w:b/>
          <w:sz w:val="28"/>
          <w:szCs w:val="28"/>
        </w:rPr>
        <w:t>о</w:t>
      </w:r>
      <w:r w:rsidRPr="00E4222E">
        <w:rPr>
          <w:rFonts w:ascii="Times New Roman" w:eastAsia="Times New Roman" w:hAnsi="Times New Roman"/>
          <w:b/>
          <w:sz w:val="28"/>
          <w:szCs w:val="28"/>
        </w:rPr>
        <w:t>хранение исторической памяти</w:t>
      </w:r>
      <w:r w:rsidRPr="00E4222E">
        <w:rPr>
          <w:rFonts w:ascii="Times New Roman" w:eastAsia="Times New Roman" w:hAnsi="Times New Roman"/>
          <w:b/>
          <w:bCs/>
          <w:sz w:val="28"/>
          <w:szCs w:val="28"/>
        </w:rPr>
        <w:t xml:space="preserve"> на 2021-2026 годы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»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направлена на популяриз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цию музейного дела в сельской местности</w:t>
      </w:r>
      <w:r w:rsidRPr="0074771C">
        <w:rPr>
          <w:rFonts w:ascii="Times New Roman" w:eastAsia="Times New Roman" w:hAnsi="Times New Roman"/>
          <w:sz w:val="28"/>
          <w:szCs w:val="28"/>
          <w:lang w:eastAsia="ru-RU"/>
        </w:rPr>
        <w:t>, направленно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74771C">
        <w:rPr>
          <w:rFonts w:ascii="Times New Roman" w:eastAsia="Times New Roman" w:hAnsi="Times New Roman"/>
          <w:sz w:val="28"/>
          <w:szCs w:val="28"/>
          <w:lang w:eastAsia="ru-RU"/>
        </w:rPr>
        <w:t xml:space="preserve"> на повышение статуса МБУ «Музей Героя Советского Союза П.М.Гаврилова в д.Альвидино» Пестречи</w:t>
      </w:r>
      <w:r w:rsidRPr="0074771C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74771C">
        <w:rPr>
          <w:rFonts w:ascii="Times New Roman" w:eastAsia="Times New Roman" w:hAnsi="Times New Roman"/>
          <w:sz w:val="28"/>
          <w:szCs w:val="28"/>
          <w:lang w:eastAsia="ru-RU"/>
        </w:rPr>
        <w:t xml:space="preserve">ского муниципального района  РТ как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историко-мемориального компле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са</w:t>
      </w:r>
      <w:r w:rsidRPr="0074771C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255733" w:rsidRPr="00255733" w:rsidRDefault="00255733" w:rsidP="00BF2F1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55733">
        <w:rPr>
          <w:rFonts w:ascii="Times New Roman" w:hAnsi="Times New Roman"/>
          <w:b/>
          <w:sz w:val="28"/>
          <w:szCs w:val="28"/>
        </w:rPr>
        <w:t>Подпрограмма «Развитие кадрового потенциала отрасли</w:t>
      </w:r>
      <w:r w:rsidR="00BD6C45">
        <w:rPr>
          <w:rFonts w:ascii="Times New Roman" w:hAnsi="Times New Roman"/>
          <w:b/>
          <w:sz w:val="28"/>
          <w:szCs w:val="28"/>
        </w:rPr>
        <w:t xml:space="preserve"> на 2021-2026</w:t>
      </w:r>
      <w:r w:rsidR="00FE653C">
        <w:rPr>
          <w:rFonts w:ascii="Times New Roman" w:hAnsi="Times New Roman"/>
          <w:b/>
          <w:sz w:val="28"/>
          <w:szCs w:val="28"/>
        </w:rPr>
        <w:t xml:space="preserve"> г</w:t>
      </w:r>
      <w:r w:rsidR="00FE653C">
        <w:rPr>
          <w:rFonts w:ascii="Times New Roman" w:hAnsi="Times New Roman"/>
          <w:b/>
          <w:sz w:val="28"/>
          <w:szCs w:val="28"/>
        </w:rPr>
        <w:t>о</w:t>
      </w:r>
      <w:r w:rsidR="00FE653C">
        <w:rPr>
          <w:rFonts w:ascii="Times New Roman" w:hAnsi="Times New Roman"/>
          <w:b/>
          <w:sz w:val="28"/>
          <w:szCs w:val="28"/>
        </w:rPr>
        <w:t>ды</w:t>
      </w:r>
      <w:r w:rsidRPr="00255733">
        <w:rPr>
          <w:rFonts w:ascii="Times New Roman" w:hAnsi="Times New Roman"/>
          <w:b/>
          <w:sz w:val="28"/>
          <w:szCs w:val="28"/>
        </w:rPr>
        <w:t>»</w:t>
      </w:r>
      <w:r w:rsidRPr="00255733">
        <w:rPr>
          <w:rFonts w:ascii="Times New Roman" w:hAnsi="Times New Roman"/>
          <w:sz w:val="28"/>
          <w:szCs w:val="28"/>
        </w:rPr>
        <w:t xml:space="preserve"> направлена на внедрение совр</w:t>
      </w:r>
      <w:r w:rsidRPr="00255733">
        <w:rPr>
          <w:rFonts w:ascii="Times New Roman" w:hAnsi="Times New Roman"/>
          <w:sz w:val="28"/>
          <w:szCs w:val="28"/>
        </w:rPr>
        <w:t>е</w:t>
      </w:r>
      <w:r w:rsidRPr="00255733">
        <w:rPr>
          <w:rFonts w:ascii="Times New Roman" w:hAnsi="Times New Roman"/>
          <w:sz w:val="28"/>
          <w:szCs w:val="28"/>
        </w:rPr>
        <w:t>менных механизмов управления и подготовки кадров для обеспечения учреждений отрасли квалифицированным управленческим перс</w:t>
      </w:r>
      <w:r w:rsidRPr="00255733">
        <w:rPr>
          <w:rFonts w:ascii="Times New Roman" w:hAnsi="Times New Roman"/>
          <w:sz w:val="28"/>
          <w:szCs w:val="28"/>
        </w:rPr>
        <w:t>о</w:t>
      </w:r>
      <w:r w:rsidRPr="00255733">
        <w:rPr>
          <w:rFonts w:ascii="Times New Roman" w:hAnsi="Times New Roman"/>
          <w:sz w:val="28"/>
          <w:szCs w:val="28"/>
        </w:rPr>
        <w:t>налом</w:t>
      </w:r>
      <w:r w:rsidR="00FE54B3">
        <w:rPr>
          <w:rFonts w:ascii="Times New Roman" w:hAnsi="Times New Roman"/>
          <w:sz w:val="28"/>
          <w:szCs w:val="28"/>
        </w:rPr>
        <w:t>.</w:t>
      </w:r>
    </w:p>
    <w:p w:rsidR="004A7402" w:rsidRPr="00255733" w:rsidRDefault="004A7402" w:rsidP="00BF2F1B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55733" w:rsidRPr="004D6FEB" w:rsidRDefault="00255733" w:rsidP="00BF2F1B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255733" w:rsidRPr="00CC0DB9" w:rsidRDefault="00255733" w:rsidP="00BF2F1B">
      <w:pPr>
        <w:spacing w:after="0" w:line="240" w:lineRule="atLeast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255733" w:rsidRPr="00BE65DC" w:rsidRDefault="00255733" w:rsidP="00BF2F1B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BE65DC">
        <w:rPr>
          <w:rFonts w:ascii="Times New Roman" w:hAnsi="Times New Roman"/>
          <w:b/>
          <w:color w:val="000000"/>
          <w:sz w:val="28"/>
          <w:szCs w:val="28"/>
          <w:lang w:val="en-US"/>
        </w:rPr>
        <w:t>III</w:t>
      </w:r>
      <w:r w:rsidRPr="00BE65DC">
        <w:rPr>
          <w:rFonts w:ascii="Times New Roman" w:hAnsi="Times New Roman"/>
          <w:b/>
          <w:color w:val="000000"/>
          <w:sz w:val="28"/>
          <w:szCs w:val="28"/>
        </w:rPr>
        <w:t>. Обоснование ресурсного обеспечения Программы</w:t>
      </w:r>
    </w:p>
    <w:p w:rsidR="00255733" w:rsidRPr="00BE65DC" w:rsidRDefault="00255733" w:rsidP="00BF2F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BE65DC">
        <w:rPr>
          <w:rFonts w:ascii="Times New Roman" w:hAnsi="Times New Roman"/>
          <w:color w:val="000000"/>
          <w:sz w:val="28"/>
          <w:szCs w:val="28"/>
        </w:rPr>
        <w:t>Фин</w:t>
      </w:r>
      <w:r w:rsidR="00CF0507" w:rsidRPr="00BE65DC">
        <w:rPr>
          <w:rFonts w:ascii="Times New Roman" w:hAnsi="Times New Roman"/>
          <w:color w:val="000000"/>
          <w:sz w:val="28"/>
          <w:szCs w:val="28"/>
        </w:rPr>
        <w:t>ансовое обеспечение реализации П</w:t>
      </w:r>
      <w:r w:rsidRPr="00BE65DC">
        <w:rPr>
          <w:rFonts w:ascii="Times New Roman" w:hAnsi="Times New Roman"/>
          <w:color w:val="000000"/>
          <w:sz w:val="28"/>
          <w:szCs w:val="28"/>
        </w:rPr>
        <w:t>рограммы предполагает использование средств бюджет</w:t>
      </w:r>
      <w:r w:rsidR="000709AB" w:rsidRPr="00BE65DC">
        <w:rPr>
          <w:rFonts w:ascii="Times New Roman" w:hAnsi="Times New Roman"/>
          <w:color w:val="000000"/>
          <w:sz w:val="28"/>
          <w:szCs w:val="28"/>
        </w:rPr>
        <w:t>а</w:t>
      </w:r>
      <w:r w:rsidR="00995869" w:rsidRPr="00BE65DC">
        <w:rPr>
          <w:rFonts w:ascii="Times New Roman" w:hAnsi="Times New Roman"/>
          <w:color w:val="000000"/>
          <w:sz w:val="28"/>
          <w:szCs w:val="28"/>
        </w:rPr>
        <w:t xml:space="preserve"> Пестречинского муниципального района и </w:t>
      </w:r>
      <w:r w:rsidR="000709AB" w:rsidRPr="00BE65DC">
        <w:rPr>
          <w:rFonts w:ascii="Times New Roman" w:hAnsi="Times New Roman"/>
          <w:color w:val="000000"/>
          <w:sz w:val="28"/>
          <w:szCs w:val="28"/>
        </w:rPr>
        <w:t>бюджета Республики Татарстан</w:t>
      </w:r>
      <w:r w:rsidRPr="00BE65DC">
        <w:rPr>
          <w:rFonts w:ascii="Times New Roman" w:hAnsi="Times New Roman"/>
          <w:color w:val="000000"/>
          <w:sz w:val="28"/>
          <w:szCs w:val="28"/>
        </w:rPr>
        <w:t>.</w:t>
      </w:r>
    </w:p>
    <w:p w:rsidR="005A1DEE" w:rsidRDefault="005A1DEE" w:rsidP="00BF2F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5A1DEE" w:rsidRPr="00195CA7" w:rsidRDefault="005A1DEE" w:rsidP="005A1DEE">
      <w:pPr>
        <w:tabs>
          <w:tab w:val="left" w:pos="349"/>
        </w:tabs>
        <w:spacing w:after="0" w:line="240" w:lineRule="auto"/>
        <w:ind w:firstLine="34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195CA7">
        <w:rPr>
          <w:rFonts w:ascii="Times New Roman" w:hAnsi="Times New Roman"/>
          <w:color w:val="000000"/>
          <w:sz w:val="28"/>
          <w:szCs w:val="28"/>
        </w:rPr>
        <w:t xml:space="preserve">Общий объем финансирования Программы составляет </w:t>
      </w:r>
      <w:r w:rsidRPr="00195CA7">
        <w:rPr>
          <w:rFonts w:ascii="Times New Roman" w:hAnsi="Times New Roman"/>
          <w:b/>
          <w:color w:val="000000"/>
          <w:sz w:val="28"/>
          <w:szCs w:val="28"/>
        </w:rPr>
        <w:t>144 739 348</w:t>
      </w:r>
      <w:r w:rsidRPr="00195CA7">
        <w:rPr>
          <w:rFonts w:ascii="Times New Roman" w:hAnsi="Times New Roman"/>
          <w:color w:val="000000"/>
          <w:sz w:val="28"/>
          <w:szCs w:val="28"/>
        </w:rPr>
        <w:t xml:space="preserve"> рублей, из них: </w:t>
      </w:r>
      <w:r w:rsidRPr="00195CA7">
        <w:rPr>
          <w:rFonts w:ascii="Times New Roman" w:hAnsi="Times New Roman"/>
          <w:b/>
          <w:color w:val="000000"/>
          <w:sz w:val="28"/>
          <w:szCs w:val="28"/>
        </w:rPr>
        <w:t>15 103 548</w:t>
      </w:r>
      <w:r w:rsidRPr="00195CA7">
        <w:rPr>
          <w:rFonts w:ascii="Times New Roman" w:hAnsi="Times New Roman"/>
          <w:color w:val="000000"/>
          <w:sz w:val="28"/>
          <w:szCs w:val="28"/>
        </w:rPr>
        <w:t xml:space="preserve"> рублей – за счет средств бюджета Республики Татарстан; </w:t>
      </w:r>
      <w:r w:rsidRPr="00195CA7">
        <w:rPr>
          <w:rFonts w:ascii="Times New Roman" w:hAnsi="Times New Roman"/>
          <w:b/>
          <w:color w:val="000000"/>
          <w:sz w:val="28"/>
          <w:szCs w:val="28"/>
        </w:rPr>
        <w:t>129 635 800</w:t>
      </w:r>
      <w:r w:rsidRPr="00195CA7">
        <w:rPr>
          <w:rFonts w:ascii="Times New Roman" w:hAnsi="Times New Roman"/>
          <w:color w:val="000000"/>
          <w:sz w:val="28"/>
          <w:szCs w:val="28"/>
        </w:rPr>
        <w:t xml:space="preserve"> рублей – за счет средств бюджета Пестречинского муниципальн</w:t>
      </w:r>
      <w:r w:rsidRPr="00195CA7">
        <w:rPr>
          <w:rFonts w:ascii="Times New Roman" w:hAnsi="Times New Roman"/>
          <w:color w:val="000000"/>
          <w:sz w:val="28"/>
          <w:szCs w:val="28"/>
        </w:rPr>
        <w:t>о</w:t>
      </w:r>
      <w:r w:rsidRPr="00195CA7">
        <w:rPr>
          <w:rFonts w:ascii="Times New Roman" w:hAnsi="Times New Roman"/>
          <w:color w:val="000000"/>
          <w:sz w:val="28"/>
          <w:szCs w:val="28"/>
        </w:rPr>
        <w:t>го района.</w:t>
      </w:r>
    </w:p>
    <w:p w:rsidR="005A1DEE" w:rsidRPr="009D19A0" w:rsidRDefault="005A1DEE" w:rsidP="005A1DEE">
      <w:pPr>
        <w:tabs>
          <w:tab w:val="left" w:pos="349"/>
        </w:tabs>
        <w:spacing w:after="0" w:line="240" w:lineRule="auto"/>
        <w:ind w:firstLine="349"/>
        <w:contextualSpacing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CF1AC2" w:rsidRPr="00BE65DC" w:rsidRDefault="00CF1AC2" w:rsidP="005A1D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E65DC">
        <w:rPr>
          <w:rFonts w:ascii="Times New Roman" w:hAnsi="Times New Roman"/>
          <w:color w:val="000000"/>
          <w:sz w:val="28"/>
          <w:szCs w:val="28"/>
        </w:rPr>
        <w:t>Финансовое обеспечение Программы в разрезе реализуемых подпрограмм пред</w:t>
      </w:r>
      <w:r w:rsidR="00CC0DB9" w:rsidRPr="00BE65DC">
        <w:rPr>
          <w:rFonts w:ascii="Times New Roman" w:hAnsi="Times New Roman"/>
          <w:color w:val="000000"/>
          <w:sz w:val="28"/>
          <w:szCs w:val="28"/>
        </w:rPr>
        <w:t>ста</w:t>
      </w:r>
      <w:r w:rsidR="00CC0DB9" w:rsidRPr="00BE65DC">
        <w:rPr>
          <w:rFonts w:ascii="Times New Roman" w:hAnsi="Times New Roman"/>
          <w:color w:val="000000"/>
          <w:sz w:val="28"/>
          <w:szCs w:val="28"/>
        </w:rPr>
        <w:t>в</w:t>
      </w:r>
      <w:r w:rsidR="00CC0DB9" w:rsidRPr="00BE65DC">
        <w:rPr>
          <w:rFonts w:ascii="Times New Roman" w:hAnsi="Times New Roman"/>
          <w:color w:val="000000"/>
          <w:sz w:val="28"/>
          <w:szCs w:val="28"/>
        </w:rPr>
        <w:t>лены в Приложении № 2</w:t>
      </w:r>
      <w:r w:rsidRPr="00BE65DC">
        <w:rPr>
          <w:rFonts w:ascii="Times New Roman" w:hAnsi="Times New Roman"/>
          <w:color w:val="000000"/>
          <w:sz w:val="28"/>
          <w:szCs w:val="28"/>
        </w:rPr>
        <w:t xml:space="preserve"> к наст</w:t>
      </w:r>
      <w:r w:rsidRPr="00BE65DC">
        <w:rPr>
          <w:rFonts w:ascii="Times New Roman" w:hAnsi="Times New Roman"/>
          <w:color w:val="000000"/>
          <w:sz w:val="28"/>
          <w:szCs w:val="28"/>
        </w:rPr>
        <w:t>о</w:t>
      </w:r>
      <w:r w:rsidRPr="00BE65DC">
        <w:rPr>
          <w:rFonts w:ascii="Times New Roman" w:hAnsi="Times New Roman"/>
          <w:color w:val="000000"/>
          <w:sz w:val="28"/>
          <w:szCs w:val="28"/>
        </w:rPr>
        <w:t>ящей Программе.</w:t>
      </w:r>
    </w:p>
    <w:p w:rsidR="001076A1" w:rsidRPr="00BE65DC" w:rsidRDefault="00F92A63" w:rsidP="00BF2F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BE65DC">
        <w:rPr>
          <w:rFonts w:ascii="Times New Roman" w:hAnsi="Times New Roman"/>
          <w:color w:val="000000"/>
          <w:sz w:val="28"/>
          <w:szCs w:val="28"/>
        </w:rPr>
        <w:t>Ресурсное обеспечение реализации Программы носит прогнозный характер и подлежит ежегодной корректировке с учетом возможностей соответствующих бю</w:t>
      </w:r>
      <w:r w:rsidRPr="00BE65DC">
        <w:rPr>
          <w:rFonts w:ascii="Times New Roman" w:hAnsi="Times New Roman"/>
          <w:color w:val="000000"/>
          <w:sz w:val="28"/>
          <w:szCs w:val="28"/>
        </w:rPr>
        <w:t>д</w:t>
      </w:r>
      <w:r w:rsidRPr="00BE65DC">
        <w:rPr>
          <w:rFonts w:ascii="Times New Roman" w:hAnsi="Times New Roman"/>
          <w:color w:val="000000"/>
          <w:sz w:val="28"/>
          <w:szCs w:val="28"/>
        </w:rPr>
        <w:t>жетов.</w:t>
      </w:r>
    </w:p>
    <w:p w:rsidR="002658C3" w:rsidRPr="00AD7126" w:rsidRDefault="002658C3" w:rsidP="00BF2F1B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</w:p>
    <w:p w:rsidR="00255733" w:rsidRDefault="00D97224" w:rsidP="00BF2F1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97224">
        <w:rPr>
          <w:rFonts w:ascii="Times New Roman" w:hAnsi="Times New Roman"/>
          <w:b/>
          <w:sz w:val="28"/>
          <w:szCs w:val="28"/>
          <w:lang w:val="en-US"/>
        </w:rPr>
        <w:t>I</w:t>
      </w:r>
      <w:r w:rsidR="00255733" w:rsidRPr="00255733">
        <w:rPr>
          <w:rFonts w:ascii="Times New Roman" w:hAnsi="Times New Roman"/>
          <w:b/>
          <w:sz w:val="28"/>
          <w:szCs w:val="28"/>
          <w:lang w:val="en-US"/>
        </w:rPr>
        <w:t>V</w:t>
      </w:r>
      <w:r w:rsidR="00280B43">
        <w:rPr>
          <w:rFonts w:ascii="Times New Roman" w:hAnsi="Times New Roman"/>
          <w:b/>
          <w:sz w:val="28"/>
          <w:szCs w:val="28"/>
        </w:rPr>
        <w:t>.</w:t>
      </w:r>
      <w:r w:rsidR="00255733" w:rsidRPr="00255733">
        <w:rPr>
          <w:rFonts w:ascii="Times New Roman" w:hAnsi="Times New Roman"/>
          <w:b/>
          <w:sz w:val="28"/>
          <w:szCs w:val="28"/>
        </w:rPr>
        <w:t xml:space="preserve"> Оценка </w:t>
      </w:r>
      <w:r w:rsidR="00280B43">
        <w:rPr>
          <w:rFonts w:ascii="Times New Roman" w:hAnsi="Times New Roman"/>
          <w:b/>
          <w:sz w:val="28"/>
          <w:szCs w:val="28"/>
        </w:rPr>
        <w:t>социально-</w:t>
      </w:r>
      <w:r w:rsidR="00255733" w:rsidRPr="00255733">
        <w:rPr>
          <w:rFonts w:ascii="Times New Roman" w:hAnsi="Times New Roman"/>
          <w:b/>
          <w:sz w:val="28"/>
          <w:szCs w:val="28"/>
        </w:rPr>
        <w:t>экономической</w:t>
      </w:r>
      <w:r w:rsidR="00695306">
        <w:rPr>
          <w:rFonts w:ascii="Times New Roman" w:hAnsi="Times New Roman"/>
          <w:b/>
          <w:sz w:val="28"/>
          <w:szCs w:val="28"/>
        </w:rPr>
        <w:t xml:space="preserve"> </w:t>
      </w:r>
      <w:r w:rsidR="00255733" w:rsidRPr="00255733">
        <w:rPr>
          <w:rFonts w:ascii="Times New Roman" w:hAnsi="Times New Roman"/>
          <w:b/>
          <w:sz w:val="28"/>
          <w:szCs w:val="28"/>
        </w:rPr>
        <w:t>эффективности Программы</w:t>
      </w:r>
    </w:p>
    <w:p w:rsidR="00280B43" w:rsidRPr="00255733" w:rsidRDefault="00280B43" w:rsidP="00BF2F1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255733" w:rsidRPr="00255733" w:rsidRDefault="00255733" w:rsidP="00BF2F1B">
      <w:pPr>
        <w:autoSpaceDE w:val="0"/>
        <w:autoSpaceDN w:val="0"/>
        <w:adjustRightInd w:val="0"/>
        <w:spacing w:after="0" w:line="36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5733">
        <w:rPr>
          <w:rFonts w:ascii="Times New Roman" w:eastAsia="Times New Roman" w:hAnsi="Times New Roman"/>
          <w:sz w:val="28"/>
          <w:szCs w:val="28"/>
          <w:lang w:eastAsia="ru-RU"/>
        </w:rPr>
        <w:t>Фундаментальная особенность культуры заключается в том, что важнейшие результаты культурной деятельности выражаются в отложенном по времени соц</w:t>
      </w:r>
      <w:r w:rsidRPr="00255733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255733">
        <w:rPr>
          <w:rFonts w:ascii="Times New Roman" w:eastAsia="Times New Roman" w:hAnsi="Times New Roman"/>
          <w:sz w:val="28"/>
          <w:szCs w:val="28"/>
          <w:lang w:eastAsia="ru-RU"/>
        </w:rPr>
        <w:t>альном эффекте и проявляются в увеличении интеллектуального потенциала, изм</w:t>
      </w:r>
      <w:r w:rsidRPr="00255733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25573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нении ценностных ориентиров и норм поведения индивидуумов, что в конечном итоге влечет за собой измен</w:t>
      </w:r>
      <w:r w:rsidRPr="00255733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255733">
        <w:rPr>
          <w:rFonts w:ascii="Times New Roman" w:eastAsia="Times New Roman" w:hAnsi="Times New Roman"/>
          <w:sz w:val="28"/>
          <w:szCs w:val="28"/>
          <w:lang w:eastAsia="ru-RU"/>
        </w:rPr>
        <w:t xml:space="preserve">ния в основах функционирования общества. </w:t>
      </w:r>
    </w:p>
    <w:p w:rsidR="00255733" w:rsidRPr="00255733" w:rsidRDefault="00255733" w:rsidP="00BF2F1B">
      <w:pPr>
        <w:autoSpaceDE w:val="0"/>
        <w:autoSpaceDN w:val="0"/>
        <w:adjustRightInd w:val="0"/>
        <w:spacing w:after="0" w:line="36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5733">
        <w:rPr>
          <w:rFonts w:ascii="Times New Roman" w:eastAsia="Times New Roman" w:hAnsi="Times New Roman"/>
          <w:sz w:val="28"/>
          <w:szCs w:val="28"/>
          <w:lang w:eastAsia="ru-RU"/>
        </w:rPr>
        <w:t>В Программе предполагается использовать систему индикаторов и цифр</w:t>
      </w:r>
      <w:r w:rsidRPr="0025573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255733">
        <w:rPr>
          <w:rFonts w:ascii="Times New Roman" w:eastAsia="Times New Roman" w:hAnsi="Times New Roman"/>
          <w:sz w:val="28"/>
          <w:szCs w:val="28"/>
          <w:lang w:eastAsia="ru-RU"/>
        </w:rPr>
        <w:t>вых показателей, характеризующих лишь текущие результаты культурной деятельности. При этом конкретные Подпрограммы могут содержать свои собстве</w:t>
      </w:r>
      <w:r w:rsidRPr="00255733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255733">
        <w:rPr>
          <w:rFonts w:ascii="Times New Roman" w:eastAsia="Times New Roman" w:hAnsi="Times New Roman"/>
          <w:sz w:val="28"/>
          <w:szCs w:val="28"/>
          <w:lang w:eastAsia="ru-RU"/>
        </w:rPr>
        <w:t>ные показатели результативности. Оценка эффективности реализации Программы и ее подпрограмм осуществляется  гос</w:t>
      </w:r>
      <w:r w:rsidRPr="00255733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255733">
        <w:rPr>
          <w:rFonts w:ascii="Times New Roman" w:eastAsia="Times New Roman" w:hAnsi="Times New Roman"/>
          <w:sz w:val="28"/>
          <w:szCs w:val="28"/>
          <w:lang w:eastAsia="ru-RU"/>
        </w:rPr>
        <w:t>дарственным заказчиком - координатором Программы.</w:t>
      </w:r>
    </w:p>
    <w:p w:rsidR="00255733" w:rsidRPr="00255733" w:rsidRDefault="00255733" w:rsidP="00BF2F1B">
      <w:pPr>
        <w:autoSpaceDE w:val="0"/>
        <w:autoSpaceDN w:val="0"/>
        <w:adjustRightInd w:val="0"/>
        <w:spacing w:after="0" w:line="36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255733">
        <w:rPr>
          <w:rFonts w:ascii="Times New Roman" w:hAnsi="Times New Roman"/>
          <w:bCs/>
          <w:sz w:val="28"/>
          <w:szCs w:val="28"/>
        </w:rPr>
        <w:t xml:space="preserve">Главный социально-экономический эффект от реализации Программы </w:t>
      </w:r>
      <w:r w:rsidRPr="00255733">
        <w:rPr>
          <w:rFonts w:ascii="Times New Roman" w:hAnsi="Times New Roman"/>
          <w:sz w:val="28"/>
          <w:szCs w:val="28"/>
        </w:rPr>
        <w:t>выр</w:t>
      </w:r>
      <w:r w:rsidRPr="00255733">
        <w:rPr>
          <w:rFonts w:ascii="Times New Roman" w:hAnsi="Times New Roman"/>
          <w:sz w:val="28"/>
          <w:szCs w:val="28"/>
        </w:rPr>
        <w:t>а</w:t>
      </w:r>
      <w:r w:rsidRPr="00255733">
        <w:rPr>
          <w:rFonts w:ascii="Times New Roman" w:hAnsi="Times New Roman"/>
          <w:sz w:val="28"/>
          <w:szCs w:val="28"/>
        </w:rPr>
        <w:t>жается в повышении социальной роли культуры в жизни граждан Республики Т</w:t>
      </w:r>
      <w:r w:rsidRPr="00255733">
        <w:rPr>
          <w:rFonts w:ascii="Times New Roman" w:hAnsi="Times New Roman"/>
          <w:sz w:val="28"/>
          <w:szCs w:val="28"/>
        </w:rPr>
        <w:t>а</w:t>
      </w:r>
      <w:r w:rsidRPr="00255733">
        <w:rPr>
          <w:rFonts w:ascii="Times New Roman" w:hAnsi="Times New Roman"/>
          <w:sz w:val="28"/>
          <w:szCs w:val="28"/>
        </w:rPr>
        <w:t>тарстан и, соответственно, в повышении качества жизни в Республике Тата</w:t>
      </w:r>
      <w:r w:rsidRPr="00255733">
        <w:rPr>
          <w:rFonts w:ascii="Times New Roman" w:hAnsi="Times New Roman"/>
          <w:sz w:val="28"/>
          <w:szCs w:val="28"/>
        </w:rPr>
        <w:t>р</w:t>
      </w:r>
      <w:r w:rsidRPr="00255733">
        <w:rPr>
          <w:rFonts w:ascii="Times New Roman" w:hAnsi="Times New Roman"/>
          <w:sz w:val="28"/>
          <w:szCs w:val="28"/>
        </w:rPr>
        <w:t>стан, создании благоприятной общественной атмосферы для осуществления курса на м</w:t>
      </w:r>
      <w:r w:rsidRPr="00255733">
        <w:rPr>
          <w:rFonts w:ascii="Times New Roman" w:hAnsi="Times New Roman"/>
          <w:sz w:val="28"/>
          <w:szCs w:val="28"/>
        </w:rPr>
        <w:t>о</w:t>
      </w:r>
      <w:r w:rsidRPr="00255733">
        <w:rPr>
          <w:rFonts w:ascii="Times New Roman" w:hAnsi="Times New Roman"/>
          <w:sz w:val="28"/>
          <w:szCs w:val="28"/>
        </w:rPr>
        <w:t xml:space="preserve">дернизацию в сфере культуры. Этот эффект, </w:t>
      </w:r>
      <w:r w:rsidRPr="00255733">
        <w:rPr>
          <w:rFonts w:ascii="Times New Roman" w:hAnsi="Times New Roman"/>
          <w:bCs/>
          <w:sz w:val="28"/>
          <w:szCs w:val="28"/>
        </w:rPr>
        <w:t>отложенный во времени</w:t>
      </w:r>
      <w:r w:rsidRPr="00255733">
        <w:rPr>
          <w:rFonts w:ascii="Times New Roman" w:hAnsi="Times New Roman"/>
          <w:sz w:val="28"/>
          <w:szCs w:val="28"/>
        </w:rPr>
        <w:t>, будет выр</w:t>
      </w:r>
      <w:r w:rsidRPr="00255733">
        <w:rPr>
          <w:rFonts w:ascii="Times New Roman" w:hAnsi="Times New Roman"/>
          <w:sz w:val="28"/>
          <w:szCs w:val="28"/>
        </w:rPr>
        <w:t>а</w:t>
      </w:r>
      <w:r w:rsidRPr="00255733">
        <w:rPr>
          <w:rFonts w:ascii="Times New Roman" w:hAnsi="Times New Roman"/>
          <w:sz w:val="28"/>
          <w:szCs w:val="28"/>
        </w:rPr>
        <w:t>жаться, в частности:</w:t>
      </w:r>
    </w:p>
    <w:p w:rsidR="00255733" w:rsidRPr="00255733" w:rsidRDefault="00255733" w:rsidP="00BF2F1B">
      <w:pPr>
        <w:tabs>
          <w:tab w:val="left" w:pos="6480"/>
        </w:tabs>
        <w:autoSpaceDE w:val="0"/>
        <w:autoSpaceDN w:val="0"/>
        <w:adjustRightInd w:val="0"/>
        <w:spacing w:after="0" w:line="36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255733">
        <w:rPr>
          <w:rFonts w:ascii="Times New Roman" w:hAnsi="Times New Roman"/>
          <w:sz w:val="28"/>
          <w:szCs w:val="28"/>
        </w:rPr>
        <w:t>в укреплении единства культурного пространства, способствующем  сохран</w:t>
      </w:r>
      <w:r w:rsidRPr="00255733">
        <w:rPr>
          <w:rFonts w:ascii="Times New Roman" w:hAnsi="Times New Roman"/>
          <w:sz w:val="28"/>
          <w:szCs w:val="28"/>
        </w:rPr>
        <w:t>е</w:t>
      </w:r>
      <w:r w:rsidRPr="00255733">
        <w:rPr>
          <w:rFonts w:ascii="Times New Roman" w:hAnsi="Times New Roman"/>
          <w:sz w:val="28"/>
          <w:szCs w:val="28"/>
        </w:rPr>
        <w:t>нию государственной целостности при самобытности народов,  населяющих Ре</w:t>
      </w:r>
      <w:r w:rsidRPr="00255733">
        <w:rPr>
          <w:rFonts w:ascii="Times New Roman" w:hAnsi="Times New Roman"/>
          <w:sz w:val="28"/>
          <w:szCs w:val="28"/>
        </w:rPr>
        <w:t>с</w:t>
      </w:r>
      <w:r w:rsidRPr="00255733">
        <w:rPr>
          <w:rFonts w:ascii="Times New Roman" w:hAnsi="Times New Roman"/>
          <w:sz w:val="28"/>
          <w:szCs w:val="28"/>
        </w:rPr>
        <w:t>публику Татарстан;</w:t>
      </w:r>
    </w:p>
    <w:p w:rsidR="00255733" w:rsidRPr="00255733" w:rsidRDefault="00255733" w:rsidP="00BF2F1B">
      <w:pPr>
        <w:autoSpaceDE w:val="0"/>
        <w:autoSpaceDN w:val="0"/>
        <w:adjustRightInd w:val="0"/>
        <w:spacing w:after="0" w:line="36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255733">
        <w:rPr>
          <w:rFonts w:ascii="Times New Roman" w:hAnsi="Times New Roman"/>
          <w:sz w:val="28"/>
          <w:szCs w:val="28"/>
        </w:rPr>
        <w:t>в создании благоприятных условий для творческой деятельности,  разнообр</w:t>
      </w:r>
      <w:r w:rsidRPr="00255733">
        <w:rPr>
          <w:rFonts w:ascii="Times New Roman" w:hAnsi="Times New Roman"/>
          <w:sz w:val="28"/>
          <w:szCs w:val="28"/>
        </w:rPr>
        <w:t>а</w:t>
      </w:r>
      <w:r w:rsidRPr="00255733">
        <w:rPr>
          <w:rFonts w:ascii="Times New Roman" w:hAnsi="Times New Roman"/>
          <w:sz w:val="28"/>
          <w:szCs w:val="28"/>
        </w:rPr>
        <w:t>зия и доступности предлагаемых населению культурных благ и информации в кул</w:t>
      </w:r>
      <w:r w:rsidRPr="00255733">
        <w:rPr>
          <w:rFonts w:ascii="Times New Roman" w:hAnsi="Times New Roman"/>
          <w:sz w:val="28"/>
          <w:szCs w:val="28"/>
        </w:rPr>
        <w:t>ь</w:t>
      </w:r>
      <w:r w:rsidRPr="00255733">
        <w:rPr>
          <w:rFonts w:ascii="Times New Roman" w:hAnsi="Times New Roman"/>
          <w:sz w:val="28"/>
          <w:szCs w:val="28"/>
        </w:rPr>
        <w:t>туре и искусстве;</w:t>
      </w:r>
    </w:p>
    <w:p w:rsidR="00255733" w:rsidRPr="00E234FF" w:rsidRDefault="00255733" w:rsidP="00BF2F1B">
      <w:pPr>
        <w:autoSpaceDE w:val="0"/>
        <w:autoSpaceDN w:val="0"/>
        <w:adjustRightInd w:val="0"/>
        <w:spacing w:after="0" w:line="36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255733">
        <w:rPr>
          <w:rFonts w:ascii="Times New Roman" w:hAnsi="Times New Roman"/>
          <w:sz w:val="28"/>
          <w:szCs w:val="28"/>
        </w:rPr>
        <w:t xml:space="preserve">в активизации процессов экономического развития культуры и </w:t>
      </w:r>
      <w:r w:rsidRPr="00E234FF">
        <w:rPr>
          <w:rFonts w:ascii="Times New Roman" w:hAnsi="Times New Roman"/>
          <w:sz w:val="28"/>
          <w:szCs w:val="28"/>
        </w:rPr>
        <w:t>росте негос</w:t>
      </w:r>
      <w:r w:rsidRPr="00E234FF">
        <w:rPr>
          <w:rFonts w:ascii="Times New Roman" w:hAnsi="Times New Roman"/>
          <w:sz w:val="28"/>
          <w:szCs w:val="28"/>
        </w:rPr>
        <w:t>у</w:t>
      </w:r>
      <w:r w:rsidRPr="00E234FF">
        <w:rPr>
          <w:rFonts w:ascii="Times New Roman" w:hAnsi="Times New Roman"/>
          <w:sz w:val="28"/>
          <w:szCs w:val="28"/>
        </w:rPr>
        <w:t>дарственных ресурсов, привлекаемых в отрасль;</w:t>
      </w:r>
    </w:p>
    <w:p w:rsidR="00255733" w:rsidRPr="00255733" w:rsidRDefault="00255733" w:rsidP="00BF2F1B">
      <w:pPr>
        <w:autoSpaceDE w:val="0"/>
        <w:autoSpaceDN w:val="0"/>
        <w:adjustRightInd w:val="0"/>
        <w:spacing w:after="0" w:line="36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255733">
        <w:rPr>
          <w:rFonts w:ascii="Times New Roman" w:hAnsi="Times New Roman"/>
          <w:sz w:val="28"/>
          <w:szCs w:val="28"/>
        </w:rPr>
        <w:t>в обеспечении конкурентоспособности молодых специалистов творческих профессий в условиях свободного рынка труда, в том числе в международном ма</w:t>
      </w:r>
      <w:r w:rsidRPr="00255733">
        <w:rPr>
          <w:rFonts w:ascii="Times New Roman" w:hAnsi="Times New Roman"/>
          <w:sz w:val="28"/>
          <w:szCs w:val="28"/>
        </w:rPr>
        <w:t>с</w:t>
      </w:r>
      <w:r w:rsidRPr="00255733">
        <w:rPr>
          <w:rFonts w:ascii="Times New Roman" w:hAnsi="Times New Roman"/>
          <w:sz w:val="28"/>
          <w:szCs w:val="28"/>
        </w:rPr>
        <w:t>штабе, а также в развитии эстетического воспитания молодежи.</w:t>
      </w:r>
    </w:p>
    <w:p w:rsidR="00255733" w:rsidRPr="00255733" w:rsidRDefault="00255733" w:rsidP="00BF2F1B">
      <w:pPr>
        <w:autoSpaceDE w:val="0"/>
        <w:autoSpaceDN w:val="0"/>
        <w:adjustRightInd w:val="0"/>
        <w:spacing w:after="0" w:line="36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255733">
        <w:rPr>
          <w:rFonts w:ascii="Times New Roman" w:hAnsi="Times New Roman"/>
          <w:sz w:val="28"/>
          <w:szCs w:val="28"/>
        </w:rPr>
        <w:t>Задачи развития культуры тесно переплетены с задачами охраны окружающей среды. Как правило, эта связь проявляется в области охраны культурных ландша</w:t>
      </w:r>
      <w:r w:rsidRPr="00255733">
        <w:rPr>
          <w:rFonts w:ascii="Times New Roman" w:hAnsi="Times New Roman"/>
          <w:sz w:val="28"/>
          <w:szCs w:val="28"/>
        </w:rPr>
        <w:t>ф</w:t>
      </w:r>
      <w:r w:rsidRPr="00255733">
        <w:rPr>
          <w:rFonts w:ascii="Times New Roman" w:hAnsi="Times New Roman"/>
          <w:sz w:val="28"/>
          <w:szCs w:val="28"/>
        </w:rPr>
        <w:t>тов и достопримечательных мест, в деятельности музеев-заповедников. Формиров</w:t>
      </w:r>
      <w:r w:rsidRPr="00255733">
        <w:rPr>
          <w:rFonts w:ascii="Times New Roman" w:hAnsi="Times New Roman"/>
          <w:sz w:val="28"/>
          <w:szCs w:val="28"/>
        </w:rPr>
        <w:t>а</w:t>
      </w:r>
      <w:r w:rsidRPr="00255733">
        <w:rPr>
          <w:rFonts w:ascii="Times New Roman" w:hAnsi="Times New Roman"/>
          <w:sz w:val="28"/>
          <w:szCs w:val="28"/>
        </w:rPr>
        <w:t>ние системы достопримечательных мест и охраняемых историко-культурных терр</w:t>
      </w:r>
      <w:r w:rsidRPr="00255733">
        <w:rPr>
          <w:rFonts w:ascii="Times New Roman" w:hAnsi="Times New Roman"/>
          <w:sz w:val="28"/>
          <w:szCs w:val="28"/>
        </w:rPr>
        <w:t>и</w:t>
      </w:r>
      <w:r w:rsidRPr="00255733">
        <w:rPr>
          <w:rFonts w:ascii="Times New Roman" w:hAnsi="Times New Roman"/>
          <w:sz w:val="28"/>
          <w:szCs w:val="28"/>
        </w:rPr>
        <w:t>торий прямо связано с решением проблем экологии и охраной природного наследия. Таким образом, Программа решает проблемы развития культуры в тесной связи с задачей охраны окружающей среды.</w:t>
      </w:r>
    </w:p>
    <w:p w:rsidR="00FD5C1D" w:rsidRDefault="00255733" w:rsidP="00BF2F1B">
      <w:pPr>
        <w:autoSpaceDE w:val="0"/>
        <w:autoSpaceDN w:val="0"/>
        <w:adjustRightInd w:val="0"/>
        <w:spacing w:after="0" w:line="36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  <w:sectPr w:rsidR="00FD5C1D" w:rsidSect="00BF2F1B">
          <w:pgSz w:w="11906" w:h="16838" w:code="9"/>
          <w:pgMar w:top="1134" w:right="567" w:bottom="1134" w:left="1134" w:header="709" w:footer="709" w:gutter="0"/>
          <w:cols w:space="708"/>
          <w:docGrid w:linePitch="360"/>
        </w:sectPr>
      </w:pPr>
      <w:r w:rsidRPr="00255733">
        <w:rPr>
          <w:rFonts w:ascii="Times New Roman" w:eastAsia="Times New Roman" w:hAnsi="Times New Roman"/>
          <w:sz w:val="28"/>
          <w:szCs w:val="28"/>
          <w:lang w:eastAsia="ru-RU"/>
        </w:rPr>
        <w:t>Эффективность реализации Программы оценивается как степень фактическ</w:t>
      </w:r>
      <w:r w:rsidRPr="0025573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255733">
        <w:rPr>
          <w:rFonts w:ascii="Times New Roman" w:eastAsia="Times New Roman" w:hAnsi="Times New Roman"/>
          <w:sz w:val="28"/>
          <w:szCs w:val="28"/>
          <w:lang w:eastAsia="ru-RU"/>
        </w:rPr>
        <w:t>го достижения целевых индикаторов и показателей, утвержденных Програ</w:t>
      </w:r>
      <w:r w:rsidRPr="00255733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255733">
        <w:rPr>
          <w:rFonts w:ascii="Times New Roman" w:eastAsia="Times New Roman" w:hAnsi="Times New Roman"/>
          <w:sz w:val="28"/>
          <w:szCs w:val="28"/>
          <w:lang w:eastAsia="ru-RU"/>
        </w:rPr>
        <w:t xml:space="preserve">мой. </w:t>
      </w:r>
    </w:p>
    <w:p w:rsidR="00E909C2" w:rsidRPr="00BD6C45" w:rsidRDefault="00E909C2" w:rsidP="00E909C2">
      <w:pPr>
        <w:autoSpaceDE w:val="0"/>
        <w:autoSpaceDN w:val="0"/>
        <w:adjustRightInd w:val="0"/>
        <w:spacing w:after="0" w:line="240" w:lineRule="auto"/>
        <w:ind w:left="9781"/>
        <w:jc w:val="both"/>
        <w:outlineLvl w:val="1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D6C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 xml:space="preserve">Приложение № 1 к </w:t>
      </w:r>
      <w:r w:rsidR="00E077B9" w:rsidRPr="00BD6C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Районной </w:t>
      </w:r>
      <w:r w:rsidRPr="00BD6C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программе «Ра</w:t>
      </w:r>
      <w:r w:rsidRPr="00BD6C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</w:t>
      </w:r>
      <w:r w:rsidRPr="00BD6C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витие культуры в Пестречинском муниц</w:t>
      </w:r>
      <w:r w:rsidRPr="00BD6C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Pr="00BD6C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пальном ра</w:t>
      </w:r>
      <w:r w:rsidRPr="00BD6C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й</w:t>
      </w:r>
      <w:r w:rsidR="00BD6C45" w:rsidRPr="00BD6C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оне на 2021-2026</w:t>
      </w:r>
      <w:r w:rsidRPr="00BD6C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годы»</w:t>
      </w:r>
    </w:p>
    <w:p w:rsidR="00E909C2" w:rsidRPr="00A91137" w:rsidRDefault="00E909C2" w:rsidP="00E909C2">
      <w:pPr>
        <w:autoSpaceDE w:val="0"/>
        <w:autoSpaceDN w:val="0"/>
        <w:adjustRightInd w:val="0"/>
        <w:spacing w:after="0" w:line="240" w:lineRule="auto"/>
        <w:ind w:left="10206"/>
        <w:jc w:val="both"/>
        <w:outlineLvl w:val="1"/>
        <w:rPr>
          <w:rFonts w:ascii="Times New Roman" w:eastAsia="Times New Roman" w:hAnsi="Times New Roman" w:cs="Arial"/>
          <w:color w:val="FF0000"/>
          <w:sz w:val="28"/>
          <w:szCs w:val="28"/>
          <w:lang w:eastAsia="ru-RU"/>
        </w:rPr>
      </w:pPr>
    </w:p>
    <w:p w:rsidR="00E909C2" w:rsidRPr="00FD5C1D" w:rsidRDefault="00E909C2" w:rsidP="00E909C2">
      <w:pPr>
        <w:autoSpaceDE w:val="0"/>
        <w:autoSpaceDN w:val="0"/>
        <w:adjustRightInd w:val="0"/>
        <w:spacing w:after="0" w:line="240" w:lineRule="auto"/>
        <w:ind w:right="-454" w:firstLine="709"/>
        <w:jc w:val="center"/>
        <w:outlineLvl w:val="1"/>
        <w:rPr>
          <w:rFonts w:ascii="Times New Roman" w:eastAsia="Times New Roman" w:hAnsi="Times New Roman" w:cs="Arial"/>
          <w:b/>
          <w:sz w:val="28"/>
          <w:szCs w:val="28"/>
          <w:lang w:eastAsia="ru-RU"/>
        </w:rPr>
      </w:pPr>
      <w:r w:rsidRPr="00FD5C1D">
        <w:rPr>
          <w:rFonts w:ascii="Times New Roman" w:eastAsia="Times New Roman" w:hAnsi="Times New Roman" w:cs="Arial"/>
          <w:b/>
          <w:sz w:val="28"/>
          <w:szCs w:val="28"/>
          <w:lang w:eastAsia="ru-RU"/>
        </w:rPr>
        <w:t xml:space="preserve">Цели, задачи, индикаторы оценки результатов Программы </w:t>
      </w:r>
    </w:p>
    <w:p w:rsidR="00E909C2" w:rsidRPr="00FD5C1D" w:rsidRDefault="00E909C2" w:rsidP="00E909C2">
      <w:pPr>
        <w:autoSpaceDE w:val="0"/>
        <w:autoSpaceDN w:val="0"/>
        <w:adjustRightInd w:val="0"/>
        <w:spacing w:after="0" w:line="240" w:lineRule="auto"/>
        <w:ind w:left="11624"/>
        <w:jc w:val="both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587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3827"/>
        <w:gridCol w:w="3402"/>
        <w:gridCol w:w="992"/>
        <w:gridCol w:w="992"/>
        <w:gridCol w:w="993"/>
        <w:gridCol w:w="992"/>
        <w:gridCol w:w="851"/>
        <w:gridCol w:w="850"/>
        <w:gridCol w:w="851"/>
      </w:tblGrid>
      <w:tr w:rsidR="00E909C2" w:rsidRPr="00FD5C1D" w:rsidTr="003B09FC">
        <w:tc>
          <w:tcPr>
            <w:tcW w:w="2127" w:type="dxa"/>
            <w:vMerge w:val="restart"/>
            <w:shd w:val="clear" w:color="auto" w:fill="auto"/>
          </w:tcPr>
          <w:p w:rsidR="00E909C2" w:rsidRPr="00FD5C1D" w:rsidRDefault="00E909C2" w:rsidP="00E077B9">
            <w:pPr>
              <w:autoSpaceDE w:val="0"/>
              <w:autoSpaceDN w:val="0"/>
              <w:adjustRightInd w:val="0"/>
              <w:spacing w:after="0" w:line="240" w:lineRule="auto"/>
              <w:ind w:right="13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5C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цели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E909C2" w:rsidRPr="00FD5C1D" w:rsidRDefault="00E909C2" w:rsidP="00E077B9">
            <w:pPr>
              <w:autoSpaceDE w:val="0"/>
              <w:autoSpaceDN w:val="0"/>
              <w:adjustRightInd w:val="0"/>
              <w:spacing w:after="0" w:line="240" w:lineRule="auto"/>
              <w:ind w:right="13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5C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задачи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E909C2" w:rsidRPr="00FD5C1D" w:rsidRDefault="00E909C2" w:rsidP="00E077B9">
            <w:pPr>
              <w:autoSpaceDE w:val="0"/>
              <w:autoSpaceDN w:val="0"/>
              <w:adjustRightInd w:val="0"/>
              <w:spacing w:after="0" w:line="240" w:lineRule="auto"/>
              <w:ind w:right="13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5C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Индикаторы оценки конечных результатов, единицы измер</w:t>
            </w:r>
            <w:r w:rsidRPr="00FD5C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D5C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521" w:type="dxa"/>
            <w:gridSpan w:val="7"/>
            <w:shd w:val="clear" w:color="auto" w:fill="auto"/>
          </w:tcPr>
          <w:p w:rsidR="00E909C2" w:rsidRPr="00FD5C1D" w:rsidRDefault="00E909C2" w:rsidP="00E077B9">
            <w:pPr>
              <w:autoSpaceDE w:val="0"/>
              <w:autoSpaceDN w:val="0"/>
              <w:adjustRightInd w:val="0"/>
              <w:spacing w:after="0" w:line="240" w:lineRule="auto"/>
              <w:ind w:right="13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5C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Значения индикаторов</w:t>
            </w:r>
          </w:p>
        </w:tc>
      </w:tr>
      <w:tr w:rsidR="00D77C20" w:rsidRPr="00FD5C1D" w:rsidTr="003B09FC">
        <w:tc>
          <w:tcPr>
            <w:tcW w:w="2127" w:type="dxa"/>
            <w:vMerge/>
            <w:shd w:val="clear" w:color="auto" w:fill="auto"/>
          </w:tcPr>
          <w:p w:rsidR="00D77C20" w:rsidRPr="00FD5C1D" w:rsidRDefault="00D77C20" w:rsidP="00E077B9">
            <w:pPr>
              <w:autoSpaceDE w:val="0"/>
              <w:autoSpaceDN w:val="0"/>
              <w:adjustRightInd w:val="0"/>
              <w:spacing w:after="0" w:line="240" w:lineRule="auto"/>
              <w:ind w:right="13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D77C20" w:rsidRPr="00FD5C1D" w:rsidRDefault="00D77C20" w:rsidP="00E077B9">
            <w:pPr>
              <w:autoSpaceDE w:val="0"/>
              <w:autoSpaceDN w:val="0"/>
              <w:adjustRightInd w:val="0"/>
              <w:spacing w:after="0" w:line="240" w:lineRule="auto"/>
              <w:ind w:right="13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D77C20" w:rsidRPr="00FD5C1D" w:rsidRDefault="00D77C20" w:rsidP="00E077B9">
            <w:pPr>
              <w:autoSpaceDE w:val="0"/>
              <w:autoSpaceDN w:val="0"/>
              <w:adjustRightInd w:val="0"/>
              <w:spacing w:after="0" w:line="240" w:lineRule="auto"/>
              <w:ind w:right="13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D77C20" w:rsidRDefault="00D77C20" w:rsidP="00E077B9">
            <w:pPr>
              <w:autoSpaceDE w:val="0"/>
              <w:autoSpaceDN w:val="0"/>
              <w:adjustRightInd w:val="0"/>
              <w:spacing w:after="0" w:line="240" w:lineRule="auto"/>
              <w:ind w:left="-108" w:right="13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</w:p>
          <w:p w:rsidR="00D77C20" w:rsidRPr="00FD5C1D" w:rsidRDefault="00D77C20" w:rsidP="00E077B9">
            <w:pPr>
              <w:autoSpaceDE w:val="0"/>
              <w:autoSpaceDN w:val="0"/>
              <w:adjustRightInd w:val="0"/>
              <w:spacing w:after="0" w:line="240" w:lineRule="auto"/>
              <w:ind w:left="-108" w:right="13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5C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(баз</w:t>
            </w:r>
            <w:r w:rsidRPr="00FD5C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D5C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вый)</w:t>
            </w:r>
          </w:p>
        </w:tc>
        <w:tc>
          <w:tcPr>
            <w:tcW w:w="992" w:type="dxa"/>
            <w:shd w:val="clear" w:color="auto" w:fill="auto"/>
          </w:tcPr>
          <w:p w:rsidR="00D77C20" w:rsidRPr="00FD5C1D" w:rsidRDefault="00D77C20" w:rsidP="00E077B9">
            <w:pPr>
              <w:autoSpaceDE w:val="0"/>
              <w:autoSpaceDN w:val="0"/>
              <w:adjustRightInd w:val="0"/>
              <w:spacing w:after="0" w:line="240" w:lineRule="auto"/>
              <w:ind w:right="13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993" w:type="dxa"/>
            <w:shd w:val="clear" w:color="auto" w:fill="auto"/>
          </w:tcPr>
          <w:p w:rsidR="00D77C20" w:rsidRPr="00FD5C1D" w:rsidRDefault="00D77C20" w:rsidP="00E077B9">
            <w:pPr>
              <w:autoSpaceDE w:val="0"/>
              <w:autoSpaceDN w:val="0"/>
              <w:adjustRightInd w:val="0"/>
              <w:spacing w:after="0" w:line="240" w:lineRule="auto"/>
              <w:ind w:right="13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992" w:type="dxa"/>
            <w:shd w:val="clear" w:color="auto" w:fill="auto"/>
          </w:tcPr>
          <w:p w:rsidR="00D77C20" w:rsidRPr="00FD5C1D" w:rsidRDefault="00D77C20" w:rsidP="00E077B9">
            <w:pPr>
              <w:autoSpaceDE w:val="0"/>
              <w:autoSpaceDN w:val="0"/>
              <w:adjustRightInd w:val="0"/>
              <w:spacing w:after="0" w:line="240" w:lineRule="auto"/>
              <w:ind w:right="13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851" w:type="dxa"/>
            <w:shd w:val="clear" w:color="auto" w:fill="auto"/>
          </w:tcPr>
          <w:p w:rsidR="00D77C20" w:rsidRPr="00FD5C1D" w:rsidRDefault="00D77C20" w:rsidP="00E077B9">
            <w:pPr>
              <w:autoSpaceDE w:val="0"/>
              <w:autoSpaceDN w:val="0"/>
              <w:adjustRightInd w:val="0"/>
              <w:spacing w:after="0" w:line="240" w:lineRule="auto"/>
              <w:ind w:right="13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850" w:type="dxa"/>
            <w:shd w:val="clear" w:color="auto" w:fill="auto"/>
          </w:tcPr>
          <w:p w:rsidR="00D77C20" w:rsidRPr="00FD5C1D" w:rsidRDefault="00D77C20" w:rsidP="00E077B9">
            <w:pPr>
              <w:autoSpaceDE w:val="0"/>
              <w:autoSpaceDN w:val="0"/>
              <w:adjustRightInd w:val="0"/>
              <w:spacing w:after="0" w:line="240" w:lineRule="auto"/>
              <w:ind w:right="13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851" w:type="dxa"/>
            <w:shd w:val="clear" w:color="auto" w:fill="auto"/>
          </w:tcPr>
          <w:p w:rsidR="00D77C20" w:rsidRPr="00FD5C1D" w:rsidRDefault="00D77C20" w:rsidP="00E077B9">
            <w:pPr>
              <w:autoSpaceDE w:val="0"/>
              <w:autoSpaceDN w:val="0"/>
              <w:adjustRightInd w:val="0"/>
              <w:spacing w:after="0" w:line="240" w:lineRule="auto"/>
              <w:ind w:right="13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</w:t>
            </w:r>
          </w:p>
        </w:tc>
      </w:tr>
      <w:tr w:rsidR="002E6F30" w:rsidRPr="00FD5C1D" w:rsidTr="003B09FC">
        <w:tc>
          <w:tcPr>
            <w:tcW w:w="2127" w:type="dxa"/>
            <w:vMerge w:val="restart"/>
            <w:shd w:val="clear" w:color="auto" w:fill="auto"/>
          </w:tcPr>
          <w:p w:rsidR="002E6F30" w:rsidRPr="00FD5C1D" w:rsidRDefault="002E6F30" w:rsidP="00E077B9">
            <w:pPr>
              <w:autoSpaceDE w:val="0"/>
              <w:autoSpaceDN w:val="0"/>
              <w:adjustRightInd w:val="0"/>
              <w:spacing w:after="0" w:line="240" w:lineRule="auto"/>
              <w:ind w:right="13"/>
              <w:jc w:val="both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5C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Удовлетворение </w:t>
            </w:r>
            <w:r w:rsidRPr="00FD5C1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текущих и фор</w:t>
            </w:r>
            <w:r w:rsidRPr="00FD5C1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 xml:space="preserve">мирование новых </w:t>
            </w:r>
            <w:r w:rsidRPr="00FD5C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потребностей жи</w:t>
            </w:r>
            <w:r w:rsidRPr="00FD5C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телей Республики Татарстан в сфере культуры, искус</w:t>
            </w:r>
            <w:r w:rsidRPr="00FD5C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ства и кинемато</w:t>
            </w:r>
            <w:r w:rsidRPr="00FD5C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графии, повыше</w:t>
            </w:r>
            <w:r w:rsidRPr="00FD5C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ние привлека</w:t>
            </w:r>
            <w:r w:rsidRPr="00FD5C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тельности учре</w:t>
            </w:r>
            <w:r w:rsidRPr="00FD5C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ждений культуры, искусства и кине</w:t>
            </w:r>
            <w:r w:rsidRPr="00FD5C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матографии для жителей и гостей республики.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2E6F30" w:rsidRPr="00FD5C1D" w:rsidRDefault="002E6F30" w:rsidP="00E077B9">
            <w:pPr>
              <w:autoSpaceDE w:val="0"/>
              <w:autoSpaceDN w:val="0"/>
              <w:adjustRightInd w:val="0"/>
              <w:spacing w:after="0" w:line="240" w:lineRule="auto"/>
              <w:ind w:right="13"/>
              <w:jc w:val="both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5C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Комплексное развитие музеев для осуществления ими социокул</w:t>
            </w:r>
            <w:r w:rsidRPr="00FD5C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D5C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турных функций как важнейшего ресурса развития общества.</w:t>
            </w:r>
          </w:p>
        </w:tc>
        <w:tc>
          <w:tcPr>
            <w:tcW w:w="3402" w:type="dxa"/>
            <w:shd w:val="clear" w:color="auto" w:fill="auto"/>
          </w:tcPr>
          <w:p w:rsidR="002E6F30" w:rsidRPr="00FD5C1D" w:rsidRDefault="002E6F30" w:rsidP="00E077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18"/>
                <w:lang w:eastAsia="ru-RU"/>
              </w:rPr>
            </w:pPr>
            <w:r w:rsidRPr="00FD5C1D">
              <w:rPr>
                <w:rFonts w:ascii="Times New Roman" w:eastAsia="Times New Roman" w:hAnsi="Times New Roman"/>
                <w:sz w:val="24"/>
                <w:szCs w:val="18"/>
                <w:lang w:eastAsia="ru-RU"/>
              </w:rPr>
              <w:t>Отношение числа посещений музеев в отчетном периоде к предыдущему периоду, %</w:t>
            </w:r>
          </w:p>
        </w:tc>
        <w:tc>
          <w:tcPr>
            <w:tcW w:w="992" w:type="dxa"/>
            <w:shd w:val="clear" w:color="auto" w:fill="auto"/>
          </w:tcPr>
          <w:p w:rsidR="002E6F30" w:rsidRPr="00DC623A" w:rsidRDefault="002E6F30" w:rsidP="00EC6E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62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2E6F30" w:rsidRPr="008601C7" w:rsidRDefault="002E6F30" w:rsidP="001428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01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3" w:type="dxa"/>
            <w:shd w:val="clear" w:color="auto" w:fill="auto"/>
          </w:tcPr>
          <w:p w:rsidR="002E6F30" w:rsidRPr="008601C7" w:rsidRDefault="002E6F30" w:rsidP="001428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01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992" w:type="dxa"/>
            <w:shd w:val="clear" w:color="auto" w:fill="auto"/>
          </w:tcPr>
          <w:p w:rsidR="002E6F30" w:rsidRPr="008601C7" w:rsidRDefault="002E6F30" w:rsidP="001428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01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851" w:type="dxa"/>
            <w:shd w:val="clear" w:color="auto" w:fill="auto"/>
          </w:tcPr>
          <w:p w:rsidR="002E6F30" w:rsidRPr="008601C7" w:rsidRDefault="002E6F30" w:rsidP="001428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01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850" w:type="dxa"/>
            <w:shd w:val="clear" w:color="auto" w:fill="auto"/>
          </w:tcPr>
          <w:p w:rsidR="002E6F30" w:rsidRPr="008601C7" w:rsidRDefault="002E6F30" w:rsidP="001428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01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851" w:type="dxa"/>
            <w:shd w:val="clear" w:color="auto" w:fill="auto"/>
          </w:tcPr>
          <w:p w:rsidR="002E6F30" w:rsidRPr="008601C7" w:rsidRDefault="002E6F30" w:rsidP="001428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01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</w:tr>
      <w:tr w:rsidR="002E6F30" w:rsidRPr="00FD5C1D" w:rsidTr="003B09FC">
        <w:tc>
          <w:tcPr>
            <w:tcW w:w="2127" w:type="dxa"/>
            <w:vMerge/>
            <w:shd w:val="clear" w:color="auto" w:fill="auto"/>
          </w:tcPr>
          <w:p w:rsidR="002E6F30" w:rsidRPr="00FD5C1D" w:rsidRDefault="002E6F30" w:rsidP="00E077B9">
            <w:pPr>
              <w:autoSpaceDE w:val="0"/>
              <w:autoSpaceDN w:val="0"/>
              <w:adjustRightInd w:val="0"/>
              <w:spacing w:after="0" w:line="240" w:lineRule="auto"/>
              <w:ind w:right="13"/>
              <w:jc w:val="both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2E6F30" w:rsidRPr="00FD5C1D" w:rsidRDefault="002E6F30" w:rsidP="00E077B9">
            <w:pPr>
              <w:autoSpaceDE w:val="0"/>
              <w:autoSpaceDN w:val="0"/>
              <w:adjustRightInd w:val="0"/>
              <w:spacing w:after="0" w:line="240" w:lineRule="auto"/>
              <w:ind w:right="13"/>
              <w:jc w:val="both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2E6F30" w:rsidRPr="00FD5C1D" w:rsidRDefault="002E6F30" w:rsidP="00E077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18"/>
                <w:lang w:eastAsia="ru-RU"/>
              </w:rPr>
            </w:pPr>
            <w:r w:rsidRPr="00FD5C1D">
              <w:rPr>
                <w:rFonts w:ascii="Times New Roman" w:eastAsia="Times New Roman" w:hAnsi="Times New Roman"/>
                <w:sz w:val="24"/>
                <w:szCs w:val="18"/>
                <w:lang w:eastAsia="ru-RU"/>
              </w:rPr>
              <w:t>Отношение числа выставок из собственных фондов, откр</w:t>
            </w:r>
            <w:r w:rsidRPr="00FD5C1D">
              <w:rPr>
                <w:rFonts w:ascii="Times New Roman" w:eastAsia="Times New Roman" w:hAnsi="Times New Roman"/>
                <w:sz w:val="24"/>
                <w:szCs w:val="18"/>
                <w:lang w:eastAsia="ru-RU"/>
              </w:rPr>
              <w:t>ы</w:t>
            </w:r>
            <w:r w:rsidRPr="00FD5C1D">
              <w:rPr>
                <w:rFonts w:ascii="Times New Roman" w:eastAsia="Times New Roman" w:hAnsi="Times New Roman"/>
                <w:sz w:val="24"/>
                <w:szCs w:val="18"/>
                <w:lang w:eastAsia="ru-RU"/>
              </w:rPr>
              <w:t>тых в отчетном периоде, к предыдущему периоду, %</w:t>
            </w:r>
          </w:p>
        </w:tc>
        <w:tc>
          <w:tcPr>
            <w:tcW w:w="992" w:type="dxa"/>
            <w:shd w:val="clear" w:color="auto" w:fill="auto"/>
          </w:tcPr>
          <w:p w:rsidR="002E6F30" w:rsidRPr="00DC623A" w:rsidRDefault="002E6F30" w:rsidP="00EC6E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62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2E6F30" w:rsidRPr="008601C7" w:rsidRDefault="002E6F30" w:rsidP="001428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01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3" w:type="dxa"/>
            <w:shd w:val="clear" w:color="auto" w:fill="auto"/>
          </w:tcPr>
          <w:p w:rsidR="002E6F30" w:rsidRPr="008601C7" w:rsidRDefault="002E6F30" w:rsidP="001428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01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2E6F30" w:rsidRPr="008601C7" w:rsidRDefault="002E6F30" w:rsidP="001428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01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2E6F30" w:rsidRPr="008601C7" w:rsidRDefault="002E6F30" w:rsidP="001428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01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2E6F30" w:rsidRPr="008601C7" w:rsidRDefault="002E6F30" w:rsidP="001428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01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2E6F30" w:rsidRPr="008601C7" w:rsidRDefault="002E6F30" w:rsidP="001428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01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100 </w:t>
            </w:r>
          </w:p>
        </w:tc>
      </w:tr>
      <w:tr w:rsidR="002E6F30" w:rsidRPr="00FD5C1D" w:rsidTr="003B09FC">
        <w:tc>
          <w:tcPr>
            <w:tcW w:w="2127" w:type="dxa"/>
            <w:vMerge/>
            <w:shd w:val="clear" w:color="auto" w:fill="auto"/>
          </w:tcPr>
          <w:p w:rsidR="002E6F30" w:rsidRPr="00FD5C1D" w:rsidRDefault="002E6F30" w:rsidP="00E077B9">
            <w:pPr>
              <w:autoSpaceDE w:val="0"/>
              <w:autoSpaceDN w:val="0"/>
              <w:adjustRightInd w:val="0"/>
              <w:spacing w:after="0" w:line="240" w:lineRule="auto"/>
              <w:ind w:right="13"/>
              <w:jc w:val="both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2E6F30" w:rsidRPr="00FD5C1D" w:rsidRDefault="002E6F30" w:rsidP="00E077B9">
            <w:pPr>
              <w:autoSpaceDE w:val="0"/>
              <w:autoSpaceDN w:val="0"/>
              <w:adjustRightInd w:val="0"/>
              <w:spacing w:after="0" w:line="240" w:lineRule="auto"/>
              <w:ind w:right="13"/>
              <w:jc w:val="both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2E6F30" w:rsidRPr="00FD5C1D" w:rsidRDefault="002E6F30" w:rsidP="00E077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18"/>
                <w:lang w:eastAsia="ru-RU"/>
              </w:rPr>
            </w:pPr>
            <w:r w:rsidRPr="00FD5C1D">
              <w:rPr>
                <w:rFonts w:ascii="Times New Roman" w:eastAsia="Times New Roman" w:hAnsi="Times New Roman"/>
                <w:sz w:val="24"/>
                <w:szCs w:val="18"/>
                <w:lang w:eastAsia="ru-RU"/>
              </w:rPr>
              <w:t>Число  музейных предметов, внесенных в электронный к</w:t>
            </w:r>
            <w:r w:rsidRPr="00FD5C1D">
              <w:rPr>
                <w:rFonts w:ascii="Times New Roman" w:eastAsia="Times New Roman" w:hAnsi="Times New Roman"/>
                <w:sz w:val="24"/>
                <w:szCs w:val="18"/>
                <w:lang w:eastAsia="ru-RU"/>
              </w:rPr>
              <w:t>а</w:t>
            </w:r>
            <w:r w:rsidRPr="00FD5C1D">
              <w:rPr>
                <w:rFonts w:ascii="Times New Roman" w:eastAsia="Times New Roman" w:hAnsi="Times New Roman"/>
                <w:sz w:val="24"/>
                <w:szCs w:val="18"/>
                <w:lang w:eastAsia="ru-RU"/>
              </w:rPr>
              <w:t>талог, к общему числу музе</w:t>
            </w:r>
            <w:r w:rsidRPr="00FD5C1D">
              <w:rPr>
                <w:rFonts w:ascii="Times New Roman" w:eastAsia="Times New Roman" w:hAnsi="Times New Roman"/>
                <w:sz w:val="24"/>
                <w:szCs w:val="18"/>
                <w:lang w:eastAsia="ru-RU"/>
              </w:rPr>
              <w:t>й</w:t>
            </w:r>
            <w:r w:rsidRPr="00FD5C1D">
              <w:rPr>
                <w:rFonts w:ascii="Times New Roman" w:eastAsia="Times New Roman" w:hAnsi="Times New Roman"/>
                <w:sz w:val="24"/>
                <w:szCs w:val="18"/>
                <w:lang w:eastAsia="ru-RU"/>
              </w:rPr>
              <w:t>ных предметов, %</w:t>
            </w:r>
          </w:p>
        </w:tc>
        <w:tc>
          <w:tcPr>
            <w:tcW w:w="992" w:type="dxa"/>
            <w:shd w:val="clear" w:color="auto" w:fill="auto"/>
          </w:tcPr>
          <w:p w:rsidR="002E6F30" w:rsidRPr="00DC623A" w:rsidRDefault="002E6F30" w:rsidP="00EC6E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2E6F30" w:rsidRPr="008601C7" w:rsidRDefault="002E6F30" w:rsidP="001428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01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3" w:type="dxa"/>
            <w:shd w:val="clear" w:color="auto" w:fill="auto"/>
          </w:tcPr>
          <w:p w:rsidR="002E6F30" w:rsidRPr="008601C7" w:rsidRDefault="002E6F30" w:rsidP="001428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01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:rsidR="002E6F30" w:rsidRPr="008601C7" w:rsidRDefault="002E6F30" w:rsidP="001428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01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51" w:type="dxa"/>
            <w:shd w:val="clear" w:color="auto" w:fill="auto"/>
          </w:tcPr>
          <w:p w:rsidR="002E6F30" w:rsidRPr="008601C7" w:rsidRDefault="002E6F30" w:rsidP="001428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01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850" w:type="dxa"/>
            <w:shd w:val="clear" w:color="auto" w:fill="auto"/>
          </w:tcPr>
          <w:p w:rsidR="002E6F30" w:rsidRPr="008601C7" w:rsidRDefault="002E6F30" w:rsidP="001428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01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851" w:type="dxa"/>
            <w:shd w:val="clear" w:color="auto" w:fill="auto"/>
          </w:tcPr>
          <w:p w:rsidR="002E6F30" w:rsidRPr="008601C7" w:rsidRDefault="002E6F30" w:rsidP="001428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01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100 </w:t>
            </w:r>
          </w:p>
        </w:tc>
      </w:tr>
      <w:tr w:rsidR="002E6F30" w:rsidRPr="00FD5C1D" w:rsidTr="003B09FC">
        <w:trPr>
          <w:trHeight w:val="2208"/>
        </w:trPr>
        <w:tc>
          <w:tcPr>
            <w:tcW w:w="2127" w:type="dxa"/>
            <w:vMerge/>
            <w:shd w:val="clear" w:color="auto" w:fill="auto"/>
          </w:tcPr>
          <w:p w:rsidR="002E6F30" w:rsidRPr="00FD5C1D" w:rsidRDefault="002E6F30" w:rsidP="00E077B9">
            <w:pPr>
              <w:autoSpaceDE w:val="0"/>
              <w:autoSpaceDN w:val="0"/>
              <w:adjustRightInd w:val="0"/>
              <w:spacing w:after="0" w:line="240" w:lineRule="auto"/>
              <w:ind w:right="13"/>
              <w:jc w:val="both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shd w:val="clear" w:color="auto" w:fill="auto"/>
          </w:tcPr>
          <w:p w:rsidR="002E6F30" w:rsidRPr="00FD5C1D" w:rsidRDefault="002E6F30" w:rsidP="00E077B9">
            <w:pPr>
              <w:autoSpaceDE w:val="0"/>
              <w:autoSpaceDN w:val="0"/>
              <w:adjustRightInd w:val="0"/>
              <w:spacing w:after="0" w:line="240" w:lineRule="auto"/>
              <w:ind w:right="13"/>
              <w:jc w:val="both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5C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системы библиотечного обслуживания, способной обесп</w:t>
            </w:r>
            <w:r w:rsidRPr="00FD5C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D5C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чить гражданам реализаци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</w:t>
            </w:r>
            <w:r w:rsidRPr="00FD5C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их конституционных прав на свобо</w:t>
            </w:r>
            <w:r w:rsidRPr="00FD5C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D5C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ный доступ к информации и зн</w:t>
            </w:r>
            <w:r w:rsidRPr="00FD5C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D5C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ниям, а также сохранение наци</w:t>
            </w:r>
            <w:r w:rsidRPr="00FD5C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D5C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нального культурного наследия, хранящегося  в библиотеках.</w:t>
            </w:r>
          </w:p>
        </w:tc>
        <w:tc>
          <w:tcPr>
            <w:tcW w:w="3402" w:type="dxa"/>
            <w:shd w:val="clear" w:color="auto" w:fill="auto"/>
          </w:tcPr>
          <w:p w:rsidR="002E6F30" w:rsidRPr="00FD5C1D" w:rsidRDefault="002E6F30" w:rsidP="00E077B9">
            <w:pPr>
              <w:tabs>
                <w:tab w:val="left" w:pos="175"/>
              </w:tabs>
              <w:spacing w:after="0" w:line="240" w:lineRule="auto"/>
              <w:ind w:left="34" w:right="34"/>
              <w:contextualSpacing/>
              <w:jc w:val="both"/>
              <w:rPr>
                <w:rFonts w:ascii="Times New Roman" w:eastAsia="Times New Roman" w:hAnsi="Times New Roman"/>
                <w:sz w:val="24"/>
                <w:szCs w:val="18"/>
                <w:lang w:val="tt-RU" w:eastAsia="ru-RU"/>
              </w:rPr>
            </w:pPr>
            <w:r w:rsidRPr="00FD5C1D">
              <w:rPr>
                <w:rFonts w:ascii="Times New Roman" w:eastAsia="Times New Roman" w:hAnsi="Times New Roman"/>
                <w:sz w:val="24"/>
                <w:szCs w:val="18"/>
                <w:lang w:val="tt-RU" w:eastAsia="ru-RU"/>
              </w:rPr>
              <w:t>Доля общедоступных библиотек, подключенных к сети Интернет, %</w:t>
            </w:r>
          </w:p>
        </w:tc>
        <w:tc>
          <w:tcPr>
            <w:tcW w:w="992" w:type="dxa"/>
            <w:shd w:val="clear" w:color="auto" w:fill="auto"/>
          </w:tcPr>
          <w:p w:rsidR="002E6F30" w:rsidRPr="003B09FC" w:rsidRDefault="002E6F30" w:rsidP="000A242A">
            <w:pPr>
              <w:tabs>
                <w:tab w:val="left" w:pos="284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18"/>
                <w:lang w:val="tt-RU" w:eastAsia="ru-RU"/>
              </w:rPr>
            </w:pPr>
            <w:r w:rsidRPr="003B09FC">
              <w:rPr>
                <w:rFonts w:ascii="Times New Roman" w:eastAsia="Times New Roman" w:hAnsi="Times New Roman"/>
                <w:color w:val="000000"/>
                <w:sz w:val="24"/>
                <w:szCs w:val="18"/>
                <w:lang w:val="tt-RU" w:eastAsia="ru-RU"/>
              </w:rPr>
              <w:t>80</w:t>
            </w:r>
          </w:p>
        </w:tc>
        <w:tc>
          <w:tcPr>
            <w:tcW w:w="992" w:type="dxa"/>
            <w:shd w:val="clear" w:color="auto" w:fill="auto"/>
          </w:tcPr>
          <w:p w:rsidR="002E6F30" w:rsidRPr="003B09FC" w:rsidRDefault="002E6F30" w:rsidP="000A242A">
            <w:pPr>
              <w:tabs>
                <w:tab w:val="left" w:pos="284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18"/>
                <w:lang w:val="tt-RU" w:eastAsia="ru-RU"/>
              </w:rPr>
            </w:pPr>
            <w:r w:rsidRPr="003B09FC">
              <w:rPr>
                <w:rFonts w:ascii="Times New Roman" w:eastAsia="Times New Roman" w:hAnsi="Times New Roman"/>
                <w:color w:val="000000"/>
                <w:sz w:val="24"/>
                <w:szCs w:val="18"/>
                <w:lang w:val="tt-RU" w:eastAsia="ru-RU"/>
              </w:rPr>
              <w:t>90</w:t>
            </w:r>
          </w:p>
        </w:tc>
        <w:tc>
          <w:tcPr>
            <w:tcW w:w="993" w:type="dxa"/>
            <w:shd w:val="clear" w:color="auto" w:fill="auto"/>
          </w:tcPr>
          <w:p w:rsidR="002E6F30" w:rsidRPr="003B09FC" w:rsidRDefault="002E6F30" w:rsidP="000A242A">
            <w:pPr>
              <w:tabs>
                <w:tab w:val="left" w:pos="284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18"/>
                <w:lang w:val="tt-RU" w:eastAsia="ru-RU"/>
              </w:rPr>
            </w:pPr>
            <w:r w:rsidRPr="003B09FC">
              <w:rPr>
                <w:rFonts w:ascii="Times New Roman" w:eastAsia="Times New Roman" w:hAnsi="Times New Roman"/>
                <w:color w:val="000000"/>
                <w:sz w:val="24"/>
                <w:szCs w:val="18"/>
                <w:lang w:val="tt-RU" w:eastAsia="ru-RU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2E6F30" w:rsidRPr="003B09FC" w:rsidRDefault="002E6F30" w:rsidP="000A242A">
            <w:pPr>
              <w:tabs>
                <w:tab w:val="left" w:pos="284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18"/>
                <w:lang w:val="tt-RU" w:eastAsia="ru-RU"/>
              </w:rPr>
            </w:pPr>
            <w:r w:rsidRPr="003B09FC">
              <w:rPr>
                <w:rFonts w:ascii="Times New Roman" w:eastAsia="Times New Roman" w:hAnsi="Times New Roman"/>
                <w:color w:val="000000"/>
                <w:sz w:val="24"/>
                <w:szCs w:val="18"/>
                <w:lang w:val="tt-RU" w:eastAsia="ru-RU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2E6F30" w:rsidRPr="003B09FC" w:rsidRDefault="002E6F30" w:rsidP="000A242A">
            <w:pPr>
              <w:tabs>
                <w:tab w:val="left" w:pos="284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18"/>
                <w:lang w:val="tt-RU" w:eastAsia="ru-RU"/>
              </w:rPr>
            </w:pPr>
            <w:r w:rsidRPr="003B09FC">
              <w:rPr>
                <w:rFonts w:ascii="Times New Roman" w:eastAsia="Times New Roman" w:hAnsi="Times New Roman"/>
                <w:color w:val="000000"/>
                <w:sz w:val="24"/>
                <w:szCs w:val="18"/>
                <w:lang w:val="tt-RU" w:eastAsia="ru-RU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2E6F30" w:rsidRPr="003B09FC" w:rsidRDefault="002E6F30" w:rsidP="000A242A">
            <w:pPr>
              <w:tabs>
                <w:tab w:val="left" w:pos="284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18"/>
                <w:lang w:val="tt-RU" w:eastAsia="ru-RU"/>
              </w:rPr>
            </w:pPr>
            <w:r w:rsidRPr="003B09FC">
              <w:rPr>
                <w:rFonts w:ascii="Times New Roman" w:eastAsia="Times New Roman" w:hAnsi="Times New Roman"/>
                <w:color w:val="000000"/>
                <w:sz w:val="24"/>
                <w:szCs w:val="18"/>
                <w:lang w:val="tt-RU" w:eastAsia="ru-RU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2E6F30" w:rsidRPr="003B09FC" w:rsidRDefault="002E6F30" w:rsidP="000A242A">
            <w:pPr>
              <w:tabs>
                <w:tab w:val="left" w:pos="284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18"/>
                <w:lang w:val="tt-RU" w:eastAsia="ru-RU"/>
              </w:rPr>
            </w:pPr>
            <w:r w:rsidRPr="003B09FC">
              <w:rPr>
                <w:rFonts w:ascii="Times New Roman" w:eastAsia="Times New Roman" w:hAnsi="Times New Roman"/>
                <w:color w:val="000000"/>
                <w:sz w:val="24"/>
                <w:szCs w:val="18"/>
                <w:lang w:val="tt-RU" w:eastAsia="ru-RU"/>
              </w:rPr>
              <w:t>100</w:t>
            </w:r>
          </w:p>
        </w:tc>
      </w:tr>
      <w:tr w:rsidR="005531F9" w:rsidRPr="00FD5C1D" w:rsidTr="003B09FC">
        <w:tc>
          <w:tcPr>
            <w:tcW w:w="2127" w:type="dxa"/>
            <w:vMerge/>
            <w:shd w:val="clear" w:color="auto" w:fill="auto"/>
          </w:tcPr>
          <w:p w:rsidR="005531F9" w:rsidRPr="00FD5C1D" w:rsidRDefault="005531F9" w:rsidP="00E077B9">
            <w:pPr>
              <w:autoSpaceDE w:val="0"/>
              <w:autoSpaceDN w:val="0"/>
              <w:adjustRightInd w:val="0"/>
              <w:spacing w:after="0" w:line="240" w:lineRule="auto"/>
              <w:ind w:right="13"/>
              <w:jc w:val="both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shd w:val="clear" w:color="auto" w:fill="auto"/>
          </w:tcPr>
          <w:p w:rsidR="005531F9" w:rsidRPr="007A45D7" w:rsidRDefault="005531F9" w:rsidP="00BD4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45D7">
              <w:rPr>
                <w:rFonts w:ascii="Times New Roman" w:hAnsi="Times New Roman"/>
                <w:sz w:val="24"/>
                <w:szCs w:val="24"/>
              </w:rPr>
              <w:t>Создание условий для</w:t>
            </w:r>
            <w:r w:rsidRPr="007A45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популяр</w:t>
            </w:r>
            <w:r w:rsidRPr="007A45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A45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зации музейного дела в сельской местности, направленному на п</w:t>
            </w:r>
            <w:r w:rsidRPr="007A45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A45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вышение статуса МБУ «Музей Г</w:t>
            </w:r>
            <w:r w:rsidRPr="007A45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A45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роя Советского Союза П.М.Гаврилова в д.Альвидино» Пестречинск</w:t>
            </w:r>
            <w:r w:rsidRPr="007A45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A45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 муниципального </w:t>
            </w:r>
            <w:r w:rsidRPr="007A45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района  РТ как историко-мемориального комплекса;</w:t>
            </w:r>
          </w:p>
          <w:p w:rsidR="005531F9" w:rsidRPr="00D311FA" w:rsidRDefault="005531F9" w:rsidP="00E077B9">
            <w:pPr>
              <w:autoSpaceDE w:val="0"/>
              <w:autoSpaceDN w:val="0"/>
              <w:adjustRightInd w:val="0"/>
              <w:spacing w:after="0" w:line="240" w:lineRule="auto"/>
              <w:ind w:right="13"/>
              <w:jc w:val="both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5531F9" w:rsidRPr="00FD5C1D" w:rsidRDefault="005531F9" w:rsidP="00BD476E">
            <w:pPr>
              <w:autoSpaceDE w:val="0"/>
              <w:autoSpaceDN w:val="0"/>
              <w:adjustRightInd w:val="0"/>
              <w:spacing w:after="0" w:line="240" w:lineRule="auto"/>
              <w:ind w:right="13"/>
              <w:jc w:val="both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5C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Количество мероприятий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4771C">
              <w:rPr>
                <w:rFonts w:ascii="Times New Roman" w:hAnsi="Times New Roman"/>
                <w:sz w:val="20"/>
                <w:szCs w:val="20"/>
              </w:rPr>
              <w:t>по сбору, сохранению, изучению и п</w:t>
            </w:r>
            <w:r w:rsidRPr="0074771C">
              <w:rPr>
                <w:rFonts w:ascii="Times New Roman" w:hAnsi="Times New Roman"/>
                <w:sz w:val="20"/>
                <w:szCs w:val="20"/>
              </w:rPr>
              <w:t>о</w:t>
            </w:r>
            <w:r w:rsidRPr="0074771C">
              <w:rPr>
                <w:rFonts w:ascii="Times New Roman" w:hAnsi="Times New Roman"/>
                <w:sz w:val="20"/>
                <w:szCs w:val="20"/>
              </w:rPr>
              <w:t>пуляризации  предметов историко-культурного наследия района.</w:t>
            </w:r>
          </w:p>
        </w:tc>
        <w:tc>
          <w:tcPr>
            <w:tcW w:w="992" w:type="dxa"/>
            <w:shd w:val="clear" w:color="auto" w:fill="auto"/>
          </w:tcPr>
          <w:p w:rsidR="005531F9" w:rsidRPr="000A12CB" w:rsidRDefault="005531F9" w:rsidP="002C2D74">
            <w:pPr>
              <w:pStyle w:val="a3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5531F9" w:rsidRPr="000A12CB" w:rsidRDefault="005531F9" w:rsidP="002C2D74">
            <w:pPr>
              <w:pStyle w:val="a3"/>
              <w:tabs>
                <w:tab w:val="left" w:pos="284"/>
              </w:tabs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993" w:type="dxa"/>
            <w:shd w:val="clear" w:color="auto" w:fill="auto"/>
          </w:tcPr>
          <w:p w:rsidR="005531F9" w:rsidRPr="000A12CB" w:rsidRDefault="005531F9" w:rsidP="002C2D74">
            <w:pPr>
              <w:pStyle w:val="a3"/>
              <w:tabs>
                <w:tab w:val="left" w:pos="284"/>
              </w:tabs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5531F9" w:rsidRPr="000A12CB" w:rsidRDefault="005531F9" w:rsidP="002C2D74">
            <w:pPr>
              <w:pStyle w:val="a3"/>
              <w:tabs>
                <w:tab w:val="left" w:pos="284"/>
              </w:tabs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5531F9" w:rsidRPr="000A12CB" w:rsidRDefault="005531F9" w:rsidP="002C2D74">
            <w:pPr>
              <w:pStyle w:val="a3"/>
              <w:tabs>
                <w:tab w:val="left" w:pos="284"/>
              </w:tabs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5531F9" w:rsidRPr="000A12CB" w:rsidRDefault="005531F9" w:rsidP="002C2D74">
            <w:pPr>
              <w:pStyle w:val="a3"/>
              <w:tabs>
                <w:tab w:val="left" w:pos="284"/>
              </w:tabs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5531F9" w:rsidRPr="00D311FA" w:rsidRDefault="005531F9" w:rsidP="000A242A">
            <w:pPr>
              <w:pStyle w:val="a3"/>
              <w:tabs>
                <w:tab w:val="left" w:pos="284"/>
              </w:tabs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5531F9" w:rsidRPr="00FD5C1D" w:rsidTr="003B09FC">
        <w:tc>
          <w:tcPr>
            <w:tcW w:w="2127" w:type="dxa"/>
            <w:vMerge/>
            <w:shd w:val="clear" w:color="auto" w:fill="auto"/>
          </w:tcPr>
          <w:p w:rsidR="005531F9" w:rsidRPr="00FD5C1D" w:rsidRDefault="005531F9" w:rsidP="00E077B9">
            <w:pPr>
              <w:autoSpaceDE w:val="0"/>
              <w:autoSpaceDN w:val="0"/>
              <w:adjustRightInd w:val="0"/>
              <w:spacing w:after="0" w:line="240" w:lineRule="auto"/>
              <w:ind w:right="13"/>
              <w:jc w:val="both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 w:val="restart"/>
            <w:shd w:val="clear" w:color="auto" w:fill="auto"/>
          </w:tcPr>
          <w:p w:rsidR="005531F9" w:rsidRPr="00FD5C1D" w:rsidRDefault="005531F9" w:rsidP="00E077B9">
            <w:pPr>
              <w:autoSpaceDE w:val="0"/>
              <w:autoSpaceDN w:val="0"/>
              <w:adjustRightInd w:val="0"/>
              <w:spacing w:after="0" w:line="240" w:lineRule="auto"/>
              <w:ind w:right="13"/>
              <w:jc w:val="both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5C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необходимых условий для  развития кинематографии,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производства, проката и показа киновидеофильмов в Республике Татарстан</w:t>
            </w:r>
            <w:r w:rsidRPr="00FD5C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02" w:type="dxa"/>
            <w:shd w:val="clear" w:color="auto" w:fill="auto"/>
          </w:tcPr>
          <w:p w:rsidR="005531F9" w:rsidRPr="00FD5C1D" w:rsidRDefault="005531F9" w:rsidP="00E077B9">
            <w:pPr>
              <w:autoSpaceDE w:val="0"/>
              <w:autoSpaceDN w:val="0"/>
              <w:adjustRightInd w:val="0"/>
              <w:spacing w:after="0" w:line="240" w:lineRule="auto"/>
              <w:ind w:right="13"/>
              <w:jc w:val="both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5C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Доля национальных фильмов в общем объеме кинопроката, %</w:t>
            </w:r>
          </w:p>
        </w:tc>
        <w:tc>
          <w:tcPr>
            <w:tcW w:w="992" w:type="dxa"/>
            <w:shd w:val="clear" w:color="auto" w:fill="auto"/>
          </w:tcPr>
          <w:p w:rsidR="005531F9" w:rsidRPr="00FD5C1D" w:rsidRDefault="005531F9" w:rsidP="00EC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5531F9" w:rsidRPr="00FD5C1D" w:rsidRDefault="005531F9" w:rsidP="00E07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92" w:firstLine="39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5531F9" w:rsidRPr="00FD5C1D" w:rsidRDefault="005531F9" w:rsidP="00E07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92" w:firstLine="39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5531F9" w:rsidRPr="00FD5C1D" w:rsidRDefault="005531F9" w:rsidP="00E07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92" w:firstLine="39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5531F9" w:rsidRPr="00FD5C1D" w:rsidRDefault="005531F9" w:rsidP="00E07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92" w:firstLine="39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5531F9" w:rsidRPr="00FD5C1D" w:rsidRDefault="005531F9" w:rsidP="00E07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92" w:firstLine="39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5531F9" w:rsidRPr="00FD5C1D" w:rsidRDefault="005531F9" w:rsidP="00E07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firstLine="1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5531F9" w:rsidRPr="00FD5C1D" w:rsidTr="003B09FC">
        <w:tc>
          <w:tcPr>
            <w:tcW w:w="2127" w:type="dxa"/>
            <w:vMerge/>
            <w:shd w:val="clear" w:color="auto" w:fill="auto"/>
          </w:tcPr>
          <w:p w:rsidR="005531F9" w:rsidRPr="00FD5C1D" w:rsidRDefault="005531F9" w:rsidP="00E077B9">
            <w:pPr>
              <w:autoSpaceDE w:val="0"/>
              <w:autoSpaceDN w:val="0"/>
              <w:adjustRightInd w:val="0"/>
              <w:spacing w:after="0" w:line="240" w:lineRule="auto"/>
              <w:ind w:right="13"/>
              <w:jc w:val="both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5531F9" w:rsidRPr="00FD5C1D" w:rsidRDefault="005531F9" w:rsidP="00E077B9">
            <w:pPr>
              <w:autoSpaceDE w:val="0"/>
              <w:autoSpaceDN w:val="0"/>
              <w:adjustRightInd w:val="0"/>
              <w:spacing w:after="0" w:line="240" w:lineRule="auto"/>
              <w:ind w:right="13"/>
              <w:jc w:val="both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5531F9" w:rsidRPr="00FD5C1D" w:rsidRDefault="005531F9" w:rsidP="00E077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5C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Темпы прироста числа пос</w:t>
            </w:r>
            <w:r w:rsidRPr="00FD5C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D5C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тителей киномероприятий  в %</w:t>
            </w:r>
          </w:p>
        </w:tc>
        <w:tc>
          <w:tcPr>
            <w:tcW w:w="992" w:type="dxa"/>
            <w:shd w:val="clear" w:color="auto" w:fill="auto"/>
          </w:tcPr>
          <w:p w:rsidR="005531F9" w:rsidRPr="00FD5C1D" w:rsidRDefault="005531F9" w:rsidP="00EC6E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5531F9" w:rsidRPr="00FD5C1D" w:rsidRDefault="005531F9" w:rsidP="00E077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5531F9" w:rsidRPr="00FD5C1D" w:rsidRDefault="005531F9" w:rsidP="00E077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5531F9" w:rsidRPr="00FD5C1D" w:rsidRDefault="005531F9" w:rsidP="00E077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5531F9" w:rsidRPr="00FD5C1D" w:rsidRDefault="005531F9" w:rsidP="00E077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5531F9" w:rsidRPr="00FD5C1D" w:rsidRDefault="005531F9" w:rsidP="00E077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5531F9" w:rsidRPr="00FD5C1D" w:rsidRDefault="005531F9" w:rsidP="00E077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9D28E5" w:rsidRPr="00FD5C1D" w:rsidTr="003B09FC">
        <w:tc>
          <w:tcPr>
            <w:tcW w:w="2127" w:type="dxa"/>
            <w:vMerge/>
            <w:shd w:val="clear" w:color="auto" w:fill="auto"/>
          </w:tcPr>
          <w:p w:rsidR="009D28E5" w:rsidRPr="00FD5C1D" w:rsidRDefault="009D28E5" w:rsidP="00E077B9">
            <w:pPr>
              <w:autoSpaceDE w:val="0"/>
              <w:autoSpaceDN w:val="0"/>
              <w:adjustRightInd w:val="0"/>
              <w:spacing w:after="0" w:line="240" w:lineRule="auto"/>
              <w:ind w:right="13"/>
              <w:jc w:val="both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 w:val="restart"/>
            <w:shd w:val="clear" w:color="auto" w:fill="auto"/>
          </w:tcPr>
          <w:p w:rsidR="009D28E5" w:rsidRPr="00F20DDA" w:rsidRDefault="009D28E5" w:rsidP="00E077B9">
            <w:pPr>
              <w:autoSpaceDE w:val="0"/>
              <w:autoSpaceDN w:val="0"/>
              <w:adjustRightInd w:val="0"/>
              <w:spacing w:after="0" w:line="240" w:lineRule="auto"/>
              <w:ind w:right="13"/>
              <w:jc w:val="both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Совершенствование трехзвенной системы художественного образ</w:t>
            </w:r>
            <w:r w:rsidRPr="00F20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20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 (школа-училище-вуз), как уникальной системы воспроизво</w:t>
            </w:r>
            <w:r w:rsidRPr="00F20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20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ства профессиональных кадров в сфере культуры и искусства.</w:t>
            </w:r>
          </w:p>
        </w:tc>
        <w:tc>
          <w:tcPr>
            <w:tcW w:w="3402" w:type="dxa"/>
            <w:shd w:val="clear" w:color="auto" w:fill="auto"/>
          </w:tcPr>
          <w:p w:rsidR="009D28E5" w:rsidRPr="00A73167" w:rsidRDefault="009D28E5" w:rsidP="00E077B9">
            <w:pPr>
              <w:pStyle w:val="a3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</w:rPr>
            </w:pPr>
            <w:r w:rsidRPr="00A73167">
              <w:rPr>
                <w:rFonts w:ascii="Times New Roman" w:hAnsi="Times New Roman"/>
                <w:sz w:val="24"/>
              </w:rPr>
              <w:t>Доля выпускников по пр</w:t>
            </w:r>
            <w:r w:rsidRPr="00A73167">
              <w:rPr>
                <w:rFonts w:ascii="Times New Roman" w:hAnsi="Times New Roman"/>
                <w:sz w:val="24"/>
              </w:rPr>
              <w:t>о</w:t>
            </w:r>
            <w:r w:rsidRPr="00A73167">
              <w:rPr>
                <w:rFonts w:ascii="Times New Roman" w:hAnsi="Times New Roman"/>
                <w:sz w:val="24"/>
              </w:rPr>
              <w:t>граммам СПО, трудоустрои</w:t>
            </w:r>
            <w:r w:rsidRPr="00A73167">
              <w:rPr>
                <w:rFonts w:ascii="Times New Roman" w:hAnsi="Times New Roman"/>
                <w:sz w:val="24"/>
              </w:rPr>
              <w:t>в</w:t>
            </w:r>
            <w:r w:rsidRPr="00A73167">
              <w:rPr>
                <w:rFonts w:ascii="Times New Roman" w:hAnsi="Times New Roman"/>
                <w:sz w:val="24"/>
              </w:rPr>
              <w:t>шихся по полученной профе</w:t>
            </w:r>
            <w:r w:rsidRPr="00A73167">
              <w:rPr>
                <w:rFonts w:ascii="Times New Roman" w:hAnsi="Times New Roman"/>
                <w:sz w:val="24"/>
              </w:rPr>
              <w:t>с</w:t>
            </w:r>
            <w:r w:rsidRPr="00A73167">
              <w:rPr>
                <w:rFonts w:ascii="Times New Roman" w:hAnsi="Times New Roman"/>
                <w:sz w:val="24"/>
              </w:rPr>
              <w:t>сии в течении года после окончания учебного завед</w:t>
            </w:r>
            <w:r w:rsidRPr="00A73167">
              <w:rPr>
                <w:rFonts w:ascii="Times New Roman" w:hAnsi="Times New Roman"/>
                <w:sz w:val="24"/>
              </w:rPr>
              <w:t>е</w:t>
            </w:r>
            <w:r w:rsidRPr="00A73167">
              <w:rPr>
                <w:rFonts w:ascii="Times New Roman" w:hAnsi="Times New Roman"/>
                <w:sz w:val="24"/>
              </w:rPr>
              <w:t>ния  в общей численности в</w:t>
            </w:r>
            <w:r w:rsidRPr="00A73167">
              <w:rPr>
                <w:rFonts w:ascii="Times New Roman" w:hAnsi="Times New Roman"/>
                <w:sz w:val="24"/>
              </w:rPr>
              <w:t>ы</w:t>
            </w:r>
            <w:r w:rsidRPr="00A73167">
              <w:rPr>
                <w:rFonts w:ascii="Times New Roman" w:hAnsi="Times New Roman"/>
                <w:sz w:val="24"/>
              </w:rPr>
              <w:t>пускников по программам СПО, (%)</w:t>
            </w:r>
          </w:p>
        </w:tc>
        <w:tc>
          <w:tcPr>
            <w:tcW w:w="992" w:type="dxa"/>
            <w:shd w:val="clear" w:color="auto" w:fill="auto"/>
          </w:tcPr>
          <w:p w:rsidR="009D28E5" w:rsidRPr="009D28E5" w:rsidRDefault="009D28E5" w:rsidP="00EC6E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28E5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9D28E5" w:rsidRPr="00FD5C1D" w:rsidRDefault="009D28E5" w:rsidP="008924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9D28E5" w:rsidRPr="00FD5C1D" w:rsidRDefault="009D28E5" w:rsidP="008924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9D28E5" w:rsidRPr="00FD5C1D" w:rsidRDefault="009D28E5" w:rsidP="008924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9D28E5" w:rsidRPr="00FD5C1D" w:rsidRDefault="009D28E5" w:rsidP="008924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9D28E5" w:rsidRPr="00FD5C1D" w:rsidRDefault="009D28E5" w:rsidP="008924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9D28E5" w:rsidRPr="00FD5C1D" w:rsidRDefault="009D28E5" w:rsidP="008924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9D28E5" w:rsidRPr="00FD5C1D" w:rsidTr="003B09FC">
        <w:tc>
          <w:tcPr>
            <w:tcW w:w="2127" w:type="dxa"/>
            <w:vMerge/>
            <w:shd w:val="clear" w:color="auto" w:fill="auto"/>
          </w:tcPr>
          <w:p w:rsidR="009D28E5" w:rsidRPr="00FD5C1D" w:rsidRDefault="009D28E5" w:rsidP="00E077B9">
            <w:pPr>
              <w:autoSpaceDE w:val="0"/>
              <w:autoSpaceDN w:val="0"/>
              <w:adjustRightInd w:val="0"/>
              <w:spacing w:after="0" w:line="240" w:lineRule="auto"/>
              <w:ind w:right="13"/>
              <w:jc w:val="both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9D28E5" w:rsidRPr="00FD5C1D" w:rsidRDefault="009D28E5" w:rsidP="00E077B9">
            <w:pPr>
              <w:autoSpaceDE w:val="0"/>
              <w:autoSpaceDN w:val="0"/>
              <w:adjustRightInd w:val="0"/>
              <w:spacing w:after="0" w:line="240" w:lineRule="auto"/>
              <w:ind w:right="13"/>
              <w:jc w:val="both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9D28E5" w:rsidRPr="00FD5C1D" w:rsidRDefault="009D28E5" w:rsidP="00E077B9">
            <w:pPr>
              <w:autoSpaceDE w:val="0"/>
              <w:autoSpaceDN w:val="0"/>
              <w:adjustRightInd w:val="0"/>
              <w:spacing w:after="0" w:line="240" w:lineRule="auto"/>
              <w:ind w:right="13"/>
              <w:jc w:val="both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3167">
              <w:rPr>
                <w:rFonts w:ascii="Times New Roman" w:hAnsi="Times New Roman"/>
                <w:sz w:val="24"/>
              </w:rPr>
              <w:t>Доля  учащихся, охв</w:t>
            </w:r>
            <w:r w:rsidRPr="00A73167">
              <w:rPr>
                <w:rFonts w:ascii="Times New Roman" w:hAnsi="Times New Roman"/>
                <w:sz w:val="24"/>
              </w:rPr>
              <w:t>а</w:t>
            </w:r>
            <w:r w:rsidRPr="00A73167">
              <w:rPr>
                <w:rFonts w:ascii="Times New Roman" w:hAnsi="Times New Roman"/>
                <w:sz w:val="24"/>
              </w:rPr>
              <w:t>ченных  фестивально- конкурсным движением (участие в горо</w:t>
            </w:r>
            <w:r w:rsidRPr="00A73167">
              <w:rPr>
                <w:rFonts w:ascii="Times New Roman" w:hAnsi="Times New Roman"/>
                <w:sz w:val="24"/>
              </w:rPr>
              <w:t>д</w:t>
            </w:r>
            <w:r w:rsidRPr="00A73167">
              <w:rPr>
                <w:rFonts w:ascii="Times New Roman" w:hAnsi="Times New Roman"/>
                <w:sz w:val="24"/>
              </w:rPr>
              <w:t>ских, региональных, всеро</w:t>
            </w:r>
            <w:r w:rsidRPr="00A73167">
              <w:rPr>
                <w:rFonts w:ascii="Times New Roman" w:hAnsi="Times New Roman"/>
                <w:sz w:val="24"/>
              </w:rPr>
              <w:t>с</w:t>
            </w:r>
            <w:r w:rsidRPr="00A73167">
              <w:rPr>
                <w:rFonts w:ascii="Times New Roman" w:hAnsi="Times New Roman"/>
                <w:sz w:val="24"/>
              </w:rPr>
              <w:t>сийских, международных м</w:t>
            </w:r>
            <w:r w:rsidRPr="00A73167">
              <w:rPr>
                <w:rFonts w:ascii="Times New Roman" w:hAnsi="Times New Roman"/>
                <w:sz w:val="24"/>
              </w:rPr>
              <w:t>е</w:t>
            </w:r>
            <w:r w:rsidRPr="00A73167">
              <w:rPr>
                <w:rFonts w:ascii="Times New Roman" w:hAnsi="Times New Roman"/>
                <w:sz w:val="24"/>
              </w:rPr>
              <w:t>роприятиях) от общего  кол</w:t>
            </w:r>
            <w:r w:rsidRPr="00A73167">
              <w:rPr>
                <w:rFonts w:ascii="Times New Roman" w:hAnsi="Times New Roman"/>
                <w:sz w:val="24"/>
              </w:rPr>
              <w:t>и</w:t>
            </w:r>
            <w:r w:rsidRPr="00A73167">
              <w:rPr>
                <w:rFonts w:ascii="Times New Roman" w:hAnsi="Times New Roman"/>
                <w:sz w:val="24"/>
              </w:rPr>
              <w:t>чества учащихся  УДО, %.</w:t>
            </w:r>
          </w:p>
        </w:tc>
        <w:tc>
          <w:tcPr>
            <w:tcW w:w="992" w:type="dxa"/>
            <w:shd w:val="clear" w:color="auto" w:fill="auto"/>
          </w:tcPr>
          <w:p w:rsidR="009D28E5" w:rsidRPr="009D28E5" w:rsidRDefault="009D28E5" w:rsidP="00EC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firstLine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28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992" w:type="dxa"/>
            <w:shd w:val="clear" w:color="auto" w:fill="auto"/>
          </w:tcPr>
          <w:p w:rsidR="009D28E5" w:rsidRPr="00FD5C1D" w:rsidRDefault="009D28E5" w:rsidP="008924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993" w:type="dxa"/>
            <w:shd w:val="clear" w:color="auto" w:fill="auto"/>
          </w:tcPr>
          <w:p w:rsidR="009D28E5" w:rsidRPr="00FD5C1D" w:rsidRDefault="009D28E5" w:rsidP="008924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992" w:type="dxa"/>
            <w:shd w:val="clear" w:color="auto" w:fill="auto"/>
          </w:tcPr>
          <w:p w:rsidR="009D28E5" w:rsidRPr="00FD5C1D" w:rsidRDefault="009D28E5" w:rsidP="008924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851" w:type="dxa"/>
            <w:shd w:val="clear" w:color="auto" w:fill="auto"/>
          </w:tcPr>
          <w:p w:rsidR="009D28E5" w:rsidRPr="00FD5C1D" w:rsidRDefault="009D28E5" w:rsidP="008924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850" w:type="dxa"/>
            <w:shd w:val="clear" w:color="auto" w:fill="auto"/>
          </w:tcPr>
          <w:p w:rsidR="009D28E5" w:rsidRPr="00FD5C1D" w:rsidRDefault="009D28E5" w:rsidP="008924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851" w:type="dxa"/>
            <w:shd w:val="clear" w:color="auto" w:fill="auto"/>
          </w:tcPr>
          <w:p w:rsidR="009D28E5" w:rsidRPr="00FD5C1D" w:rsidRDefault="009D28E5" w:rsidP="008924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</w:t>
            </w:r>
          </w:p>
        </w:tc>
      </w:tr>
      <w:tr w:rsidR="009D28E5" w:rsidRPr="00FD5C1D" w:rsidTr="003B09FC">
        <w:trPr>
          <w:trHeight w:val="2340"/>
        </w:trPr>
        <w:tc>
          <w:tcPr>
            <w:tcW w:w="2127" w:type="dxa"/>
            <w:vMerge/>
            <w:shd w:val="clear" w:color="auto" w:fill="auto"/>
          </w:tcPr>
          <w:p w:rsidR="009D28E5" w:rsidRPr="00FD5C1D" w:rsidRDefault="009D28E5" w:rsidP="00E077B9">
            <w:pPr>
              <w:autoSpaceDE w:val="0"/>
              <w:autoSpaceDN w:val="0"/>
              <w:adjustRightInd w:val="0"/>
              <w:spacing w:after="0" w:line="240" w:lineRule="auto"/>
              <w:ind w:right="13"/>
              <w:jc w:val="both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shd w:val="clear" w:color="auto" w:fill="auto"/>
          </w:tcPr>
          <w:p w:rsidR="009D28E5" w:rsidRPr="0098145E" w:rsidRDefault="009D28E5" w:rsidP="00E077B9">
            <w:pPr>
              <w:autoSpaceDE w:val="0"/>
              <w:autoSpaceDN w:val="0"/>
              <w:adjustRightInd w:val="0"/>
              <w:spacing w:after="0" w:line="240" w:lineRule="auto"/>
              <w:ind w:right="13"/>
              <w:jc w:val="both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14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Внедрение современных механи</w:t>
            </w:r>
            <w:r w:rsidRPr="009814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9814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мов управления и подготовки ка</w:t>
            </w:r>
            <w:r w:rsidRPr="009814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814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 для обеспечения учреждений отрасли квалифицированным пе</w:t>
            </w:r>
            <w:r w:rsidRPr="009814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814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соналом.</w:t>
            </w:r>
          </w:p>
        </w:tc>
        <w:tc>
          <w:tcPr>
            <w:tcW w:w="3402" w:type="dxa"/>
            <w:shd w:val="clear" w:color="auto" w:fill="auto"/>
          </w:tcPr>
          <w:p w:rsidR="009D28E5" w:rsidRPr="00FD5C1D" w:rsidRDefault="009D28E5" w:rsidP="00E077B9">
            <w:pP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C1D">
              <w:rPr>
                <w:rFonts w:ascii="Times New Roman" w:hAnsi="Times New Roman"/>
                <w:sz w:val="24"/>
                <w:szCs w:val="24"/>
              </w:rPr>
              <w:t>Доля специалистов, повыси</w:t>
            </w:r>
            <w:r w:rsidRPr="00FD5C1D">
              <w:rPr>
                <w:rFonts w:ascii="Times New Roman" w:hAnsi="Times New Roman"/>
                <w:sz w:val="24"/>
                <w:szCs w:val="24"/>
              </w:rPr>
              <w:t>в</w:t>
            </w:r>
            <w:r w:rsidRPr="00FD5C1D">
              <w:rPr>
                <w:rFonts w:ascii="Times New Roman" w:hAnsi="Times New Roman"/>
                <w:sz w:val="24"/>
                <w:szCs w:val="24"/>
              </w:rPr>
              <w:t xml:space="preserve">ших квалификацию в течение года от общей численности специалистов отрасли,% </w:t>
            </w:r>
          </w:p>
        </w:tc>
        <w:tc>
          <w:tcPr>
            <w:tcW w:w="992" w:type="dxa"/>
            <w:shd w:val="clear" w:color="auto" w:fill="auto"/>
          </w:tcPr>
          <w:p w:rsidR="009D28E5" w:rsidRPr="009D28E5" w:rsidRDefault="009D28E5" w:rsidP="00EC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28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9D28E5" w:rsidRPr="00FD5C1D" w:rsidRDefault="009D28E5" w:rsidP="00E07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9D28E5" w:rsidRPr="00FD5C1D" w:rsidRDefault="009D28E5" w:rsidP="008924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9D28E5" w:rsidRPr="00FD5C1D" w:rsidRDefault="009D28E5" w:rsidP="008924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9D28E5" w:rsidRPr="00FD5C1D" w:rsidRDefault="009D28E5" w:rsidP="008924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9D28E5" w:rsidRPr="00FD5C1D" w:rsidRDefault="009D28E5" w:rsidP="008924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9D28E5" w:rsidRPr="00FD5C1D" w:rsidRDefault="009D28E5" w:rsidP="008924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0761AF" w:rsidRDefault="000761AF" w:rsidP="00200E9C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909C2" w:rsidRDefault="00E909C2" w:rsidP="00E909C2">
      <w:pPr>
        <w:autoSpaceDE w:val="0"/>
        <w:autoSpaceDN w:val="0"/>
        <w:adjustRightInd w:val="0"/>
        <w:spacing w:after="0" w:line="240" w:lineRule="auto"/>
        <w:ind w:left="9639"/>
        <w:jc w:val="both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909C2" w:rsidRPr="00763E07" w:rsidRDefault="00E909C2" w:rsidP="00E909C2">
      <w:pPr>
        <w:autoSpaceDE w:val="0"/>
        <w:autoSpaceDN w:val="0"/>
        <w:adjustRightInd w:val="0"/>
        <w:spacing w:after="0" w:line="240" w:lineRule="auto"/>
        <w:ind w:left="9639"/>
        <w:jc w:val="both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763E07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Приложение № 2 к </w:t>
      </w:r>
      <w:r w:rsidR="00E077B9">
        <w:rPr>
          <w:rFonts w:ascii="Times New Roman" w:eastAsia="Times New Roman" w:hAnsi="Times New Roman"/>
          <w:sz w:val="24"/>
          <w:szCs w:val="24"/>
          <w:lang w:eastAsia="ru-RU"/>
        </w:rPr>
        <w:t>Районной п</w:t>
      </w:r>
      <w:r w:rsidRPr="00763E07">
        <w:rPr>
          <w:rFonts w:ascii="Times New Roman" w:eastAsia="Times New Roman" w:hAnsi="Times New Roman"/>
          <w:sz w:val="24"/>
          <w:szCs w:val="24"/>
          <w:lang w:eastAsia="ru-RU"/>
        </w:rPr>
        <w:t>рограмме «Ра</w:t>
      </w:r>
      <w:r w:rsidRPr="00763E07">
        <w:rPr>
          <w:rFonts w:ascii="Times New Roman" w:eastAsia="Times New Roman" w:hAnsi="Times New Roman"/>
          <w:sz w:val="24"/>
          <w:szCs w:val="24"/>
          <w:lang w:eastAsia="ru-RU"/>
        </w:rPr>
        <w:t>з</w:t>
      </w:r>
      <w:r w:rsidRPr="00763E07">
        <w:rPr>
          <w:rFonts w:ascii="Times New Roman" w:eastAsia="Times New Roman" w:hAnsi="Times New Roman"/>
          <w:sz w:val="24"/>
          <w:szCs w:val="24"/>
          <w:lang w:eastAsia="ru-RU"/>
        </w:rPr>
        <w:t xml:space="preserve">витие культуры </w:t>
      </w:r>
      <w:r w:rsidR="008A6D32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E077B9">
        <w:rPr>
          <w:rFonts w:ascii="Times New Roman" w:eastAsia="Times New Roman" w:hAnsi="Times New Roman"/>
          <w:sz w:val="24"/>
          <w:szCs w:val="24"/>
          <w:lang w:eastAsia="ru-RU"/>
        </w:rPr>
        <w:t xml:space="preserve"> Пестречинском муниципал</w:t>
      </w:r>
      <w:r w:rsidR="00E077B9">
        <w:rPr>
          <w:rFonts w:ascii="Times New Roman" w:eastAsia="Times New Roman" w:hAnsi="Times New Roman"/>
          <w:sz w:val="24"/>
          <w:szCs w:val="24"/>
          <w:lang w:eastAsia="ru-RU"/>
        </w:rPr>
        <w:t>ь</w:t>
      </w:r>
      <w:r w:rsidR="00E077B9">
        <w:rPr>
          <w:rFonts w:ascii="Times New Roman" w:eastAsia="Times New Roman" w:hAnsi="Times New Roman"/>
          <w:sz w:val="24"/>
          <w:szCs w:val="24"/>
          <w:lang w:eastAsia="ru-RU"/>
        </w:rPr>
        <w:t>ном районе на</w:t>
      </w:r>
      <w:r w:rsidR="00CF43DE">
        <w:rPr>
          <w:rFonts w:ascii="Times New Roman" w:eastAsia="Times New Roman" w:hAnsi="Times New Roman"/>
          <w:sz w:val="24"/>
          <w:szCs w:val="24"/>
          <w:lang w:eastAsia="ru-RU"/>
        </w:rPr>
        <w:t xml:space="preserve"> 2021</w:t>
      </w:r>
      <w:r w:rsidRPr="00763E07">
        <w:rPr>
          <w:rFonts w:ascii="Times New Roman" w:eastAsia="Times New Roman" w:hAnsi="Times New Roman"/>
          <w:sz w:val="24"/>
          <w:szCs w:val="24"/>
          <w:lang w:eastAsia="ru-RU"/>
        </w:rPr>
        <w:t>-2</w:t>
      </w:r>
      <w:r w:rsidR="00CF43DE">
        <w:rPr>
          <w:rFonts w:ascii="Times New Roman" w:eastAsia="Times New Roman" w:hAnsi="Times New Roman"/>
          <w:sz w:val="24"/>
          <w:szCs w:val="24"/>
          <w:lang w:eastAsia="ru-RU"/>
        </w:rPr>
        <w:t>026</w:t>
      </w:r>
      <w:r w:rsidRPr="00763E07">
        <w:rPr>
          <w:rFonts w:ascii="Times New Roman" w:eastAsia="Times New Roman" w:hAnsi="Times New Roman"/>
          <w:sz w:val="24"/>
          <w:szCs w:val="24"/>
          <w:lang w:eastAsia="ru-RU"/>
        </w:rPr>
        <w:t xml:space="preserve"> годы»</w:t>
      </w:r>
    </w:p>
    <w:p w:rsidR="00E909C2" w:rsidRPr="00763E07" w:rsidRDefault="00E909C2" w:rsidP="00E909C2">
      <w:pPr>
        <w:autoSpaceDE w:val="0"/>
        <w:autoSpaceDN w:val="0"/>
        <w:adjustRightInd w:val="0"/>
        <w:spacing w:after="0" w:line="240" w:lineRule="auto"/>
        <w:ind w:right="-454" w:firstLine="709"/>
        <w:jc w:val="center"/>
        <w:outlineLvl w:val="1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E909C2" w:rsidRPr="00763E07" w:rsidRDefault="00E909C2" w:rsidP="00E909C2">
      <w:pPr>
        <w:autoSpaceDE w:val="0"/>
        <w:autoSpaceDN w:val="0"/>
        <w:adjustRightInd w:val="0"/>
        <w:spacing w:after="0" w:line="240" w:lineRule="auto"/>
        <w:ind w:right="-454" w:firstLine="709"/>
        <w:jc w:val="center"/>
        <w:outlineLvl w:val="1"/>
        <w:rPr>
          <w:rFonts w:ascii="Times New Roman" w:eastAsia="Times New Roman" w:hAnsi="Times New Roman" w:cs="Arial"/>
          <w:b/>
          <w:sz w:val="28"/>
          <w:szCs w:val="28"/>
          <w:lang w:eastAsia="ru-RU"/>
        </w:rPr>
      </w:pPr>
      <w:r w:rsidRPr="00763E07">
        <w:rPr>
          <w:rFonts w:ascii="Times New Roman" w:eastAsia="Times New Roman" w:hAnsi="Times New Roman" w:cs="Arial"/>
          <w:b/>
          <w:sz w:val="28"/>
          <w:szCs w:val="28"/>
          <w:lang w:eastAsia="ru-RU"/>
        </w:rPr>
        <w:t xml:space="preserve">Ресурсное обеспечение реализации Программы </w:t>
      </w:r>
    </w:p>
    <w:p w:rsidR="00E909C2" w:rsidRPr="00763E07" w:rsidRDefault="00E909C2" w:rsidP="00E909C2">
      <w:pPr>
        <w:autoSpaceDE w:val="0"/>
        <w:autoSpaceDN w:val="0"/>
        <w:adjustRightInd w:val="0"/>
        <w:spacing w:after="0" w:line="240" w:lineRule="auto"/>
        <w:ind w:right="-454"/>
        <w:jc w:val="center"/>
        <w:outlineLvl w:val="1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tbl>
      <w:tblPr>
        <w:tblW w:w="14206" w:type="dxa"/>
        <w:tblInd w:w="-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8"/>
        <w:gridCol w:w="3119"/>
        <w:gridCol w:w="1986"/>
        <w:gridCol w:w="1415"/>
        <w:gridCol w:w="1418"/>
        <w:gridCol w:w="1419"/>
        <w:gridCol w:w="1418"/>
        <w:gridCol w:w="1418"/>
        <w:gridCol w:w="1417"/>
        <w:gridCol w:w="68"/>
      </w:tblGrid>
      <w:tr w:rsidR="00E909C2" w:rsidRPr="00763E07" w:rsidTr="00A42312">
        <w:tc>
          <w:tcPr>
            <w:tcW w:w="528" w:type="dxa"/>
            <w:vMerge w:val="restart"/>
            <w:shd w:val="clear" w:color="auto" w:fill="auto"/>
          </w:tcPr>
          <w:p w:rsidR="00E909C2" w:rsidRPr="00763E07" w:rsidRDefault="00E909C2" w:rsidP="00E077B9">
            <w:pPr>
              <w:autoSpaceDE w:val="0"/>
              <w:autoSpaceDN w:val="0"/>
              <w:adjustRightInd w:val="0"/>
              <w:spacing w:after="0" w:line="240" w:lineRule="auto"/>
              <w:ind w:right="13"/>
              <w:jc w:val="center"/>
              <w:outlineLvl w:val="1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763E07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E909C2" w:rsidRPr="00763E07" w:rsidRDefault="00E909C2" w:rsidP="00E077B9">
            <w:pPr>
              <w:autoSpaceDE w:val="0"/>
              <w:autoSpaceDN w:val="0"/>
              <w:adjustRightInd w:val="0"/>
              <w:spacing w:after="0" w:line="240" w:lineRule="auto"/>
              <w:ind w:right="13"/>
              <w:jc w:val="center"/>
              <w:outlineLvl w:val="1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763E07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Наименование подпр</w:t>
            </w:r>
            <w:r w:rsidRPr="00763E07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о</w:t>
            </w:r>
            <w:r w:rsidRPr="00763E07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граммы</w:t>
            </w:r>
          </w:p>
        </w:tc>
        <w:tc>
          <w:tcPr>
            <w:tcW w:w="1986" w:type="dxa"/>
            <w:vMerge w:val="restart"/>
            <w:shd w:val="clear" w:color="auto" w:fill="auto"/>
          </w:tcPr>
          <w:p w:rsidR="00E909C2" w:rsidRPr="00763E07" w:rsidRDefault="00E909C2" w:rsidP="00E077B9">
            <w:pPr>
              <w:autoSpaceDE w:val="0"/>
              <w:autoSpaceDN w:val="0"/>
              <w:adjustRightInd w:val="0"/>
              <w:spacing w:after="0" w:line="240" w:lineRule="auto"/>
              <w:ind w:right="13"/>
              <w:jc w:val="center"/>
              <w:outlineLvl w:val="1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763E07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Источник ф</w:t>
            </w:r>
            <w:r w:rsidRPr="00763E07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и</w:t>
            </w:r>
            <w:r w:rsidRPr="00763E07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нансирования</w:t>
            </w:r>
          </w:p>
        </w:tc>
        <w:tc>
          <w:tcPr>
            <w:tcW w:w="8573" w:type="dxa"/>
            <w:gridSpan w:val="7"/>
            <w:shd w:val="clear" w:color="auto" w:fill="auto"/>
          </w:tcPr>
          <w:p w:rsidR="00E909C2" w:rsidRPr="00763E07" w:rsidRDefault="00E909C2" w:rsidP="00E077B9">
            <w:pPr>
              <w:autoSpaceDE w:val="0"/>
              <w:autoSpaceDN w:val="0"/>
              <w:adjustRightInd w:val="0"/>
              <w:spacing w:after="0" w:line="240" w:lineRule="auto"/>
              <w:ind w:right="13"/>
              <w:jc w:val="center"/>
              <w:outlineLvl w:val="1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763E07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Объем финансирования (тыс. рублей)</w:t>
            </w:r>
          </w:p>
        </w:tc>
      </w:tr>
      <w:tr w:rsidR="00631E41" w:rsidRPr="00763E07" w:rsidTr="00A42312">
        <w:trPr>
          <w:gridAfter w:val="1"/>
          <w:wAfter w:w="68" w:type="dxa"/>
        </w:trPr>
        <w:tc>
          <w:tcPr>
            <w:tcW w:w="528" w:type="dxa"/>
            <w:vMerge/>
            <w:shd w:val="clear" w:color="auto" w:fill="auto"/>
          </w:tcPr>
          <w:p w:rsidR="00631E41" w:rsidRPr="00763E07" w:rsidRDefault="00631E41" w:rsidP="00E077B9">
            <w:pPr>
              <w:autoSpaceDE w:val="0"/>
              <w:autoSpaceDN w:val="0"/>
              <w:adjustRightInd w:val="0"/>
              <w:spacing w:after="0" w:line="240" w:lineRule="auto"/>
              <w:ind w:right="13"/>
              <w:jc w:val="center"/>
              <w:outlineLvl w:val="1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631E41" w:rsidRPr="00763E07" w:rsidRDefault="00631E41" w:rsidP="00E077B9">
            <w:pPr>
              <w:autoSpaceDE w:val="0"/>
              <w:autoSpaceDN w:val="0"/>
              <w:adjustRightInd w:val="0"/>
              <w:spacing w:after="0" w:line="240" w:lineRule="auto"/>
              <w:ind w:right="13"/>
              <w:jc w:val="center"/>
              <w:outlineLvl w:val="1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vMerge/>
            <w:shd w:val="clear" w:color="auto" w:fill="auto"/>
          </w:tcPr>
          <w:p w:rsidR="00631E41" w:rsidRPr="00763E07" w:rsidRDefault="00631E41" w:rsidP="00E077B9">
            <w:pPr>
              <w:autoSpaceDE w:val="0"/>
              <w:autoSpaceDN w:val="0"/>
              <w:adjustRightInd w:val="0"/>
              <w:spacing w:after="0" w:line="240" w:lineRule="auto"/>
              <w:ind w:right="13"/>
              <w:jc w:val="center"/>
              <w:outlineLvl w:val="1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:rsidR="00631E41" w:rsidRPr="00763E07" w:rsidRDefault="00631E41" w:rsidP="00E077B9">
            <w:pPr>
              <w:autoSpaceDE w:val="0"/>
              <w:autoSpaceDN w:val="0"/>
              <w:adjustRightInd w:val="0"/>
              <w:spacing w:after="0" w:line="240" w:lineRule="auto"/>
              <w:ind w:right="13"/>
              <w:jc w:val="center"/>
              <w:outlineLvl w:val="1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418" w:type="dxa"/>
            <w:shd w:val="clear" w:color="auto" w:fill="auto"/>
          </w:tcPr>
          <w:p w:rsidR="00631E41" w:rsidRPr="00763E07" w:rsidRDefault="00631E41" w:rsidP="00E077B9">
            <w:pPr>
              <w:autoSpaceDE w:val="0"/>
              <w:autoSpaceDN w:val="0"/>
              <w:adjustRightInd w:val="0"/>
              <w:spacing w:after="0" w:line="240" w:lineRule="auto"/>
              <w:ind w:right="13"/>
              <w:jc w:val="center"/>
              <w:outlineLvl w:val="1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419" w:type="dxa"/>
            <w:shd w:val="clear" w:color="auto" w:fill="auto"/>
          </w:tcPr>
          <w:p w:rsidR="00631E41" w:rsidRPr="00763E07" w:rsidRDefault="00631E41" w:rsidP="00E077B9">
            <w:pPr>
              <w:autoSpaceDE w:val="0"/>
              <w:autoSpaceDN w:val="0"/>
              <w:adjustRightInd w:val="0"/>
              <w:spacing w:after="0" w:line="240" w:lineRule="auto"/>
              <w:ind w:right="13"/>
              <w:jc w:val="center"/>
              <w:outlineLvl w:val="1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418" w:type="dxa"/>
            <w:shd w:val="clear" w:color="auto" w:fill="auto"/>
          </w:tcPr>
          <w:p w:rsidR="00631E41" w:rsidRPr="00763E07" w:rsidRDefault="00631E41" w:rsidP="00E077B9">
            <w:pPr>
              <w:autoSpaceDE w:val="0"/>
              <w:autoSpaceDN w:val="0"/>
              <w:adjustRightInd w:val="0"/>
              <w:spacing w:after="0" w:line="240" w:lineRule="auto"/>
              <w:ind w:right="13"/>
              <w:jc w:val="center"/>
              <w:outlineLvl w:val="1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418" w:type="dxa"/>
            <w:shd w:val="clear" w:color="auto" w:fill="auto"/>
          </w:tcPr>
          <w:p w:rsidR="00631E41" w:rsidRPr="00763E07" w:rsidRDefault="00631E41" w:rsidP="00E077B9">
            <w:pPr>
              <w:autoSpaceDE w:val="0"/>
              <w:autoSpaceDN w:val="0"/>
              <w:adjustRightInd w:val="0"/>
              <w:spacing w:after="0" w:line="240" w:lineRule="auto"/>
              <w:ind w:right="13"/>
              <w:jc w:val="center"/>
              <w:outlineLvl w:val="1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417" w:type="dxa"/>
            <w:shd w:val="clear" w:color="auto" w:fill="auto"/>
          </w:tcPr>
          <w:p w:rsidR="00631E41" w:rsidRPr="00763E07" w:rsidRDefault="00631E41" w:rsidP="00E077B9">
            <w:pPr>
              <w:autoSpaceDE w:val="0"/>
              <w:autoSpaceDN w:val="0"/>
              <w:adjustRightInd w:val="0"/>
              <w:spacing w:after="0" w:line="240" w:lineRule="auto"/>
              <w:ind w:right="13"/>
              <w:jc w:val="center"/>
              <w:outlineLvl w:val="1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2026</w:t>
            </w:r>
          </w:p>
        </w:tc>
      </w:tr>
      <w:tr w:rsidR="00631E41" w:rsidRPr="00763E07" w:rsidTr="00A42312">
        <w:trPr>
          <w:gridAfter w:val="1"/>
          <w:wAfter w:w="68" w:type="dxa"/>
          <w:trHeight w:val="320"/>
        </w:trPr>
        <w:tc>
          <w:tcPr>
            <w:tcW w:w="528" w:type="dxa"/>
            <w:shd w:val="clear" w:color="auto" w:fill="auto"/>
          </w:tcPr>
          <w:p w:rsidR="00631E41" w:rsidRPr="00763E07" w:rsidRDefault="00631E41" w:rsidP="00E077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3E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119" w:type="dxa"/>
            <w:shd w:val="clear" w:color="auto" w:fill="auto"/>
          </w:tcPr>
          <w:p w:rsidR="00631E41" w:rsidRPr="00763E07" w:rsidRDefault="00631E41" w:rsidP="00E077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3E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«Развитие музейного дела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 2021-2026 годы</w:t>
            </w:r>
            <w:r w:rsidRPr="00763E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6" w:type="dxa"/>
            <w:shd w:val="clear" w:color="auto" w:fill="auto"/>
          </w:tcPr>
          <w:p w:rsidR="00631E41" w:rsidRPr="00763E07" w:rsidRDefault="00631E41" w:rsidP="00E077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1415" w:type="dxa"/>
            <w:shd w:val="clear" w:color="auto" w:fill="auto"/>
          </w:tcPr>
          <w:p w:rsidR="00631E41" w:rsidRPr="008601C7" w:rsidRDefault="00631E41" w:rsidP="00142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01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50 000 </w:t>
            </w:r>
          </w:p>
        </w:tc>
        <w:tc>
          <w:tcPr>
            <w:tcW w:w="1418" w:type="dxa"/>
            <w:shd w:val="clear" w:color="auto" w:fill="auto"/>
          </w:tcPr>
          <w:p w:rsidR="00631E41" w:rsidRPr="008601C7" w:rsidRDefault="00631E41" w:rsidP="00142870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8601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70 000 </w:t>
            </w:r>
          </w:p>
        </w:tc>
        <w:tc>
          <w:tcPr>
            <w:tcW w:w="1419" w:type="dxa"/>
            <w:shd w:val="clear" w:color="auto" w:fill="auto"/>
          </w:tcPr>
          <w:p w:rsidR="00631E41" w:rsidRPr="008601C7" w:rsidRDefault="00631E41" w:rsidP="00142870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8601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80 000 </w:t>
            </w:r>
          </w:p>
        </w:tc>
        <w:tc>
          <w:tcPr>
            <w:tcW w:w="1418" w:type="dxa"/>
            <w:shd w:val="clear" w:color="auto" w:fill="auto"/>
          </w:tcPr>
          <w:p w:rsidR="00631E41" w:rsidRPr="008601C7" w:rsidRDefault="00631E41" w:rsidP="00142870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8601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85 000 </w:t>
            </w:r>
          </w:p>
        </w:tc>
        <w:tc>
          <w:tcPr>
            <w:tcW w:w="1418" w:type="dxa"/>
            <w:shd w:val="clear" w:color="auto" w:fill="auto"/>
          </w:tcPr>
          <w:p w:rsidR="00631E41" w:rsidRPr="008601C7" w:rsidRDefault="00631E41" w:rsidP="00142870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8601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90 000 </w:t>
            </w:r>
          </w:p>
        </w:tc>
        <w:tc>
          <w:tcPr>
            <w:tcW w:w="1417" w:type="dxa"/>
            <w:shd w:val="clear" w:color="auto" w:fill="auto"/>
          </w:tcPr>
          <w:p w:rsidR="00631E41" w:rsidRPr="008601C7" w:rsidRDefault="00631E41" w:rsidP="00142870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8601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100 000 </w:t>
            </w:r>
          </w:p>
        </w:tc>
      </w:tr>
      <w:tr w:rsidR="00631E41" w:rsidRPr="00763E07" w:rsidTr="00A42312">
        <w:trPr>
          <w:gridAfter w:val="1"/>
          <w:wAfter w:w="68" w:type="dxa"/>
        </w:trPr>
        <w:tc>
          <w:tcPr>
            <w:tcW w:w="528" w:type="dxa"/>
            <w:shd w:val="clear" w:color="auto" w:fill="auto"/>
          </w:tcPr>
          <w:p w:rsidR="00631E41" w:rsidRPr="00763E07" w:rsidRDefault="00631E41" w:rsidP="00E07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3E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119" w:type="dxa"/>
            <w:shd w:val="clear" w:color="auto" w:fill="auto"/>
          </w:tcPr>
          <w:p w:rsidR="00631E41" w:rsidRPr="00763E07" w:rsidRDefault="00631E41" w:rsidP="00E077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3E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«Развитие библиотечного дела</w:t>
            </w:r>
            <w: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2021-2026</w:t>
            </w:r>
            <w:r w:rsidRPr="00E908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годы</w:t>
            </w:r>
            <w:r w:rsidRPr="00763E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6" w:type="dxa"/>
            <w:shd w:val="clear" w:color="auto" w:fill="auto"/>
          </w:tcPr>
          <w:p w:rsidR="00631E41" w:rsidRPr="00763E07" w:rsidRDefault="00631E41" w:rsidP="00E077B9">
            <w:pPr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1415" w:type="dxa"/>
            <w:shd w:val="clear" w:color="auto" w:fill="auto"/>
          </w:tcPr>
          <w:p w:rsidR="00631E41" w:rsidRPr="003B09FC" w:rsidRDefault="00631E41" w:rsidP="000A24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09FC">
              <w:rPr>
                <w:rFonts w:ascii="Times New Roman" w:hAnsi="Times New Roman"/>
                <w:color w:val="000000"/>
                <w:sz w:val="24"/>
                <w:szCs w:val="24"/>
              </w:rPr>
              <w:t>17177000</w:t>
            </w:r>
          </w:p>
        </w:tc>
        <w:tc>
          <w:tcPr>
            <w:tcW w:w="1418" w:type="dxa"/>
            <w:shd w:val="clear" w:color="auto" w:fill="auto"/>
          </w:tcPr>
          <w:p w:rsidR="00631E41" w:rsidRPr="003B09FC" w:rsidRDefault="00631E41" w:rsidP="000A24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09FC">
              <w:rPr>
                <w:rFonts w:ascii="Times New Roman" w:hAnsi="Times New Roman"/>
                <w:color w:val="000000"/>
                <w:sz w:val="24"/>
                <w:szCs w:val="24"/>
              </w:rPr>
              <w:t>17864000</w:t>
            </w:r>
          </w:p>
        </w:tc>
        <w:tc>
          <w:tcPr>
            <w:tcW w:w="1419" w:type="dxa"/>
            <w:shd w:val="clear" w:color="auto" w:fill="auto"/>
          </w:tcPr>
          <w:p w:rsidR="00631E41" w:rsidRPr="003B09FC" w:rsidRDefault="00631E41" w:rsidP="000A24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09FC">
              <w:rPr>
                <w:rFonts w:ascii="Times New Roman" w:hAnsi="Times New Roman"/>
                <w:color w:val="000000"/>
                <w:sz w:val="24"/>
                <w:szCs w:val="24"/>
              </w:rPr>
              <w:t>18578600</w:t>
            </w:r>
          </w:p>
        </w:tc>
        <w:tc>
          <w:tcPr>
            <w:tcW w:w="1418" w:type="dxa"/>
            <w:shd w:val="clear" w:color="auto" w:fill="auto"/>
          </w:tcPr>
          <w:p w:rsidR="00631E41" w:rsidRPr="003B09FC" w:rsidRDefault="00631E41" w:rsidP="000A24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09FC">
              <w:rPr>
                <w:rFonts w:ascii="Times New Roman" w:hAnsi="Times New Roman"/>
                <w:color w:val="000000"/>
                <w:sz w:val="24"/>
                <w:szCs w:val="24"/>
              </w:rPr>
              <w:t>19321800</w:t>
            </w:r>
          </w:p>
        </w:tc>
        <w:tc>
          <w:tcPr>
            <w:tcW w:w="1418" w:type="dxa"/>
            <w:shd w:val="clear" w:color="auto" w:fill="auto"/>
          </w:tcPr>
          <w:p w:rsidR="00631E41" w:rsidRPr="003B09FC" w:rsidRDefault="00631E41" w:rsidP="000A24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09FC">
              <w:rPr>
                <w:rFonts w:ascii="Times New Roman" w:hAnsi="Times New Roman"/>
                <w:color w:val="000000"/>
                <w:sz w:val="24"/>
                <w:szCs w:val="24"/>
              </w:rPr>
              <w:t>20094000</w:t>
            </w:r>
          </w:p>
        </w:tc>
        <w:tc>
          <w:tcPr>
            <w:tcW w:w="1417" w:type="dxa"/>
            <w:shd w:val="clear" w:color="auto" w:fill="auto"/>
          </w:tcPr>
          <w:p w:rsidR="00631E41" w:rsidRPr="003B09FC" w:rsidRDefault="00631E41" w:rsidP="000A24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09FC">
              <w:rPr>
                <w:rFonts w:ascii="Times New Roman" w:hAnsi="Times New Roman"/>
                <w:color w:val="000000"/>
                <w:sz w:val="24"/>
                <w:szCs w:val="24"/>
              </w:rPr>
              <w:t>20894000</w:t>
            </w:r>
          </w:p>
        </w:tc>
      </w:tr>
      <w:tr w:rsidR="00631E41" w:rsidRPr="00763E07" w:rsidTr="00A42312">
        <w:trPr>
          <w:gridAfter w:val="1"/>
          <w:wAfter w:w="68" w:type="dxa"/>
          <w:trHeight w:val="180"/>
        </w:trPr>
        <w:tc>
          <w:tcPr>
            <w:tcW w:w="528" w:type="dxa"/>
            <w:shd w:val="clear" w:color="auto" w:fill="auto"/>
          </w:tcPr>
          <w:p w:rsidR="00631E41" w:rsidRPr="00763E07" w:rsidRDefault="00631E41" w:rsidP="00E07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3E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119" w:type="dxa"/>
            <w:shd w:val="clear" w:color="auto" w:fill="auto"/>
          </w:tcPr>
          <w:p w:rsidR="00631E41" w:rsidRPr="00763E07" w:rsidRDefault="00631E41" w:rsidP="00E077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3E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«Сохранение и развитие кинематографии</w:t>
            </w:r>
            <w: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2021-2026</w:t>
            </w:r>
            <w:r w:rsidRPr="00E908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годы</w:t>
            </w:r>
            <w:r w:rsidRPr="00763E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6" w:type="dxa"/>
            <w:shd w:val="clear" w:color="auto" w:fill="auto"/>
          </w:tcPr>
          <w:p w:rsidR="00631E41" w:rsidRDefault="00631E41" w:rsidP="00E077B9">
            <w:pPr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МБ, </w:t>
            </w:r>
          </w:p>
          <w:p w:rsidR="00631E41" w:rsidRPr="00763E07" w:rsidRDefault="00631E41" w:rsidP="00E077B9">
            <w:pPr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БРТ</w:t>
            </w:r>
          </w:p>
        </w:tc>
        <w:tc>
          <w:tcPr>
            <w:tcW w:w="1415" w:type="dxa"/>
            <w:shd w:val="clear" w:color="auto" w:fill="auto"/>
          </w:tcPr>
          <w:p w:rsidR="00631E41" w:rsidRDefault="00631E41" w:rsidP="00E077B9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  <w:t>1400000</w:t>
            </w:r>
          </w:p>
          <w:p w:rsidR="00631E41" w:rsidRPr="00763E07" w:rsidRDefault="00631E41" w:rsidP="00E077B9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  <w:t>15000000</w:t>
            </w:r>
          </w:p>
        </w:tc>
        <w:tc>
          <w:tcPr>
            <w:tcW w:w="1418" w:type="dxa"/>
            <w:shd w:val="clear" w:color="auto" w:fill="auto"/>
          </w:tcPr>
          <w:p w:rsidR="00631E41" w:rsidRPr="00763E07" w:rsidRDefault="00631E41" w:rsidP="00E077B9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  <w:t>1000000</w:t>
            </w:r>
          </w:p>
        </w:tc>
        <w:tc>
          <w:tcPr>
            <w:tcW w:w="1419" w:type="dxa"/>
            <w:shd w:val="clear" w:color="auto" w:fill="auto"/>
          </w:tcPr>
          <w:p w:rsidR="00631E41" w:rsidRPr="00763E07" w:rsidRDefault="00631E41" w:rsidP="00E077B9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  <w:t>500000</w:t>
            </w:r>
          </w:p>
        </w:tc>
        <w:tc>
          <w:tcPr>
            <w:tcW w:w="1418" w:type="dxa"/>
            <w:shd w:val="clear" w:color="auto" w:fill="auto"/>
          </w:tcPr>
          <w:p w:rsidR="00631E41" w:rsidRPr="00763E07" w:rsidRDefault="00631E41" w:rsidP="00E077B9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  <w:t>600000</w:t>
            </w:r>
          </w:p>
        </w:tc>
        <w:tc>
          <w:tcPr>
            <w:tcW w:w="1418" w:type="dxa"/>
            <w:shd w:val="clear" w:color="auto" w:fill="auto"/>
          </w:tcPr>
          <w:p w:rsidR="00631E41" w:rsidRPr="00763E07" w:rsidRDefault="00631E41" w:rsidP="00E077B9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  <w:t>1000000</w:t>
            </w:r>
          </w:p>
        </w:tc>
        <w:tc>
          <w:tcPr>
            <w:tcW w:w="1417" w:type="dxa"/>
            <w:shd w:val="clear" w:color="auto" w:fill="auto"/>
          </w:tcPr>
          <w:p w:rsidR="00631E41" w:rsidRPr="00763E07" w:rsidRDefault="00631E41" w:rsidP="00E077B9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  <w:t>1500000</w:t>
            </w:r>
          </w:p>
        </w:tc>
      </w:tr>
      <w:tr w:rsidR="00631E41" w:rsidRPr="00763E07" w:rsidTr="00A42312">
        <w:trPr>
          <w:gridAfter w:val="1"/>
          <w:wAfter w:w="68" w:type="dxa"/>
          <w:trHeight w:val="120"/>
        </w:trPr>
        <w:tc>
          <w:tcPr>
            <w:tcW w:w="528" w:type="dxa"/>
            <w:shd w:val="clear" w:color="auto" w:fill="auto"/>
          </w:tcPr>
          <w:p w:rsidR="00631E41" w:rsidRPr="00763E07" w:rsidRDefault="00631E41" w:rsidP="00E07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3E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119" w:type="dxa"/>
            <w:shd w:val="clear" w:color="auto" w:fill="auto"/>
          </w:tcPr>
          <w:p w:rsidR="00631E41" w:rsidRPr="00763E07" w:rsidRDefault="00631E41" w:rsidP="00E077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3E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«Развитие профессионал</w:t>
            </w:r>
            <w:r w:rsidRPr="00763E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763E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образования в сфере культуры и искусства</w:t>
            </w:r>
            <w: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2021-2026</w:t>
            </w:r>
            <w:r w:rsidRPr="00E908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годы</w:t>
            </w:r>
            <w:r w:rsidRPr="00763E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6" w:type="dxa"/>
            <w:shd w:val="clear" w:color="auto" w:fill="auto"/>
          </w:tcPr>
          <w:p w:rsidR="00631E41" w:rsidRDefault="00631E41" w:rsidP="00957958">
            <w:pPr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</w:t>
            </w:r>
          </w:p>
          <w:p w:rsidR="00631E41" w:rsidRDefault="00631E41" w:rsidP="00FD4FF2">
            <w:pPr>
              <w:autoSpaceDE w:val="0"/>
              <w:autoSpaceDN w:val="0"/>
              <w:adjustRightInd w:val="0"/>
              <w:spacing w:after="0" w:line="240" w:lineRule="auto"/>
              <w:ind w:right="34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</w:t>
            </w:r>
          </w:p>
          <w:p w:rsidR="00631E41" w:rsidRPr="00763E07" w:rsidRDefault="00631E41" w:rsidP="00FD4FF2">
            <w:pPr>
              <w:autoSpaceDE w:val="0"/>
              <w:autoSpaceDN w:val="0"/>
              <w:adjustRightInd w:val="0"/>
              <w:spacing w:after="0" w:line="240" w:lineRule="auto"/>
              <w:ind w:right="34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БРТ</w:t>
            </w:r>
          </w:p>
        </w:tc>
        <w:tc>
          <w:tcPr>
            <w:tcW w:w="1415" w:type="dxa"/>
            <w:shd w:val="clear" w:color="auto" w:fill="auto"/>
          </w:tcPr>
          <w:p w:rsidR="00631E41" w:rsidRDefault="00631E41" w:rsidP="000A2C9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  <w:t>307900</w:t>
            </w:r>
          </w:p>
          <w:p w:rsidR="00631E41" w:rsidRDefault="00631E41" w:rsidP="000A2C9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</w:p>
          <w:p w:rsidR="00631E41" w:rsidRPr="000A2C95" w:rsidRDefault="00631E41" w:rsidP="000A2C9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  <w:t>17258</w:t>
            </w:r>
          </w:p>
        </w:tc>
        <w:tc>
          <w:tcPr>
            <w:tcW w:w="1418" w:type="dxa"/>
            <w:shd w:val="clear" w:color="auto" w:fill="auto"/>
          </w:tcPr>
          <w:p w:rsidR="00631E41" w:rsidRDefault="00631E41" w:rsidP="00E077B9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  <w:t>310000</w:t>
            </w:r>
          </w:p>
          <w:p w:rsidR="00631E41" w:rsidRDefault="00631E41" w:rsidP="00E077B9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</w:p>
          <w:p w:rsidR="00631E41" w:rsidRPr="00763E07" w:rsidRDefault="00631E41" w:rsidP="00E077B9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  <w:t>17258</w:t>
            </w:r>
          </w:p>
        </w:tc>
        <w:tc>
          <w:tcPr>
            <w:tcW w:w="1419" w:type="dxa"/>
            <w:shd w:val="clear" w:color="auto" w:fill="auto"/>
          </w:tcPr>
          <w:p w:rsidR="00631E41" w:rsidRDefault="00631E41" w:rsidP="00E077B9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  <w:t>310000</w:t>
            </w:r>
          </w:p>
          <w:p w:rsidR="00631E41" w:rsidRDefault="00631E41" w:rsidP="00E077B9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</w:p>
          <w:p w:rsidR="00631E41" w:rsidRPr="00763E07" w:rsidRDefault="00631E41" w:rsidP="00E077B9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  <w:t>17258</w:t>
            </w:r>
          </w:p>
        </w:tc>
        <w:tc>
          <w:tcPr>
            <w:tcW w:w="1418" w:type="dxa"/>
            <w:shd w:val="clear" w:color="auto" w:fill="auto"/>
          </w:tcPr>
          <w:p w:rsidR="00631E41" w:rsidRDefault="00631E41" w:rsidP="00E077B9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  <w:t>310000</w:t>
            </w:r>
          </w:p>
          <w:p w:rsidR="00631E41" w:rsidRDefault="00631E41" w:rsidP="00E077B9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</w:p>
          <w:p w:rsidR="00631E41" w:rsidRPr="00763E07" w:rsidRDefault="00631E41" w:rsidP="00E077B9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  <w:t>17258</w:t>
            </w:r>
          </w:p>
        </w:tc>
        <w:tc>
          <w:tcPr>
            <w:tcW w:w="1418" w:type="dxa"/>
            <w:shd w:val="clear" w:color="auto" w:fill="auto"/>
          </w:tcPr>
          <w:p w:rsidR="00631E41" w:rsidRDefault="00631E41" w:rsidP="00E077B9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  <w:t>310000</w:t>
            </w:r>
          </w:p>
          <w:p w:rsidR="00631E41" w:rsidRDefault="00631E41" w:rsidP="00E077B9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</w:p>
          <w:p w:rsidR="00631E41" w:rsidRPr="00763E07" w:rsidRDefault="00631E41" w:rsidP="00E077B9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  <w:t>17258</w:t>
            </w:r>
          </w:p>
        </w:tc>
        <w:tc>
          <w:tcPr>
            <w:tcW w:w="1417" w:type="dxa"/>
            <w:shd w:val="clear" w:color="auto" w:fill="auto"/>
          </w:tcPr>
          <w:p w:rsidR="00631E41" w:rsidRDefault="00631E41" w:rsidP="00E077B9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  <w:t>310000</w:t>
            </w:r>
          </w:p>
          <w:p w:rsidR="00631E41" w:rsidRDefault="00631E41" w:rsidP="00E077B9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</w:p>
          <w:p w:rsidR="00631E41" w:rsidRPr="00763E07" w:rsidRDefault="00631E41" w:rsidP="00E077B9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  <w:t>17258</w:t>
            </w:r>
          </w:p>
        </w:tc>
      </w:tr>
      <w:tr w:rsidR="00631E41" w:rsidRPr="00763E07" w:rsidTr="00A42312">
        <w:trPr>
          <w:gridAfter w:val="1"/>
          <w:wAfter w:w="68" w:type="dxa"/>
          <w:trHeight w:val="144"/>
        </w:trPr>
        <w:tc>
          <w:tcPr>
            <w:tcW w:w="528" w:type="dxa"/>
            <w:shd w:val="clear" w:color="auto" w:fill="auto"/>
          </w:tcPr>
          <w:p w:rsidR="00631E41" w:rsidRPr="00763E07" w:rsidRDefault="00631E41" w:rsidP="00E07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3E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119" w:type="dxa"/>
            <w:shd w:val="clear" w:color="auto" w:fill="auto"/>
          </w:tcPr>
          <w:p w:rsidR="00631E41" w:rsidRPr="007A45D7" w:rsidRDefault="00631E41" w:rsidP="00E077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45D7">
              <w:rPr>
                <w:rFonts w:ascii="Times New Roman" w:eastAsia="Times New Roman" w:hAnsi="Times New Roman"/>
                <w:sz w:val="24"/>
                <w:szCs w:val="24"/>
              </w:rPr>
              <w:t>«Популяризация м</w:t>
            </w:r>
            <w:r w:rsidRPr="007A45D7"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  <w:r w:rsidRPr="007A45D7">
              <w:rPr>
                <w:rFonts w:ascii="Times New Roman" w:eastAsia="Times New Roman" w:hAnsi="Times New Roman"/>
                <w:sz w:val="24"/>
                <w:szCs w:val="24"/>
              </w:rPr>
              <w:t>зейного дела в сельской местности и сохранение исторической памяти</w:t>
            </w:r>
            <w:r w:rsidRPr="007A45D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на 2021-2026 годы»</w:t>
            </w:r>
          </w:p>
        </w:tc>
        <w:tc>
          <w:tcPr>
            <w:tcW w:w="1986" w:type="dxa"/>
            <w:shd w:val="clear" w:color="auto" w:fill="auto"/>
          </w:tcPr>
          <w:p w:rsidR="00631E41" w:rsidRPr="00763E07" w:rsidRDefault="00631E41" w:rsidP="00E077B9">
            <w:pPr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1415" w:type="dxa"/>
            <w:shd w:val="clear" w:color="auto" w:fill="auto"/>
          </w:tcPr>
          <w:p w:rsidR="00631E41" w:rsidRPr="00763E07" w:rsidRDefault="00631E41" w:rsidP="00E077B9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  <w:t>36200</w:t>
            </w:r>
          </w:p>
        </w:tc>
        <w:tc>
          <w:tcPr>
            <w:tcW w:w="1418" w:type="dxa"/>
            <w:shd w:val="clear" w:color="auto" w:fill="auto"/>
          </w:tcPr>
          <w:p w:rsidR="00631E41" w:rsidRPr="00763E07" w:rsidRDefault="00631E41" w:rsidP="00E077B9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  <w:t>37500</w:t>
            </w:r>
          </w:p>
        </w:tc>
        <w:tc>
          <w:tcPr>
            <w:tcW w:w="1419" w:type="dxa"/>
            <w:shd w:val="clear" w:color="auto" w:fill="auto"/>
          </w:tcPr>
          <w:p w:rsidR="00631E41" w:rsidRPr="00763E07" w:rsidRDefault="00631E41" w:rsidP="00E077B9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  <w:t>39200</w:t>
            </w:r>
          </w:p>
        </w:tc>
        <w:tc>
          <w:tcPr>
            <w:tcW w:w="1418" w:type="dxa"/>
            <w:shd w:val="clear" w:color="auto" w:fill="auto"/>
          </w:tcPr>
          <w:p w:rsidR="00631E41" w:rsidRPr="00763E07" w:rsidRDefault="00631E41" w:rsidP="00E077B9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  <w:t>41500</w:t>
            </w:r>
          </w:p>
        </w:tc>
        <w:tc>
          <w:tcPr>
            <w:tcW w:w="1418" w:type="dxa"/>
            <w:shd w:val="clear" w:color="auto" w:fill="auto"/>
          </w:tcPr>
          <w:p w:rsidR="00631E41" w:rsidRPr="00763E07" w:rsidRDefault="00631E41" w:rsidP="00E077B9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  <w:t>45300</w:t>
            </w:r>
          </w:p>
        </w:tc>
        <w:tc>
          <w:tcPr>
            <w:tcW w:w="1417" w:type="dxa"/>
            <w:shd w:val="clear" w:color="auto" w:fill="auto"/>
          </w:tcPr>
          <w:p w:rsidR="00631E41" w:rsidRPr="00763E07" w:rsidRDefault="00631E41" w:rsidP="00E077B9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  <w:t>47800</w:t>
            </w:r>
          </w:p>
        </w:tc>
      </w:tr>
      <w:tr w:rsidR="00631E41" w:rsidRPr="00763E07" w:rsidTr="00A42312">
        <w:trPr>
          <w:gridAfter w:val="1"/>
          <w:wAfter w:w="68" w:type="dxa"/>
        </w:trPr>
        <w:tc>
          <w:tcPr>
            <w:tcW w:w="528" w:type="dxa"/>
            <w:shd w:val="clear" w:color="auto" w:fill="auto"/>
          </w:tcPr>
          <w:p w:rsidR="00631E41" w:rsidRPr="00763E07" w:rsidRDefault="00631E41" w:rsidP="00E07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3E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119" w:type="dxa"/>
            <w:shd w:val="clear" w:color="auto" w:fill="auto"/>
          </w:tcPr>
          <w:p w:rsidR="00631E41" w:rsidRPr="00763E07" w:rsidRDefault="00631E41" w:rsidP="00E077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3E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«Развитие кадрового п</w:t>
            </w:r>
            <w:r w:rsidRPr="00763E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63E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тенциала отрасли</w:t>
            </w:r>
            <w: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2021-2026</w:t>
            </w:r>
            <w:r w:rsidRPr="00E908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годы</w:t>
            </w:r>
            <w:r w:rsidRPr="00763E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6" w:type="dxa"/>
            <w:shd w:val="clear" w:color="auto" w:fill="auto"/>
          </w:tcPr>
          <w:p w:rsidR="00631E41" w:rsidRPr="00763E07" w:rsidRDefault="00631E41" w:rsidP="00E077B9">
            <w:pPr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1415" w:type="dxa"/>
            <w:shd w:val="clear" w:color="auto" w:fill="auto"/>
          </w:tcPr>
          <w:p w:rsidR="00631E41" w:rsidRPr="00763E07" w:rsidRDefault="00631E41" w:rsidP="00E077B9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  <w:t>926000</w:t>
            </w:r>
          </w:p>
        </w:tc>
        <w:tc>
          <w:tcPr>
            <w:tcW w:w="1418" w:type="dxa"/>
            <w:shd w:val="clear" w:color="auto" w:fill="auto"/>
          </w:tcPr>
          <w:p w:rsidR="00631E41" w:rsidRPr="00763E07" w:rsidRDefault="00631E41" w:rsidP="00E077B9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  <w:t>1013000</w:t>
            </w:r>
          </w:p>
        </w:tc>
        <w:tc>
          <w:tcPr>
            <w:tcW w:w="1419" w:type="dxa"/>
            <w:shd w:val="clear" w:color="auto" w:fill="auto"/>
          </w:tcPr>
          <w:p w:rsidR="00631E41" w:rsidRPr="00763E07" w:rsidRDefault="00631E41" w:rsidP="00E077B9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  <w:t>1109000</w:t>
            </w:r>
          </w:p>
        </w:tc>
        <w:tc>
          <w:tcPr>
            <w:tcW w:w="1418" w:type="dxa"/>
            <w:shd w:val="clear" w:color="auto" w:fill="auto"/>
          </w:tcPr>
          <w:p w:rsidR="00631E41" w:rsidRPr="00763E07" w:rsidRDefault="00631E41" w:rsidP="00E077B9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  <w:t>1219000</w:t>
            </w:r>
          </w:p>
        </w:tc>
        <w:tc>
          <w:tcPr>
            <w:tcW w:w="1418" w:type="dxa"/>
            <w:shd w:val="clear" w:color="auto" w:fill="auto"/>
          </w:tcPr>
          <w:p w:rsidR="00631E41" w:rsidRPr="00763E07" w:rsidRDefault="00631E41" w:rsidP="00E077B9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  <w:t>1364000</w:t>
            </w:r>
          </w:p>
        </w:tc>
        <w:tc>
          <w:tcPr>
            <w:tcW w:w="1417" w:type="dxa"/>
            <w:shd w:val="clear" w:color="auto" w:fill="auto"/>
          </w:tcPr>
          <w:p w:rsidR="00631E41" w:rsidRPr="00763E07" w:rsidRDefault="00631E41" w:rsidP="00E077B9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  <w:t>1495000</w:t>
            </w:r>
          </w:p>
        </w:tc>
      </w:tr>
      <w:tr w:rsidR="00631E41" w:rsidRPr="00763E07" w:rsidTr="00A42312">
        <w:trPr>
          <w:gridAfter w:val="1"/>
          <w:wAfter w:w="68" w:type="dxa"/>
          <w:trHeight w:val="259"/>
        </w:trPr>
        <w:tc>
          <w:tcPr>
            <w:tcW w:w="364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31E41" w:rsidRPr="00763E07" w:rsidRDefault="00631E41" w:rsidP="00E077B9">
            <w:pPr>
              <w:autoSpaceDE w:val="0"/>
              <w:autoSpaceDN w:val="0"/>
              <w:adjustRightInd w:val="0"/>
              <w:spacing w:after="0" w:line="240" w:lineRule="auto"/>
              <w:ind w:right="-454"/>
              <w:outlineLvl w:val="1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631E41" w:rsidRPr="00763E07" w:rsidRDefault="00631E41" w:rsidP="00E077B9">
            <w:pPr>
              <w:autoSpaceDE w:val="0"/>
              <w:autoSpaceDN w:val="0"/>
              <w:adjustRightInd w:val="0"/>
              <w:spacing w:after="0" w:line="240" w:lineRule="auto"/>
              <w:ind w:right="-454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3E0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Всего по Программе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31E41" w:rsidRPr="00631E41" w:rsidRDefault="00631E41" w:rsidP="00E077B9">
            <w:pPr>
              <w:autoSpaceDE w:val="0"/>
              <w:autoSpaceDN w:val="0"/>
              <w:adjustRightInd w:val="0"/>
              <w:spacing w:after="0" w:line="240" w:lineRule="auto"/>
              <w:ind w:right="-112"/>
              <w:outlineLvl w:val="1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E4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144 739 348</w:t>
            </w:r>
          </w:p>
        </w:tc>
        <w:tc>
          <w:tcPr>
            <w:tcW w:w="1415" w:type="dxa"/>
            <w:vMerge w:val="restart"/>
            <w:shd w:val="clear" w:color="auto" w:fill="auto"/>
            <w:vAlign w:val="center"/>
          </w:tcPr>
          <w:p w:rsidR="00631E41" w:rsidRPr="005C4557" w:rsidRDefault="00631E41" w:rsidP="00EC6E18">
            <w:pPr>
              <w:spacing w:after="0" w:line="240" w:lineRule="auto"/>
              <w:ind w:right="-108"/>
              <w:jc w:val="center"/>
              <w:rPr>
                <w:rFonts w:ascii="Times New Roman CYR" w:eastAsia="Times New Roman" w:hAnsi="Times New Roman CYR" w:cs="Times New Roman CYR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4557">
              <w:rPr>
                <w:rFonts w:ascii="Times New Roman CYR" w:eastAsia="Times New Roman" w:hAnsi="Times New Roman CYR" w:cs="Times New Roman CYR"/>
                <w:b/>
                <w:bCs/>
                <w:color w:val="000000"/>
                <w:sz w:val="24"/>
                <w:szCs w:val="24"/>
                <w:lang w:eastAsia="ru-RU"/>
              </w:rPr>
              <w:t>34914358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631E41" w:rsidRPr="005C4557" w:rsidRDefault="00631E41" w:rsidP="00981B3B">
            <w:pPr>
              <w:spacing w:after="0" w:line="240" w:lineRule="auto"/>
              <w:ind w:right="-110"/>
              <w:rPr>
                <w:rFonts w:ascii="Times New Roman CYR" w:eastAsia="Times New Roman" w:hAnsi="Times New Roman CYR" w:cs="Times New Roman CYR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4557">
              <w:rPr>
                <w:rFonts w:ascii="Times New Roman CYR" w:eastAsia="Times New Roman" w:hAnsi="Times New Roman CYR" w:cs="Times New Roman CYR"/>
                <w:b/>
                <w:bCs/>
                <w:color w:val="000000"/>
                <w:sz w:val="24"/>
                <w:szCs w:val="24"/>
                <w:lang w:eastAsia="ru-RU"/>
              </w:rPr>
              <w:t>20311758</w:t>
            </w:r>
          </w:p>
        </w:tc>
        <w:tc>
          <w:tcPr>
            <w:tcW w:w="1419" w:type="dxa"/>
            <w:vMerge w:val="restart"/>
            <w:shd w:val="clear" w:color="auto" w:fill="auto"/>
            <w:vAlign w:val="center"/>
          </w:tcPr>
          <w:p w:rsidR="00631E41" w:rsidRPr="005C4557" w:rsidRDefault="00631E41" w:rsidP="00981B3B">
            <w:pPr>
              <w:spacing w:after="0" w:line="240" w:lineRule="auto"/>
              <w:ind w:right="-109"/>
              <w:rPr>
                <w:rFonts w:ascii="Times New Roman CYR" w:eastAsia="Times New Roman" w:hAnsi="Times New Roman CYR" w:cs="Times New Roman CYR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4557">
              <w:rPr>
                <w:rFonts w:ascii="Times New Roman CYR" w:eastAsia="Times New Roman" w:hAnsi="Times New Roman CYR" w:cs="Times New Roman CYR"/>
                <w:b/>
                <w:bCs/>
                <w:color w:val="000000"/>
                <w:sz w:val="24"/>
                <w:szCs w:val="24"/>
                <w:lang w:eastAsia="ru-RU"/>
              </w:rPr>
              <w:t>20634058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631E41" w:rsidRPr="005C4557" w:rsidRDefault="00631E41" w:rsidP="00981B3B">
            <w:pPr>
              <w:spacing w:after="0" w:line="240" w:lineRule="auto"/>
              <w:ind w:right="-108"/>
              <w:rPr>
                <w:rFonts w:ascii="Times New Roman CYR" w:eastAsia="Times New Roman" w:hAnsi="Times New Roman CYR" w:cs="Times New Roman CYR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4557">
              <w:rPr>
                <w:rFonts w:ascii="Times New Roman CYR" w:eastAsia="Times New Roman" w:hAnsi="Times New Roman CYR" w:cs="Times New Roman CYR"/>
                <w:b/>
                <w:bCs/>
                <w:color w:val="000000"/>
                <w:sz w:val="24"/>
                <w:szCs w:val="24"/>
                <w:lang w:eastAsia="ru-RU"/>
              </w:rPr>
              <w:t>21594558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631E41" w:rsidRPr="005C4557" w:rsidRDefault="00631E41" w:rsidP="00E077B9">
            <w:pPr>
              <w:spacing w:after="0" w:line="240" w:lineRule="auto"/>
              <w:ind w:right="-108"/>
              <w:jc w:val="center"/>
              <w:rPr>
                <w:rFonts w:ascii="Times New Roman CYR" w:eastAsia="Times New Roman" w:hAnsi="Times New Roman CYR" w:cs="Times New Roman CYR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4557">
              <w:rPr>
                <w:rFonts w:ascii="Times New Roman CYR" w:eastAsia="Times New Roman" w:hAnsi="Times New Roman CYR" w:cs="Times New Roman CYR"/>
                <w:b/>
                <w:bCs/>
                <w:color w:val="000000"/>
                <w:sz w:val="24"/>
                <w:szCs w:val="24"/>
                <w:lang w:eastAsia="ru-RU"/>
              </w:rPr>
              <w:t>22920558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631E41" w:rsidRPr="005C4557" w:rsidRDefault="00631E41" w:rsidP="00E077B9">
            <w:pPr>
              <w:spacing w:after="0" w:line="240" w:lineRule="auto"/>
              <w:ind w:right="-108"/>
              <w:jc w:val="center"/>
              <w:rPr>
                <w:rFonts w:ascii="Times New Roman CYR" w:eastAsia="Times New Roman" w:hAnsi="Times New Roman CYR" w:cs="Times New Roman CYR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4557">
              <w:rPr>
                <w:rFonts w:ascii="Times New Roman CYR" w:eastAsia="Times New Roman" w:hAnsi="Times New Roman CYR" w:cs="Times New Roman CYR"/>
                <w:b/>
                <w:bCs/>
                <w:color w:val="000000"/>
                <w:sz w:val="24"/>
                <w:szCs w:val="24"/>
                <w:lang w:eastAsia="ru-RU"/>
              </w:rPr>
              <w:t>24364058</w:t>
            </w:r>
          </w:p>
        </w:tc>
      </w:tr>
      <w:tr w:rsidR="00631E41" w:rsidRPr="00763E07" w:rsidTr="00A42312">
        <w:trPr>
          <w:gridAfter w:val="1"/>
          <w:wAfter w:w="68" w:type="dxa"/>
          <w:trHeight w:val="269"/>
        </w:trPr>
        <w:tc>
          <w:tcPr>
            <w:tcW w:w="36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E41" w:rsidRPr="00763E07" w:rsidRDefault="00631E41" w:rsidP="00E077B9">
            <w:pPr>
              <w:autoSpaceDE w:val="0"/>
              <w:autoSpaceDN w:val="0"/>
              <w:adjustRightInd w:val="0"/>
              <w:spacing w:after="0" w:line="240" w:lineRule="auto"/>
              <w:ind w:right="-454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E41" w:rsidRPr="00631E41" w:rsidRDefault="00631E41" w:rsidP="00E077B9">
            <w:pPr>
              <w:autoSpaceDE w:val="0"/>
              <w:autoSpaceDN w:val="0"/>
              <w:adjustRightInd w:val="0"/>
              <w:spacing w:after="0" w:line="240" w:lineRule="auto"/>
              <w:ind w:right="-454"/>
              <w:outlineLvl w:val="1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</w:tcPr>
          <w:p w:rsidR="00631E41" w:rsidRPr="005C4557" w:rsidRDefault="00631E41" w:rsidP="00E077B9">
            <w:pPr>
              <w:autoSpaceDE w:val="0"/>
              <w:autoSpaceDN w:val="0"/>
              <w:adjustRightInd w:val="0"/>
              <w:spacing w:after="0" w:line="240" w:lineRule="auto"/>
              <w:ind w:right="-454"/>
              <w:jc w:val="center"/>
              <w:outlineLvl w:val="1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highlight w:val="magenta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31E41" w:rsidRPr="005C4557" w:rsidRDefault="00631E41" w:rsidP="00E077B9">
            <w:pPr>
              <w:autoSpaceDE w:val="0"/>
              <w:autoSpaceDN w:val="0"/>
              <w:adjustRightInd w:val="0"/>
              <w:spacing w:after="0" w:line="240" w:lineRule="auto"/>
              <w:ind w:right="-454"/>
              <w:jc w:val="center"/>
              <w:outlineLvl w:val="1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highlight w:val="magenta"/>
                <w:lang w:eastAsia="ru-RU"/>
              </w:rPr>
            </w:pPr>
          </w:p>
        </w:tc>
        <w:tc>
          <w:tcPr>
            <w:tcW w:w="1419" w:type="dxa"/>
            <w:vMerge/>
            <w:shd w:val="clear" w:color="auto" w:fill="auto"/>
            <w:vAlign w:val="center"/>
          </w:tcPr>
          <w:p w:rsidR="00631E41" w:rsidRPr="005C4557" w:rsidRDefault="00631E41" w:rsidP="00E077B9">
            <w:pPr>
              <w:autoSpaceDE w:val="0"/>
              <w:autoSpaceDN w:val="0"/>
              <w:adjustRightInd w:val="0"/>
              <w:spacing w:after="0" w:line="240" w:lineRule="auto"/>
              <w:ind w:right="-454"/>
              <w:jc w:val="center"/>
              <w:outlineLvl w:val="1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highlight w:val="magenta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31E41" w:rsidRPr="005C4557" w:rsidRDefault="00631E41" w:rsidP="00E077B9">
            <w:pPr>
              <w:autoSpaceDE w:val="0"/>
              <w:autoSpaceDN w:val="0"/>
              <w:adjustRightInd w:val="0"/>
              <w:spacing w:after="0" w:line="240" w:lineRule="auto"/>
              <w:ind w:right="-454"/>
              <w:jc w:val="center"/>
              <w:outlineLvl w:val="1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highlight w:val="magenta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31E41" w:rsidRPr="005C4557" w:rsidRDefault="00631E41" w:rsidP="00E077B9">
            <w:pPr>
              <w:autoSpaceDE w:val="0"/>
              <w:autoSpaceDN w:val="0"/>
              <w:adjustRightInd w:val="0"/>
              <w:spacing w:after="0" w:line="240" w:lineRule="auto"/>
              <w:ind w:right="-454"/>
              <w:jc w:val="center"/>
              <w:outlineLvl w:val="1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highlight w:val="magenta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631E41" w:rsidRPr="005C4557" w:rsidRDefault="00631E41" w:rsidP="00E077B9">
            <w:pPr>
              <w:autoSpaceDE w:val="0"/>
              <w:autoSpaceDN w:val="0"/>
              <w:adjustRightInd w:val="0"/>
              <w:spacing w:after="0" w:line="240" w:lineRule="auto"/>
              <w:ind w:right="-454"/>
              <w:jc w:val="center"/>
              <w:outlineLvl w:val="1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highlight w:val="magenta"/>
                <w:lang w:eastAsia="ru-RU"/>
              </w:rPr>
            </w:pPr>
          </w:p>
        </w:tc>
      </w:tr>
      <w:tr w:rsidR="00631E41" w:rsidRPr="00763E07" w:rsidTr="00A42312">
        <w:trPr>
          <w:gridAfter w:val="1"/>
          <w:wAfter w:w="68" w:type="dxa"/>
          <w:trHeight w:val="511"/>
        </w:trPr>
        <w:tc>
          <w:tcPr>
            <w:tcW w:w="364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31E41" w:rsidRPr="00763E07" w:rsidRDefault="00631E41" w:rsidP="00E077B9">
            <w:pPr>
              <w:autoSpaceDE w:val="0"/>
              <w:autoSpaceDN w:val="0"/>
              <w:adjustRightInd w:val="0"/>
              <w:spacing w:after="0" w:line="240" w:lineRule="auto"/>
              <w:ind w:right="-454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3E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 Республики Татарстан</w:t>
            </w:r>
          </w:p>
          <w:p w:rsidR="00631E41" w:rsidRPr="00763E07" w:rsidRDefault="00631E41" w:rsidP="00E077B9">
            <w:pPr>
              <w:autoSpaceDE w:val="0"/>
              <w:autoSpaceDN w:val="0"/>
              <w:adjustRightInd w:val="0"/>
              <w:spacing w:after="0" w:line="240" w:lineRule="auto"/>
              <w:ind w:right="-454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31E41" w:rsidRPr="00631E41" w:rsidRDefault="00631E41" w:rsidP="00631E41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E4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15 103 548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631E41" w:rsidRPr="005C4557" w:rsidRDefault="00631E41" w:rsidP="00EC6E18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5C4557">
              <w:rPr>
                <w:rFonts w:ascii="Times New Roman CYR" w:eastAsia="Times New Roman" w:hAnsi="Times New Roman CYR" w:cs="Times New Roman CYR"/>
                <w:b/>
                <w:iCs/>
                <w:color w:val="000000"/>
                <w:sz w:val="24"/>
                <w:szCs w:val="24"/>
                <w:lang w:eastAsia="ru-RU"/>
              </w:rPr>
              <w:t>15017258</w:t>
            </w:r>
          </w:p>
          <w:p w:rsidR="00631E41" w:rsidRPr="005C4557" w:rsidRDefault="00631E41" w:rsidP="00EC6E18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631E41" w:rsidRPr="005C4557" w:rsidRDefault="00631E41" w:rsidP="00E077B9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5C4557">
              <w:rPr>
                <w:rFonts w:ascii="Times New Roman CYR" w:eastAsia="Times New Roman" w:hAnsi="Times New Roman CYR" w:cs="Times New Roman CYR"/>
                <w:b/>
                <w:iCs/>
                <w:color w:val="000000"/>
                <w:sz w:val="24"/>
                <w:szCs w:val="24"/>
                <w:lang w:eastAsia="ru-RU"/>
              </w:rPr>
              <w:t>17258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631E41" w:rsidRPr="005C4557" w:rsidRDefault="00631E41" w:rsidP="00E077B9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5C4557">
              <w:rPr>
                <w:rFonts w:ascii="Times New Roman CYR" w:eastAsia="Times New Roman" w:hAnsi="Times New Roman CYR" w:cs="Times New Roman CYR"/>
                <w:b/>
                <w:iCs/>
                <w:color w:val="000000"/>
                <w:sz w:val="24"/>
                <w:szCs w:val="24"/>
                <w:lang w:eastAsia="ru-RU"/>
              </w:rPr>
              <w:t>17258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31E41" w:rsidRPr="005C4557" w:rsidRDefault="00631E41" w:rsidP="00E077B9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5C4557">
              <w:rPr>
                <w:rFonts w:ascii="Times New Roman CYR" w:eastAsia="Times New Roman" w:hAnsi="Times New Roman CYR" w:cs="Times New Roman CYR"/>
                <w:b/>
                <w:iCs/>
                <w:color w:val="000000"/>
                <w:sz w:val="24"/>
                <w:szCs w:val="24"/>
                <w:lang w:eastAsia="ru-RU"/>
              </w:rPr>
              <w:t>17258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31E41" w:rsidRPr="005C4557" w:rsidRDefault="00631E41" w:rsidP="00E077B9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5C4557">
              <w:rPr>
                <w:rFonts w:ascii="Times New Roman CYR" w:eastAsia="Times New Roman" w:hAnsi="Times New Roman CYR" w:cs="Times New Roman CYR"/>
                <w:b/>
                <w:iCs/>
                <w:color w:val="000000"/>
                <w:sz w:val="24"/>
                <w:szCs w:val="24"/>
                <w:lang w:eastAsia="ru-RU"/>
              </w:rPr>
              <w:t>17258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31E41" w:rsidRPr="005C4557" w:rsidRDefault="00631E41" w:rsidP="00E077B9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5C4557">
              <w:rPr>
                <w:rFonts w:ascii="Times New Roman CYR" w:eastAsia="Times New Roman" w:hAnsi="Times New Roman CYR" w:cs="Times New Roman CYR"/>
                <w:b/>
                <w:iCs/>
                <w:color w:val="000000"/>
                <w:sz w:val="24"/>
                <w:szCs w:val="24"/>
                <w:lang w:eastAsia="ru-RU"/>
              </w:rPr>
              <w:t>17258</w:t>
            </w:r>
          </w:p>
        </w:tc>
      </w:tr>
      <w:tr w:rsidR="00631E41" w:rsidRPr="00763E07" w:rsidTr="00A42312">
        <w:trPr>
          <w:gridAfter w:val="1"/>
          <w:wAfter w:w="68" w:type="dxa"/>
          <w:trHeight w:val="511"/>
        </w:trPr>
        <w:tc>
          <w:tcPr>
            <w:tcW w:w="3647" w:type="dxa"/>
            <w:gridSpan w:val="2"/>
            <w:shd w:val="clear" w:color="auto" w:fill="auto"/>
            <w:vAlign w:val="center"/>
          </w:tcPr>
          <w:p w:rsidR="00631E41" w:rsidRPr="00763E07" w:rsidRDefault="00631E41" w:rsidP="00E077B9">
            <w:pPr>
              <w:autoSpaceDE w:val="0"/>
              <w:autoSpaceDN w:val="0"/>
              <w:adjustRightInd w:val="0"/>
              <w:spacing w:after="0" w:line="240" w:lineRule="auto"/>
              <w:ind w:right="-454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Местный бюджет</w:t>
            </w:r>
          </w:p>
          <w:p w:rsidR="00631E41" w:rsidRPr="00763E07" w:rsidRDefault="00631E41" w:rsidP="00E077B9">
            <w:pPr>
              <w:autoSpaceDE w:val="0"/>
              <w:autoSpaceDN w:val="0"/>
              <w:adjustRightInd w:val="0"/>
              <w:spacing w:after="0" w:line="240" w:lineRule="auto"/>
              <w:ind w:right="-454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shd w:val="clear" w:color="auto" w:fill="auto"/>
            <w:vAlign w:val="center"/>
          </w:tcPr>
          <w:p w:rsidR="00631E41" w:rsidRPr="00631E41" w:rsidRDefault="00631E41" w:rsidP="00631E41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E4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129 635 800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631E41" w:rsidRPr="005C4557" w:rsidRDefault="00631E41" w:rsidP="00EC6E18">
            <w:pPr>
              <w:spacing w:after="0" w:line="240" w:lineRule="auto"/>
              <w:ind w:right="-108"/>
              <w:jc w:val="center"/>
              <w:rPr>
                <w:rFonts w:ascii="Times New Roman CYR" w:eastAsia="Times New Roman" w:hAnsi="Times New Roman CYR" w:cs="Times New Roman CYR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4557">
              <w:rPr>
                <w:rFonts w:ascii="Times New Roman CYR" w:eastAsia="Times New Roman" w:hAnsi="Times New Roman CYR" w:cs="Times New Roman CYR"/>
                <w:b/>
                <w:bCs/>
                <w:color w:val="000000"/>
                <w:sz w:val="24"/>
                <w:szCs w:val="24"/>
                <w:lang w:eastAsia="ru-RU"/>
              </w:rPr>
              <w:t>19897100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31E41" w:rsidRPr="005C4557" w:rsidRDefault="00631E41" w:rsidP="008B05A3">
            <w:pPr>
              <w:spacing w:after="0" w:line="240" w:lineRule="auto"/>
              <w:ind w:right="-110"/>
              <w:rPr>
                <w:rFonts w:ascii="Times New Roman CYR" w:eastAsia="Times New Roman" w:hAnsi="Times New Roman CYR" w:cs="Times New Roman CYR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4557">
              <w:rPr>
                <w:rFonts w:ascii="Times New Roman CYR" w:eastAsia="Times New Roman" w:hAnsi="Times New Roman CYR" w:cs="Times New Roman CYR"/>
                <w:b/>
                <w:bCs/>
                <w:color w:val="000000"/>
                <w:sz w:val="24"/>
                <w:szCs w:val="24"/>
                <w:lang w:eastAsia="ru-RU"/>
              </w:rPr>
              <w:t>20294500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631E41" w:rsidRPr="005C4557" w:rsidRDefault="00631E41" w:rsidP="008B05A3">
            <w:pPr>
              <w:spacing w:after="0" w:line="240" w:lineRule="auto"/>
              <w:ind w:right="-109"/>
              <w:rPr>
                <w:rFonts w:ascii="Times New Roman CYR" w:eastAsia="Times New Roman" w:hAnsi="Times New Roman CYR" w:cs="Times New Roman CYR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4557">
              <w:rPr>
                <w:rFonts w:ascii="Times New Roman CYR" w:eastAsia="Times New Roman" w:hAnsi="Times New Roman CYR" w:cs="Times New Roman CYR"/>
                <w:b/>
                <w:bCs/>
                <w:color w:val="000000"/>
                <w:sz w:val="24"/>
                <w:szCs w:val="24"/>
                <w:lang w:eastAsia="ru-RU"/>
              </w:rPr>
              <w:t>20616800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31E41" w:rsidRPr="005C4557" w:rsidRDefault="00631E41" w:rsidP="008B05A3">
            <w:pPr>
              <w:spacing w:after="0" w:line="240" w:lineRule="auto"/>
              <w:ind w:right="-108"/>
              <w:rPr>
                <w:rFonts w:ascii="Times New Roman CYR" w:eastAsia="Times New Roman" w:hAnsi="Times New Roman CYR" w:cs="Times New Roman CYR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4557">
              <w:rPr>
                <w:rFonts w:ascii="Times New Roman CYR" w:eastAsia="Times New Roman" w:hAnsi="Times New Roman CYR" w:cs="Times New Roman CYR"/>
                <w:b/>
                <w:bCs/>
                <w:color w:val="000000"/>
                <w:sz w:val="24"/>
                <w:szCs w:val="24"/>
                <w:lang w:eastAsia="ru-RU"/>
              </w:rPr>
              <w:t>21577300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31E41" w:rsidRPr="005C4557" w:rsidRDefault="00631E41" w:rsidP="008B05A3">
            <w:pPr>
              <w:spacing w:after="0" w:line="240" w:lineRule="auto"/>
              <w:ind w:right="-108"/>
              <w:jc w:val="center"/>
              <w:rPr>
                <w:rFonts w:ascii="Times New Roman CYR" w:eastAsia="Times New Roman" w:hAnsi="Times New Roman CYR" w:cs="Times New Roman CYR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4557">
              <w:rPr>
                <w:rFonts w:ascii="Times New Roman CYR" w:eastAsia="Times New Roman" w:hAnsi="Times New Roman CYR" w:cs="Times New Roman CYR"/>
                <w:b/>
                <w:bCs/>
                <w:color w:val="000000"/>
                <w:sz w:val="24"/>
                <w:szCs w:val="24"/>
                <w:lang w:eastAsia="ru-RU"/>
              </w:rPr>
              <w:t>22903300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31E41" w:rsidRPr="005C4557" w:rsidRDefault="00631E41" w:rsidP="008B05A3">
            <w:pPr>
              <w:spacing w:after="0" w:line="240" w:lineRule="auto"/>
              <w:ind w:right="-108"/>
              <w:jc w:val="center"/>
              <w:rPr>
                <w:rFonts w:ascii="Times New Roman CYR" w:eastAsia="Times New Roman" w:hAnsi="Times New Roman CYR" w:cs="Times New Roman CYR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4557">
              <w:rPr>
                <w:rFonts w:ascii="Times New Roman CYR" w:eastAsia="Times New Roman" w:hAnsi="Times New Roman CYR" w:cs="Times New Roman CYR"/>
                <w:b/>
                <w:bCs/>
                <w:color w:val="000000"/>
                <w:sz w:val="24"/>
                <w:szCs w:val="24"/>
                <w:lang w:eastAsia="ru-RU"/>
              </w:rPr>
              <w:t>24346800</w:t>
            </w:r>
          </w:p>
        </w:tc>
      </w:tr>
      <w:tr w:rsidR="00631E41" w:rsidRPr="00763E07" w:rsidTr="00A42312">
        <w:trPr>
          <w:gridAfter w:val="1"/>
          <w:wAfter w:w="68" w:type="dxa"/>
          <w:trHeight w:val="511"/>
        </w:trPr>
        <w:tc>
          <w:tcPr>
            <w:tcW w:w="3647" w:type="dxa"/>
            <w:gridSpan w:val="2"/>
            <w:shd w:val="clear" w:color="auto" w:fill="auto"/>
            <w:vAlign w:val="center"/>
          </w:tcPr>
          <w:p w:rsidR="00631E41" w:rsidRDefault="00631E41" w:rsidP="00E077B9">
            <w:pPr>
              <w:autoSpaceDE w:val="0"/>
              <w:autoSpaceDN w:val="0"/>
              <w:adjustRightInd w:val="0"/>
              <w:spacing w:after="0" w:line="240" w:lineRule="auto"/>
              <w:ind w:right="-454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shd w:val="clear" w:color="auto" w:fill="auto"/>
            <w:vAlign w:val="center"/>
          </w:tcPr>
          <w:p w:rsidR="00631E41" w:rsidRPr="00D32CE8" w:rsidRDefault="00631E41" w:rsidP="00E077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631E41" w:rsidRDefault="00631E41" w:rsidP="00E077B9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631E41" w:rsidRPr="00763E07" w:rsidRDefault="00631E41" w:rsidP="008B05A3">
            <w:pPr>
              <w:autoSpaceDE w:val="0"/>
              <w:autoSpaceDN w:val="0"/>
              <w:adjustRightInd w:val="0"/>
              <w:spacing w:after="0" w:line="240" w:lineRule="auto"/>
              <w:ind w:right="-454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highlight w:val="magenta"/>
                <w:lang w:eastAsia="ru-RU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631E41" w:rsidRPr="00763E07" w:rsidRDefault="00631E41" w:rsidP="008B05A3">
            <w:pPr>
              <w:autoSpaceDE w:val="0"/>
              <w:autoSpaceDN w:val="0"/>
              <w:adjustRightInd w:val="0"/>
              <w:spacing w:after="0" w:line="240" w:lineRule="auto"/>
              <w:ind w:right="-454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highlight w:val="magenta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631E41" w:rsidRPr="00763E07" w:rsidRDefault="00631E41" w:rsidP="008B05A3">
            <w:pPr>
              <w:autoSpaceDE w:val="0"/>
              <w:autoSpaceDN w:val="0"/>
              <w:adjustRightInd w:val="0"/>
              <w:spacing w:after="0" w:line="240" w:lineRule="auto"/>
              <w:ind w:right="-454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highlight w:val="magenta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631E41" w:rsidRPr="00763E07" w:rsidRDefault="00631E41" w:rsidP="008B05A3">
            <w:pPr>
              <w:autoSpaceDE w:val="0"/>
              <w:autoSpaceDN w:val="0"/>
              <w:adjustRightInd w:val="0"/>
              <w:spacing w:after="0" w:line="240" w:lineRule="auto"/>
              <w:ind w:right="-454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highlight w:val="magenta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31E41" w:rsidRPr="00763E07" w:rsidRDefault="00631E41" w:rsidP="008B05A3">
            <w:pPr>
              <w:autoSpaceDE w:val="0"/>
              <w:autoSpaceDN w:val="0"/>
              <w:adjustRightInd w:val="0"/>
              <w:spacing w:after="0" w:line="240" w:lineRule="auto"/>
              <w:ind w:right="-454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highlight w:val="magenta"/>
                <w:lang w:eastAsia="ru-RU"/>
              </w:rPr>
            </w:pPr>
          </w:p>
        </w:tc>
      </w:tr>
    </w:tbl>
    <w:p w:rsidR="00A15D50" w:rsidRDefault="00A15D50" w:rsidP="00BD1AAC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  <w:sectPr w:rsidR="00A15D50" w:rsidSect="00981B3B">
          <w:footnotePr>
            <w:numRestart w:val="eachPage"/>
          </w:footnotePr>
          <w:pgSz w:w="16838" w:h="11906" w:orient="landscape" w:code="9"/>
          <w:pgMar w:top="1134" w:right="1134" w:bottom="567" w:left="1134" w:header="567" w:footer="709" w:gutter="0"/>
          <w:pgNumType w:start="1"/>
          <w:cols w:space="708"/>
          <w:titlePg/>
          <w:docGrid w:linePitch="360"/>
        </w:sectPr>
      </w:pPr>
    </w:p>
    <w:p w:rsidR="00A15D50" w:rsidRPr="008429AD" w:rsidRDefault="00A15D50" w:rsidP="003129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8429A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lastRenderedPageBreak/>
        <w:t>Подпрограмма</w:t>
      </w:r>
      <w:r w:rsidR="00A40B40" w:rsidRPr="008429A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-1</w:t>
      </w:r>
      <w:r w:rsidRPr="008429A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«</w:t>
      </w:r>
      <w:r w:rsidRPr="008429AD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 xml:space="preserve">Развитие </w:t>
      </w:r>
      <w:r w:rsidRPr="008429A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му</w:t>
      </w:r>
      <w:r w:rsidRPr="008429AD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 xml:space="preserve">зейного </w:t>
      </w:r>
      <w:r w:rsidRPr="008429A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д</w:t>
      </w:r>
      <w:r w:rsidRPr="008429AD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 xml:space="preserve">ела </w:t>
      </w:r>
      <w:r w:rsidRPr="008429A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н</w:t>
      </w:r>
      <w:r w:rsidRPr="008429AD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 xml:space="preserve">а </w:t>
      </w:r>
      <w:r w:rsidRPr="008429A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</w:t>
      </w:r>
      <w:r w:rsidR="008429AD" w:rsidRPr="008429AD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021</w:t>
      </w:r>
      <w:r w:rsidRPr="008429AD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 xml:space="preserve"> </w:t>
      </w:r>
      <w:r w:rsidRPr="008429A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—</w:t>
      </w:r>
      <w:r w:rsidRPr="008429AD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 xml:space="preserve"> </w:t>
      </w:r>
      <w:r w:rsidRPr="008429A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</w:t>
      </w:r>
      <w:r w:rsidR="008429AD" w:rsidRPr="008429AD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026</w:t>
      </w:r>
      <w:r w:rsidRPr="008429A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г</w:t>
      </w:r>
      <w:r w:rsidRPr="008429A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</w:t>
      </w:r>
      <w:r w:rsidRPr="008429A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ды»</w:t>
      </w:r>
    </w:p>
    <w:p w:rsidR="00A15D50" w:rsidRPr="008429AD" w:rsidRDefault="00A15D50" w:rsidP="00A15D50">
      <w:pPr>
        <w:autoSpaceDE w:val="0"/>
        <w:autoSpaceDN w:val="0"/>
        <w:adjustRightInd w:val="0"/>
        <w:spacing w:after="0" w:line="240" w:lineRule="auto"/>
        <w:ind w:firstLine="1972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A15D50" w:rsidRPr="008429AD" w:rsidRDefault="00A15D50" w:rsidP="00A15D50">
      <w:pPr>
        <w:autoSpaceDE w:val="0"/>
        <w:autoSpaceDN w:val="0"/>
        <w:adjustRightInd w:val="0"/>
        <w:spacing w:after="0" w:line="240" w:lineRule="auto"/>
        <w:ind w:firstLine="1972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8429A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Паспорт подпрограммы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74"/>
        <w:gridCol w:w="5247"/>
      </w:tblGrid>
      <w:tr w:rsidR="000A31C8" w:rsidRPr="008429AD" w:rsidTr="00BE65DC">
        <w:tc>
          <w:tcPr>
            <w:tcW w:w="5881" w:type="dxa"/>
            <w:shd w:val="clear" w:color="auto" w:fill="auto"/>
          </w:tcPr>
          <w:p w:rsidR="000A31C8" w:rsidRPr="008429AD" w:rsidRDefault="000A31C8" w:rsidP="00BE65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429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Наименование подпрограммы</w:t>
            </w:r>
          </w:p>
        </w:tc>
        <w:tc>
          <w:tcPr>
            <w:tcW w:w="5881" w:type="dxa"/>
            <w:shd w:val="clear" w:color="auto" w:fill="auto"/>
          </w:tcPr>
          <w:p w:rsidR="000A31C8" w:rsidRPr="008429AD" w:rsidRDefault="000A31C8" w:rsidP="00BE65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429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«Развитие музейного дела на 2021-2026 г</w:t>
            </w:r>
            <w:r w:rsidRPr="008429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8429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ды» (далее Подпрограмма-1)</w:t>
            </w:r>
          </w:p>
        </w:tc>
      </w:tr>
      <w:tr w:rsidR="000A31C8" w:rsidRPr="008429AD" w:rsidTr="00BE65DC">
        <w:tc>
          <w:tcPr>
            <w:tcW w:w="5881" w:type="dxa"/>
            <w:shd w:val="clear" w:color="auto" w:fill="auto"/>
          </w:tcPr>
          <w:p w:rsidR="000A31C8" w:rsidRPr="008429AD" w:rsidRDefault="000A31C8" w:rsidP="00BE65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429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Государственный </w:t>
            </w:r>
            <w:r w:rsidRPr="008429AD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 xml:space="preserve">заказчик </w:t>
            </w:r>
            <w:r w:rsidRPr="008429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Подпрогра</w:t>
            </w:r>
            <w:r w:rsidRPr="008429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 w:rsidRPr="008429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мы</w:t>
            </w:r>
          </w:p>
        </w:tc>
        <w:tc>
          <w:tcPr>
            <w:tcW w:w="5881" w:type="dxa"/>
            <w:shd w:val="clear" w:color="auto" w:fill="auto"/>
          </w:tcPr>
          <w:p w:rsidR="000A31C8" w:rsidRPr="008429AD" w:rsidRDefault="000A31C8" w:rsidP="00BE65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429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Министерство культуры Республики Т</w:t>
            </w:r>
            <w:r w:rsidRPr="008429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8429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тарстан</w:t>
            </w:r>
          </w:p>
        </w:tc>
      </w:tr>
      <w:tr w:rsidR="000A31C8" w:rsidRPr="008429AD" w:rsidTr="00BE65DC">
        <w:tc>
          <w:tcPr>
            <w:tcW w:w="5881" w:type="dxa"/>
            <w:shd w:val="clear" w:color="auto" w:fill="auto"/>
          </w:tcPr>
          <w:p w:rsidR="000A31C8" w:rsidRPr="008429AD" w:rsidRDefault="000A31C8" w:rsidP="00BE65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429AD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 xml:space="preserve">Основной </w:t>
            </w:r>
            <w:r w:rsidRPr="008429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разработчик подпрограммы</w:t>
            </w:r>
          </w:p>
        </w:tc>
        <w:tc>
          <w:tcPr>
            <w:tcW w:w="5881" w:type="dxa"/>
            <w:shd w:val="clear" w:color="auto" w:fill="auto"/>
          </w:tcPr>
          <w:p w:rsidR="000A31C8" w:rsidRPr="008429AD" w:rsidRDefault="000A31C8" w:rsidP="00BE65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429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 «Краеведческий музей» Пестречи</w:t>
            </w:r>
            <w:r w:rsidRPr="008429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8429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ского муниципального района</w:t>
            </w:r>
          </w:p>
        </w:tc>
      </w:tr>
      <w:tr w:rsidR="000A31C8" w:rsidRPr="008429AD" w:rsidTr="00BE65DC">
        <w:tc>
          <w:tcPr>
            <w:tcW w:w="5881" w:type="dxa"/>
            <w:shd w:val="clear" w:color="auto" w:fill="auto"/>
          </w:tcPr>
          <w:p w:rsidR="000A31C8" w:rsidRPr="008429AD" w:rsidRDefault="000A31C8" w:rsidP="00BE65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429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Подпрограммы</w:t>
            </w:r>
          </w:p>
        </w:tc>
        <w:tc>
          <w:tcPr>
            <w:tcW w:w="5881" w:type="dxa"/>
            <w:shd w:val="clear" w:color="auto" w:fill="auto"/>
          </w:tcPr>
          <w:p w:rsidR="000A31C8" w:rsidRPr="008429AD" w:rsidRDefault="000A31C8" w:rsidP="00BE65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429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Комплексное развитие музеев для ос</w:t>
            </w:r>
            <w:r w:rsidRPr="008429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8429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ществления ими социокультурных фун</w:t>
            </w:r>
            <w:r w:rsidRPr="008429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 w:rsidRPr="008429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ций как важнейшего ресурса развития общ</w:t>
            </w:r>
            <w:r w:rsidRPr="008429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8429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ства</w:t>
            </w:r>
          </w:p>
        </w:tc>
      </w:tr>
      <w:tr w:rsidR="000A31C8" w:rsidRPr="008429AD" w:rsidTr="00BE65DC">
        <w:tc>
          <w:tcPr>
            <w:tcW w:w="5881" w:type="dxa"/>
            <w:shd w:val="clear" w:color="auto" w:fill="auto"/>
          </w:tcPr>
          <w:p w:rsidR="000A31C8" w:rsidRPr="008429AD" w:rsidRDefault="000A31C8" w:rsidP="00BE65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429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Задачи Подпрограммы</w:t>
            </w:r>
          </w:p>
        </w:tc>
        <w:tc>
          <w:tcPr>
            <w:tcW w:w="5881" w:type="dxa"/>
            <w:shd w:val="clear" w:color="auto" w:fill="auto"/>
          </w:tcPr>
          <w:p w:rsidR="000A31C8" w:rsidRPr="008429AD" w:rsidRDefault="000A31C8" w:rsidP="00BE65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429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 Сохранение, изучение и комплектов</w:t>
            </w:r>
            <w:r w:rsidRPr="008429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8429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ние государственной части музейного фонда МБУ «Краеведческий музей» Пестречинского муниципального  рай</w:t>
            </w:r>
            <w:r w:rsidRPr="008429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8429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на.  </w:t>
            </w:r>
          </w:p>
          <w:p w:rsidR="000A31C8" w:rsidRPr="008429AD" w:rsidRDefault="000A31C8" w:rsidP="00BE65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429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  Популяризация государственной части музейного фонда МБУ «Краеведческий музей» Пестречинского муниц</w:t>
            </w:r>
            <w:r w:rsidRPr="008429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8429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пального района  .</w:t>
            </w:r>
          </w:p>
          <w:p w:rsidR="000A31C8" w:rsidRPr="008429AD" w:rsidRDefault="000A31C8" w:rsidP="00BE65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429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3.Осуществление музеями культурной и научно- просветительской, образовател</w:t>
            </w:r>
            <w:r w:rsidRPr="008429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8429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ной де</w:t>
            </w:r>
            <w:r w:rsidRPr="008429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</w:t>
            </w:r>
            <w:r w:rsidRPr="008429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тельности.</w:t>
            </w:r>
          </w:p>
          <w:p w:rsidR="000A31C8" w:rsidRPr="008429AD" w:rsidRDefault="000A31C8" w:rsidP="00BE65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429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4. Информатизация деятельности</w:t>
            </w:r>
          </w:p>
          <w:p w:rsidR="000A31C8" w:rsidRPr="008429AD" w:rsidRDefault="000A31C8" w:rsidP="00BE65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0A31C8" w:rsidRPr="008429AD" w:rsidTr="00BE65DC">
        <w:tc>
          <w:tcPr>
            <w:tcW w:w="5881" w:type="dxa"/>
            <w:shd w:val="clear" w:color="auto" w:fill="auto"/>
          </w:tcPr>
          <w:p w:rsidR="000A31C8" w:rsidRPr="008429AD" w:rsidRDefault="000A31C8" w:rsidP="00BE65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429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Сроки и этапы реализации Подпрогра</w:t>
            </w:r>
            <w:r w:rsidRPr="008429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 w:rsidRPr="008429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мы-1</w:t>
            </w:r>
          </w:p>
        </w:tc>
        <w:tc>
          <w:tcPr>
            <w:tcW w:w="5881" w:type="dxa"/>
            <w:shd w:val="clear" w:color="auto" w:fill="auto"/>
          </w:tcPr>
          <w:p w:rsidR="000A31C8" w:rsidRPr="008429AD" w:rsidRDefault="000A31C8" w:rsidP="00BE65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429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2021- 2026 годы (1 этап)</w:t>
            </w:r>
          </w:p>
        </w:tc>
      </w:tr>
      <w:tr w:rsidR="000A31C8" w:rsidRPr="008429AD" w:rsidTr="00BE65DC">
        <w:trPr>
          <w:trHeight w:val="495"/>
        </w:trPr>
        <w:tc>
          <w:tcPr>
            <w:tcW w:w="5881" w:type="dxa"/>
            <w:shd w:val="clear" w:color="auto" w:fill="auto"/>
          </w:tcPr>
          <w:p w:rsidR="000A31C8" w:rsidRPr="008429AD" w:rsidRDefault="000A31C8" w:rsidP="00BE65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429AD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 xml:space="preserve">Объемы </w:t>
            </w:r>
            <w:r w:rsidRPr="008429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финанси</w:t>
            </w:r>
            <w:r w:rsidRPr="008429AD">
              <w:rPr>
                <w:rFonts w:ascii="Times New Roman" w:eastAsia="Times New Roman" w:hAnsi="Times New Roman"/>
                <w:vanish/>
                <w:sz w:val="28"/>
                <w:szCs w:val="28"/>
                <w:lang w:eastAsia="ru-RU"/>
              </w:rPr>
              <w:t>-</w:t>
            </w:r>
            <w:r w:rsidRPr="008429AD">
              <w:rPr>
                <w:rFonts w:ascii="Times New Roman" w:eastAsia="Times New Roman" w:hAnsi="Times New Roman"/>
                <w:vanish/>
                <w:sz w:val="28"/>
                <w:szCs w:val="28"/>
                <w:lang w:eastAsia="ru-RU"/>
              </w:rPr>
              <w:br/>
            </w:r>
            <w:r w:rsidRPr="008429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8429AD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 xml:space="preserve">ования </w:t>
            </w:r>
            <w:r w:rsidRPr="008429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Подпро</w:t>
            </w:r>
            <w:r w:rsidRPr="008429AD">
              <w:rPr>
                <w:rFonts w:ascii="Times New Roman" w:eastAsia="Times New Roman" w:hAnsi="Times New Roman"/>
                <w:vanish/>
                <w:sz w:val="28"/>
                <w:szCs w:val="28"/>
                <w:lang w:eastAsia="ru-RU"/>
              </w:rPr>
              <w:t>-</w:t>
            </w:r>
            <w:r w:rsidRPr="008429AD">
              <w:rPr>
                <w:rFonts w:ascii="Times New Roman" w:eastAsia="Times New Roman" w:hAnsi="Times New Roman"/>
                <w:vanish/>
                <w:sz w:val="28"/>
                <w:szCs w:val="28"/>
                <w:lang w:eastAsia="ru-RU"/>
              </w:rPr>
              <w:br/>
            </w:r>
            <w:r w:rsidRPr="008429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</w:t>
            </w:r>
            <w:r w:rsidRPr="008429AD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 xml:space="preserve">раммы-1 </w:t>
            </w:r>
            <w:r w:rsidRPr="008429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8429AD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 xml:space="preserve"> </w:t>
            </w:r>
            <w:r w:rsidRPr="008429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разбив</w:t>
            </w:r>
            <w:r w:rsidRPr="008429AD">
              <w:rPr>
                <w:rFonts w:ascii="Times New Roman" w:eastAsia="Times New Roman" w:hAnsi="Times New Roman"/>
                <w:vanish/>
                <w:sz w:val="28"/>
                <w:szCs w:val="28"/>
                <w:lang w:eastAsia="ru-RU"/>
              </w:rPr>
              <w:t>-</w:t>
            </w:r>
            <w:r w:rsidRPr="008429AD">
              <w:rPr>
                <w:rFonts w:ascii="Times New Roman" w:eastAsia="Times New Roman" w:hAnsi="Times New Roman"/>
                <w:vanish/>
                <w:sz w:val="28"/>
                <w:szCs w:val="28"/>
                <w:lang w:eastAsia="ru-RU"/>
              </w:rPr>
              <w:br/>
            </w:r>
            <w:r w:rsidRPr="008429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 w:rsidRPr="008429AD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 xml:space="preserve">ой </w:t>
            </w:r>
            <w:r w:rsidRPr="008429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  <w:r w:rsidRPr="008429AD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 xml:space="preserve">о </w:t>
            </w:r>
            <w:r w:rsidRPr="008429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</w:t>
            </w:r>
            <w:r w:rsidRPr="008429AD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 xml:space="preserve">одам </w:t>
            </w:r>
            <w:r w:rsidRPr="008429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8429AD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 xml:space="preserve"> </w:t>
            </w:r>
            <w:r w:rsidRPr="008429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источникам</w:t>
            </w:r>
          </w:p>
        </w:tc>
        <w:tc>
          <w:tcPr>
            <w:tcW w:w="5881" w:type="dxa"/>
            <w:shd w:val="clear" w:color="auto" w:fill="auto"/>
          </w:tcPr>
          <w:p w:rsidR="00674CC3" w:rsidRPr="00674CC3" w:rsidRDefault="000A31C8" w:rsidP="0067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eastAsia="ru-RU"/>
              </w:rPr>
            </w:pPr>
            <w:r w:rsidRPr="008429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674CC3" w:rsidRPr="00674CC3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eastAsia="ru-RU"/>
              </w:rPr>
              <w:t xml:space="preserve">Общий </w:t>
            </w:r>
            <w:r w:rsidR="00674CC3" w:rsidRPr="00674CC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 w:rsidR="00674CC3" w:rsidRPr="00674CC3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eastAsia="ru-RU"/>
              </w:rPr>
              <w:t xml:space="preserve">бъем финансирования </w:t>
            </w:r>
            <w:r w:rsidR="00674CC3" w:rsidRPr="00674CC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r w:rsidR="00732557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eastAsia="ru-RU"/>
              </w:rPr>
              <w:t xml:space="preserve">одпрограммы-1 </w:t>
            </w:r>
            <w:r w:rsidR="00674CC3" w:rsidRPr="00674CC3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eastAsia="ru-RU"/>
              </w:rPr>
              <w:t xml:space="preserve">составляет </w:t>
            </w:r>
            <w:r w:rsidR="0073255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492 198</w:t>
            </w:r>
            <w:r w:rsidR="00674CC3" w:rsidRPr="00674CC3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674CC3" w:rsidRPr="00674CC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674CC3" w:rsidRPr="00674CC3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eastAsia="ru-RU"/>
              </w:rPr>
              <w:t xml:space="preserve">рублей, </w:t>
            </w:r>
            <w:r w:rsidR="00674CC3" w:rsidRPr="00674CC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  <w:r w:rsidR="00674CC3" w:rsidRPr="00674CC3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674CC3" w:rsidRPr="00674CC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</w:t>
            </w:r>
            <w:r w:rsidR="00674CC3" w:rsidRPr="00674CC3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eastAsia="ru-RU"/>
              </w:rPr>
              <w:t xml:space="preserve">ом </w:t>
            </w:r>
            <w:r w:rsidR="00674CC3" w:rsidRPr="00674CC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ч</w:t>
            </w:r>
            <w:r w:rsidR="00674CC3" w:rsidRPr="00674CC3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eastAsia="ru-RU"/>
              </w:rPr>
              <w:t xml:space="preserve">исле </w:t>
            </w:r>
            <w:r w:rsidR="00674CC3" w:rsidRPr="00674CC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r w:rsidR="00674CC3" w:rsidRPr="00674CC3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eastAsia="ru-RU"/>
              </w:rPr>
              <w:t xml:space="preserve">о </w:t>
            </w:r>
            <w:r w:rsidR="00674CC3" w:rsidRPr="00674CC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</w:t>
            </w:r>
            <w:r w:rsidR="00674CC3" w:rsidRPr="00674CC3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eastAsia="ru-RU"/>
              </w:rPr>
              <w:t xml:space="preserve">одам: </w:t>
            </w:r>
            <w:r w:rsidR="00674CC3" w:rsidRPr="00674CC3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eastAsia="ru-RU"/>
              </w:rPr>
              <w:br/>
              <w:t>2021</w:t>
            </w:r>
            <w:r w:rsidR="00674CC3" w:rsidRPr="00674CC3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eastAsia="ru-RU"/>
              </w:rPr>
              <w:tab/>
            </w:r>
            <w:r w:rsidR="00732557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eastAsia="ru-RU"/>
              </w:rPr>
              <w:t>81 311</w:t>
            </w:r>
            <w:r w:rsidR="00674CC3" w:rsidRPr="00674CC3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674CC3" w:rsidRPr="00674CC3" w:rsidRDefault="00674CC3" w:rsidP="0067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eastAsia="ru-RU"/>
              </w:rPr>
            </w:pPr>
            <w:r w:rsidRPr="00674CC3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eastAsia="ru-RU"/>
              </w:rPr>
              <w:t>2022</w:t>
            </w:r>
            <w:r w:rsidRPr="00674CC3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eastAsia="ru-RU"/>
              </w:rPr>
              <w:tab/>
            </w:r>
            <w:r w:rsidR="00732557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eastAsia="ru-RU"/>
              </w:rPr>
              <w:t>81 311</w:t>
            </w:r>
            <w:r w:rsidRPr="00674CC3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674CC3" w:rsidRPr="00674CC3" w:rsidRDefault="00674CC3" w:rsidP="0067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eastAsia="ru-RU"/>
              </w:rPr>
            </w:pPr>
            <w:r w:rsidRPr="00674CC3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eastAsia="ru-RU"/>
              </w:rPr>
              <w:t>2023</w:t>
            </w:r>
            <w:r w:rsidRPr="00674CC3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eastAsia="ru-RU"/>
              </w:rPr>
              <w:tab/>
              <w:t>8</w:t>
            </w:r>
            <w:r w:rsidR="00732557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eastAsia="ru-RU"/>
              </w:rPr>
              <w:t>2</w:t>
            </w:r>
            <w:r w:rsidRPr="00674CC3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eastAsia="ru-RU"/>
              </w:rPr>
              <w:t xml:space="preserve"> 0</w:t>
            </w:r>
            <w:r w:rsidR="00732557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eastAsia="ru-RU"/>
              </w:rPr>
              <w:t>33</w:t>
            </w:r>
            <w:r w:rsidRPr="00674CC3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674CC3" w:rsidRPr="00674CC3" w:rsidRDefault="00674CC3" w:rsidP="0067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eastAsia="ru-RU"/>
              </w:rPr>
            </w:pPr>
            <w:r w:rsidRPr="00674CC3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eastAsia="ru-RU"/>
              </w:rPr>
              <w:t>2024</w:t>
            </w:r>
            <w:r w:rsidRPr="00674CC3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eastAsia="ru-RU"/>
              </w:rPr>
              <w:tab/>
            </w:r>
            <w:r w:rsidR="00732557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eastAsia="ru-RU"/>
              </w:rPr>
              <w:t>82 033</w:t>
            </w:r>
            <w:r w:rsidRPr="00674CC3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674CC3" w:rsidRPr="00674CC3" w:rsidRDefault="00674CC3" w:rsidP="0067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eastAsia="ru-RU"/>
              </w:rPr>
            </w:pPr>
            <w:r w:rsidRPr="00674CC3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eastAsia="ru-RU"/>
              </w:rPr>
              <w:t>2025</w:t>
            </w:r>
            <w:r w:rsidRPr="00674CC3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eastAsia="ru-RU"/>
              </w:rPr>
              <w:tab/>
            </w:r>
            <w:r w:rsidR="00732557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eastAsia="ru-RU"/>
              </w:rPr>
              <w:t>82 755</w:t>
            </w:r>
            <w:r w:rsidRPr="00674CC3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674CC3" w:rsidRPr="00674CC3" w:rsidRDefault="00674CC3" w:rsidP="0067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eastAsia="ru-RU"/>
              </w:rPr>
            </w:pPr>
            <w:r w:rsidRPr="00674CC3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eastAsia="ru-RU"/>
              </w:rPr>
              <w:t>2026</w:t>
            </w:r>
            <w:r w:rsidRPr="00674CC3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eastAsia="ru-RU"/>
              </w:rPr>
              <w:tab/>
            </w:r>
            <w:r w:rsidR="00732557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eastAsia="ru-RU"/>
              </w:rPr>
              <w:t>82 755</w:t>
            </w:r>
            <w:r w:rsidRPr="00674CC3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674CC3" w:rsidRPr="00674CC3" w:rsidRDefault="00674CC3" w:rsidP="0067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eastAsia="ru-RU"/>
              </w:rPr>
            </w:pPr>
            <w:r w:rsidRPr="00674CC3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eastAsia="ru-RU"/>
              </w:rPr>
              <w:t>Итого</w:t>
            </w:r>
            <w:r w:rsidRPr="00674CC3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eastAsia="ru-RU"/>
              </w:rPr>
              <w:tab/>
              <w:t xml:space="preserve"> 4</w:t>
            </w:r>
            <w:r w:rsidR="00732557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eastAsia="ru-RU"/>
              </w:rPr>
              <w:t>92</w:t>
            </w:r>
            <w:r w:rsidRPr="00674CC3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732557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eastAsia="ru-RU"/>
              </w:rPr>
              <w:t>198</w:t>
            </w:r>
            <w:r w:rsidRPr="00674CC3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eastAsia="ru-RU"/>
              </w:rPr>
              <w:t>.</w:t>
            </w:r>
          </w:p>
          <w:p w:rsidR="000A31C8" w:rsidRPr="008429AD" w:rsidRDefault="00674CC3" w:rsidP="0067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4CC3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eastAsia="ru-RU"/>
              </w:rPr>
              <w:t xml:space="preserve">Объемы </w:t>
            </w:r>
            <w:r w:rsidRPr="00674CC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ф</w:t>
            </w:r>
            <w:r w:rsidRPr="00674CC3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eastAsia="ru-RU"/>
              </w:rPr>
              <w:t xml:space="preserve">инансирования </w:t>
            </w:r>
            <w:r w:rsidRPr="00674CC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674CC3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eastAsia="ru-RU"/>
              </w:rPr>
              <w:t xml:space="preserve">одпрограммы-1 </w:t>
            </w:r>
            <w:r w:rsidRPr="00674CC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</w:t>
            </w:r>
            <w:r w:rsidRPr="00674CC3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eastAsia="ru-RU"/>
              </w:rPr>
              <w:t xml:space="preserve">осят </w:t>
            </w:r>
            <w:r w:rsidRPr="00674CC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674CC3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eastAsia="ru-RU"/>
              </w:rPr>
              <w:t xml:space="preserve">рогнозный </w:t>
            </w:r>
            <w:r w:rsidRPr="00674CC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х</w:t>
            </w:r>
            <w:r w:rsidRPr="00674CC3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eastAsia="ru-RU"/>
              </w:rPr>
              <w:t xml:space="preserve">арактер </w:t>
            </w:r>
            <w:r w:rsidRPr="00674CC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674CC3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74CC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под</w:t>
            </w:r>
            <w:r w:rsidRPr="00674CC3">
              <w:rPr>
                <w:rFonts w:ascii="Times New Roman" w:eastAsia="Times New Roman" w:hAnsi="Times New Roman"/>
                <w:vanish/>
                <w:color w:val="000000"/>
                <w:sz w:val="28"/>
                <w:szCs w:val="28"/>
                <w:lang w:eastAsia="ru-RU"/>
              </w:rPr>
              <w:t>-</w:t>
            </w:r>
            <w:r w:rsidRPr="00674CC3">
              <w:rPr>
                <w:rFonts w:ascii="Times New Roman" w:eastAsia="Times New Roman" w:hAnsi="Times New Roman"/>
                <w:vanish/>
                <w:color w:val="000000"/>
                <w:sz w:val="28"/>
                <w:szCs w:val="28"/>
                <w:lang w:eastAsia="ru-RU"/>
              </w:rPr>
              <w:br/>
            </w:r>
            <w:r w:rsidRPr="00674CC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л</w:t>
            </w:r>
            <w:r w:rsidRPr="00674CC3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eastAsia="ru-RU"/>
              </w:rPr>
              <w:t xml:space="preserve">ежат ежегодному </w:t>
            </w:r>
            <w:r w:rsidRPr="00674CC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674CC3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eastAsia="ru-RU"/>
              </w:rPr>
              <w:t xml:space="preserve">точнению </w:t>
            </w:r>
            <w:r w:rsidRPr="00674CC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674CC3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eastAsia="ru-RU"/>
              </w:rPr>
              <w:t xml:space="preserve">ри </w:t>
            </w:r>
            <w:r w:rsidRPr="00674CC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ф</w:t>
            </w:r>
            <w:r w:rsidRPr="00674CC3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eastAsia="ru-RU"/>
              </w:rPr>
              <w:t xml:space="preserve">ормировании </w:t>
            </w:r>
            <w:r w:rsidRPr="00674CC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674CC3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eastAsia="ru-RU"/>
              </w:rPr>
              <w:t xml:space="preserve">роекта </w:t>
            </w:r>
            <w:r w:rsidRPr="00674CC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</w:t>
            </w:r>
            <w:r w:rsidRPr="00674CC3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eastAsia="ru-RU"/>
              </w:rPr>
              <w:t xml:space="preserve">юджета </w:t>
            </w:r>
            <w:r w:rsidRPr="00674CC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Пестречинского муниципальн</w:t>
            </w:r>
            <w:r w:rsidRPr="00674CC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674CC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го района</w:t>
            </w:r>
            <w:r w:rsidRPr="00674CC3">
              <w:rPr>
                <w:rFonts w:ascii="Times New Roman" w:eastAsia="Times New Roman" w:hAnsi="Times New Roman"/>
                <w:vanish/>
                <w:color w:val="000000"/>
                <w:sz w:val="28"/>
                <w:szCs w:val="28"/>
                <w:lang w:eastAsia="ru-RU"/>
              </w:rPr>
              <w:t>-</w:t>
            </w:r>
            <w:r w:rsidRPr="00674CC3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74CC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</w:t>
            </w:r>
            <w:r w:rsidRPr="00674CC3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eastAsia="ru-RU"/>
              </w:rPr>
              <w:t xml:space="preserve">а соответствующий </w:t>
            </w:r>
            <w:r w:rsidRPr="00674CC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ф</w:t>
            </w:r>
            <w:r w:rsidRPr="00674CC3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eastAsia="ru-RU"/>
              </w:rPr>
              <w:t xml:space="preserve">инансовый </w:t>
            </w:r>
            <w:r w:rsidRPr="00674CC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</w:t>
            </w:r>
            <w:r w:rsidRPr="00674CC3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eastAsia="ru-RU"/>
              </w:rPr>
              <w:t xml:space="preserve">од </w:t>
            </w:r>
            <w:r w:rsidRPr="00674CC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674CC3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74CC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674CC3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eastAsia="ru-RU"/>
              </w:rPr>
              <w:t xml:space="preserve">лановый </w:t>
            </w:r>
            <w:r w:rsidRPr="00674CC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674CC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674CC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риод.</w:t>
            </w:r>
          </w:p>
        </w:tc>
      </w:tr>
      <w:tr w:rsidR="008429AD" w:rsidRPr="008429AD" w:rsidTr="00BE65DC">
        <w:tc>
          <w:tcPr>
            <w:tcW w:w="5881" w:type="dxa"/>
            <w:shd w:val="clear" w:color="auto" w:fill="auto"/>
          </w:tcPr>
          <w:p w:rsidR="000A31C8" w:rsidRPr="008429AD" w:rsidRDefault="000A31C8" w:rsidP="00BE65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429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Ожидаемые конечные результаты реал</w:t>
            </w:r>
            <w:r w:rsidRPr="008429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8429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зации целей и задач Подпрограммы-1 и показатели ее бюджетной эффективн</w:t>
            </w:r>
            <w:r w:rsidRPr="008429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8429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сти</w:t>
            </w:r>
          </w:p>
        </w:tc>
        <w:tc>
          <w:tcPr>
            <w:tcW w:w="5881" w:type="dxa"/>
            <w:shd w:val="clear" w:color="auto" w:fill="auto"/>
          </w:tcPr>
          <w:p w:rsidR="000A31C8" w:rsidRPr="008429AD" w:rsidRDefault="000A31C8" w:rsidP="00BE65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429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Реализация Подпрог</w:t>
            </w:r>
            <w:r w:rsidR="005C54D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раммы-1 позволит достичь к 202</w:t>
            </w:r>
            <w:r w:rsidRPr="008429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 году увеличения:</w:t>
            </w:r>
          </w:p>
          <w:p w:rsidR="000A31C8" w:rsidRPr="008429AD" w:rsidRDefault="000A31C8" w:rsidP="00BE65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429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доли отреставрированных предметов о</w:t>
            </w:r>
            <w:r w:rsidRPr="008429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8429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новного фонда от числа предметов, тр</w:t>
            </w:r>
            <w:r w:rsidRPr="008429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8429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бующих реставрации, до 2,0 проце</w:t>
            </w:r>
            <w:r w:rsidRPr="008429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8429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та;</w:t>
            </w:r>
          </w:p>
          <w:p w:rsidR="000A31C8" w:rsidRPr="008429AD" w:rsidRDefault="000A31C8" w:rsidP="00BE65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429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отношения числа предметов основного фонда музеев, поставленных на госуда</w:t>
            </w:r>
            <w:r w:rsidRPr="008429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8429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ственный учет и хранение, на конец года к началу года до 100 %;</w:t>
            </w:r>
          </w:p>
          <w:p w:rsidR="000A31C8" w:rsidRPr="008429AD" w:rsidRDefault="000A31C8" w:rsidP="00BE65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429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доли площадей музеев до 100%</w:t>
            </w:r>
          </w:p>
          <w:p w:rsidR="000A31C8" w:rsidRPr="008429AD" w:rsidRDefault="000A31C8" w:rsidP="00BE65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A15D50" w:rsidRPr="008429AD" w:rsidRDefault="00A15D50" w:rsidP="00A15D50">
      <w:pPr>
        <w:autoSpaceDE w:val="0"/>
        <w:autoSpaceDN w:val="0"/>
        <w:adjustRightInd w:val="0"/>
        <w:spacing w:after="0" w:line="240" w:lineRule="auto"/>
        <w:ind w:firstLine="1972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15D50" w:rsidRPr="008429AD" w:rsidRDefault="00A15D50" w:rsidP="007B0C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highlight w:val="cyan"/>
          <w:lang w:eastAsia="ru-RU"/>
        </w:rPr>
      </w:pPr>
      <w:r w:rsidRPr="008429AD">
        <w:rPr>
          <w:rFonts w:ascii="Times New Roman" w:eastAsia="Times New Roman" w:hAnsi="Times New Roman"/>
          <w:b/>
          <w:noProof/>
          <w:sz w:val="28"/>
          <w:szCs w:val="28"/>
          <w:lang w:val="en-US" w:eastAsia="ru-RU"/>
        </w:rPr>
        <w:t>I</w:t>
      </w:r>
      <w:r w:rsidRPr="008429AD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. </w:t>
      </w:r>
      <w:r w:rsidRPr="008429AD">
        <w:rPr>
          <w:rFonts w:ascii="Times New Roman" w:eastAsia="Times New Roman" w:hAnsi="Times New Roman"/>
          <w:b/>
          <w:sz w:val="28"/>
          <w:szCs w:val="28"/>
          <w:lang w:eastAsia="ru-RU"/>
        </w:rPr>
        <w:t>О</w:t>
      </w:r>
      <w:r w:rsidRPr="008429AD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бщая </w:t>
      </w:r>
      <w:r w:rsidRPr="008429AD">
        <w:rPr>
          <w:rFonts w:ascii="Times New Roman" w:eastAsia="Times New Roman" w:hAnsi="Times New Roman"/>
          <w:b/>
          <w:sz w:val="28"/>
          <w:szCs w:val="28"/>
          <w:lang w:eastAsia="ru-RU"/>
        </w:rPr>
        <w:t>характеристика</w:t>
      </w:r>
      <w:r w:rsidRPr="008429AD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 </w:t>
      </w:r>
      <w:r w:rsidRPr="008429AD">
        <w:rPr>
          <w:rFonts w:ascii="Times New Roman" w:eastAsia="Times New Roman" w:hAnsi="Times New Roman"/>
          <w:b/>
          <w:sz w:val="28"/>
          <w:szCs w:val="28"/>
          <w:lang w:eastAsia="ru-RU"/>
        </w:rPr>
        <w:t>с</w:t>
      </w:r>
      <w:r w:rsidRPr="008429AD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феры </w:t>
      </w:r>
      <w:r w:rsidRPr="008429AD">
        <w:rPr>
          <w:rFonts w:ascii="Times New Roman" w:eastAsia="Times New Roman" w:hAnsi="Times New Roman"/>
          <w:b/>
          <w:sz w:val="28"/>
          <w:szCs w:val="28"/>
          <w:lang w:eastAsia="ru-RU"/>
        </w:rPr>
        <w:t>реализации Подпрограммы, в</w:t>
      </w:r>
      <w:r w:rsidRPr="008429AD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 </w:t>
      </w:r>
      <w:r w:rsidRPr="008429AD">
        <w:rPr>
          <w:rFonts w:ascii="Times New Roman" w:eastAsia="Times New Roman" w:hAnsi="Times New Roman"/>
          <w:b/>
          <w:sz w:val="28"/>
          <w:szCs w:val="28"/>
          <w:highlight w:val="cyan"/>
          <w:lang w:eastAsia="ru-RU"/>
        </w:rPr>
        <w:br/>
      </w:r>
      <w:r w:rsidRPr="008429AD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том числе проблемы, на решение которых она направлена</w:t>
      </w:r>
    </w:p>
    <w:p w:rsidR="00A15D50" w:rsidRPr="008429AD" w:rsidRDefault="00A15D50" w:rsidP="00A15D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429AD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</w:p>
    <w:p w:rsidR="00A15D50" w:rsidRPr="008429AD" w:rsidRDefault="00A15D50" w:rsidP="007B0C0D">
      <w:pPr>
        <w:keepNext/>
        <w:spacing w:after="0" w:line="240" w:lineRule="auto"/>
        <w:ind w:firstLine="851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8429AD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Музейная </w:t>
      </w:r>
      <w:r w:rsidRPr="008429AD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8429AD">
        <w:rPr>
          <w:rFonts w:ascii="Times New Roman" w:eastAsia="Times New Roman" w:hAnsi="Times New Roman"/>
          <w:noProof/>
          <w:sz w:val="28"/>
          <w:szCs w:val="28"/>
          <w:lang w:eastAsia="ru-RU"/>
        </w:rPr>
        <w:t>еть Пестречинского муниципального района</w:t>
      </w:r>
      <w:r w:rsidRPr="008429AD">
        <w:rPr>
          <w:rFonts w:ascii="Times New Roman" w:eastAsia="Times New Roman" w:hAnsi="Times New Roman"/>
          <w:sz w:val="28"/>
          <w:szCs w:val="28"/>
          <w:lang w:eastAsia="ru-RU"/>
        </w:rPr>
        <w:t xml:space="preserve"> в</w:t>
      </w:r>
      <w:r w:rsidRPr="008429AD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ключает </w:t>
      </w:r>
      <w:r w:rsidRPr="008429AD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8429AD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429AD">
        <w:rPr>
          <w:rFonts w:ascii="Times New Roman" w:eastAsia="Times New Roman" w:hAnsi="Times New Roman"/>
          <w:sz w:val="28"/>
          <w:szCs w:val="28"/>
          <w:lang w:eastAsia="ru-RU"/>
        </w:rPr>
        <w:t>себя 3</w:t>
      </w:r>
      <w:r w:rsidRPr="008429AD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429AD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8429AD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узейных </w:t>
      </w:r>
      <w:r w:rsidRPr="008429AD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8429AD">
        <w:rPr>
          <w:rFonts w:ascii="Times New Roman" w:eastAsia="Times New Roman" w:hAnsi="Times New Roman"/>
          <w:noProof/>
          <w:sz w:val="28"/>
          <w:szCs w:val="28"/>
          <w:lang w:eastAsia="ru-RU"/>
        </w:rPr>
        <w:t>чреждений: МБУ  «Краеведческий музей» и отдел краеведческого музея в д. Крящ Серда Пестречинского муниципального района,</w:t>
      </w:r>
      <w:r w:rsidRPr="008429AD">
        <w:rPr>
          <w:rFonts w:ascii="Times New Roman" w:eastAsia="Times New Roman" w:hAnsi="Times New Roman"/>
          <w:sz w:val="28"/>
          <w:szCs w:val="28"/>
          <w:lang w:eastAsia="ru-RU"/>
        </w:rPr>
        <w:t xml:space="preserve"> МБУ « Музей Героя С</w:t>
      </w:r>
      <w:r w:rsidRPr="008429AD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8429AD">
        <w:rPr>
          <w:rFonts w:ascii="Times New Roman" w:eastAsia="Times New Roman" w:hAnsi="Times New Roman"/>
          <w:sz w:val="28"/>
          <w:szCs w:val="28"/>
          <w:lang w:eastAsia="ru-RU"/>
        </w:rPr>
        <w:t>ветского Союза П.М.Гаврилова в д. Альвидино» Пестречинского муниципального района.</w:t>
      </w:r>
    </w:p>
    <w:p w:rsidR="00A15D50" w:rsidRPr="008429AD" w:rsidRDefault="007B0C0D" w:rsidP="007B0C0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429A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A15D50" w:rsidRPr="008429AD" w:rsidRDefault="00A15D50" w:rsidP="00A15D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</w:p>
    <w:p w:rsidR="00A15D50" w:rsidRPr="008429AD" w:rsidRDefault="00A15D50" w:rsidP="00A15D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429AD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Структура </w:t>
      </w:r>
      <w:r w:rsidRPr="008429AD">
        <w:rPr>
          <w:rFonts w:ascii="Times New Roman" w:eastAsia="Times New Roman" w:hAnsi="Times New Roman"/>
          <w:b/>
          <w:sz w:val="28"/>
          <w:szCs w:val="28"/>
          <w:lang w:eastAsia="ru-RU"/>
        </w:rPr>
        <w:t>м</w:t>
      </w:r>
      <w:r w:rsidRPr="008429AD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узеев </w:t>
      </w:r>
      <w:r w:rsidRPr="008429AD">
        <w:rPr>
          <w:rFonts w:ascii="Times New Roman" w:eastAsia="Times New Roman" w:hAnsi="Times New Roman"/>
          <w:b/>
          <w:sz w:val="28"/>
          <w:szCs w:val="28"/>
          <w:lang w:eastAsia="ru-RU"/>
        </w:rPr>
        <w:t>района</w:t>
      </w:r>
      <w:r w:rsidRPr="008429AD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 </w:t>
      </w:r>
      <w:r w:rsidRPr="008429AD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r w:rsidRPr="008429AD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о </w:t>
      </w:r>
      <w:r w:rsidRPr="008429A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типам </w:t>
      </w:r>
      <w:r w:rsidRPr="008429AD">
        <w:rPr>
          <w:rFonts w:ascii="Times New Roman" w:eastAsia="Times New Roman" w:hAnsi="Times New Roman"/>
          <w:b/>
          <w:sz w:val="28"/>
          <w:szCs w:val="28"/>
          <w:lang w:eastAsia="ru-RU"/>
        </w:rPr>
        <w:br/>
      </w:r>
    </w:p>
    <w:tbl>
      <w:tblPr>
        <w:tblpPr w:leftFromText="180" w:rightFromText="180" w:vertAnchor="text" w:horzAnchor="margin" w:tblpY="26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92"/>
        <w:gridCol w:w="4192"/>
      </w:tblGrid>
      <w:tr w:rsidR="00A15D50" w:rsidRPr="008429AD" w:rsidTr="00215C5E">
        <w:tc>
          <w:tcPr>
            <w:tcW w:w="4192" w:type="dxa"/>
            <w:shd w:val="clear" w:color="auto" w:fill="auto"/>
            <w:vAlign w:val="center"/>
          </w:tcPr>
          <w:p w:rsidR="00A15D50" w:rsidRPr="008429AD" w:rsidRDefault="00A15D50" w:rsidP="00A15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429AD">
              <w:rPr>
                <w:rFonts w:ascii="Times New Roman" w:eastAsia="Times New Roman" w:hAnsi="Times New Roman"/>
                <w:b/>
                <w:bCs/>
                <w:noProof/>
                <w:sz w:val="28"/>
                <w:szCs w:val="28"/>
                <w:lang w:eastAsia="ru-RU"/>
              </w:rPr>
              <w:t xml:space="preserve">Тип </w:t>
            </w:r>
            <w:r w:rsidRPr="008429AD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музея</w:t>
            </w:r>
          </w:p>
        </w:tc>
        <w:tc>
          <w:tcPr>
            <w:tcW w:w="4192" w:type="dxa"/>
            <w:shd w:val="clear" w:color="auto" w:fill="auto"/>
            <w:vAlign w:val="center"/>
          </w:tcPr>
          <w:p w:rsidR="00A15D50" w:rsidRPr="008429AD" w:rsidRDefault="00A15D50" w:rsidP="00A15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429AD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Количество </w:t>
            </w:r>
          </w:p>
        </w:tc>
      </w:tr>
      <w:tr w:rsidR="00A15D50" w:rsidRPr="008429AD" w:rsidTr="00215C5E">
        <w:tc>
          <w:tcPr>
            <w:tcW w:w="4192" w:type="dxa"/>
            <w:shd w:val="clear" w:color="auto" w:fill="auto"/>
            <w:vAlign w:val="center"/>
          </w:tcPr>
          <w:p w:rsidR="00A15D50" w:rsidRPr="008429AD" w:rsidRDefault="00A15D50" w:rsidP="00A15D50">
            <w:pPr>
              <w:autoSpaceDE w:val="0"/>
              <w:autoSpaceDN w:val="0"/>
              <w:adjustRightInd w:val="0"/>
              <w:spacing w:after="0" w:line="240" w:lineRule="auto"/>
              <w:ind w:left="4"/>
              <w:rPr>
                <w:rFonts w:ascii="Times New Roman" w:eastAsia="Times New Roman" w:hAnsi="Times New Roman"/>
                <w:sz w:val="28"/>
                <w:szCs w:val="28"/>
                <w:highlight w:val="magenta"/>
                <w:lang w:eastAsia="ru-RU"/>
              </w:rPr>
            </w:pPr>
            <w:r w:rsidRPr="008429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Историко-краеведческие </w:t>
            </w:r>
          </w:p>
        </w:tc>
        <w:tc>
          <w:tcPr>
            <w:tcW w:w="4192" w:type="dxa"/>
            <w:shd w:val="clear" w:color="auto" w:fill="auto"/>
            <w:vAlign w:val="center"/>
          </w:tcPr>
          <w:p w:rsidR="00A15D50" w:rsidRPr="008429AD" w:rsidRDefault="00A15D50" w:rsidP="00A15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highlight w:val="magenta"/>
                <w:lang w:eastAsia="ru-RU"/>
              </w:rPr>
            </w:pPr>
            <w:r w:rsidRPr="008429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A15D50" w:rsidRPr="008429AD" w:rsidTr="00215C5E">
        <w:tc>
          <w:tcPr>
            <w:tcW w:w="4192" w:type="dxa"/>
            <w:shd w:val="clear" w:color="auto" w:fill="auto"/>
            <w:vAlign w:val="center"/>
          </w:tcPr>
          <w:p w:rsidR="00A15D50" w:rsidRPr="008429AD" w:rsidRDefault="00A15D50" w:rsidP="00A15D50">
            <w:pPr>
              <w:autoSpaceDE w:val="0"/>
              <w:autoSpaceDN w:val="0"/>
              <w:adjustRightInd w:val="0"/>
              <w:spacing w:after="0" w:line="240" w:lineRule="auto"/>
              <w:ind w:left="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429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Мемориальные</w:t>
            </w:r>
          </w:p>
        </w:tc>
        <w:tc>
          <w:tcPr>
            <w:tcW w:w="4192" w:type="dxa"/>
            <w:shd w:val="clear" w:color="auto" w:fill="auto"/>
            <w:vAlign w:val="center"/>
          </w:tcPr>
          <w:p w:rsidR="00A15D50" w:rsidRPr="008429AD" w:rsidRDefault="00A15D50" w:rsidP="00A15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highlight w:val="magenta"/>
                <w:lang w:eastAsia="ru-RU"/>
              </w:rPr>
            </w:pPr>
            <w:r w:rsidRPr="008429A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A15D50" w:rsidRPr="008429AD" w:rsidTr="00215C5E">
        <w:tc>
          <w:tcPr>
            <w:tcW w:w="4192" w:type="dxa"/>
            <w:shd w:val="clear" w:color="auto" w:fill="auto"/>
            <w:vAlign w:val="center"/>
          </w:tcPr>
          <w:p w:rsidR="00A15D50" w:rsidRPr="008429AD" w:rsidRDefault="00A15D50" w:rsidP="00A15D50">
            <w:pPr>
              <w:autoSpaceDE w:val="0"/>
              <w:autoSpaceDN w:val="0"/>
              <w:adjustRightInd w:val="0"/>
              <w:spacing w:after="0" w:line="240" w:lineRule="auto"/>
              <w:ind w:left="9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429AD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>ит</w:t>
            </w:r>
            <w:r w:rsidRPr="008429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ого</w:t>
            </w:r>
          </w:p>
        </w:tc>
        <w:tc>
          <w:tcPr>
            <w:tcW w:w="4192" w:type="dxa"/>
            <w:shd w:val="clear" w:color="auto" w:fill="auto"/>
            <w:vAlign w:val="center"/>
          </w:tcPr>
          <w:p w:rsidR="00A15D50" w:rsidRPr="008429AD" w:rsidRDefault="00A15D50" w:rsidP="00A15D50">
            <w:pPr>
              <w:autoSpaceDE w:val="0"/>
              <w:autoSpaceDN w:val="0"/>
              <w:adjustRightInd w:val="0"/>
              <w:spacing w:after="0" w:line="240" w:lineRule="auto"/>
              <w:ind w:left="191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429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</w:tbl>
    <w:p w:rsidR="00A15D50" w:rsidRPr="008429AD" w:rsidRDefault="00A15D50" w:rsidP="00A15D50">
      <w:pPr>
        <w:autoSpaceDE w:val="0"/>
        <w:autoSpaceDN w:val="0"/>
        <w:adjustRightInd w:val="0"/>
        <w:spacing w:after="0" w:line="240" w:lineRule="auto"/>
        <w:ind w:firstLine="70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15D50" w:rsidRPr="008429AD" w:rsidRDefault="00A15D50" w:rsidP="00A15D50">
      <w:pPr>
        <w:autoSpaceDE w:val="0"/>
        <w:autoSpaceDN w:val="0"/>
        <w:adjustRightInd w:val="0"/>
        <w:spacing w:after="0" w:line="240" w:lineRule="auto"/>
        <w:ind w:firstLine="707"/>
        <w:jc w:val="both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</w:p>
    <w:p w:rsidR="00A15D50" w:rsidRPr="008429AD" w:rsidRDefault="00A15D50" w:rsidP="00A15D50">
      <w:pPr>
        <w:autoSpaceDE w:val="0"/>
        <w:autoSpaceDN w:val="0"/>
        <w:adjustRightInd w:val="0"/>
        <w:spacing w:after="0" w:line="240" w:lineRule="auto"/>
        <w:ind w:firstLine="707"/>
        <w:jc w:val="both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</w:p>
    <w:p w:rsidR="00A15D50" w:rsidRPr="008429AD" w:rsidRDefault="00A15D50" w:rsidP="00A15D50">
      <w:pPr>
        <w:autoSpaceDE w:val="0"/>
        <w:autoSpaceDN w:val="0"/>
        <w:adjustRightInd w:val="0"/>
        <w:spacing w:after="0" w:line="240" w:lineRule="auto"/>
        <w:ind w:firstLine="707"/>
        <w:jc w:val="both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</w:p>
    <w:p w:rsidR="00A15D50" w:rsidRPr="008429AD" w:rsidRDefault="00A15D50" w:rsidP="00A15D50">
      <w:pPr>
        <w:autoSpaceDE w:val="0"/>
        <w:autoSpaceDN w:val="0"/>
        <w:adjustRightInd w:val="0"/>
        <w:spacing w:after="0" w:line="240" w:lineRule="auto"/>
        <w:ind w:firstLine="707"/>
        <w:jc w:val="both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</w:p>
    <w:p w:rsidR="00A15D50" w:rsidRPr="008429AD" w:rsidRDefault="00A15D50" w:rsidP="00A15D50">
      <w:pPr>
        <w:autoSpaceDE w:val="0"/>
        <w:autoSpaceDN w:val="0"/>
        <w:adjustRightInd w:val="0"/>
        <w:spacing w:after="0" w:line="240" w:lineRule="auto"/>
        <w:ind w:firstLine="707"/>
        <w:jc w:val="both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</w:p>
    <w:p w:rsidR="00A15D50" w:rsidRPr="008429AD" w:rsidRDefault="00A15D50" w:rsidP="00A15D50">
      <w:pPr>
        <w:autoSpaceDE w:val="0"/>
        <w:autoSpaceDN w:val="0"/>
        <w:adjustRightInd w:val="0"/>
        <w:spacing w:after="0" w:line="240" w:lineRule="auto"/>
        <w:ind w:firstLine="707"/>
        <w:jc w:val="both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</w:p>
    <w:p w:rsidR="00A15D50" w:rsidRPr="008429AD" w:rsidRDefault="00A15D50" w:rsidP="00A15D50">
      <w:pPr>
        <w:autoSpaceDE w:val="0"/>
        <w:autoSpaceDN w:val="0"/>
        <w:adjustRightInd w:val="0"/>
        <w:spacing w:after="0" w:line="240" w:lineRule="auto"/>
        <w:ind w:firstLine="707"/>
        <w:jc w:val="both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</w:p>
    <w:p w:rsidR="000A31C8" w:rsidRPr="008429AD" w:rsidRDefault="000A31C8" w:rsidP="000A31C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 w:rsidRPr="008429AD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Музеи района </w:t>
      </w:r>
      <w:r w:rsidRPr="008429AD">
        <w:rPr>
          <w:rFonts w:ascii="Times New Roman" w:eastAsia="Times New Roman" w:hAnsi="Times New Roman"/>
          <w:sz w:val="28"/>
          <w:szCs w:val="28"/>
          <w:lang w:eastAsia="ru-RU"/>
        </w:rPr>
        <w:t>х</w:t>
      </w:r>
      <w:r w:rsidRPr="008429AD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ранят </w:t>
      </w:r>
      <w:r w:rsidRPr="008429AD"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r w:rsidRPr="008429AD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олее </w:t>
      </w:r>
      <w:r w:rsidRPr="008429AD">
        <w:rPr>
          <w:rFonts w:ascii="Times New Roman" w:eastAsia="Times New Roman" w:hAnsi="Times New Roman"/>
          <w:sz w:val="28"/>
          <w:szCs w:val="28"/>
          <w:lang w:eastAsia="ru-RU"/>
        </w:rPr>
        <w:t>18 0</w:t>
      </w:r>
      <w:r w:rsidRPr="008429AD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00 </w:t>
      </w:r>
      <w:r w:rsidRPr="008429AD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8429AD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диниц </w:t>
      </w:r>
      <w:r w:rsidRPr="008429AD">
        <w:rPr>
          <w:rFonts w:ascii="Times New Roman" w:eastAsia="Times New Roman" w:hAnsi="Times New Roman"/>
          <w:sz w:val="28"/>
          <w:szCs w:val="28"/>
          <w:lang w:eastAsia="ru-RU"/>
        </w:rPr>
        <w:t>х</w:t>
      </w:r>
      <w:r w:rsidRPr="008429AD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ранения. </w:t>
      </w:r>
    </w:p>
    <w:p w:rsidR="000A31C8" w:rsidRPr="008429AD" w:rsidRDefault="000A31C8" w:rsidP="000A31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 w:rsidRPr="008429AD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85 </w:t>
      </w:r>
      <w:r w:rsidRPr="008429AD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8429AD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роцентов </w:t>
      </w:r>
      <w:r w:rsidRPr="008429AD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8429AD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сего </w:t>
      </w:r>
      <w:r w:rsidRPr="008429AD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8429AD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узейного </w:t>
      </w:r>
      <w:r w:rsidRPr="008429AD">
        <w:rPr>
          <w:rFonts w:ascii="Times New Roman" w:eastAsia="Times New Roman" w:hAnsi="Times New Roman"/>
          <w:sz w:val="28"/>
          <w:szCs w:val="28"/>
          <w:lang w:eastAsia="ru-RU"/>
        </w:rPr>
        <w:t>ф</w:t>
      </w:r>
      <w:r w:rsidRPr="008429AD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онда </w:t>
      </w:r>
      <w:r w:rsidRPr="008429AD">
        <w:rPr>
          <w:rFonts w:ascii="Times New Roman" w:eastAsia="Times New Roman" w:hAnsi="Times New Roman"/>
          <w:sz w:val="28"/>
          <w:szCs w:val="28"/>
          <w:lang w:eastAsia="ru-RU"/>
        </w:rPr>
        <w:t>х</w:t>
      </w:r>
      <w:r w:rsidRPr="008429AD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ранится </w:t>
      </w:r>
      <w:r w:rsidRPr="008429AD">
        <w:rPr>
          <w:rFonts w:ascii="Times New Roman" w:eastAsia="Times New Roman" w:hAnsi="Times New Roman"/>
          <w:sz w:val="28"/>
          <w:szCs w:val="28"/>
          <w:lang w:eastAsia="ru-RU"/>
        </w:rPr>
        <w:t>в Пестречинском краеведческом м</w:t>
      </w:r>
      <w:r w:rsidRPr="008429AD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8429AD">
        <w:rPr>
          <w:rFonts w:ascii="Times New Roman" w:eastAsia="Times New Roman" w:hAnsi="Times New Roman"/>
          <w:sz w:val="28"/>
          <w:szCs w:val="28"/>
          <w:lang w:eastAsia="ru-RU"/>
        </w:rPr>
        <w:t>зее</w:t>
      </w:r>
      <w:r w:rsidR="008429AD">
        <w:rPr>
          <w:rFonts w:ascii="Times New Roman" w:eastAsia="Times New Roman" w:hAnsi="Times New Roman"/>
          <w:noProof/>
          <w:sz w:val="28"/>
          <w:szCs w:val="28"/>
          <w:lang w:eastAsia="ru-RU"/>
        </w:rPr>
        <w:t>.</w:t>
      </w:r>
      <w:r w:rsidRPr="008429AD">
        <w:rPr>
          <w:rFonts w:ascii="Times New Roman" w:eastAsia="Times New Roman" w:hAnsi="Times New Roman"/>
          <w:vanish/>
          <w:sz w:val="28"/>
          <w:szCs w:val="28"/>
          <w:lang w:eastAsia="ru-RU"/>
        </w:rPr>
        <w:br/>
        <w:t xml:space="preserve"> </w:t>
      </w:r>
    </w:p>
    <w:p w:rsidR="000A31C8" w:rsidRPr="008429AD" w:rsidRDefault="000A31C8" w:rsidP="000A31C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429AD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Основными </w:t>
      </w:r>
      <w:r w:rsidRPr="008429AD"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Pr="008429AD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руппами </w:t>
      </w:r>
      <w:r w:rsidRPr="008429AD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8429AD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осетителей </w:t>
      </w:r>
      <w:r w:rsidRPr="008429AD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8429AD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узеев </w:t>
      </w:r>
      <w:r w:rsidRPr="008429AD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8429AD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вляются </w:t>
      </w:r>
      <w:r w:rsidRPr="008429AD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8429AD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емейная </w:t>
      </w:r>
      <w:r w:rsidRPr="008429AD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8429AD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удитория, </w:t>
      </w:r>
      <w:r w:rsidRPr="008429AD">
        <w:rPr>
          <w:rFonts w:ascii="Times New Roman" w:eastAsia="Times New Roman" w:hAnsi="Times New Roman"/>
          <w:sz w:val="28"/>
          <w:szCs w:val="28"/>
          <w:lang w:eastAsia="ru-RU"/>
        </w:rPr>
        <w:t>дет</w:t>
      </w:r>
      <w:r w:rsidRPr="008429AD">
        <w:rPr>
          <w:rFonts w:ascii="Times New Roman" w:eastAsia="Times New Roman" w:hAnsi="Times New Roman"/>
          <w:vanish/>
          <w:sz w:val="28"/>
          <w:szCs w:val="28"/>
          <w:lang w:eastAsia="ru-RU"/>
        </w:rPr>
        <w:t>-</w:t>
      </w:r>
      <w:r w:rsidRPr="008429AD">
        <w:rPr>
          <w:rFonts w:ascii="Times New Roman" w:eastAsia="Times New Roman" w:hAnsi="Times New Roman"/>
          <w:vanish/>
          <w:sz w:val="28"/>
          <w:szCs w:val="28"/>
          <w:lang w:eastAsia="ru-RU"/>
        </w:rPr>
        <w:br/>
      </w:r>
      <w:r w:rsidRPr="008429AD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8429AD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кая аудитория, </w:t>
      </w:r>
      <w:r w:rsidRPr="008429AD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8429AD">
        <w:rPr>
          <w:rFonts w:ascii="Times New Roman" w:eastAsia="Times New Roman" w:hAnsi="Times New Roman"/>
          <w:noProof/>
          <w:sz w:val="28"/>
          <w:szCs w:val="28"/>
          <w:lang w:eastAsia="ru-RU"/>
        </w:rPr>
        <w:t>олодеж</w:t>
      </w:r>
      <w:r w:rsidR="005C54DF">
        <w:rPr>
          <w:rFonts w:ascii="Times New Roman" w:eastAsia="Times New Roman" w:hAnsi="Times New Roman"/>
          <w:noProof/>
          <w:sz w:val="28"/>
          <w:szCs w:val="28"/>
          <w:lang w:eastAsia="ru-RU"/>
        </w:rPr>
        <w:t>ь</w:t>
      </w:r>
      <w:r w:rsidRPr="008429AD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, </w:t>
      </w:r>
      <w:r w:rsidRPr="008429AD">
        <w:rPr>
          <w:rFonts w:ascii="Times New Roman" w:eastAsia="Times New Roman" w:hAnsi="Times New Roman"/>
          <w:sz w:val="28"/>
          <w:szCs w:val="28"/>
          <w:lang w:eastAsia="ru-RU"/>
        </w:rPr>
        <w:t>л</w:t>
      </w:r>
      <w:r w:rsidRPr="008429AD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ьготные </w:t>
      </w:r>
      <w:r w:rsidRPr="008429AD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Pr="008429AD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атегории </w:t>
      </w:r>
      <w:r w:rsidRPr="008429AD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8429AD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осетителей </w:t>
      </w:r>
      <w:r w:rsidRPr="008429AD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Pr="008429AD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429AD">
        <w:rPr>
          <w:rFonts w:ascii="Times New Roman" w:eastAsia="Times New Roman" w:hAnsi="Times New Roman"/>
          <w:vanish/>
          <w:sz w:val="28"/>
          <w:szCs w:val="28"/>
          <w:lang w:eastAsia="ru-RU"/>
        </w:rPr>
        <w:br/>
      </w:r>
      <w:r w:rsidRPr="008429AD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8429AD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енсионеры, </w:t>
      </w:r>
      <w:r w:rsidRPr="008429AD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8429AD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нвалиды, многодетные </w:t>
      </w:r>
      <w:r w:rsidRPr="008429AD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8429AD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429AD"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Pr="008429AD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р.). </w:t>
      </w:r>
      <w:r w:rsidRPr="008429AD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8429AD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егодня </w:t>
      </w:r>
      <w:r w:rsidRPr="008429AD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8429AD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азнообразные </w:t>
      </w:r>
      <w:r w:rsidRPr="008429AD">
        <w:rPr>
          <w:rFonts w:ascii="Times New Roman" w:eastAsia="Times New Roman" w:hAnsi="Times New Roman"/>
          <w:vanish/>
          <w:sz w:val="28"/>
          <w:szCs w:val="28"/>
          <w:lang w:eastAsia="ru-RU"/>
        </w:rPr>
        <w:br/>
      </w:r>
      <w:r w:rsidRPr="008429AD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8429AD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рограммы </w:t>
      </w:r>
      <w:r w:rsidRPr="008429AD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8429AD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429AD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8429AD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кции, разрабатываемые  </w:t>
      </w:r>
      <w:r w:rsidRPr="008429AD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8429AD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узеями района, </w:t>
      </w:r>
      <w:r w:rsidRPr="008429AD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8429AD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риентированы </w:t>
      </w:r>
      <w:r w:rsidRPr="008429AD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8429AD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429AD">
        <w:rPr>
          <w:rFonts w:ascii="Times New Roman" w:eastAsia="Times New Roman" w:hAnsi="Times New Roman"/>
          <w:vanish/>
          <w:sz w:val="28"/>
          <w:szCs w:val="28"/>
          <w:lang w:eastAsia="ru-RU"/>
        </w:rPr>
        <w:br/>
      </w:r>
      <w:r w:rsidRPr="008429AD"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r w:rsidRPr="008429AD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ольшей </w:t>
      </w:r>
      <w:r w:rsidRPr="008429AD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8429AD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тепени </w:t>
      </w:r>
      <w:r w:rsidRPr="008429AD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8429AD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менно </w:t>
      </w:r>
      <w:r w:rsidRPr="008429AD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8429AD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а </w:t>
      </w:r>
      <w:r w:rsidRPr="008429AD">
        <w:rPr>
          <w:rFonts w:ascii="Times New Roman" w:eastAsia="Times New Roman" w:hAnsi="Times New Roman"/>
          <w:sz w:val="28"/>
          <w:szCs w:val="28"/>
          <w:lang w:eastAsia="ru-RU"/>
        </w:rPr>
        <w:t>э</w:t>
      </w:r>
      <w:r w:rsidRPr="008429AD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ти целевые </w:t>
      </w:r>
      <w:r w:rsidRPr="008429AD">
        <w:rPr>
          <w:rFonts w:ascii="Times New Roman" w:eastAsia="Times New Roman" w:hAnsi="Times New Roman"/>
          <w:sz w:val="28"/>
          <w:szCs w:val="28"/>
          <w:lang w:eastAsia="ru-RU"/>
        </w:rPr>
        <w:t>группы.</w:t>
      </w:r>
    </w:p>
    <w:p w:rsidR="000A31C8" w:rsidRPr="008429AD" w:rsidRDefault="000A31C8" w:rsidP="000A31C8">
      <w:pPr>
        <w:autoSpaceDE w:val="0"/>
        <w:autoSpaceDN w:val="0"/>
        <w:adjustRightInd w:val="0"/>
        <w:spacing w:after="378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A31C8" w:rsidRPr="008429AD" w:rsidRDefault="000A31C8" w:rsidP="000A31C8">
      <w:pPr>
        <w:autoSpaceDE w:val="0"/>
        <w:autoSpaceDN w:val="0"/>
        <w:adjustRightInd w:val="0"/>
        <w:spacing w:after="378" w:line="240" w:lineRule="auto"/>
        <w:rPr>
          <w:rFonts w:ascii="Times New Roman" w:eastAsia="Times New Roman" w:hAnsi="Times New Roman"/>
          <w:sz w:val="28"/>
          <w:szCs w:val="28"/>
          <w:lang w:eastAsia="ru-RU"/>
        </w:rPr>
        <w:sectPr w:rsidR="000A31C8" w:rsidRPr="008429AD" w:rsidSect="00A15D50">
          <w:pgSz w:w="11906" w:h="16838"/>
          <w:pgMar w:top="1134" w:right="567" w:bottom="1134" w:left="1134" w:header="720" w:footer="720" w:gutter="0"/>
          <w:cols w:space="720"/>
          <w:noEndnote/>
        </w:sectPr>
      </w:pPr>
    </w:p>
    <w:p w:rsidR="000A31C8" w:rsidRPr="008429AD" w:rsidRDefault="000A31C8" w:rsidP="000A31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</w:p>
    <w:p w:rsidR="000A31C8" w:rsidRPr="008429AD" w:rsidRDefault="000A31C8" w:rsidP="000A31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</w:p>
    <w:p w:rsidR="000A31C8" w:rsidRPr="008429AD" w:rsidRDefault="000A31C8" w:rsidP="000A31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</w:p>
    <w:p w:rsidR="000A31C8" w:rsidRPr="008429AD" w:rsidRDefault="000A31C8" w:rsidP="000A31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  <w:sectPr w:rsidR="000A31C8" w:rsidRPr="008429AD" w:rsidSect="00A15D50">
          <w:type w:val="continuous"/>
          <w:pgSz w:w="11906" w:h="16838"/>
          <w:pgMar w:top="1134" w:right="567" w:bottom="1134" w:left="1134" w:header="720" w:footer="720" w:gutter="0"/>
          <w:cols w:space="720"/>
          <w:noEndnote/>
        </w:sectPr>
      </w:pPr>
      <w:r w:rsidRPr="008429AD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Динамика </w:t>
      </w:r>
      <w:r w:rsidRPr="008429AD">
        <w:rPr>
          <w:rFonts w:ascii="Times New Roman" w:eastAsia="Times New Roman" w:hAnsi="Times New Roman"/>
          <w:b/>
          <w:sz w:val="28"/>
          <w:szCs w:val="28"/>
          <w:lang w:eastAsia="ru-RU"/>
        </w:rPr>
        <w:t>к</w:t>
      </w:r>
      <w:r w:rsidRPr="008429AD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оличества </w:t>
      </w:r>
      <w:r w:rsidRPr="008429AD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r w:rsidRPr="008429AD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осещений </w:t>
      </w:r>
      <w:r w:rsidRPr="008429AD">
        <w:rPr>
          <w:rFonts w:ascii="Times New Roman" w:eastAsia="Times New Roman" w:hAnsi="Times New Roman"/>
          <w:b/>
          <w:sz w:val="28"/>
          <w:szCs w:val="28"/>
          <w:lang w:eastAsia="ru-RU"/>
        </w:rPr>
        <w:t>муз</w:t>
      </w:r>
      <w:r w:rsidRPr="008429AD">
        <w:rPr>
          <w:rFonts w:ascii="Times New Roman" w:eastAsia="Times New Roman" w:hAnsi="Times New Roman"/>
          <w:b/>
          <w:sz w:val="28"/>
          <w:szCs w:val="28"/>
          <w:lang w:eastAsia="ru-RU"/>
        </w:rPr>
        <w:t>е</w:t>
      </w:r>
      <w:r w:rsidRPr="008429AD">
        <w:rPr>
          <w:rFonts w:ascii="Times New Roman" w:eastAsia="Times New Roman" w:hAnsi="Times New Roman"/>
          <w:b/>
          <w:sz w:val="28"/>
          <w:szCs w:val="28"/>
          <w:lang w:eastAsia="ru-RU"/>
        </w:rPr>
        <w:t>ев н</w:t>
      </w:r>
      <w:r w:rsidRPr="008429AD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а </w:t>
      </w:r>
      <w:r w:rsidRPr="008429AD">
        <w:rPr>
          <w:rFonts w:ascii="Times New Roman" w:eastAsia="Times New Roman" w:hAnsi="Times New Roman"/>
          <w:b/>
          <w:sz w:val="28"/>
          <w:szCs w:val="28"/>
          <w:lang w:eastAsia="ru-RU"/>
        </w:rPr>
        <w:t>10</w:t>
      </w:r>
      <w:r w:rsidRPr="008429AD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00 </w:t>
      </w:r>
      <w:r w:rsidRPr="008429A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человек населения, человек    </w:t>
      </w:r>
    </w:p>
    <w:p w:rsidR="00A15D50" w:rsidRPr="008429AD" w:rsidRDefault="00A15D50" w:rsidP="00A15D50">
      <w:pPr>
        <w:autoSpaceDE w:val="0"/>
        <w:autoSpaceDN w:val="0"/>
        <w:adjustRightInd w:val="0"/>
        <w:spacing w:after="0" w:line="240" w:lineRule="auto"/>
        <w:ind w:firstLine="707"/>
        <w:jc w:val="both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</w:p>
    <w:p w:rsidR="00A15D50" w:rsidRPr="008429AD" w:rsidRDefault="00A15D50" w:rsidP="00A15D50">
      <w:pPr>
        <w:autoSpaceDE w:val="0"/>
        <w:autoSpaceDN w:val="0"/>
        <w:adjustRightInd w:val="0"/>
        <w:spacing w:after="335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  <w:sectPr w:rsidR="00A15D50" w:rsidRPr="008429AD" w:rsidSect="00A15D50">
          <w:type w:val="continuous"/>
          <w:pgSz w:w="11906" w:h="16838"/>
          <w:pgMar w:top="1134" w:right="567" w:bottom="1134" w:left="1134" w:header="720" w:footer="720" w:gutter="0"/>
          <w:cols w:space="720"/>
          <w:noEndnote/>
        </w:sectPr>
      </w:pPr>
    </w:p>
    <w:p w:rsidR="00A15D50" w:rsidRPr="008429AD" w:rsidRDefault="00A15D50" w:rsidP="00A15D50">
      <w:pPr>
        <w:autoSpaceDE w:val="0"/>
        <w:autoSpaceDN w:val="0"/>
        <w:adjustRightInd w:val="0"/>
        <w:spacing w:after="0" w:line="240" w:lineRule="auto"/>
        <w:ind w:firstLine="577"/>
        <w:jc w:val="both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</w:p>
    <w:p w:rsidR="00A15D50" w:rsidRPr="008429AD" w:rsidRDefault="008D572F" w:rsidP="00A15D50">
      <w:pPr>
        <w:autoSpaceDE w:val="0"/>
        <w:autoSpaceDN w:val="0"/>
        <w:adjustRightInd w:val="0"/>
        <w:spacing w:after="0" w:line="240" w:lineRule="auto"/>
        <w:ind w:firstLine="577"/>
        <w:jc w:val="both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016500" cy="423100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0" cy="4231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A31C8" w:rsidRPr="008429AD" w:rsidRDefault="000A31C8" w:rsidP="000A31C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 w:rsidRPr="008429AD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Доступ </w:t>
      </w:r>
      <w:r w:rsidRPr="008429AD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Pr="008429AD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429AD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Pr="008429AD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ультурным </w:t>
      </w:r>
      <w:r w:rsidRPr="008429AD">
        <w:rPr>
          <w:rFonts w:ascii="Times New Roman" w:eastAsia="Times New Roman" w:hAnsi="Times New Roman"/>
          <w:sz w:val="28"/>
          <w:szCs w:val="28"/>
          <w:lang w:eastAsia="ru-RU"/>
        </w:rPr>
        <w:t>ц</w:t>
      </w:r>
      <w:r w:rsidRPr="008429AD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енностям </w:t>
      </w:r>
      <w:r w:rsidRPr="008429AD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8429AD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аселения  </w:t>
      </w:r>
      <w:r w:rsidRPr="008429AD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8429AD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существляется </w:t>
      </w:r>
      <w:r w:rsidRPr="008429AD">
        <w:rPr>
          <w:rFonts w:ascii="Times New Roman" w:eastAsia="Times New Roman" w:hAnsi="Times New Roman"/>
          <w:sz w:val="28"/>
          <w:szCs w:val="28"/>
          <w:lang w:eastAsia="ru-RU"/>
        </w:rPr>
        <w:t>музея</w:t>
      </w:r>
      <w:r w:rsidRPr="008429AD">
        <w:rPr>
          <w:rFonts w:ascii="Times New Roman" w:eastAsia="Times New Roman" w:hAnsi="Times New Roman"/>
          <w:vanish/>
          <w:sz w:val="28"/>
          <w:szCs w:val="28"/>
          <w:lang w:eastAsia="ru-RU"/>
        </w:rPr>
        <w:t>-</w:t>
      </w:r>
      <w:r w:rsidRPr="008429AD">
        <w:rPr>
          <w:rFonts w:ascii="Times New Roman" w:eastAsia="Times New Roman" w:hAnsi="Times New Roman"/>
          <w:vanish/>
          <w:sz w:val="28"/>
          <w:szCs w:val="28"/>
          <w:lang w:eastAsia="ru-RU"/>
        </w:rPr>
        <w:br/>
      </w:r>
      <w:r w:rsidRPr="008429AD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8429AD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и </w:t>
      </w:r>
      <w:r w:rsidRPr="008429AD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8429AD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е </w:t>
      </w:r>
      <w:r w:rsidRPr="008429AD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Pr="008429AD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олько путем </w:t>
      </w:r>
      <w:r w:rsidRPr="008429AD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8429AD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рганизации </w:t>
      </w:r>
      <w:r w:rsidRPr="008429AD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8429AD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429AD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8429AD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их </w:t>
      </w:r>
      <w:r w:rsidRPr="008429AD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8429AD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ыставок, </w:t>
      </w:r>
      <w:r w:rsidRPr="008429AD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8429AD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о </w:t>
      </w:r>
      <w:r w:rsidRPr="008429AD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8429AD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429AD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Pr="008429AD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акими </w:t>
      </w:r>
      <w:r w:rsidRPr="008429AD">
        <w:rPr>
          <w:rFonts w:ascii="Times New Roman" w:eastAsia="Times New Roman" w:hAnsi="Times New Roman"/>
          <w:sz w:val="28"/>
          <w:szCs w:val="28"/>
          <w:lang w:eastAsia="ru-RU"/>
        </w:rPr>
        <w:t>ф</w:t>
      </w:r>
      <w:r w:rsidRPr="008429AD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ормами </w:t>
      </w:r>
      <w:r w:rsidRPr="008429AD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8429AD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аботы, </w:t>
      </w:r>
      <w:r w:rsidRPr="008429AD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Pr="008429AD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ак </w:t>
      </w:r>
      <w:r w:rsidRPr="008429AD">
        <w:rPr>
          <w:rFonts w:ascii="Times New Roman" w:eastAsia="Times New Roman" w:hAnsi="Times New Roman"/>
          <w:vanish/>
          <w:sz w:val="28"/>
          <w:szCs w:val="28"/>
          <w:lang w:eastAsia="ru-RU"/>
        </w:rPr>
        <w:br/>
      </w:r>
      <w:r w:rsidRPr="008429AD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8429AD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ередвижные </w:t>
      </w:r>
      <w:r w:rsidRPr="008429AD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8429AD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ыставки, выставки </w:t>
      </w:r>
      <w:r w:rsidRPr="008429AD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8429AD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ри </w:t>
      </w:r>
      <w:r w:rsidRPr="008429AD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8429AD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роведении </w:t>
      </w:r>
      <w:r w:rsidRPr="008429AD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8429AD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ассовых </w:t>
      </w:r>
      <w:r w:rsidRPr="008429AD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8429AD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ероприятий, </w:t>
      </w:r>
      <w:r w:rsidRPr="008429AD">
        <w:rPr>
          <w:rFonts w:ascii="Times New Roman" w:eastAsia="Times New Roman" w:hAnsi="Times New Roman"/>
          <w:sz w:val="28"/>
          <w:szCs w:val="28"/>
          <w:lang w:eastAsia="ru-RU"/>
        </w:rPr>
        <w:t>совмест</w:t>
      </w:r>
      <w:r w:rsidRPr="008429AD">
        <w:rPr>
          <w:rFonts w:ascii="Times New Roman" w:eastAsia="Times New Roman" w:hAnsi="Times New Roman"/>
          <w:vanish/>
          <w:sz w:val="28"/>
          <w:szCs w:val="28"/>
          <w:lang w:eastAsia="ru-RU"/>
        </w:rPr>
        <w:t>-</w:t>
      </w:r>
      <w:r w:rsidRPr="008429AD">
        <w:rPr>
          <w:rFonts w:ascii="Times New Roman" w:eastAsia="Times New Roman" w:hAnsi="Times New Roman"/>
          <w:vanish/>
          <w:sz w:val="28"/>
          <w:szCs w:val="28"/>
          <w:lang w:eastAsia="ru-RU"/>
        </w:rPr>
        <w:br/>
      </w:r>
      <w:r w:rsidRPr="008429AD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8429AD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ых </w:t>
      </w:r>
      <w:r w:rsidRPr="008429AD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8429AD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ыставок </w:t>
      </w:r>
      <w:r w:rsidRPr="008429AD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8429AD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429AD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8429AD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узеями </w:t>
      </w:r>
      <w:r w:rsidRPr="008429AD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="00674CC3">
        <w:rPr>
          <w:rFonts w:ascii="Times New Roman" w:eastAsia="Times New Roman" w:hAnsi="Times New Roman"/>
          <w:noProof/>
          <w:sz w:val="28"/>
          <w:szCs w:val="28"/>
          <w:lang w:eastAsia="ru-RU"/>
        </w:rPr>
        <w:t>еспублики</w:t>
      </w:r>
      <w:r w:rsidRPr="008429AD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8429AD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429AD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8429AD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дельный </w:t>
      </w:r>
      <w:r w:rsidRPr="008429AD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8429AD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ес </w:t>
      </w:r>
      <w:r w:rsidRPr="008429AD"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r w:rsidRPr="008429AD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адействованных </w:t>
      </w:r>
      <w:r w:rsidRPr="008429AD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8429AD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429AD">
        <w:rPr>
          <w:rFonts w:ascii="Times New Roman" w:eastAsia="Times New Roman" w:hAnsi="Times New Roman"/>
          <w:sz w:val="28"/>
          <w:szCs w:val="28"/>
          <w:lang w:eastAsia="ru-RU"/>
        </w:rPr>
        <w:t>ак</w:t>
      </w:r>
      <w:r w:rsidRPr="008429AD">
        <w:rPr>
          <w:rFonts w:ascii="Times New Roman" w:eastAsia="Times New Roman" w:hAnsi="Times New Roman"/>
          <w:vanish/>
          <w:sz w:val="28"/>
          <w:szCs w:val="28"/>
          <w:lang w:eastAsia="ru-RU"/>
        </w:rPr>
        <w:t>-</w:t>
      </w:r>
      <w:r w:rsidRPr="008429AD">
        <w:rPr>
          <w:rFonts w:ascii="Times New Roman" w:eastAsia="Times New Roman" w:hAnsi="Times New Roman"/>
          <w:vanish/>
          <w:sz w:val="28"/>
          <w:szCs w:val="28"/>
          <w:lang w:eastAsia="ru-RU"/>
        </w:rPr>
        <w:br/>
      </w:r>
      <w:r w:rsidRPr="008429AD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Pr="008429AD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ивном </w:t>
      </w:r>
      <w:r w:rsidRPr="008429AD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8429AD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оказе </w:t>
      </w:r>
      <w:r w:rsidRPr="008429AD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8429AD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узейных </w:t>
      </w:r>
      <w:r w:rsidRPr="008429AD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8429AD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редметов </w:t>
      </w:r>
      <w:r w:rsidRPr="008429AD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8429AD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оставляет 10,0 </w:t>
      </w:r>
      <w:r w:rsidRPr="008429AD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8429AD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роцентов. </w:t>
      </w:r>
    </w:p>
    <w:p w:rsidR="000A31C8" w:rsidRPr="008429AD" w:rsidRDefault="000A31C8" w:rsidP="000A31C8">
      <w:pPr>
        <w:autoSpaceDE w:val="0"/>
        <w:autoSpaceDN w:val="0"/>
        <w:adjustRightInd w:val="0"/>
        <w:spacing w:after="587" w:line="240" w:lineRule="auto"/>
        <w:ind w:firstLine="851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  <w:r w:rsidRPr="008429AD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Одной </w:t>
      </w:r>
      <w:r w:rsidRPr="008429AD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8429AD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з </w:t>
      </w:r>
      <w:r w:rsidRPr="008429AD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8429AD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сновных </w:t>
      </w:r>
      <w:r w:rsidRPr="008429AD"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r w:rsidRPr="008429AD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адач </w:t>
      </w:r>
      <w:r w:rsidRPr="008429AD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8429AD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429AD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8429AD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узейном </w:t>
      </w:r>
      <w:r w:rsidRPr="008429AD"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Pr="008429AD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еле </w:t>
      </w:r>
      <w:r w:rsidRPr="008429AD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8429AD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вляется </w:t>
      </w:r>
      <w:r w:rsidRPr="008429AD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8429AD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беспечение </w:t>
      </w:r>
      <w:r w:rsidRPr="008429AD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8429AD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охранности </w:t>
      </w:r>
      <w:r w:rsidRPr="008429AD">
        <w:rPr>
          <w:rFonts w:ascii="Times New Roman" w:eastAsia="Times New Roman" w:hAnsi="Times New Roman"/>
          <w:vanish/>
          <w:sz w:val="28"/>
          <w:szCs w:val="28"/>
          <w:lang w:eastAsia="ru-RU"/>
        </w:rPr>
        <w:br/>
      </w:r>
      <w:r w:rsidRPr="008429AD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8429AD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узейного </w:t>
      </w:r>
      <w:r w:rsidRPr="008429AD">
        <w:rPr>
          <w:rFonts w:ascii="Times New Roman" w:eastAsia="Times New Roman" w:hAnsi="Times New Roman"/>
          <w:sz w:val="28"/>
          <w:szCs w:val="28"/>
          <w:lang w:eastAsia="ru-RU"/>
        </w:rPr>
        <w:t>ф</w:t>
      </w:r>
      <w:r w:rsidRPr="008429AD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онда. В </w:t>
      </w:r>
      <w:r w:rsidRPr="008429AD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8429AD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-х </w:t>
      </w:r>
      <w:r w:rsidRPr="008429AD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8429AD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узеях  имеется </w:t>
      </w:r>
      <w:r w:rsidRPr="008429AD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8429AD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хранно-пожарная </w:t>
      </w:r>
      <w:r w:rsidRPr="008429AD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8429AD">
        <w:rPr>
          <w:rFonts w:ascii="Times New Roman" w:eastAsia="Times New Roman" w:hAnsi="Times New Roman"/>
          <w:noProof/>
          <w:sz w:val="28"/>
          <w:szCs w:val="28"/>
          <w:lang w:eastAsia="ru-RU"/>
        </w:rPr>
        <w:t>игнализация; в 1 музее- кнопка тревожной сигнализациии.</w:t>
      </w:r>
      <w:r w:rsidRPr="008429AD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 </w:t>
      </w:r>
    </w:p>
    <w:p w:rsidR="000A31C8" w:rsidRPr="008429AD" w:rsidRDefault="000A31C8" w:rsidP="000A31C8">
      <w:pPr>
        <w:autoSpaceDE w:val="0"/>
        <w:autoSpaceDN w:val="0"/>
        <w:adjustRightInd w:val="0"/>
        <w:spacing w:after="0" w:line="240" w:lineRule="auto"/>
        <w:ind w:firstLine="1801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  <w:r w:rsidRPr="008429AD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Проблемы </w:t>
      </w:r>
      <w:r w:rsidRPr="008429AD">
        <w:rPr>
          <w:rFonts w:ascii="Times New Roman" w:eastAsia="Times New Roman" w:hAnsi="Times New Roman"/>
          <w:b/>
          <w:sz w:val="28"/>
          <w:szCs w:val="28"/>
          <w:lang w:eastAsia="ru-RU"/>
        </w:rPr>
        <w:t>м</w:t>
      </w:r>
      <w:r w:rsidRPr="008429AD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узейной </w:t>
      </w:r>
      <w:r w:rsidRPr="008429AD">
        <w:rPr>
          <w:rFonts w:ascii="Times New Roman" w:eastAsia="Times New Roman" w:hAnsi="Times New Roman"/>
          <w:b/>
          <w:sz w:val="28"/>
          <w:szCs w:val="28"/>
          <w:lang w:eastAsia="ru-RU"/>
        </w:rPr>
        <w:t>д</w:t>
      </w:r>
      <w:r w:rsidR="008429AD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еятельности, треб</w:t>
      </w:r>
      <w:r w:rsidRPr="008429AD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ующие </w:t>
      </w:r>
      <w:r w:rsidRPr="008429AD">
        <w:rPr>
          <w:rFonts w:ascii="Times New Roman" w:eastAsia="Times New Roman" w:hAnsi="Times New Roman"/>
          <w:b/>
          <w:sz w:val="28"/>
          <w:szCs w:val="28"/>
          <w:lang w:eastAsia="ru-RU"/>
        </w:rPr>
        <w:t>р</w:t>
      </w:r>
      <w:r w:rsidRPr="008429AD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ешения </w:t>
      </w:r>
    </w:p>
    <w:p w:rsidR="000A31C8" w:rsidRPr="008429AD" w:rsidRDefault="000A31C8" w:rsidP="000A31C8">
      <w:pPr>
        <w:autoSpaceDE w:val="0"/>
        <w:autoSpaceDN w:val="0"/>
        <w:adjustRightInd w:val="0"/>
        <w:spacing w:after="0" w:line="240" w:lineRule="auto"/>
        <w:ind w:firstLine="1801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</w:p>
    <w:p w:rsidR="000A31C8" w:rsidRPr="008429AD" w:rsidRDefault="000A31C8" w:rsidP="000A31C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 w:rsidRPr="008429AD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           -  Необходимость капитального ремонта здания и реэкспозиция музея</w:t>
      </w:r>
    </w:p>
    <w:p w:rsidR="000A31C8" w:rsidRPr="008429AD" w:rsidRDefault="000A31C8" w:rsidP="000A31C8">
      <w:pPr>
        <w:autoSpaceDE w:val="0"/>
        <w:autoSpaceDN w:val="0"/>
        <w:adjustRightInd w:val="0"/>
        <w:spacing w:before="80" w:after="0" w:line="240" w:lineRule="auto"/>
        <w:ind w:firstLine="851"/>
        <w:jc w:val="both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 w:rsidRPr="008429AD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- Недостаточное </w:t>
      </w:r>
      <w:r w:rsidRPr="008429AD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8429AD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роведение </w:t>
      </w:r>
      <w:r w:rsidRPr="008429AD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8429AD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еставрации, </w:t>
      </w:r>
      <w:r w:rsidRPr="008429AD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Pr="008429AD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онсервации </w:t>
      </w:r>
      <w:r w:rsidRPr="008429AD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8429AD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узейного </w:t>
      </w:r>
      <w:r w:rsidRPr="008429AD">
        <w:rPr>
          <w:rFonts w:ascii="Times New Roman" w:eastAsia="Times New Roman" w:hAnsi="Times New Roman"/>
          <w:sz w:val="28"/>
          <w:szCs w:val="28"/>
          <w:lang w:eastAsia="ru-RU"/>
        </w:rPr>
        <w:t>ф</w:t>
      </w:r>
      <w:r w:rsidRPr="008429AD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онда </w:t>
      </w:r>
      <w:r w:rsidRPr="008429AD">
        <w:rPr>
          <w:rFonts w:ascii="Times New Roman" w:eastAsia="Times New Roman" w:hAnsi="Times New Roman"/>
          <w:sz w:val="28"/>
          <w:szCs w:val="28"/>
          <w:lang w:eastAsia="ru-RU"/>
        </w:rPr>
        <w:t>района;</w:t>
      </w:r>
    </w:p>
    <w:p w:rsidR="000A31C8" w:rsidRPr="008429AD" w:rsidRDefault="000A31C8" w:rsidP="000A31C8">
      <w:pPr>
        <w:autoSpaceDE w:val="0"/>
        <w:autoSpaceDN w:val="0"/>
        <w:adjustRightInd w:val="0"/>
        <w:spacing w:before="80" w:after="0" w:line="240" w:lineRule="auto"/>
        <w:ind w:firstLine="851"/>
        <w:jc w:val="both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 w:rsidRPr="008429AD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-  Недостаточное </w:t>
      </w:r>
      <w:r w:rsidRPr="008429AD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8429AD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азвитие </w:t>
      </w:r>
      <w:r w:rsidRPr="008429AD">
        <w:rPr>
          <w:rFonts w:ascii="Times New Roman" w:eastAsia="Times New Roman" w:hAnsi="Times New Roman"/>
          <w:sz w:val="28"/>
          <w:szCs w:val="28"/>
          <w:lang w:eastAsia="ru-RU"/>
        </w:rPr>
        <w:t>материально-те</w:t>
      </w:r>
      <w:r w:rsidRPr="008429AD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хнической </w:t>
      </w:r>
      <w:r w:rsidRPr="008429AD"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r w:rsidRPr="008429AD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азы </w:t>
      </w:r>
      <w:r w:rsidRPr="008429AD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8429AD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узеев; </w:t>
      </w:r>
    </w:p>
    <w:p w:rsidR="000A31C8" w:rsidRPr="008429AD" w:rsidRDefault="000A31C8" w:rsidP="000A31C8">
      <w:pPr>
        <w:autoSpaceDE w:val="0"/>
        <w:autoSpaceDN w:val="0"/>
        <w:adjustRightInd w:val="0"/>
        <w:spacing w:before="80" w:after="0" w:line="240" w:lineRule="auto"/>
        <w:ind w:firstLine="851"/>
        <w:jc w:val="both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 w:rsidRPr="008429AD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-  </w:t>
      </w:r>
      <w:r w:rsidRPr="008429AD">
        <w:rPr>
          <w:rFonts w:ascii="Times New Roman" w:eastAsia="Times New Roman" w:hAnsi="Times New Roman"/>
          <w:sz w:val="28"/>
          <w:szCs w:val="28"/>
          <w:lang w:eastAsia="ru-RU"/>
        </w:rPr>
        <w:t>Недоосн</w:t>
      </w:r>
      <w:r w:rsidRPr="008429AD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8429AD">
        <w:rPr>
          <w:rFonts w:ascii="Times New Roman" w:eastAsia="Times New Roman" w:hAnsi="Times New Roman"/>
          <w:sz w:val="28"/>
          <w:szCs w:val="28"/>
          <w:lang w:eastAsia="ru-RU"/>
        </w:rPr>
        <w:t>щение</w:t>
      </w:r>
      <w:r w:rsidRPr="008429AD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429AD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8429AD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узеев  </w:t>
      </w:r>
      <w:r w:rsidRPr="008429AD">
        <w:rPr>
          <w:rFonts w:ascii="Times New Roman" w:eastAsia="Times New Roman" w:hAnsi="Times New Roman"/>
          <w:sz w:val="28"/>
          <w:szCs w:val="28"/>
          <w:lang w:eastAsia="ru-RU"/>
        </w:rPr>
        <w:t>специализирован</w:t>
      </w:r>
      <w:r w:rsidRPr="008429AD">
        <w:rPr>
          <w:rFonts w:ascii="Times New Roman" w:eastAsia="Times New Roman" w:hAnsi="Times New Roman"/>
          <w:vanish/>
          <w:sz w:val="28"/>
          <w:szCs w:val="28"/>
          <w:lang w:eastAsia="ru-RU"/>
        </w:rPr>
        <w:t>-</w:t>
      </w:r>
      <w:r w:rsidRPr="008429AD">
        <w:rPr>
          <w:rFonts w:ascii="Times New Roman" w:eastAsia="Times New Roman" w:hAnsi="Times New Roman"/>
          <w:vanish/>
          <w:sz w:val="28"/>
          <w:szCs w:val="28"/>
          <w:lang w:eastAsia="ru-RU"/>
        </w:rPr>
        <w:br/>
      </w:r>
      <w:r w:rsidRPr="008429AD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8429AD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ым экспозиционно-выставочным </w:t>
      </w:r>
      <w:r w:rsidRPr="008429AD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8429AD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429AD">
        <w:rPr>
          <w:rFonts w:ascii="Times New Roman" w:eastAsia="Times New Roman" w:hAnsi="Times New Roman"/>
          <w:sz w:val="28"/>
          <w:szCs w:val="28"/>
          <w:lang w:eastAsia="ru-RU"/>
        </w:rPr>
        <w:t>ф</w:t>
      </w:r>
      <w:r w:rsidRPr="008429AD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ондовым </w:t>
      </w:r>
      <w:r w:rsidRPr="008429AD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8429AD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борудованием; </w:t>
      </w:r>
    </w:p>
    <w:p w:rsidR="000A31C8" w:rsidRPr="008429AD" w:rsidRDefault="000A31C8" w:rsidP="000A31C8">
      <w:pPr>
        <w:autoSpaceDE w:val="0"/>
        <w:autoSpaceDN w:val="0"/>
        <w:adjustRightInd w:val="0"/>
        <w:spacing w:before="80" w:after="0" w:line="240" w:lineRule="auto"/>
        <w:ind w:firstLine="851"/>
        <w:jc w:val="both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 w:rsidRPr="008429AD">
        <w:rPr>
          <w:rFonts w:ascii="Times New Roman" w:eastAsia="Times New Roman" w:hAnsi="Times New Roman"/>
          <w:noProof/>
          <w:sz w:val="28"/>
          <w:szCs w:val="28"/>
          <w:lang w:eastAsia="ru-RU"/>
        </w:rPr>
        <w:lastRenderedPageBreak/>
        <w:t xml:space="preserve">- Неактивное </w:t>
      </w:r>
      <w:r w:rsidRPr="008429AD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8429AD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спользование </w:t>
      </w:r>
      <w:r w:rsidRPr="008429AD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8429AD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сего </w:t>
      </w:r>
      <w:r w:rsidRPr="008429AD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8429AD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узейного </w:t>
      </w:r>
      <w:r w:rsidRPr="008429AD">
        <w:rPr>
          <w:rFonts w:ascii="Times New Roman" w:eastAsia="Times New Roman" w:hAnsi="Times New Roman"/>
          <w:sz w:val="28"/>
          <w:szCs w:val="28"/>
          <w:lang w:eastAsia="ru-RU"/>
        </w:rPr>
        <w:t>ф</w:t>
      </w:r>
      <w:r w:rsidRPr="008429AD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онда </w:t>
      </w:r>
      <w:r w:rsidRPr="008429AD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8429AD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429AD">
        <w:rPr>
          <w:rFonts w:ascii="Times New Roman" w:eastAsia="Times New Roman" w:hAnsi="Times New Roman"/>
          <w:sz w:val="28"/>
          <w:szCs w:val="28"/>
          <w:lang w:eastAsia="ru-RU"/>
        </w:rPr>
        <w:t>культурно-</w:t>
      </w:r>
      <w:r w:rsidRPr="008429AD">
        <w:rPr>
          <w:rFonts w:ascii="Times New Roman" w:eastAsia="Times New Roman" w:hAnsi="Times New Roman"/>
          <w:vanish/>
          <w:sz w:val="28"/>
          <w:szCs w:val="28"/>
          <w:lang w:eastAsia="ru-RU"/>
        </w:rPr>
        <w:br/>
      </w:r>
      <w:r w:rsidRPr="008429AD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8429AD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бразовательных, научно-просветительских </w:t>
      </w:r>
      <w:r w:rsidRPr="008429AD">
        <w:rPr>
          <w:rFonts w:ascii="Times New Roman" w:eastAsia="Times New Roman" w:hAnsi="Times New Roman"/>
          <w:sz w:val="28"/>
          <w:szCs w:val="28"/>
          <w:lang w:eastAsia="ru-RU"/>
        </w:rPr>
        <w:t>ц</w:t>
      </w:r>
      <w:r w:rsidRPr="008429AD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елях: </w:t>
      </w:r>
    </w:p>
    <w:p w:rsidR="000A31C8" w:rsidRPr="008429AD" w:rsidRDefault="000A31C8" w:rsidP="00732557">
      <w:pPr>
        <w:autoSpaceDE w:val="0"/>
        <w:autoSpaceDN w:val="0"/>
        <w:adjustRightInd w:val="0"/>
        <w:spacing w:before="80" w:after="0" w:line="240" w:lineRule="auto"/>
        <w:ind w:firstLine="851"/>
        <w:jc w:val="both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 w:rsidRPr="008429AD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- Недостаточное </w:t>
      </w:r>
      <w:r w:rsidRPr="008429AD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8429AD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азвитие </w:t>
      </w:r>
      <w:r w:rsidRPr="008429AD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Pr="008429AD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ультурного </w:t>
      </w:r>
      <w:r w:rsidRPr="008429AD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Pr="008429AD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уризма </w:t>
      </w:r>
      <w:r w:rsidRPr="008429AD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8429AD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429AD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8429AD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илу </w:t>
      </w:r>
      <w:r w:rsidRPr="008429AD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8429AD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лабого </w:t>
      </w:r>
      <w:r w:rsidRPr="008429AD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8429AD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азвития </w:t>
      </w:r>
      <w:r w:rsidRPr="008429AD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8429AD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8429AD">
        <w:rPr>
          <w:rFonts w:ascii="Times New Roman" w:eastAsia="Times New Roman" w:hAnsi="Times New Roman"/>
          <w:sz w:val="28"/>
          <w:szCs w:val="28"/>
          <w:lang w:eastAsia="ru-RU"/>
        </w:rPr>
        <w:t>фра</w:t>
      </w:r>
      <w:r w:rsidRPr="008429AD">
        <w:rPr>
          <w:rFonts w:ascii="Times New Roman" w:eastAsia="Times New Roman" w:hAnsi="Times New Roman"/>
          <w:vanish/>
          <w:sz w:val="28"/>
          <w:szCs w:val="28"/>
          <w:lang w:eastAsia="ru-RU"/>
        </w:rPr>
        <w:t>-</w:t>
      </w:r>
      <w:r w:rsidRPr="008429AD">
        <w:rPr>
          <w:rFonts w:ascii="Times New Roman" w:eastAsia="Times New Roman" w:hAnsi="Times New Roman"/>
          <w:vanish/>
          <w:sz w:val="28"/>
          <w:szCs w:val="28"/>
          <w:lang w:eastAsia="ru-RU"/>
        </w:rPr>
        <w:br/>
      </w:r>
      <w:r w:rsidRPr="008429AD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732557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труктуры. </w:t>
      </w:r>
    </w:p>
    <w:p w:rsidR="00A15D50" w:rsidRPr="008429AD" w:rsidRDefault="00A15D50" w:rsidP="00A15D50">
      <w:pPr>
        <w:autoSpaceDE w:val="0"/>
        <w:autoSpaceDN w:val="0"/>
        <w:adjustRightInd w:val="0"/>
        <w:spacing w:after="0" w:line="240" w:lineRule="auto"/>
        <w:ind w:firstLine="577"/>
        <w:jc w:val="both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48"/>
        <w:gridCol w:w="5149"/>
      </w:tblGrid>
      <w:tr w:rsidR="008429AD" w:rsidRPr="008429AD" w:rsidTr="00BE65DC">
        <w:tc>
          <w:tcPr>
            <w:tcW w:w="5148" w:type="dxa"/>
            <w:shd w:val="clear" w:color="auto" w:fill="auto"/>
          </w:tcPr>
          <w:p w:rsidR="000A31C8" w:rsidRPr="008429AD" w:rsidRDefault="000A31C8" w:rsidP="00BE65DC">
            <w:pPr>
              <w:autoSpaceDE w:val="0"/>
              <w:autoSpaceDN w:val="0"/>
              <w:adjustRightInd w:val="0"/>
              <w:spacing w:after="0" w:line="240" w:lineRule="auto"/>
              <w:ind w:firstLine="1430"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  <w:r w:rsidRPr="008429AD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 xml:space="preserve">Сильные </w:t>
            </w:r>
            <w:r w:rsidRPr="008429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8429AD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 xml:space="preserve">тороны </w:t>
            </w:r>
          </w:p>
        </w:tc>
        <w:tc>
          <w:tcPr>
            <w:tcW w:w="5149" w:type="dxa"/>
            <w:shd w:val="clear" w:color="auto" w:fill="auto"/>
          </w:tcPr>
          <w:p w:rsidR="000A31C8" w:rsidRPr="008429AD" w:rsidRDefault="000A31C8" w:rsidP="00BE65DC">
            <w:pPr>
              <w:autoSpaceDE w:val="0"/>
              <w:autoSpaceDN w:val="0"/>
              <w:adjustRightInd w:val="0"/>
              <w:spacing w:after="0" w:line="240" w:lineRule="auto"/>
              <w:ind w:firstLine="1656"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  <w:r w:rsidRPr="008429AD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 xml:space="preserve">Слабые </w:t>
            </w:r>
            <w:r w:rsidRPr="008429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8429AD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 xml:space="preserve">тороны </w:t>
            </w:r>
          </w:p>
        </w:tc>
      </w:tr>
      <w:tr w:rsidR="008429AD" w:rsidRPr="008429AD" w:rsidTr="00BE65DC">
        <w:tc>
          <w:tcPr>
            <w:tcW w:w="5148" w:type="dxa"/>
            <w:shd w:val="clear" w:color="auto" w:fill="auto"/>
          </w:tcPr>
          <w:p w:rsidR="000A31C8" w:rsidRPr="008429AD" w:rsidRDefault="000A31C8" w:rsidP="00BE65DC">
            <w:pPr>
              <w:autoSpaceDE w:val="0"/>
              <w:autoSpaceDN w:val="0"/>
              <w:adjustRightInd w:val="0"/>
              <w:spacing w:before="25" w:after="0" w:line="240" w:lineRule="auto"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  <w:r w:rsidRPr="008429AD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 xml:space="preserve">1. </w:t>
            </w:r>
            <w:r w:rsidRPr="008429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 w:rsidRPr="008429AD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 xml:space="preserve">ачественный </w:t>
            </w:r>
            <w:r w:rsidRPr="008429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8429AD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 xml:space="preserve"> </w:t>
            </w:r>
            <w:r w:rsidRPr="008429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 w:rsidRPr="008429AD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 xml:space="preserve">оличественный </w:t>
            </w:r>
            <w:r w:rsidRPr="008429AD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br/>
              <w:t xml:space="preserve">уровень </w:t>
            </w:r>
            <w:r w:rsidRPr="008429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 w:rsidRPr="008429AD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 xml:space="preserve">узейного </w:t>
            </w:r>
            <w:r w:rsidRPr="008429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</w:t>
            </w:r>
            <w:r w:rsidRPr="008429AD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 xml:space="preserve">онда. </w:t>
            </w:r>
          </w:p>
          <w:p w:rsidR="000A31C8" w:rsidRPr="008429AD" w:rsidRDefault="000A31C8" w:rsidP="00BE65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429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 В</w:t>
            </w:r>
            <w:r w:rsidRPr="008429AD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 xml:space="preserve">ысокий </w:t>
            </w:r>
            <w:r w:rsidRPr="008429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  <w:r w:rsidRPr="008429AD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 xml:space="preserve">рофессиональный </w:t>
            </w:r>
            <w:r w:rsidRPr="008429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8429AD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 xml:space="preserve">ровень </w:t>
            </w:r>
            <w:r w:rsidRPr="008429AD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br/>
            </w:r>
            <w:r w:rsidRPr="008429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 w:rsidRPr="008429AD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 xml:space="preserve">узейных </w:t>
            </w:r>
            <w:r w:rsidRPr="008429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специалистов.</w:t>
            </w:r>
          </w:p>
          <w:p w:rsidR="000A31C8" w:rsidRPr="008429AD" w:rsidRDefault="000A31C8" w:rsidP="00BE65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429AD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 xml:space="preserve">3. </w:t>
            </w:r>
            <w:r w:rsidRPr="008429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  <w:r w:rsidRPr="008429AD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 xml:space="preserve">реемственность </w:t>
            </w:r>
            <w:r w:rsidRPr="008429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8429AD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 xml:space="preserve">радиции </w:t>
            </w:r>
            <w:r w:rsidRPr="008429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8429AD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 xml:space="preserve"> </w:t>
            </w:r>
            <w:r w:rsidRPr="008429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музейн</w:t>
            </w:r>
            <w:r w:rsidRPr="008429AD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 xml:space="preserve">ом </w:t>
            </w:r>
            <w:r w:rsidRPr="008429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деле. </w:t>
            </w:r>
            <w:r w:rsidRPr="008429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4</w:t>
            </w:r>
            <w:r w:rsidRPr="008429AD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 xml:space="preserve">. </w:t>
            </w:r>
            <w:r w:rsidRPr="008429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</w:t>
            </w:r>
            <w:r w:rsidRPr="008429AD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 xml:space="preserve">ирокое </w:t>
            </w:r>
            <w:r w:rsidRPr="008429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8429AD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 xml:space="preserve">свещение </w:t>
            </w:r>
            <w:r w:rsidRPr="008429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деятельности </w:t>
            </w:r>
            <w:r w:rsidRPr="008429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  <w:r w:rsidRPr="008429AD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 xml:space="preserve">музеев </w:t>
            </w:r>
            <w:r w:rsidRPr="008429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8429AD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 xml:space="preserve"> </w:t>
            </w:r>
            <w:r w:rsidRPr="008429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8429AD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 xml:space="preserve">редствах </w:t>
            </w:r>
            <w:r w:rsidRPr="008429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 w:rsidRPr="008429AD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 xml:space="preserve">ассовой </w:t>
            </w:r>
            <w:r w:rsidRPr="008429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информ</w:t>
            </w:r>
            <w:r w:rsidRPr="008429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8429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ции, </w:t>
            </w:r>
            <w:r w:rsidRPr="008429AD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 xml:space="preserve">эффективное </w:t>
            </w:r>
            <w:r w:rsidRPr="008429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8429AD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 xml:space="preserve">спользование </w:t>
            </w:r>
            <w:r w:rsidRPr="008429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медиа-</w:t>
            </w:r>
            <w:r w:rsidRPr="008429AD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 xml:space="preserve">ресурсов, </w:t>
            </w:r>
            <w:r w:rsidRPr="008429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8429AD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 xml:space="preserve"> </w:t>
            </w:r>
            <w:r w:rsidRPr="008429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</w:t>
            </w:r>
            <w:r w:rsidRPr="008429AD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 xml:space="preserve">астности </w:t>
            </w:r>
            <w:r w:rsidRPr="008429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8429AD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 xml:space="preserve">оциальных </w:t>
            </w:r>
            <w:r w:rsidRPr="008429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сетей. </w:t>
            </w:r>
            <w:r w:rsidRPr="008429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5149" w:type="dxa"/>
            <w:shd w:val="clear" w:color="auto" w:fill="auto"/>
          </w:tcPr>
          <w:p w:rsidR="000A31C8" w:rsidRPr="008429AD" w:rsidRDefault="000A31C8" w:rsidP="00BE65DC">
            <w:pPr>
              <w:autoSpaceDE w:val="0"/>
              <w:autoSpaceDN w:val="0"/>
              <w:adjustRightInd w:val="0"/>
              <w:spacing w:before="19" w:after="0" w:line="240" w:lineRule="auto"/>
              <w:jc w:val="both"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  <w:r w:rsidRPr="008429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Pr="008429AD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 xml:space="preserve">. </w:t>
            </w:r>
            <w:r w:rsidRPr="008429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8429AD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 xml:space="preserve">изкий </w:t>
            </w:r>
            <w:r w:rsidRPr="008429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8429AD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 xml:space="preserve">ровень </w:t>
            </w:r>
            <w:r w:rsidRPr="008429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 w:rsidRPr="008429AD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 xml:space="preserve">атериально-технической </w:t>
            </w:r>
            <w:r w:rsidRPr="008429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</w:t>
            </w:r>
            <w:r w:rsidRPr="008429AD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 xml:space="preserve">азы </w:t>
            </w:r>
            <w:r w:rsidRPr="008429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 w:rsidRPr="008429AD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 xml:space="preserve">узеев, </w:t>
            </w:r>
          </w:p>
          <w:p w:rsidR="000A31C8" w:rsidRPr="008429AD" w:rsidRDefault="000A31C8" w:rsidP="00BE65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  <w:r w:rsidRPr="008429AD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 xml:space="preserve">2. </w:t>
            </w:r>
            <w:r w:rsidRPr="008429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8429AD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 xml:space="preserve">едостаточная </w:t>
            </w:r>
            <w:r w:rsidRPr="008429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8429AD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>нформатизация музеев</w:t>
            </w:r>
          </w:p>
          <w:p w:rsidR="000A31C8" w:rsidRPr="008429AD" w:rsidRDefault="000A31C8" w:rsidP="00BE65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  <w:r w:rsidRPr="008429AD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>3. Недостаточность профессионального музейного оборудования в залах и фондах музеев</w:t>
            </w:r>
          </w:p>
          <w:p w:rsidR="000A31C8" w:rsidRPr="008429AD" w:rsidRDefault="000A31C8" w:rsidP="00BE65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429AD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 xml:space="preserve">4.Необходимость качественного ремонта для сохранения здания ОКН республики </w:t>
            </w:r>
          </w:p>
        </w:tc>
      </w:tr>
      <w:tr w:rsidR="008429AD" w:rsidRPr="008429AD" w:rsidTr="00BE65DC">
        <w:tc>
          <w:tcPr>
            <w:tcW w:w="5148" w:type="dxa"/>
            <w:shd w:val="clear" w:color="auto" w:fill="auto"/>
          </w:tcPr>
          <w:p w:rsidR="000A31C8" w:rsidRPr="008429AD" w:rsidRDefault="000A31C8" w:rsidP="00BE65DC">
            <w:pPr>
              <w:autoSpaceDE w:val="0"/>
              <w:autoSpaceDN w:val="0"/>
              <w:adjustRightInd w:val="0"/>
              <w:spacing w:before="25" w:after="0" w:line="240" w:lineRule="auto"/>
              <w:jc w:val="center"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  <w:r w:rsidRPr="008429AD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>Возможности</w:t>
            </w:r>
          </w:p>
        </w:tc>
        <w:tc>
          <w:tcPr>
            <w:tcW w:w="5149" w:type="dxa"/>
            <w:shd w:val="clear" w:color="auto" w:fill="auto"/>
          </w:tcPr>
          <w:p w:rsidR="000A31C8" w:rsidRPr="008429AD" w:rsidRDefault="000A31C8" w:rsidP="00BE65DC">
            <w:pPr>
              <w:autoSpaceDE w:val="0"/>
              <w:autoSpaceDN w:val="0"/>
              <w:adjustRightInd w:val="0"/>
              <w:spacing w:before="19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429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угрозы</w:t>
            </w:r>
          </w:p>
        </w:tc>
      </w:tr>
      <w:tr w:rsidR="008429AD" w:rsidRPr="008429AD" w:rsidTr="00BE65DC">
        <w:tc>
          <w:tcPr>
            <w:tcW w:w="5148" w:type="dxa"/>
            <w:shd w:val="clear" w:color="auto" w:fill="auto"/>
          </w:tcPr>
          <w:p w:rsidR="000A31C8" w:rsidRPr="008429AD" w:rsidRDefault="000A31C8" w:rsidP="00BE65DC">
            <w:pPr>
              <w:autoSpaceDE w:val="0"/>
              <w:autoSpaceDN w:val="0"/>
              <w:adjustRightInd w:val="0"/>
              <w:spacing w:before="25" w:after="0" w:line="240" w:lineRule="auto"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  <w:r w:rsidRPr="008429AD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 xml:space="preserve">1. </w:t>
            </w:r>
            <w:r w:rsidRPr="008429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</w:t>
            </w:r>
            <w:r w:rsidRPr="008429AD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 xml:space="preserve">осударственная </w:t>
            </w:r>
            <w:r w:rsidRPr="008429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8429AD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 xml:space="preserve"> </w:t>
            </w:r>
            <w:r w:rsidRPr="008429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общественная </w:t>
            </w:r>
            <w:r w:rsidRPr="008429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  <w:r w:rsidRPr="008429AD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 xml:space="preserve">поддержка </w:t>
            </w:r>
            <w:r w:rsidRPr="008429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8429AD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 xml:space="preserve">еализации </w:t>
            </w:r>
            <w:r w:rsidRPr="008429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Подпрограммы-</w:t>
            </w:r>
            <w:r w:rsidRPr="008429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  <w:r w:rsidRPr="008429AD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 xml:space="preserve">2. </w:t>
            </w:r>
            <w:r w:rsidRPr="008429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8429AD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 xml:space="preserve">недрение </w:t>
            </w:r>
            <w:r w:rsidRPr="008429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8429AD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 xml:space="preserve">овых </w:t>
            </w:r>
            <w:r w:rsidRPr="008429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информационных </w:t>
            </w:r>
            <w:r w:rsidRPr="008429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систем.</w:t>
            </w:r>
          </w:p>
        </w:tc>
        <w:tc>
          <w:tcPr>
            <w:tcW w:w="5149" w:type="dxa"/>
            <w:shd w:val="clear" w:color="auto" w:fill="auto"/>
          </w:tcPr>
          <w:p w:rsidR="000A31C8" w:rsidRPr="008429AD" w:rsidRDefault="000A31C8" w:rsidP="00BE65DC">
            <w:pPr>
              <w:autoSpaceDE w:val="0"/>
              <w:autoSpaceDN w:val="0"/>
              <w:adjustRightInd w:val="0"/>
              <w:spacing w:before="19"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429AD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 xml:space="preserve">1. </w:t>
            </w:r>
            <w:r w:rsidRPr="008429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</w:t>
            </w:r>
            <w:r w:rsidRPr="008429AD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 xml:space="preserve">инансирование </w:t>
            </w:r>
            <w:r w:rsidRPr="008429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  <w:r w:rsidRPr="008429AD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 xml:space="preserve">одпрограммы-1 </w:t>
            </w:r>
            <w:r w:rsidRPr="008429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8429AD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 xml:space="preserve">е </w:t>
            </w:r>
            <w:r w:rsidRPr="008429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 </w:t>
            </w:r>
            <w:r w:rsidRPr="008429AD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 xml:space="preserve">полном </w:t>
            </w:r>
            <w:r w:rsidRPr="008429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объеме. </w:t>
            </w:r>
            <w:r w:rsidRPr="008429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  <w:r w:rsidRPr="008429AD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 xml:space="preserve">2. </w:t>
            </w:r>
            <w:r w:rsidRPr="008429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8429AD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 xml:space="preserve">еэффективное </w:t>
            </w:r>
            <w:r w:rsidRPr="008429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8429AD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 xml:space="preserve">правление </w:t>
            </w:r>
            <w:r w:rsidRPr="008429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Подпрог-</w:t>
            </w:r>
            <w:r w:rsidRPr="008429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раммой-1. </w:t>
            </w:r>
            <w:r w:rsidRPr="008429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  <w:r w:rsidRPr="008429AD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 xml:space="preserve">3. </w:t>
            </w:r>
            <w:r w:rsidRPr="008429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8429AD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 xml:space="preserve">дминистративные </w:t>
            </w:r>
            <w:r w:rsidRPr="008429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барьеры. </w:t>
            </w:r>
            <w:r w:rsidRPr="008429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  <w:r w:rsidRPr="008429AD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 xml:space="preserve">4. </w:t>
            </w:r>
            <w:r w:rsidRPr="008429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8429AD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 xml:space="preserve">трата </w:t>
            </w:r>
            <w:r w:rsidRPr="008429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</w:t>
            </w:r>
            <w:r w:rsidRPr="008429AD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 xml:space="preserve">кспонатов </w:t>
            </w:r>
            <w:r w:rsidRPr="008429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8429AD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 xml:space="preserve">з-за </w:t>
            </w:r>
            <w:r w:rsidRPr="008429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8429AD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 xml:space="preserve">тсутствия </w:t>
            </w:r>
            <w:r w:rsidRPr="008429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реставрации.</w:t>
            </w:r>
          </w:p>
        </w:tc>
      </w:tr>
    </w:tbl>
    <w:p w:rsidR="00A15D50" w:rsidRPr="008429AD" w:rsidRDefault="00A15D50" w:rsidP="00A15D5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A31C8" w:rsidRPr="008429AD" w:rsidRDefault="000A31C8" w:rsidP="000A31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429AD">
        <w:rPr>
          <w:rFonts w:ascii="Times New Roman" w:eastAsia="Times New Roman" w:hAnsi="Times New Roman"/>
          <w:b/>
          <w:noProof/>
          <w:sz w:val="28"/>
          <w:szCs w:val="28"/>
          <w:lang w:val="en-US" w:eastAsia="ru-RU"/>
        </w:rPr>
        <w:t>II</w:t>
      </w:r>
      <w:r w:rsidRPr="008429AD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. </w:t>
      </w:r>
      <w:r w:rsidRPr="008429AD">
        <w:rPr>
          <w:rFonts w:ascii="Times New Roman" w:eastAsia="Times New Roman" w:hAnsi="Times New Roman"/>
          <w:b/>
          <w:sz w:val="28"/>
          <w:szCs w:val="28"/>
          <w:lang w:eastAsia="ru-RU"/>
        </w:rPr>
        <w:t>Ц</w:t>
      </w:r>
      <w:r w:rsidRPr="008429AD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ель, </w:t>
      </w:r>
      <w:r w:rsidRPr="008429AD">
        <w:rPr>
          <w:rFonts w:ascii="Times New Roman" w:eastAsia="Times New Roman" w:hAnsi="Times New Roman"/>
          <w:b/>
          <w:sz w:val="28"/>
          <w:szCs w:val="28"/>
          <w:lang w:eastAsia="ru-RU"/>
        </w:rPr>
        <w:t>з</w:t>
      </w:r>
      <w:r w:rsidRPr="008429AD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адачи </w:t>
      </w:r>
      <w:r w:rsidRPr="008429A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Подпрограммы, </w:t>
      </w:r>
      <w:r w:rsidRPr="008429AD">
        <w:rPr>
          <w:rFonts w:ascii="Times New Roman" w:eastAsia="Times New Roman" w:hAnsi="Times New Roman"/>
          <w:b/>
          <w:sz w:val="28"/>
          <w:szCs w:val="28"/>
          <w:lang w:eastAsia="ru-RU"/>
        </w:rPr>
        <w:br/>
      </w:r>
      <w:r w:rsidRPr="008429AD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описание </w:t>
      </w:r>
      <w:r w:rsidRPr="008429AD">
        <w:rPr>
          <w:rFonts w:ascii="Times New Roman" w:eastAsia="Times New Roman" w:hAnsi="Times New Roman"/>
          <w:b/>
          <w:sz w:val="28"/>
          <w:szCs w:val="28"/>
          <w:lang w:eastAsia="ru-RU"/>
        </w:rPr>
        <w:t>к</w:t>
      </w:r>
      <w:r w:rsidRPr="008429AD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онечных </w:t>
      </w:r>
      <w:r w:rsidRPr="008429AD">
        <w:rPr>
          <w:rFonts w:ascii="Times New Roman" w:eastAsia="Times New Roman" w:hAnsi="Times New Roman"/>
          <w:b/>
          <w:sz w:val="28"/>
          <w:szCs w:val="28"/>
          <w:lang w:eastAsia="ru-RU"/>
        </w:rPr>
        <w:t>р</w:t>
      </w:r>
      <w:r w:rsidRPr="008429AD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езультатов </w:t>
      </w:r>
      <w:r w:rsidRPr="008429AD">
        <w:rPr>
          <w:rFonts w:ascii="Times New Roman" w:eastAsia="Times New Roman" w:hAnsi="Times New Roman"/>
          <w:b/>
          <w:sz w:val="28"/>
          <w:szCs w:val="28"/>
          <w:lang w:eastAsia="ru-RU"/>
        </w:rPr>
        <w:t>и</w:t>
      </w:r>
      <w:r w:rsidRPr="008429AD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 </w:t>
      </w:r>
      <w:r w:rsidRPr="008429AD">
        <w:rPr>
          <w:rFonts w:ascii="Times New Roman" w:eastAsia="Times New Roman" w:hAnsi="Times New Roman"/>
          <w:b/>
          <w:sz w:val="28"/>
          <w:szCs w:val="28"/>
          <w:lang w:eastAsia="ru-RU"/>
        </w:rPr>
        <w:t>с</w:t>
      </w:r>
      <w:r w:rsidRPr="008429AD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роков </w:t>
      </w:r>
      <w:r w:rsidRPr="008429AD">
        <w:rPr>
          <w:rFonts w:ascii="Times New Roman" w:eastAsia="Times New Roman" w:hAnsi="Times New Roman"/>
          <w:b/>
          <w:sz w:val="28"/>
          <w:szCs w:val="28"/>
          <w:lang w:eastAsia="ru-RU"/>
        </w:rPr>
        <w:t>е</w:t>
      </w:r>
      <w:r w:rsidRPr="008429AD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е </w:t>
      </w:r>
      <w:r w:rsidRPr="008429AD">
        <w:rPr>
          <w:rFonts w:ascii="Times New Roman" w:eastAsia="Times New Roman" w:hAnsi="Times New Roman"/>
          <w:b/>
          <w:sz w:val="28"/>
          <w:szCs w:val="28"/>
          <w:lang w:eastAsia="ru-RU"/>
        </w:rPr>
        <w:t>реализации</w:t>
      </w:r>
    </w:p>
    <w:p w:rsidR="000A31C8" w:rsidRPr="008429AD" w:rsidRDefault="000A31C8" w:rsidP="000A31C8">
      <w:pPr>
        <w:tabs>
          <w:tab w:val="left" w:pos="851"/>
        </w:tabs>
        <w:autoSpaceDE w:val="0"/>
        <w:autoSpaceDN w:val="0"/>
        <w:adjustRightInd w:val="0"/>
        <w:spacing w:after="383" w:line="240" w:lineRule="auto"/>
        <w:ind w:left="851" w:hanging="851"/>
        <w:rPr>
          <w:rFonts w:ascii="Times New Roman" w:eastAsia="Times New Roman" w:hAnsi="Times New Roman"/>
          <w:sz w:val="28"/>
          <w:szCs w:val="28"/>
          <w:lang w:eastAsia="ru-RU"/>
        </w:rPr>
        <w:sectPr w:rsidR="000A31C8" w:rsidRPr="008429AD" w:rsidSect="00A15D50">
          <w:type w:val="continuous"/>
          <w:pgSz w:w="11906" w:h="16838"/>
          <w:pgMar w:top="1134" w:right="567" w:bottom="1134" w:left="1134" w:header="720" w:footer="720" w:gutter="0"/>
          <w:cols w:space="720"/>
          <w:noEndnote/>
        </w:sectPr>
      </w:pPr>
    </w:p>
    <w:p w:rsidR="000A31C8" w:rsidRPr="008429AD" w:rsidRDefault="000A31C8" w:rsidP="000A31C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A31C8" w:rsidRPr="008429AD" w:rsidRDefault="000A31C8" w:rsidP="000A31C8">
      <w:pPr>
        <w:autoSpaceDE w:val="0"/>
        <w:autoSpaceDN w:val="0"/>
        <w:adjustRightInd w:val="0"/>
        <w:spacing w:after="0" w:line="240" w:lineRule="auto"/>
        <w:ind w:left="-426" w:firstLine="1277"/>
        <w:jc w:val="both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 w:rsidRPr="008429AD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Целью </w:t>
      </w:r>
      <w:r w:rsidRPr="008429AD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8429AD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одпрограммы-1 </w:t>
      </w:r>
      <w:r w:rsidRPr="008429AD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8429AD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вляется </w:t>
      </w:r>
      <w:r w:rsidRPr="008429AD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Pr="008429AD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омплексное </w:t>
      </w:r>
      <w:r w:rsidRPr="008429AD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8429AD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азвитие </w:t>
      </w:r>
      <w:r w:rsidRPr="008429AD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8429AD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узеев </w:t>
      </w:r>
      <w:r w:rsidRPr="008429AD"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Pr="008429AD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ля </w:t>
      </w:r>
      <w:r w:rsidRPr="008429AD">
        <w:rPr>
          <w:rFonts w:ascii="Times New Roman" w:eastAsia="Times New Roman" w:hAnsi="Times New Roman"/>
          <w:sz w:val="28"/>
          <w:szCs w:val="28"/>
          <w:lang w:eastAsia="ru-RU"/>
        </w:rPr>
        <w:t>ос</w:t>
      </w:r>
      <w:r w:rsidRPr="008429AD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8429AD">
        <w:rPr>
          <w:rFonts w:ascii="Times New Roman" w:eastAsia="Times New Roman" w:hAnsi="Times New Roman"/>
          <w:sz w:val="28"/>
          <w:szCs w:val="28"/>
          <w:lang w:eastAsia="ru-RU"/>
        </w:rPr>
        <w:t>ществ</w:t>
      </w:r>
      <w:r w:rsidRPr="008429AD">
        <w:rPr>
          <w:rFonts w:ascii="Times New Roman" w:eastAsia="Times New Roman" w:hAnsi="Times New Roman"/>
          <w:vanish/>
          <w:sz w:val="28"/>
          <w:szCs w:val="28"/>
          <w:lang w:eastAsia="ru-RU"/>
        </w:rPr>
        <w:t>-</w:t>
      </w:r>
      <w:r w:rsidRPr="008429AD">
        <w:rPr>
          <w:rFonts w:ascii="Times New Roman" w:eastAsia="Times New Roman" w:hAnsi="Times New Roman"/>
          <w:vanish/>
          <w:sz w:val="28"/>
          <w:szCs w:val="28"/>
          <w:lang w:eastAsia="ru-RU"/>
        </w:rPr>
        <w:br/>
      </w:r>
      <w:r w:rsidRPr="008429AD">
        <w:rPr>
          <w:rFonts w:ascii="Times New Roman" w:eastAsia="Times New Roman" w:hAnsi="Times New Roman"/>
          <w:sz w:val="28"/>
          <w:szCs w:val="28"/>
          <w:lang w:eastAsia="ru-RU"/>
        </w:rPr>
        <w:t>л</w:t>
      </w:r>
      <w:r w:rsidRPr="008429AD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ения </w:t>
      </w:r>
      <w:r w:rsidRPr="008429AD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8429AD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ми социокультурных </w:t>
      </w:r>
      <w:r w:rsidRPr="008429AD">
        <w:rPr>
          <w:rFonts w:ascii="Times New Roman" w:eastAsia="Times New Roman" w:hAnsi="Times New Roman"/>
          <w:sz w:val="28"/>
          <w:szCs w:val="28"/>
          <w:lang w:eastAsia="ru-RU"/>
        </w:rPr>
        <w:t>ф</w:t>
      </w:r>
      <w:r w:rsidRPr="008429AD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ункций </w:t>
      </w:r>
      <w:r w:rsidRPr="008429AD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8429AD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429AD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Pr="008429AD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ак </w:t>
      </w:r>
      <w:r w:rsidRPr="008429AD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8429AD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ажного </w:t>
      </w:r>
      <w:r w:rsidRPr="008429AD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8429AD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есурса </w:t>
      </w:r>
      <w:r w:rsidRPr="008429AD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8429AD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азвития </w:t>
      </w:r>
      <w:r w:rsidRPr="008429AD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8429AD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бщества. </w:t>
      </w:r>
    </w:p>
    <w:p w:rsidR="000A31C8" w:rsidRPr="008429AD" w:rsidRDefault="000A31C8" w:rsidP="000A31C8">
      <w:pPr>
        <w:autoSpaceDE w:val="0"/>
        <w:autoSpaceDN w:val="0"/>
        <w:adjustRightInd w:val="0"/>
        <w:spacing w:after="0" w:line="240" w:lineRule="auto"/>
        <w:ind w:left="-426" w:firstLine="1277"/>
        <w:jc w:val="both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 w:rsidRPr="008429AD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Для </w:t>
      </w:r>
      <w:r w:rsidRPr="008429AD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8429AD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еализации </w:t>
      </w:r>
      <w:r w:rsidRPr="008429AD"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Pr="008429AD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анной </w:t>
      </w:r>
      <w:r w:rsidRPr="008429AD">
        <w:rPr>
          <w:rFonts w:ascii="Times New Roman" w:eastAsia="Times New Roman" w:hAnsi="Times New Roman"/>
          <w:sz w:val="28"/>
          <w:szCs w:val="28"/>
          <w:lang w:eastAsia="ru-RU"/>
        </w:rPr>
        <w:t>ц</w:t>
      </w:r>
      <w:r w:rsidRPr="008429AD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ели </w:t>
      </w:r>
      <w:r w:rsidRPr="008429AD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8429AD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еобходимо </w:t>
      </w:r>
      <w:r w:rsidRPr="008429AD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8429AD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ешение </w:t>
      </w:r>
      <w:r w:rsidRPr="008429AD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8429AD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ледующих </w:t>
      </w:r>
      <w:r w:rsidRPr="008429AD"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r w:rsidRPr="008429AD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адач: </w:t>
      </w:r>
    </w:p>
    <w:p w:rsidR="000A31C8" w:rsidRPr="008429AD" w:rsidRDefault="000A31C8" w:rsidP="000A31C8">
      <w:pPr>
        <w:autoSpaceDE w:val="0"/>
        <w:autoSpaceDN w:val="0"/>
        <w:adjustRightInd w:val="0"/>
        <w:spacing w:after="0" w:line="240" w:lineRule="auto"/>
        <w:ind w:left="-426" w:firstLine="1277"/>
        <w:jc w:val="both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 w:rsidRPr="008429AD">
        <w:rPr>
          <w:rFonts w:ascii="Times New Roman" w:eastAsia="Times New Roman" w:hAnsi="Times New Roman"/>
          <w:noProof/>
          <w:sz w:val="28"/>
          <w:szCs w:val="28"/>
          <w:lang w:eastAsia="ru-RU"/>
        </w:rPr>
        <w:t>1.</w:t>
      </w:r>
      <w:r w:rsidRPr="008429AD">
        <w:rPr>
          <w:rFonts w:ascii="Times New Roman" w:eastAsia="Times New Roman" w:hAnsi="Times New Roman"/>
          <w:sz w:val="28"/>
          <w:szCs w:val="28"/>
          <w:lang w:eastAsia="ru-RU"/>
        </w:rPr>
        <w:t xml:space="preserve">  Сохранение, изучение и комплектование государственной части музейн</w:t>
      </w:r>
      <w:r w:rsidRPr="008429AD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8429AD">
        <w:rPr>
          <w:rFonts w:ascii="Times New Roman" w:eastAsia="Times New Roman" w:hAnsi="Times New Roman"/>
          <w:sz w:val="28"/>
          <w:szCs w:val="28"/>
          <w:lang w:eastAsia="ru-RU"/>
        </w:rPr>
        <w:t>го фонда МБУ «Краеведческий музей» Пестречинского муниципального  района</w:t>
      </w:r>
      <w:r w:rsidRPr="008429AD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Республики </w:t>
      </w:r>
      <w:r w:rsidRPr="008429AD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Pr="008429AD">
        <w:rPr>
          <w:rFonts w:ascii="Times New Roman" w:eastAsia="Times New Roman" w:hAnsi="Times New Roman"/>
          <w:noProof/>
          <w:sz w:val="28"/>
          <w:szCs w:val="28"/>
          <w:lang w:eastAsia="ru-RU"/>
        </w:rPr>
        <w:t>атарстан</w:t>
      </w:r>
      <w:r w:rsidRPr="008429A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A31C8" w:rsidRPr="008429AD" w:rsidRDefault="000A31C8" w:rsidP="000A31C8">
      <w:pPr>
        <w:autoSpaceDE w:val="0"/>
        <w:autoSpaceDN w:val="0"/>
        <w:adjustRightInd w:val="0"/>
        <w:spacing w:after="0" w:line="240" w:lineRule="auto"/>
        <w:ind w:left="-426" w:firstLine="127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429AD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2. </w:t>
      </w:r>
      <w:r w:rsidRPr="008429AD">
        <w:rPr>
          <w:rFonts w:ascii="Times New Roman" w:eastAsia="Times New Roman" w:hAnsi="Times New Roman"/>
          <w:sz w:val="28"/>
          <w:szCs w:val="28"/>
          <w:lang w:eastAsia="ru-RU"/>
        </w:rPr>
        <w:t>Популяризация государственной части музейного фонда МБУ «Краеведч</w:t>
      </w:r>
      <w:r w:rsidRPr="008429AD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8429AD">
        <w:rPr>
          <w:rFonts w:ascii="Times New Roman" w:eastAsia="Times New Roman" w:hAnsi="Times New Roman"/>
          <w:sz w:val="28"/>
          <w:szCs w:val="28"/>
          <w:lang w:eastAsia="ru-RU"/>
        </w:rPr>
        <w:t>ский музей» Пестречинского муниципального  района Р</w:t>
      </w:r>
      <w:r w:rsidRPr="008429AD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еспублики </w:t>
      </w:r>
      <w:r w:rsidRPr="008429AD">
        <w:rPr>
          <w:rFonts w:ascii="Times New Roman" w:eastAsia="Times New Roman" w:hAnsi="Times New Roman"/>
          <w:sz w:val="28"/>
          <w:szCs w:val="28"/>
          <w:lang w:eastAsia="ru-RU"/>
        </w:rPr>
        <w:t>Татар</w:t>
      </w:r>
      <w:r w:rsidRPr="008429AD">
        <w:rPr>
          <w:rFonts w:ascii="Times New Roman" w:eastAsia="Times New Roman" w:hAnsi="Times New Roman"/>
          <w:noProof/>
          <w:sz w:val="28"/>
          <w:szCs w:val="28"/>
          <w:lang w:eastAsia="ru-RU"/>
        </w:rPr>
        <w:t>стан</w:t>
      </w:r>
      <w:r w:rsidRPr="008429A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A31C8" w:rsidRPr="008429AD" w:rsidRDefault="000A31C8" w:rsidP="000A31C8">
      <w:pPr>
        <w:autoSpaceDE w:val="0"/>
        <w:autoSpaceDN w:val="0"/>
        <w:adjustRightInd w:val="0"/>
        <w:spacing w:before="28" w:after="0" w:line="240" w:lineRule="auto"/>
        <w:ind w:left="-426" w:firstLine="1277"/>
        <w:jc w:val="both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 w:rsidRPr="008429AD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3. </w:t>
      </w:r>
      <w:r w:rsidRPr="008429AD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8429AD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существление </w:t>
      </w:r>
      <w:r w:rsidRPr="008429AD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8429AD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узеями </w:t>
      </w:r>
      <w:r w:rsidRPr="008429AD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Pr="008429AD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ультурной </w:t>
      </w:r>
      <w:r w:rsidRPr="008429AD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8429AD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429AD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8429AD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аучно-просветительской, </w:t>
      </w:r>
      <w:r w:rsidRPr="008429AD">
        <w:rPr>
          <w:rFonts w:ascii="Times New Roman" w:eastAsia="Times New Roman" w:hAnsi="Times New Roman"/>
          <w:sz w:val="28"/>
          <w:szCs w:val="28"/>
          <w:lang w:eastAsia="ru-RU"/>
        </w:rPr>
        <w:t>образ</w:t>
      </w:r>
      <w:r w:rsidRPr="008429AD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8429AD">
        <w:rPr>
          <w:rFonts w:ascii="Times New Roman" w:eastAsia="Times New Roman" w:hAnsi="Times New Roman"/>
          <w:sz w:val="28"/>
          <w:szCs w:val="28"/>
          <w:lang w:eastAsia="ru-RU"/>
        </w:rPr>
        <w:t>ва</w:t>
      </w:r>
      <w:r w:rsidRPr="008429AD">
        <w:rPr>
          <w:rFonts w:ascii="Times New Roman" w:eastAsia="Times New Roman" w:hAnsi="Times New Roman"/>
          <w:vanish/>
          <w:sz w:val="28"/>
          <w:szCs w:val="28"/>
          <w:lang w:eastAsia="ru-RU"/>
        </w:rPr>
        <w:t>-</w:t>
      </w:r>
      <w:r w:rsidRPr="008429AD">
        <w:rPr>
          <w:rFonts w:ascii="Times New Roman" w:eastAsia="Times New Roman" w:hAnsi="Times New Roman"/>
          <w:vanish/>
          <w:sz w:val="28"/>
          <w:szCs w:val="28"/>
          <w:lang w:eastAsia="ru-RU"/>
        </w:rPr>
        <w:br/>
      </w:r>
      <w:r w:rsidRPr="008429AD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Pr="008429AD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ельной деятельности. </w:t>
      </w:r>
    </w:p>
    <w:p w:rsidR="000A31C8" w:rsidRPr="008429AD" w:rsidRDefault="000A31C8" w:rsidP="000A31C8">
      <w:pPr>
        <w:autoSpaceDE w:val="0"/>
        <w:autoSpaceDN w:val="0"/>
        <w:adjustRightInd w:val="0"/>
        <w:spacing w:after="0" w:line="240" w:lineRule="auto"/>
        <w:ind w:left="-426" w:firstLine="1277"/>
        <w:jc w:val="both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 w:rsidRPr="008429AD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4. </w:t>
      </w:r>
      <w:r w:rsidRPr="008429AD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8429AD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нформатизация </w:t>
      </w:r>
      <w:r w:rsidRPr="008429AD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8429AD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узеев. </w:t>
      </w:r>
    </w:p>
    <w:p w:rsidR="000A31C8" w:rsidRPr="008429AD" w:rsidRDefault="000A31C8" w:rsidP="000A31C8">
      <w:pPr>
        <w:autoSpaceDE w:val="0"/>
        <w:autoSpaceDN w:val="0"/>
        <w:adjustRightInd w:val="0"/>
        <w:spacing w:after="0" w:line="240" w:lineRule="auto"/>
        <w:ind w:left="-426" w:firstLine="1277"/>
        <w:jc w:val="both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 w:rsidRPr="008429AD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Основные </w:t>
      </w:r>
      <w:r w:rsidRPr="008429AD">
        <w:rPr>
          <w:rFonts w:ascii="Times New Roman" w:eastAsia="Times New Roman" w:hAnsi="Times New Roman"/>
          <w:sz w:val="28"/>
          <w:szCs w:val="28"/>
          <w:lang w:eastAsia="ru-RU"/>
        </w:rPr>
        <w:t>ц</w:t>
      </w:r>
      <w:r w:rsidRPr="008429AD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ели, </w:t>
      </w:r>
      <w:r w:rsidRPr="008429AD"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r w:rsidRPr="008429AD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адачи, </w:t>
      </w:r>
      <w:r w:rsidRPr="008429AD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8429AD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ндикаторы </w:t>
      </w:r>
      <w:r w:rsidRPr="008429AD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8429AD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ценки </w:t>
      </w:r>
      <w:r w:rsidRPr="008429AD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8429AD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езультатов, </w:t>
      </w:r>
      <w:r w:rsidRPr="008429AD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8429AD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429AD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Pr="008429AD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акже </w:t>
      </w:r>
      <w:r w:rsidRPr="008429AD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8429AD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бъемы </w:t>
      </w:r>
      <w:r w:rsidRPr="008429AD">
        <w:rPr>
          <w:rFonts w:ascii="Times New Roman" w:eastAsia="Times New Roman" w:hAnsi="Times New Roman"/>
          <w:sz w:val="28"/>
          <w:szCs w:val="28"/>
          <w:lang w:eastAsia="ru-RU"/>
        </w:rPr>
        <w:t>фи</w:t>
      </w:r>
      <w:r w:rsidRPr="008429AD">
        <w:rPr>
          <w:rFonts w:ascii="Times New Roman" w:eastAsia="Times New Roman" w:hAnsi="Times New Roman"/>
          <w:vanish/>
          <w:sz w:val="28"/>
          <w:szCs w:val="28"/>
          <w:lang w:eastAsia="ru-RU"/>
        </w:rPr>
        <w:t>-</w:t>
      </w:r>
      <w:r w:rsidRPr="008429AD">
        <w:rPr>
          <w:rFonts w:ascii="Times New Roman" w:eastAsia="Times New Roman" w:hAnsi="Times New Roman"/>
          <w:vanish/>
          <w:sz w:val="28"/>
          <w:szCs w:val="28"/>
          <w:lang w:eastAsia="ru-RU"/>
        </w:rPr>
        <w:br/>
      </w:r>
      <w:r w:rsidRPr="008429AD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8429AD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ансирования в </w:t>
      </w:r>
      <w:r w:rsidRPr="008429AD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8429AD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азрезе </w:t>
      </w:r>
      <w:r w:rsidRPr="008429AD">
        <w:rPr>
          <w:rFonts w:ascii="Times New Roman" w:eastAsia="Times New Roman" w:hAnsi="Times New Roman"/>
          <w:sz w:val="28"/>
          <w:szCs w:val="28"/>
          <w:lang w:eastAsia="ru-RU"/>
        </w:rPr>
        <w:t>ме</w:t>
      </w:r>
      <w:r w:rsidRPr="008429AD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роприятий </w:t>
      </w:r>
      <w:r w:rsidRPr="008429AD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8429AD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одпрограммы-1 </w:t>
      </w:r>
      <w:r w:rsidRPr="008429AD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8429AD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редставлены </w:t>
      </w:r>
      <w:r w:rsidRPr="008429AD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8429AD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429AD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8429AD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риложении </w:t>
      </w:r>
      <w:r w:rsidRPr="008429AD">
        <w:rPr>
          <w:rFonts w:ascii="Times New Roman" w:eastAsia="Times New Roman" w:hAnsi="Times New Roman"/>
          <w:vanish/>
          <w:sz w:val="28"/>
          <w:szCs w:val="28"/>
          <w:lang w:eastAsia="ru-RU"/>
        </w:rPr>
        <w:br/>
      </w:r>
      <w:r w:rsidRPr="008429AD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Pr="008429AD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429AD">
        <w:rPr>
          <w:rFonts w:ascii="Times New Roman" w:eastAsia="Times New Roman" w:hAnsi="Times New Roman"/>
          <w:sz w:val="28"/>
          <w:szCs w:val="28"/>
          <w:lang w:eastAsia="ru-RU"/>
        </w:rPr>
        <w:t>ней.</w:t>
      </w:r>
      <w:r w:rsidRPr="008429AD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</w:p>
    <w:p w:rsidR="000A31C8" w:rsidRPr="008429AD" w:rsidRDefault="000A31C8" w:rsidP="000A31C8">
      <w:pPr>
        <w:autoSpaceDE w:val="0"/>
        <w:autoSpaceDN w:val="0"/>
        <w:adjustRightInd w:val="0"/>
        <w:spacing w:after="0" w:line="240" w:lineRule="auto"/>
        <w:ind w:left="-426" w:firstLine="127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429AD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Срок </w:t>
      </w:r>
      <w:r w:rsidRPr="008429AD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8429AD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еализации </w:t>
      </w:r>
      <w:r w:rsidRPr="008429AD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8429AD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одпрограммы-1 </w:t>
      </w:r>
      <w:r w:rsidRPr="008429AD">
        <w:rPr>
          <w:rFonts w:ascii="Times New Roman" w:eastAsia="Times New Roman" w:hAnsi="Times New Roman"/>
          <w:sz w:val="28"/>
          <w:szCs w:val="28"/>
          <w:lang w:eastAsia="ru-RU"/>
        </w:rPr>
        <w:t>—</w:t>
      </w:r>
      <w:r w:rsidRPr="008429AD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429AD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8429AD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021 </w:t>
      </w:r>
      <w:r w:rsidRPr="008429AD">
        <w:rPr>
          <w:rFonts w:ascii="Times New Roman" w:eastAsia="Times New Roman" w:hAnsi="Times New Roman"/>
          <w:sz w:val="28"/>
          <w:szCs w:val="28"/>
          <w:lang w:eastAsia="ru-RU"/>
        </w:rPr>
        <w:t>—</w:t>
      </w:r>
      <w:r w:rsidRPr="008429AD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429AD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8429AD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026 </w:t>
      </w:r>
      <w:r w:rsidRPr="008429AD">
        <w:rPr>
          <w:rFonts w:ascii="Times New Roman" w:eastAsia="Times New Roman" w:hAnsi="Times New Roman"/>
          <w:sz w:val="28"/>
          <w:szCs w:val="28"/>
          <w:lang w:eastAsia="ru-RU"/>
        </w:rPr>
        <w:t>годы.</w:t>
      </w:r>
    </w:p>
    <w:p w:rsidR="00A15D50" w:rsidRPr="008429AD" w:rsidRDefault="00A15D50" w:rsidP="00A15D50">
      <w:pPr>
        <w:autoSpaceDE w:val="0"/>
        <w:autoSpaceDN w:val="0"/>
        <w:adjustRightInd w:val="0"/>
        <w:spacing w:after="369" w:line="240" w:lineRule="auto"/>
        <w:rPr>
          <w:rFonts w:ascii="Times New Roman" w:eastAsia="Times New Roman" w:hAnsi="Times New Roman"/>
          <w:sz w:val="28"/>
          <w:szCs w:val="28"/>
          <w:lang w:eastAsia="ru-RU"/>
        </w:rPr>
        <w:sectPr w:rsidR="00A15D50" w:rsidRPr="008429AD" w:rsidSect="00A15D50">
          <w:type w:val="continuous"/>
          <w:pgSz w:w="11906" w:h="16838"/>
          <w:pgMar w:top="1134" w:right="567" w:bottom="1134" w:left="1134" w:header="720" w:footer="720" w:gutter="0"/>
          <w:cols w:space="720"/>
          <w:noEndnote/>
        </w:sectPr>
      </w:pPr>
    </w:p>
    <w:p w:rsidR="000A31C8" w:rsidRPr="00980956" w:rsidRDefault="000A31C8" w:rsidP="000A31C8">
      <w:pPr>
        <w:autoSpaceDE w:val="0"/>
        <w:autoSpaceDN w:val="0"/>
        <w:adjustRightInd w:val="0"/>
        <w:spacing w:after="0" w:line="240" w:lineRule="auto"/>
        <w:ind w:firstLine="2316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980956">
        <w:rPr>
          <w:rFonts w:ascii="Times New Roman" w:eastAsia="Times New Roman" w:hAnsi="Times New Roman"/>
          <w:b/>
          <w:noProof/>
          <w:color w:val="000000"/>
          <w:sz w:val="28"/>
          <w:szCs w:val="28"/>
          <w:lang w:val="en-US" w:eastAsia="ru-RU"/>
        </w:rPr>
        <w:lastRenderedPageBreak/>
        <w:t>III</w:t>
      </w:r>
      <w:r w:rsidRPr="00980956">
        <w:rPr>
          <w:rFonts w:ascii="Times New Roman" w:eastAsia="Times New Roman" w:hAnsi="Times New Roman"/>
          <w:b/>
          <w:noProof/>
          <w:color w:val="000000"/>
          <w:sz w:val="28"/>
          <w:szCs w:val="28"/>
          <w:lang w:eastAsia="ru-RU"/>
        </w:rPr>
        <w:t xml:space="preserve">. </w:t>
      </w:r>
      <w:r w:rsidRPr="00980956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О</w:t>
      </w:r>
      <w:r w:rsidRPr="00980956">
        <w:rPr>
          <w:rFonts w:ascii="Times New Roman" w:eastAsia="Times New Roman" w:hAnsi="Times New Roman"/>
          <w:b/>
          <w:noProof/>
          <w:color w:val="000000"/>
          <w:sz w:val="28"/>
          <w:szCs w:val="28"/>
          <w:lang w:eastAsia="ru-RU"/>
        </w:rPr>
        <w:t xml:space="preserve">боснование </w:t>
      </w:r>
      <w:r w:rsidRPr="00980956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р</w:t>
      </w:r>
      <w:r w:rsidRPr="00980956">
        <w:rPr>
          <w:rFonts w:ascii="Times New Roman" w:eastAsia="Times New Roman" w:hAnsi="Times New Roman"/>
          <w:b/>
          <w:noProof/>
          <w:color w:val="000000"/>
          <w:sz w:val="28"/>
          <w:szCs w:val="28"/>
          <w:lang w:eastAsia="ru-RU"/>
        </w:rPr>
        <w:t xml:space="preserve">есурсного </w:t>
      </w:r>
      <w:r w:rsidRPr="00980956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обеспечени</w:t>
      </w:r>
      <w:r w:rsidRPr="00980956">
        <w:rPr>
          <w:rFonts w:ascii="Times New Roman" w:eastAsia="Times New Roman" w:hAnsi="Times New Roman"/>
          <w:b/>
          <w:noProof/>
          <w:color w:val="000000"/>
          <w:sz w:val="28"/>
          <w:szCs w:val="28"/>
          <w:lang w:eastAsia="ru-RU"/>
        </w:rPr>
        <w:t xml:space="preserve">я </w:t>
      </w:r>
      <w:r w:rsidRPr="00980956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Подпрограммы</w:t>
      </w:r>
    </w:p>
    <w:p w:rsidR="000A31C8" w:rsidRPr="00980956" w:rsidRDefault="000A31C8" w:rsidP="000A31C8">
      <w:pPr>
        <w:autoSpaceDE w:val="0"/>
        <w:autoSpaceDN w:val="0"/>
        <w:adjustRightInd w:val="0"/>
        <w:spacing w:after="0" w:line="240" w:lineRule="auto"/>
        <w:ind w:firstLine="2316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4C4FAA" w:rsidRPr="00980956" w:rsidRDefault="004C4FAA" w:rsidP="004C4FA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</w:pPr>
      <w:r w:rsidRPr="00980956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t xml:space="preserve">Общий </w:t>
      </w:r>
      <w:r w:rsidRPr="009809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</w:t>
      </w:r>
      <w:r w:rsidRPr="00980956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t xml:space="preserve">бъем финансирования </w:t>
      </w:r>
      <w:r w:rsidRPr="009809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</w:t>
      </w:r>
      <w:r w:rsidRPr="00980956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t xml:space="preserve">одпрограммы-1 </w:t>
      </w:r>
      <w:r w:rsidRPr="009809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</w:t>
      </w:r>
      <w:r w:rsidRPr="00980956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t xml:space="preserve">а </w:t>
      </w:r>
      <w:r w:rsidRPr="009809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</w:t>
      </w:r>
      <w:r w:rsidRPr="00980956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t xml:space="preserve">чет средств </w:t>
      </w:r>
      <w:r w:rsidRPr="009809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</w:t>
      </w:r>
      <w:r w:rsidRPr="00980956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t xml:space="preserve">юджета </w:t>
      </w:r>
      <w:r w:rsidRPr="009809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района</w:t>
      </w:r>
      <w:r w:rsidRPr="009809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980956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t xml:space="preserve">составляет </w:t>
      </w:r>
      <w:r w:rsidRPr="009809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0956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t>475 000</w:t>
      </w:r>
      <w:r w:rsidRPr="009809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0956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t xml:space="preserve">рублей, </w:t>
      </w:r>
      <w:r w:rsidRPr="009809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</w:t>
      </w:r>
      <w:r w:rsidRPr="00980956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t xml:space="preserve"> </w:t>
      </w:r>
      <w:r w:rsidRPr="009809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</w:t>
      </w:r>
      <w:r w:rsidRPr="00980956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t xml:space="preserve">ом </w:t>
      </w:r>
      <w:r w:rsidRPr="009809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</w:t>
      </w:r>
      <w:r w:rsidRPr="00980956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t xml:space="preserve">исле </w:t>
      </w:r>
      <w:r w:rsidRPr="009809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</w:t>
      </w:r>
      <w:r w:rsidRPr="00980956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t xml:space="preserve">о </w:t>
      </w:r>
      <w:r w:rsidRPr="009809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</w:t>
      </w:r>
      <w:r w:rsidRPr="00980956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t xml:space="preserve">одам: </w:t>
      </w:r>
      <w:r w:rsidRPr="00980956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br/>
      </w:r>
    </w:p>
    <w:p w:rsidR="004C4FAA" w:rsidRPr="00980956" w:rsidRDefault="004C4FAA" w:rsidP="004C4FA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</w:pPr>
      <w:r w:rsidRPr="00980956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t>2021</w:t>
      </w:r>
      <w:r w:rsidRPr="00980956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tab/>
        <w:t xml:space="preserve">-50 000 </w:t>
      </w:r>
    </w:p>
    <w:p w:rsidR="004C4FAA" w:rsidRPr="00980956" w:rsidRDefault="004C4FAA" w:rsidP="004C4FA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</w:pPr>
      <w:r w:rsidRPr="00980956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t>2022</w:t>
      </w:r>
      <w:r w:rsidRPr="00980956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tab/>
        <w:t xml:space="preserve">-70 000 </w:t>
      </w:r>
    </w:p>
    <w:p w:rsidR="004C4FAA" w:rsidRPr="00980956" w:rsidRDefault="004C4FAA" w:rsidP="004C4FA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</w:pPr>
      <w:r w:rsidRPr="00980956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t>2023</w:t>
      </w:r>
      <w:r w:rsidRPr="00980956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tab/>
        <w:t xml:space="preserve">-80 000 </w:t>
      </w:r>
    </w:p>
    <w:p w:rsidR="004C4FAA" w:rsidRPr="00980956" w:rsidRDefault="004C4FAA" w:rsidP="004C4FA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</w:pPr>
      <w:r w:rsidRPr="00980956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t xml:space="preserve">2024-85 000 </w:t>
      </w:r>
    </w:p>
    <w:p w:rsidR="004C4FAA" w:rsidRPr="00980956" w:rsidRDefault="004C4FAA" w:rsidP="004C4FA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</w:pPr>
      <w:r w:rsidRPr="00980956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t>2025</w:t>
      </w:r>
      <w:r w:rsidRPr="00980956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tab/>
        <w:t xml:space="preserve">-90 000 </w:t>
      </w:r>
    </w:p>
    <w:p w:rsidR="004C4FAA" w:rsidRPr="00980956" w:rsidRDefault="004C4FAA" w:rsidP="004C4FA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</w:pPr>
      <w:r w:rsidRPr="00980956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t>2026</w:t>
      </w:r>
      <w:r w:rsidRPr="00980956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tab/>
        <w:t xml:space="preserve">-100 000 </w:t>
      </w:r>
    </w:p>
    <w:p w:rsidR="004C4FAA" w:rsidRPr="00980956" w:rsidRDefault="004C4FAA" w:rsidP="004C4FA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80956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t>Итого</w:t>
      </w:r>
      <w:r w:rsidRPr="00980956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tab/>
        <w:t xml:space="preserve"> 475 000 .Объемы </w:t>
      </w:r>
      <w:r w:rsidRPr="009809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</w:t>
      </w:r>
      <w:r w:rsidRPr="00980956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t xml:space="preserve">инансирования </w:t>
      </w:r>
      <w:r w:rsidRPr="009809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</w:t>
      </w:r>
      <w:r w:rsidRPr="00980956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t xml:space="preserve">одпрограммы-1 </w:t>
      </w:r>
      <w:r w:rsidRPr="009809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</w:t>
      </w:r>
      <w:r w:rsidRPr="00980956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t xml:space="preserve">осят </w:t>
      </w:r>
      <w:r w:rsidRPr="009809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</w:t>
      </w:r>
      <w:r w:rsidRPr="00980956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t xml:space="preserve">рогнозный </w:t>
      </w:r>
      <w:r w:rsidRPr="009809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х</w:t>
      </w:r>
      <w:r w:rsidRPr="00980956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t xml:space="preserve">арактер </w:t>
      </w:r>
      <w:r w:rsidRPr="009809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r w:rsidRPr="00980956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t xml:space="preserve"> </w:t>
      </w:r>
      <w:r w:rsidRPr="009809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под</w:t>
      </w:r>
      <w:r w:rsidRPr="00980956">
        <w:rPr>
          <w:rFonts w:ascii="Times New Roman" w:eastAsia="Times New Roman" w:hAnsi="Times New Roman"/>
          <w:vanish/>
          <w:color w:val="000000"/>
          <w:sz w:val="28"/>
          <w:szCs w:val="28"/>
          <w:lang w:eastAsia="ru-RU"/>
        </w:rPr>
        <w:t>-</w:t>
      </w:r>
      <w:r w:rsidRPr="00980956">
        <w:rPr>
          <w:rFonts w:ascii="Times New Roman" w:eastAsia="Times New Roman" w:hAnsi="Times New Roman"/>
          <w:vanish/>
          <w:color w:val="000000"/>
          <w:sz w:val="28"/>
          <w:szCs w:val="28"/>
          <w:lang w:eastAsia="ru-RU"/>
        </w:rPr>
        <w:br/>
      </w:r>
      <w:r w:rsidRPr="009809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</w:t>
      </w:r>
      <w:r w:rsidRPr="00980956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t xml:space="preserve">ежат ежегодному </w:t>
      </w:r>
      <w:r w:rsidRPr="009809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</w:t>
      </w:r>
      <w:r w:rsidRPr="00980956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t xml:space="preserve">точнению </w:t>
      </w:r>
      <w:r w:rsidRPr="009809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</w:t>
      </w:r>
      <w:r w:rsidRPr="00980956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t xml:space="preserve">ри </w:t>
      </w:r>
      <w:r w:rsidRPr="009809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</w:t>
      </w:r>
      <w:r w:rsidRPr="00980956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t xml:space="preserve">ормировании </w:t>
      </w:r>
      <w:r w:rsidRPr="009809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</w:t>
      </w:r>
      <w:r w:rsidRPr="00980956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t xml:space="preserve">роекта </w:t>
      </w:r>
      <w:r w:rsidRPr="009809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</w:t>
      </w:r>
      <w:r w:rsidRPr="00980956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t xml:space="preserve">юджета </w:t>
      </w:r>
      <w:r w:rsidRPr="009809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Пестречинского муниципального района</w:t>
      </w:r>
      <w:r w:rsidRPr="00980956">
        <w:rPr>
          <w:rFonts w:ascii="Times New Roman" w:eastAsia="Times New Roman" w:hAnsi="Times New Roman"/>
          <w:vanish/>
          <w:color w:val="000000"/>
          <w:sz w:val="28"/>
          <w:szCs w:val="28"/>
          <w:lang w:eastAsia="ru-RU"/>
        </w:rPr>
        <w:t>-</w:t>
      </w:r>
      <w:r w:rsidRPr="00980956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t xml:space="preserve"> </w:t>
      </w:r>
      <w:r w:rsidRPr="009809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</w:t>
      </w:r>
      <w:r w:rsidRPr="00980956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t xml:space="preserve">а соответствующий </w:t>
      </w:r>
      <w:r w:rsidRPr="009809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</w:t>
      </w:r>
      <w:r w:rsidRPr="00980956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t xml:space="preserve">инансовый </w:t>
      </w:r>
      <w:r w:rsidRPr="009809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</w:t>
      </w:r>
      <w:r w:rsidRPr="00980956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t xml:space="preserve">од </w:t>
      </w:r>
      <w:r w:rsidRPr="009809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r w:rsidRPr="00980956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t xml:space="preserve"> </w:t>
      </w:r>
      <w:r w:rsidRPr="009809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</w:t>
      </w:r>
      <w:r w:rsidRPr="00980956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t xml:space="preserve">лановый </w:t>
      </w:r>
      <w:r w:rsidRPr="009809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</w:t>
      </w:r>
      <w:r w:rsidRPr="009809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</w:t>
      </w:r>
      <w:r w:rsidRPr="009809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риод. </w:t>
      </w:r>
    </w:p>
    <w:p w:rsidR="004C4FAA" w:rsidRPr="00980956" w:rsidRDefault="004C4FAA" w:rsidP="004C4FA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A31C8" w:rsidRPr="008429AD" w:rsidRDefault="000A31C8" w:rsidP="000A31C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15D50" w:rsidRPr="008429AD" w:rsidRDefault="00A15D50" w:rsidP="003B11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15D50" w:rsidRPr="008429AD" w:rsidRDefault="00A15D50" w:rsidP="00A15D5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15D50" w:rsidRPr="008429AD" w:rsidRDefault="00A15D50" w:rsidP="00A15D5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429AD">
        <w:rPr>
          <w:rFonts w:ascii="Times New Roman" w:eastAsia="Times New Roman" w:hAnsi="Times New Roman"/>
          <w:b/>
          <w:noProof/>
          <w:sz w:val="28"/>
          <w:szCs w:val="28"/>
          <w:lang w:val="en-US" w:eastAsia="ru-RU"/>
        </w:rPr>
        <w:t>IV</w:t>
      </w:r>
      <w:r w:rsidRPr="008429AD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. </w:t>
      </w:r>
      <w:r w:rsidRPr="008429AD">
        <w:rPr>
          <w:rFonts w:ascii="Times New Roman" w:eastAsia="Times New Roman" w:hAnsi="Times New Roman"/>
          <w:b/>
          <w:sz w:val="28"/>
          <w:szCs w:val="28"/>
          <w:lang w:eastAsia="ru-RU"/>
        </w:rPr>
        <w:t>О</w:t>
      </w:r>
      <w:r w:rsidRPr="008429AD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ценка </w:t>
      </w:r>
      <w:r w:rsidRPr="008429AD">
        <w:rPr>
          <w:rFonts w:ascii="Times New Roman" w:eastAsia="Times New Roman" w:hAnsi="Times New Roman"/>
          <w:b/>
          <w:sz w:val="28"/>
          <w:szCs w:val="28"/>
          <w:lang w:eastAsia="ru-RU"/>
        </w:rPr>
        <w:t>с</w:t>
      </w:r>
      <w:r w:rsidRPr="008429AD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оциально-экономической </w:t>
      </w:r>
      <w:r w:rsidRPr="008429AD">
        <w:rPr>
          <w:rFonts w:ascii="Times New Roman" w:eastAsia="Times New Roman" w:hAnsi="Times New Roman"/>
          <w:b/>
          <w:sz w:val="28"/>
          <w:szCs w:val="28"/>
          <w:lang w:eastAsia="ru-RU"/>
        </w:rPr>
        <w:t>э</w:t>
      </w:r>
      <w:r w:rsidRPr="008429AD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ффект</w:t>
      </w:r>
      <w:r w:rsidRPr="008429AD">
        <w:rPr>
          <w:rFonts w:ascii="Times New Roman" w:eastAsia="Times New Roman" w:hAnsi="Times New Roman"/>
          <w:b/>
          <w:sz w:val="28"/>
          <w:szCs w:val="28"/>
          <w:lang w:eastAsia="ru-RU"/>
        </w:rPr>
        <w:t>и</w:t>
      </w:r>
      <w:r w:rsidRPr="008429AD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вности </w:t>
      </w:r>
      <w:r w:rsidRPr="008429AD">
        <w:rPr>
          <w:rFonts w:ascii="Times New Roman" w:eastAsia="Times New Roman" w:hAnsi="Times New Roman"/>
          <w:b/>
          <w:sz w:val="28"/>
          <w:szCs w:val="28"/>
          <w:lang w:eastAsia="ru-RU"/>
        </w:rPr>
        <w:t>Подпр</w:t>
      </w:r>
      <w:r w:rsidRPr="008429AD">
        <w:rPr>
          <w:rFonts w:ascii="Times New Roman" w:eastAsia="Times New Roman" w:hAnsi="Times New Roman"/>
          <w:b/>
          <w:sz w:val="28"/>
          <w:szCs w:val="28"/>
          <w:lang w:eastAsia="ru-RU"/>
        </w:rPr>
        <w:t>о</w:t>
      </w:r>
      <w:r w:rsidRPr="008429AD">
        <w:rPr>
          <w:rFonts w:ascii="Times New Roman" w:eastAsia="Times New Roman" w:hAnsi="Times New Roman"/>
          <w:b/>
          <w:sz w:val="28"/>
          <w:szCs w:val="28"/>
          <w:lang w:eastAsia="ru-RU"/>
        </w:rPr>
        <w:t>граммы-1</w:t>
      </w:r>
    </w:p>
    <w:p w:rsidR="00A15D50" w:rsidRPr="008429AD" w:rsidRDefault="00A15D50" w:rsidP="00A15D50">
      <w:pPr>
        <w:autoSpaceDE w:val="0"/>
        <w:autoSpaceDN w:val="0"/>
        <w:adjustRightInd w:val="0"/>
        <w:spacing w:after="0" w:line="240" w:lineRule="auto"/>
        <w:ind w:firstLine="155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15D50" w:rsidRPr="008429AD" w:rsidRDefault="00A15D50" w:rsidP="00A73E7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429AD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Реализация </w:t>
      </w:r>
      <w:r w:rsidRPr="008429AD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8429AD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одпрограммы-1 </w:t>
      </w:r>
      <w:r w:rsidRPr="008429AD"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r w:rsidRPr="008429AD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удет </w:t>
      </w:r>
      <w:r w:rsidRPr="008429AD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8429AD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пособствовать </w:t>
      </w:r>
      <w:r w:rsidRPr="008429AD">
        <w:rPr>
          <w:rFonts w:ascii="Times New Roman" w:eastAsia="Times New Roman" w:hAnsi="Times New Roman"/>
          <w:sz w:val="28"/>
          <w:szCs w:val="28"/>
          <w:lang w:eastAsia="ru-RU"/>
        </w:rPr>
        <w:t>э</w:t>
      </w:r>
      <w:r w:rsidRPr="008429AD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ффективному </w:t>
      </w:r>
      <w:r w:rsidRPr="008429AD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8429AD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правлению </w:t>
      </w:r>
      <w:r w:rsidRPr="008429AD">
        <w:rPr>
          <w:rFonts w:ascii="Times New Roman" w:eastAsia="Times New Roman" w:hAnsi="Times New Roman"/>
          <w:vanish/>
          <w:sz w:val="28"/>
          <w:szCs w:val="28"/>
          <w:lang w:eastAsia="ru-RU"/>
        </w:rPr>
        <w:br/>
      </w:r>
      <w:r w:rsidRPr="008429AD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8429AD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семи ресурсами, </w:t>
      </w:r>
      <w:r w:rsidRPr="008429AD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8429AD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меющимися </w:t>
      </w:r>
      <w:r w:rsidRPr="008429AD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8429AD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429AD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8429AD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узейной </w:t>
      </w:r>
      <w:r w:rsidRPr="008429AD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8429AD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фере </w:t>
      </w:r>
      <w:r w:rsidRPr="008429AD">
        <w:rPr>
          <w:rFonts w:ascii="Times New Roman" w:eastAsia="Times New Roman" w:hAnsi="Times New Roman"/>
          <w:sz w:val="28"/>
          <w:szCs w:val="28"/>
          <w:lang w:eastAsia="ru-RU"/>
        </w:rPr>
        <w:t>района</w:t>
      </w:r>
      <w:r w:rsidRPr="008429AD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429AD">
        <w:rPr>
          <w:rFonts w:ascii="Times New Roman" w:eastAsia="Times New Roman" w:hAnsi="Times New Roman"/>
          <w:sz w:val="28"/>
          <w:szCs w:val="28"/>
          <w:lang w:eastAsia="ru-RU"/>
        </w:rPr>
        <w:t>(культурно-</w:t>
      </w:r>
      <w:r w:rsidRPr="008429AD">
        <w:rPr>
          <w:rFonts w:ascii="Times New Roman" w:eastAsia="Times New Roman" w:hAnsi="Times New Roman"/>
          <w:vanish/>
          <w:sz w:val="28"/>
          <w:szCs w:val="28"/>
          <w:lang w:eastAsia="ru-RU"/>
        </w:rPr>
        <w:br/>
      </w:r>
      <w:r w:rsidRPr="008429AD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8429AD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сторический, </w:t>
      </w:r>
      <w:r w:rsidRPr="008429AD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Pr="008429AD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адровый, материально-технический), </w:t>
      </w:r>
      <w:r w:rsidRPr="008429AD">
        <w:rPr>
          <w:rFonts w:ascii="Times New Roman" w:eastAsia="Times New Roman" w:hAnsi="Times New Roman"/>
          <w:sz w:val="28"/>
          <w:szCs w:val="28"/>
          <w:lang w:eastAsia="ru-RU"/>
        </w:rPr>
        <w:t>ч</w:t>
      </w:r>
      <w:r w:rsidRPr="008429AD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то </w:t>
      </w:r>
      <w:r w:rsidRPr="008429AD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8429AD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озволит </w:t>
      </w:r>
      <w:r w:rsidRPr="008429AD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8429AD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лучшить </w:t>
      </w:r>
      <w:r w:rsidRPr="008429AD">
        <w:rPr>
          <w:rFonts w:ascii="Times New Roman" w:eastAsia="Times New Roman" w:hAnsi="Times New Roman"/>
          <w:sz w:val="28"/>
          <w:szCs w:val="28"/>
          <w:lang w:eastAsia="ru-RU"/>
        </w:rPr>
        <w:t>каче</w:t>
      </w:r>
      <w:r w:rsidRPr="008429AD">
        <w:rPr>
          <w:rFonts w:ascii="Times New Roman" w:eastAsia="Times New Roman" w:hAnsi="Times New Roman"/>
          <w:vanish/>
          <w:sz w:val="28"/>
          <w:szCs w:val="28"/>
          <w:lang w:eastAsia="ru-RU"/>
        </w:rPr>
        <w:t>-</w:t>
      </w:r>
      <w:r w:rsidRPr="008429AD">
        <w:rPr>
          <w:rFonts w:ascii="Times New Roman" w:eastAsia="Times New Roman" w:hAnsi="Times New Roman"/>
          <w:vanish/>
          <w:sz w:val="28"/>
          <w:szCs w:val="28"/>
          <w:lang w:eastAsia="ru-RU"/>
        </w:rPr>
        <w:br/>
      </w:r>
      <w:r w:rsidRPr="008429AD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8429AD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тво </w:t>
      </w:r>
      <w:r w:rsidRPr="008429AD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8429AD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слуг, </w:t>
      </w:r>
      <w:r w:rsidRPr="008429AD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8429AD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редоставляемых </w:t>
      </w:r>
      <w:r w:rsidRPr="008429AD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8429AD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узеями. Все </w:t>
      </w:r>
      <w:r w:rsidRPr="008429AD">
        <w:rPr>
          <w:rFonts w:ascii="Times New Roman" w:eastAsia="Times New Roman" w:hAnsi="Times New Roman"/>
          <w:sz w:val="28"/>
          <w:szCs w:val="28"/>
          <w:lang w:eastAsia="ru-RU"/>
        </w:rPr>
        <w:t>э</w:t>
      </w:r>
      <w:r w:rsidRPr="008429AD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то </w:t>
      </w:r>
      <w:r w:rsidRPr="008429AD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8429AD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429AD">
        <w:rPr>
          <w:rFonts w:ascii="Times New Roman" w:eastAsia="Times New Roman" w:hAnsi="Times New Roman"/>
          <w:sz w:val="28"/>
          <w:szCs w:val="28"/>
          <w:lang w:eastAsia="ru-RU"/>
        </w:rPr>
        <w:t>ц</w:t>
      </w:r>
      <w:r w:rsidRPr="008429AD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елом </w:t>
      </w:r>
      <w:r w:rsidRPr="008429AD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8429AD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формирует </w:t>
      </w:r>
      <w:r w:rsidRPr="008429AD">
        <w:rPr>
          <w:rFonts w:ascii="Times New Roman" w:eastAsia="Times New Roman" w:hAnsi="Times New Roman"/>
          <w:sz w:val="28"/>
          <w:szCs w:val="28"/>
          <w:lang w:eastAsia="ru-RU"/>
        </w:rPr>
        <w:t>привлек</w:t>
      </w:r>
      <w:r w:rsidRPr="008429AD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8429AD">
        <w:rPr>
          <w:rFonts w:ascii="Times New Roman" w:eastAsia="Times New Roman" w:hAnsi="Times New Roman"/>
          <w:sz w:val="28"/>
          <w:szCs w:val="28"/>
          <w:lang w:eastAsia="ru-RU"/>
        </w:rPr>
        <w:t>тель</w:t>
      </w:r>
      <w:r w:rsidRPr="008429AD">
        <w:rPr>
          <w:rFonts w:ascii="Times New Roman" w:eastAsia="Times New Roman" w:hAnsi="Times New Roman"/>
          <w:vanish/>
          <w:sz w:val="28"/>
          <w:szCs w:val="28"/>
          <w:lang w:eastAsia="ru-RU"/>
        </w:rPr>
        <w:t>-</w:t>
      </w:r>
      <w:r w:rsidRPr="008429AD">
        <w:rPr>
          <w:rFonts w:ascii="Times New Roman" w:eastAsia="Times New Roman" w:hAnsi="Times New Roman"/>
          <w:vanish/>
          <w:sz w:val="28"/>
          <w:szCs w:val="28"/>
          <w:lang w:eastAsia="ru-RU"/>
        </w:rPr>
        <w:br/>
      </w:r>
      <w:r w:rsidRPr="008429AD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8429AD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ый </w:t>
      </w:r>
      <w:r w:rsidRPr="008429AD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8429AD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браз пестречинского муниципального района </w:t>
      </w:r>
      <w:r w:rsidRPr="008429AD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8429AD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осредством популяризации </w:t>
      </w:r>
      <w:r w:rsidRPr="008429AD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Pr="008429AD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ультурного </w:t>
      </w:r>
      <w:r w:rsidRPr="008429AD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8429AD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аследия </w:t>
      </w:r>
      <w:r w:rsidRPr="008429AD">
        <w:rPr>
          <w:rFonts w:ascii="Times New Roman" w:eastAsia="Times New Roman" w:hAnsi="Times New Roman"/>
          <w:vanish/>
          <w:sz w:val="28"/>
          <w:szCs w:val="28"/>
          <w:lang w:eastAsia="ru-RU"/>
        </w:rPr>
        <w:br/>
      </w:r>
      <w:r w:rsidRPr="008429AD">
        <w:rPr>
          <w:rFonts w:ascii="Times New Roman" w:eastAsia="Times New Roman" w:hAnsi="Times New Roman"/>
          <w:sz w:val="28"/>
          <w:szCs w:val="28"/>
          <w:lang w:eastAsia="ru-RU"/>
        </w:rPr>
        <w:t>района.</w:t>
      </w:r>
    </w:p>
    <w:p w:rsidR="00A15D50" w:rsidRPr="008429AD" w:rsidRDefault="00A15D50" w:rsidP="00A15D50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D2D14" w:rsidRPr="008429AD" w:rsidRDefault="00FD2D14" w:rsidP="00A15D50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D2D14" w:rsidRPr="008429AD" w:rsidRDefault="00FD2D14" w:rsidP="00A15D50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D2D14" w:rsidRPr="008429AD" w:rsidRDefault="00FD2D14" w:rsidP="00A15D50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D2D14" w:rsidRPr="008429AD" w:rsidRDefault="00FD2D14" w:rsidP="00A15D50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D2D14" w:rsidRPr="008429AD" w:rsidRDefault="00FD2D14" w:rsidP="00A15D50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D2D14" w:rsidRPr="008429AD" w:rsidRDefault="00FD2D14" w:rsidP="00A15D50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D2D14" w:rsidRPr="008429AD" w:rsidRDefault="00FD2D14" w:rsidP="00A15D50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D2D14" w:rsidRPr="008429AD" w:rsidRDefault="00FD2D14" w:rsidP="00A15D50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D2D14" w:rsidRPr="008429AD" w:rsidRDefault="00FD2D14" w:rsidP="00A15D50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  <w:sectPr w:rsidR="00FD2D14" w:rsidRPr="008429AD" w:rsidSect="00A15D50">
          <w:footnotePr>
            <w:numRestart w:val="eachPage"/>
          </w:footnotePr>
          <w:pgSz w:w="11906" w:h="16838" w:code="9"/>
          <w:pgMar w:top="1134" w:right="567" w:bottom="1134" w:left="1134" w:header="567" w:footer="709" w:gutter="0"/>
          <w:pgNumType w:start="1"/>
          <w:cols w:space="708"/>
          <w:titlePg/>
          <w:docGrid w:linePitch="360"/>
        </w:sectPr>
      </w:pPr>
    </w:p>
    <w:p w:rsidR="00312925" w:rsidRPr="008429AD" w:rsidRDefault="00312925" w:rsidP="00C9272B">
      <w:pPr>
        <w:tabs>
          <w:tab w:val="left" w:pos="284"/>
        </w:tabs>
        <w:spacing w:after="0" w:line="240" w:lineRule="auto"/>
        <w:ind w:left="10632"/>
        <w:contextualSpacing/>
        <w:jc w:val="right"/>
        <w:rPr>
          <w:rFonts w:ascii="Times New Roman" w:hAnsi="Times New Roman"/>
          <w:sz w:val="24"/>
          <w:szCs w:val="24"/>
        </w:rPr>
      </w:pPr>
    </w:p>
    <w:p w:rsidR="00312925" w:rsidRPr="008429AD" w:rsidRDefault="00312925" w:rsidP="00C9272B">
      <w:pPr>
        <w:tabs>
          <w:tab w:val="left" w:pos="284"/>
        </w:tabs>
        <w:spacing w:after="0" w:line="240" w:lineRule="auto"/>
        <w:ind w:left="10632"/>
        <w:contextualSpacing/>
        <w:jc w:val="right"/>
        <w:rPr>
          <w:rFonts w:ascii="Times New Roman" w:hAnsi="Times New Roman"/>
          <w:sz w:val="24"/>
          <w:szCs w:val="24"/>
        </w:rPr>
      </w:pPr>
    </w:p>
    <w:p w:rsidR="00C9272B" w:rsidRPr="008429AD" w:rsidRDefault="00C9272B" w:rsidP="00C9272B">
      <w:pPr>
        <w:tabs>
          <w:tab w:val="left" w:pos="284"/>
        </w:tabs>
        <w:spacing w:after="0" w:line="240" w:lineRule="auto"/>
        <w:ind w:left="10632"/>
        <w:contextualSpacing/>
        <w:jc w:val="right"/>
        <w:rPr>
          <w:rFonts w:ascii="Times New Roman" w:hAnsi="Times New Roman"/>
          <w:sz w:val="28"/>
          <w:szCs w:val="28"/>
        </w:rPr>
      </w:pPr>
      <w:r w:rsidRPr="008429AD">
        <w:rPr>
          <w:rFonts w:ascii="Times New Roman" w:hAnsi="Times New Roman"/>
          <w:sz w:val="24"/>
          <w:szCs w:val="24"/>
        </w:rPr>
        <w:t>Приложение  к Подпрограмме «Развитие музейн</w:t>
      </w:r>
      <w:r w:rsidR="005C54DF">
        <w:rPr>
          <w:rFonts w:ascii="Times New Roman" w:hAnsi="Times New Roman"/>
          <w:sz w:val="24"/>
          <w:szCs w:val="24"/>
        </w:rPr>
        <w:t>ого дела на 2021-2026</w:t>
      </w:r>
      <w:r w:rsidRPr="008429AD">
        <w:rPr>
          <w:rFonts w:ascii="Times New Roman" w:hAnsi="Times New Roman"/>
          <w:sz w:val="24"/>
          <w:szCs w:val="24"/>
        </w:rPr>
        <w:t xml:space="preserve"> годы» </w:t>
      </w:r>
    </w:p>
    <w:p w:rsidR="00C9272B" w:rsidRPr="008429AD" w:rsidRDefault="00C9272B" w:rsidP="00C9272B">
      <w:pPr>
        <w:tabs>
          <w:tab w:val="left" w:pos="284"/>
        </w:tabs>
        <w:spacing w:after="0"/>
        <w:contextualSpacing/>
        <w:jc w:val="center"/>
        <w:rPr>
          <w:rFonts w:ascii="Times New Roman" w:hAnsi="Times New Roman"/>
          <w:b/>
          <w:sz w:val="24"/>
          <w:szCs w:val="28"/>
        </w:rPr>
      </w:pPr>
    </w:p>
    <w:p w:rsidR="00C9272B" w:rsidRPr="008429AD" w:rsidRDefault="00C9272B" w:rsidP="00C9272B">
      <w:pPr>
        <w:tabs>
          <w:tab w:val="left" w:pos="284"/>
        </w:tabs>
        <w:spacing w:after="0"/>
        <w:contextualSpacing/>
        <w:jc w:val="center"/>
        <w:rPr>
          <w:rFonts w:ascii="Times New Roman" w:hAnsi="Times New Roman"/>
          <w:b/>
          <w:sz w:val="24"/>
          <w:szCs w:val="28"/>
        </w:rPr>
      </w:pPr>
      <w:r w:rsidRPr="008429AD">
        <w:rPr>
          <w:rFonts w:ascii="Times New Roman" w:hAnsi="Times New Roman"/>
          <w:b/>
          <w:sz w:val="24"/>
          <w:szCs w:val="28"/>
        </w:rPr>
        <w:t xml:space="preserve">Цели, задачи, индикаторы оценки результатов Подпрограммы </w:t>
      </w:r>
      <w:r w:rsidR="003B1106" w:rsidRPr="008429AD">
        <w:rPr>
          <w:rFonts w:ascii="Times New Roman" w:hAnsi="Times New Roman"/>
          <w:b/>
          <w:sz w:val="24"/>
          <w:szCs w:val="28"/>
        </w:rPr>
        <w:t>«Развитие музейного дела на 2021-2026</w:t>
      </w:r>
      <w:r w:rsidRPr="008429AD">
        <w:rPr>
          <w:rFonts w:ascii="Times New Roman" w:hAnsi="Times New Roman"/>
          <w:b/>
          <w:sz w:val="24"/>
          <w:szCs w:val="28"/>
        </w:rPr>
        <w:t xml:space="preserve"> годы» </w:t>
      </w:r>
    </w:p>
    <w:p w:rsidR="00C9272B" w:rsidRPr="008429AD" w:rsidRDefault="00C9272B" w:rsidP="00C9272B">
      <w:pPr>
        <w:tabs>
          <w:tab w:val="left" w:pos="284"/>
        </w:tabs>
        <w:spacing w:after="0"/>
        <w:contextualSpacing/>
        <w:jc w:val="center"/>
        <w:rPr>
          <w:rFonts w:ascii="Times New Roman" w:hAnsi="Times New Roman"/>
          <w:b/>
          <w:sz w:val="24"/>
          <w:szCs w:val="28"/>
        </w:rPr>
      </w:pPr>
      <w:r w:rsidRPr="008429AD">
        <w:rPr>
          <w:rFonts w:ascii="Times New Roman" w:hAnsi="Times New Roman"/>
          <w:b/>
          <w:sz w:val="24"/>
          <w:szCs w:val="28"/>
        </w:rPr>
        <w:t>и финансирование мероприятий Подпрограммы</w:t>
      </w:r>
    </w:p>
    <w:tbl>
      <w:tblPr>
        <w:tblW w:w="5255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63"/>
        <w:gridCol w:w="737"/>
        <w:gridCol w:w="81"/>
        <w:gridCol w:w="13"/>
        <w:gridCol w:w="13"/>
        <w:gridCol w:w="652"/>
        <w:gridCol w:w="1497"/>
        <w:gridCol w:w="733"/>
        <w:gridCol w:w="697"/>
        <w:gridCol w:w="668"/>
        <w:gridCol w:w="671"/>
        <w:gridCol w:w="642"/>
        <w:gridCol w:w="636"/>
        <w:gridCol w:w="616"/>
        <w:gridCol w:w="752"/>
        <w:gridCol w:w="852"/>
        <w:gridCol w:w="887"/>
        <w:gridCol w:w="887"/>
        <w:gridCol w:w="887"/>
        <w:gridCol w:w="855"/>
        <w:gridCol w:w="887"/>
        <w:gridCol w:w="710"/>
      </w:tblGrid>
      <w:tr w:rsidR="003B1106" w:rsidRPr="005B0174" w:rsidTr="00317B84">
        <w:trPr>
          <w:trHeight w:val="1390"/>
          <w:tblHeader/>
        </w:trPr>
        <w:tc>
          <w:tcPr>
            <w:tcW w:w="546" w:type="pct"/>
            <w:vMerge w:val="restart"/>
          </w:tcPr>
          <w:p w:rsidR="003B1106" w:rsidRPr="005B0174" w:rsidRDefault="003B1106" w:rsidP="00BE65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tt-RU" w:eastAsia="ru-RU"/>
              </w:rPr>
            </w:pPr>
            <w:r w:rsidRPr="005B0174">
              <w:rPr>
                <w:rFonts w:ascii="Times New Roman" w:hAnsi="Times New Roman"/>
                <w:sz w:val="18"/>
                <w:szCs w:val="18"/>
                <w:lang w:val="tt-RU" w:eastAsia="ru-RU"/>
              </w:rPr>
              <w:t>Наименование основных м</w:t>
            </w:r>
            <w:r w:rsidRPr="005B0174">
              <w:rPr>
                <w:rFonts w:ascii="Times New Roman" w:hAnsi="Times New Roman"/>
                <w:sz w:val="18"/>
                <w:szCs w:val="18"/>
                <w:lang w:eastAsia="ru-RU"/>
              </w:rPr>
              <w:t>еропр</w:t>
            </w:r>
            <w:r w:rsidRPr="005B0174">
              <w:rPr>
                <w:rFonts w:ascii="Times New Roman" w:hAnsi="Times New Roman"/>
                <w:sz w:val="18"/>
                <w:szCs w:val="18"/>
                <w:lang w:eastAsia="ru-RU"/>
              </w:rPr>
              <w:t>и</w:t>
            </w:r>
            <w:r w:rsidRPr="005B0174">
              <w:rPr>
                <w:rFonts w:ascii="Times New Roman" w:hAnsi="Times New Roman"/>
                <w:sz w:val="18"/>
                <w:szCs w:val="18"/>
                <w:lang w:eastAsia="ru-RU"/>
              </w:rPr>
              <w:t>яти</w:t>
            </w:r>
            <w:r w:rsidRPr="005B0174">
              <w:rPr>
                <w:rFonts w:ascii="Times New Roman" w:hAnsi="Times New Roman"/>
                <w:sz w:val="18"/>
                <w:szCs w:val="18"/>
                <w:lang w:val="tt-RU" w:eastAsia="ru-RU"/>
              </w:rPr>
              <w:t>й</w:t>
            </w:r>
          </w:p>
        </w:tc>
        <w:tc>
          <w:tcPr>
            <w:tcW w:w="228" w:type="pct"/>
            <w:vMerge w:val="restart"/>
          </w:tcPr>
          <w:p w:rsidR="003B1106" w:rsidRPr="005B0174" w:rsidRDefault="003B1106" w:rsidP="00BE65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tt-RU" w:eastAsia="ru-RU"/>
              </w:rPr>
            </w:pPr>
            <w:r w:rsidRPr="005B0174">
              <w:rPr>
                <w:rFonts w:ascii="Times New Roman" w:hAnsi="Times New Roman"/>
                <w:sz w:val="18"/>
                <w:szCs w:val="18"/>
                <w:lang w:val="tt-RU" w:eastAsia="ru-RU"/>
              </w:rPr>
              <w:t>И</w:t>
            </w:r>
            <w:r w:rsidRPr="005B0174">
              <w:rPr>
                <w:rFonts w:ascii="Times New Roman" w:hAnsi="Times New Roman"/>
                <w:sz w:val="18"/>
                <w:szCs w:val="18"/>
                <w:lang w:eastAsia="ru-RU"/>
              </w:rPr>
              <w:t>с</w:t>
            </w:r>
            <w:r w:rsidRPr="005B0174">
              <w:rPr>
                <w:rFonts w:ascii="Times New Roman" w:hAnsi="Times New Roman"/>
                <w:sz w:val="18"/>
                <w:szCs w:val="18"/>
                <w:lang w:eastAsia="ru-RU"/>
              </w:rPr>
              <w:t>по</w:t>
            </w:r>
            <w:r w:rsidRPr="005B0174">
              <w:rPr>
                <w:rFonts w:ascii="Times New Roman" w:hAnsi="Times New Roman"/>
                <w:sz w:val="18"/>
                <w:szCs w:val="18"/>
                <w:lang w:eastAsia="ru-RU"/>
              </w:rPr>
              <w:t>л</w:t>
            </w:r>
            <w:r w:rsidRPr="005B0174">
              <w:rPr>
                <w:rFonts w:ascii="Times New Roman" w:hAnsi="Times New Roman"/>
                <w:sz w:val="18"/>
                <w:szCs w:val="18"/>
                <w:lang w:eastAsia="ru-RU"/>
              </w:rPr>
              <w:t>ни-тел</w:t>
            </w:r>
            <w:r w:rsidRPr="005B0174">
              <w:rPr>
                <w:rFonts w:ascii="Times New Roman" w:hAnsi="Times New Roman"/>
                <w:sz w:val="18"/>
                <w:szCs w:val="18"/>
                <w:lang w:val="tt-RU" w:eastAsia="ru-RU"/>
              </w:rPr>
              <w:t>и</w:t>
            </w:r>
          </w:p>
        </w:tc>
        <w:tc>
          <w:tcPr>
            <w:tcW w:w="234" w:type="pct"/>
            <w:gridSpan w:val="4"/>
            <w:vMerge w:val="restart"/>
          </w:tcPr>
          <w:p w:rsidR="003B1106" w:rsidRPr="005B0174" w:rsidRDefault="003B1106" w:rsidP="00BE65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B0174">
              <w:rPr>
                <w:rFonts w:ascii="Times New Roman" w:hAnsi="Times New Roman"/>
                <w:sz w:val="18"/>
                <w:szCs w:val="18"/>
                <w:lang w:eastAsia="ru-RU"/>
              </w:rPr>
              <w:t>Сроки в</w:t>
            </w:r>
            <w:r w:rsidRPr="005B0174">
              <w:rPr>
                <w:rFonts w:ascii="Times New Roman" w:hAnsi="Times New Roman"/>
                <w:sz w:val="18"/>
                <w:szCs w:val="18"/>
                <w:lang w:eastAsia="ru-RU"/>
              </w:rPr>
              <w:t>ы</w:t>
            </w:r>
            <w:r w:rsidRPr="005B0174">
              <w:rPr>
                <w:rFonts w:ascii="Times New Roman" w:hAnsi="Times New Roman"/>
                <w:sz w:val="18"/>
                <w:szCs w:val="18"/>
                <w:lang w:eastAsia="ru-RU"/>
              </w:rPr>
              <w:t>по</w:t>
            </w:r>
            <w:r w:rsidRPr="005B0174">
              <w:rPr>
                <w:rFonts w:ascii="Times New Roman" w:hAnsi="Times New Roman"/>
                <w:sz w:val="18"/>
                <w:szCs w:val="18"/>
                <w:lang w:eastAsia="ru-RU"/>
              </w:rPr>
              <w:t>л</w:t>
            </w:r>
            <w:r w:rsidRPr="005B0174">
              <w:rPr>
                <w:rFonts w:ascii="Times New Roman" w:hAnsi="Times New Roman"/>
                <w:sz w:val="18"/>
                <w:szCs w:val="18"/>
                <w:lang w:eastAsia="ru-RU"/>
              </w:rPr>
              <w:t>нения осно</w:t>
            </w:r>
            <w:r w:rsidRPr="005B0174">
              <w:rPr>
                <w:rFonts w:ascii="Times New Roman" w:hAnsi="Times New Roman"/>
                <w:sz w:val="18"/>
                <w:szCs w:val="18"/>
                <w:lang w:eastAsia="ru-RU"/>
              </w:rPr>
              <w:t>в</w:t>
            </w:r>
            <w:r w:rsidRPr="005B0174">
              <w:rPr>
                <w:rFonts w:ascii="Times New Roman" w:hAnsi="Times New Roman"/>
                <w:sz w:val="18"/>
                <w:szCs w:val="18"/>
                <w:lang w:eastAsia="ru-RU"/>
              </w:rPr>
              <w:t>ных мер</w:t>
            </w:r>
            <w:r w:rsidRPr="005B0174">
              <w:rPr>
                <w:rFonts w:ascii="Times New Roman" w:hAnsi="Times New Roman"/>
                <w:sz w:val="18"/>
                <w:szCs w:val="18"/>
                <w:lang w:eastAsia="ru-RU"/>
              </w:rPr>
              <w:t>о</w:t>
            </w:r>
            <w:r w:rsidRPr="005B0174">
              <w:rPr>
                <w:rFonts w:ascii="Times New Roman" w:hAnsi="Times New Roman"/>
                <w:sz w:val="18"/>
                <w:szCs w:val="18"/>
                <w:lang w:eastAsia="ru-RU"/>
              </w:rPr>
              <w:t>при</w:t>
            </w:r>
            <w:r w:rsidRPr="005B0174">
              <w:rPr>
                <w:rFonts w:ascii="Times New Roman" w:hAnsi="Times New Roman"/>
                <w:sz w:val="18"/>
                <w:szCs w:val="18"/>
                <w:lang w:eastAsia="ru-RU"/>
              </w:rPr>
              <w:t>я</w:t>
            </w:r>
            <w:r w:rsidRPr="005B0174">
              <w:rPr>
                <w:rFonts w:ascii="Times New Roman" w:hAnsi="Times New Roman"/>
                <w:sz w:val="18"/>
                <w:szCs w:val="18"/>
                <w:lang w:eastAsia="ru-RU"/>
              </w:rPr>
              <w:t>тий</w:t>
            </w:r>
          </w:p>
        </w:tc>
        <w:tc>
          <w:tcPr>
            <w:tcW w:w="464" w:type="pct"/>
            <w:vMerge w:val="restart"/>
          </w:tcPr>
          <w:p w:rsidR="003B1106" w:rsidRPr="005B0174" w:rsidRDefault="003B1106" w:rsidP="00BE65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B0174">
              <w:rPr>
                <w:rFonts w:ascii="Times New Roman" w:hAnsi="Times New Roman"/>
                <w:sz w:val="18"/>
                <w:szCs w:val="18"/>
                <w:lang w:eastAsia="ru-RU"/>
              </w:rPr>
              <w:t>Индикаторы оценки коне</w:t>
            </w:r>
            <w:r w:rsidRPr="005B0174">
              <w:rPr>
                <w:rFonts w:ascii="Times New Roman" w:hAnsi="Times New Roman"/>
                <w:sz w:val="18"/>
                <w:szCs w:val="18"/>
                <w:lang w:eastAsia="ru-RU"/>
              </w:rPr>
              <w:t>ч</w:t>
            </w:r>
            <w:r w:rsidRPr="005B0174">
              <w:rPr>
                <w:rFonts w:ascii="Times New Roman" w:hAnsi="Times New Roman"/>
                <w:sz w:val="18"/>
                <w:szCs w:val="18"/>
                <w:lang w:eastAsia="ru-RU"/>
              </w:rPr>
              <w:t>ных результ</w:t>
            </w:r>
            <w:r w:rsidRPr="005B0174">
              <w:rPr>
                <w:rFonts w:ascii="Times New Roman" w:hAnsi="Times New Roman"/>
                <w:sz w:val="18"/>
                <w:szCs w:val="18"/>
                <w:lang w:eastAsia="ru-RU"/>
              </w:rPr>
              <w:t>а</w:t>
            </w:r>
            <w:r w:rsidRPr="005B0174">
              <w:rPr>
                <w:rFonts w:ascii="Times New Roman" w:hAnsi="Times New Roman"/>
                <w:sz w:val="18"/>
                <w:szCs w:val="18"/>
                <w:lang w:eastAsia="ru-RU"/>
              </w:rPr>
              <w:t>тов, единицы измерения</w:t>
            </w:r>
          </w:p>
          <w:p w:rsidR="003B1106" w:rsidRPr="005B0174" w:rsidRDefault="003B1106" w:rsidP="00BE65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78" w:type="pct"/>
            <w:gridSpan w:val="8"/>
          </w:tcPr>
          <w:p w:rsidR="003B1106" w:rsidRPr="005B0174" w:rsidRDefault="003B1106" w:rsidP="00BE65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tt-RU" w:eastAsia="ru-RU"/>
              </w:rPr>
            </w:pPr>
            <w:r w:rsidRPr="005B0174">
              <w:rPr>
                <w:rFonts w:ascii="Times New Roman" w:hAnsi="Times New Roman"/>
                <w:sz w:val="18"/>
                <w:szCs w:val="18"/>
                <w:lang w:val="tt-RU" w:eastAsia="ru-RU"/>
              </w:rPr>
              <w:t>Значения индикаторов</w:t>
            </w:r>
          </w:p>
        </w:tc>
        <w:tc>
          <w:tcPr>
            <w:tcW w:w="1849" w:type="pct"/>
            <w:gridSpan w:val="7"/>
          </w:tcPr>
          <w:p w:rsidR="003B1106" w:rsidRPr="005B0174" w:rsidRDefault="003B1106" w:rsidP="00BE65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tt-RU" w:eastAsia="ru-RU"/>
              </w:rPr>
            </w:pPr>
            <w:r w:rsidRPr="005B0174">
              <w:rPr>
                <w:rFonts w:ascii="Times New Roman" w:hAnsi="Times New Roman"/>
                <w:sz w:val="18"/>
                <w:szCs w:val="18"/>
                <w:lang w:val="tt-RU" w:eastAsia="ru-RU"/>
              </w:rPr>
              <w:t xml:space="preserve">Финансирование с указанием </w:t>
            </w:r>
          </w:p>
          <w:p w:rsidR="003B1106" w:rsidRPr="005B0174" w:rsidRDefault="00317B84" w:rsidP="00BE65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tt-RU" w:eastAsia="ru-RU"/>
              </w:rPr>
            </w:pPr>
            <w:r w:rsidRPr="005B0174">
              <w:rPr>
                <w:rFonts w:ascii="Times New Roman" w:hAnsi="Times New Roman"/>
                <w:sz w:val="18"/>
                <w:szCs w:val="18"/>
                <w:lang w:val="tt-RU" w:eastAsia="ru-RU"/>
              </w:rPr>
              <w:t>источника финансирования, (</w:t>
            </w:r>
            <w:r w:rsidR="003B1106" w:rsidRPr="005B0174">
              <w:rPr>
                <w:rFonts w:ascii="Times New Roman" w:hAnsi="Times New Roman"/>
                <w:sz w:val="18"/>
                <w:szCs w:val="18"/>
                <w:lang w:val="tt-RU" w:eastAsia="ru-RU"/>
              </w:rPr>
              <w:t>рублей)</w:t>
            </w:r>
          </w:p>
        </w:tc>
      </w:tr>
      <w:tr w:rsidR="001A43D5" w:rsidRPr="005B0174" w:rsidTr="00317B84">
        <w:trPr>
          <w:trHeight w:val="330"/>
          <w:tblHeader/>
        </w:trPr>
        <w:tc>
          <w:tcPr>
            <w:tcW w:w="546" w:type="pct"/>
            <w:vMerge/>
          </w:tcPr>
          <w:p w:rsidR="001A43D5" w:rsidRPr="005B0174" w:rsidRDefault="001A43D5" w:rsidP="00BE65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tt-RU" w:eastAsia="ru-RU"/>
              </w:rPr>
            </w:pPr>
          </w:p>
        </w:tc>
        <w:tc>
          <w:tcPr>
            <w:tcW w:w="228" w:type="pct"/>
            <w:vMerge/>
          </w:tcPr>
          <w:p w:rsidR="001A43D5" w:rsidRPr="005B0174" w:rsidRDefault="001A43D5" w:rsidP="00BE65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tt-RU" w:eastAsia="ru-RU"/>
              </w:rPr>
            </w:pPr>
          </w:p>
        </w:tc>
        <w:tc>
          <w:tcPr>
            <w:tcW w:w="234" w:type="pct"/>
            <w:gridSpan w:val="4"/>
            <w:vMerge/>
          </w:tcPr>
          <w:p w:rsidR="001A43D5" w:rsidRPr="005B0174" w:rsidRDefault="001A43D5" w:rsidP="00BE65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64" w:type="pct"/>
            <w:vMerge/>
          </w:tcPr>
          <w:p w:rsidR="001A43D5" w:rsidRPr="005B0174" w:rsidRDefault="001A43D5" w:rsidP="00BE65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7" w:type="pct"/>
          </w:tcPr>
          <w:p w:rsidR="001A43D5" w:rsidRPr="005B0174" w:rsidRDefault="001A43D5" w:rsidP="00BE65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B0174">
              <w:rPr>
                <w:rFonts w:ascii="Times New Roman" w:hAnsi="Times New Roman"/>
                <w:sz w:val="18"/>
                <w:szCs w:val="18"/>
                <w:lang w:eastAsia="ru-RU"/>
              </w:rPr>
              <w:t>2020 (баз</w:t>
            </w:r>
            <w:r w:rsidRPr="005B0174">
              <w:rPr>
                <w:rFonts w:ascii="Times New Roman" w:hAnsi="Times New Roman"/>
                <w:sz w:val="18"/>
                <w:szCs w:val="18"/>
                <w:lang w:eastAsia="ru-RU"/>
              </w:rPr>
              <w:t>о</w:t>
            </w:r>
            <w:r w:rsidRPr="005B0174">
              <w:rPr>
                <w:rFonts w:ascii="Times New Roman" w:hAnsi="Times New Roman"/>
                <w:sz w:val="18"/>
                <w:szCs w:val="18"/>
                <w:lang w:eastAsia="ru-RU"/>
              </w:rPr>
              <w:t>вый)</w:t>
            </w:r>
          </w:p>
        </w:tc>
        <w:tc>
          <w:tcPr>
            <w:tcW w:w="216" w:type="pct"/>
          </w:tcPr>
          <w:p w:rsidR="001A43D5" w:rsidRPr="005B0174" w:rsidRDefault="001A43D5" w:rsidP="00BE65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B0174">
              <w:rPr>
                <w:rFonts w:ascii="Times New Roman" w:hAnsi="Times New Roman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207" w:type="pct"/>
          </w:tcPr>
          <w:p w:rsidR="001A43D5" w:rsidRPr="005B0174" w:rsidRDefault="001A43D5" w:rsidP="00BE65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B0174">
              <w:rPr>
                <w:rFonts w:ascii="Times New Roman" w:hAnsi="Times New Roman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208" w:type="pct"/>
          </w:tcPr>
          <w:p w:rsidR="001A43D5" w:rsidRPr="005B0174" w:rsidRDefault="001A43D5" w:rsidP="00BE65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B0174">
              <w:rPr>
                <w:rFonts w:ascii="Times New Roman" w:hAnsi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199" w:type="pct"/>
          </w:tcPr>
          <w:p w:rsidR="001A43D5" w:rsidRPr="005B0174" w:rsidRDefault="001A43D5" w:rsidP="001428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B0174">
              <w:rPr>
                <w:rFonts w:ascii="Times New Roman" w:hAnsi="Times New Roman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197" w:type="pct"/>
          </w:tcPr>
          <w:p w:rsidR="001A43D5" w:rsidRPr="005B0174" w:rsidRDefault="001A43D5" w:rsidP="00BE65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B0174">
              <w:rPr>
                <w:rFonts w:ascii="Times New Roman" w:hAnsi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191" w:type="pct"/>
          </w:tcPr>
          <w:p w:rsidR="001A43D5" w:rsidRPr="005B0174" w:rsidRDefault="001A43D5" w:rsidP="00BE65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B017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2026  </w:t>
            </w:r>
          </w:p>
        </w:tc>
        <w:tc>
          <w:tcPr>
            <w:tcW w:w="233" w:type="pct"/>
          </w:tcPr>
          <w:p w:rsidR="001A43D5" w:rsidRPr="005B0174" w:rsidRDefault="001A43D5" w:rsidP="00BE65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B017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64" w:type="pct"/>
          </w:tcPr>
          <w:p w:rsidR="001A43D5" w:rsidRPr="005B0174" w:rsidRDefault="001A43D5" w:rsidP="00BE65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B0174">
              <w:rPr>
                <w:rFonts w:ascii="Times New Roman" w:hAnsi="Times New Roman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275" w:type="pct"/>
          </w:tcPr>
          <w:p w:rsidR="001A43D5" w:rsidRPr="005B0174" w:rsidRDefault="001A43D5" w:rsidP="00BE65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B0174">
              <w:rPr>
                <w:rFonts w:ascii="Times New Roman" w:hAnsi="Times New Roman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275" w:type="pct"/>
          </w:tcPr>
          <w:p w:rsidR="001A43D5" w:rsidRPr="005B0174" w:rsidRDefault="001A43D5" w:rsidP="00BE65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B0174">
              <w:rPr>
                <w:rFonts w:ascii="Times New Roman" w:hAnsi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275" w:type="pct"/>
          </w:tcPr>
          <w:p w:rsidR="001A43D5" w:rsidRPr="005B0174" w:rsidRDefault="001A43D5" w:rsidP="00BE65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B0174">
              <w:rPr>
                <w:rFonts w:ascii="Times New Roman" w:hAnsi="Times New Roman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265" w:type="pct"/>
          </w:tcPr>
          <w:p w:rsidR="001A43D5" w:rsidRPr="005B0174" w:rsidRDefault="001A43D5" w:rsidP="00BE65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B0174">
              <w:rPr>
                <w:rFonts w:ascii="Times New Roman" w:hAnsi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275" w:type="pct"/>
          </w:tcPr>
          <w:p w:rsidR="001A43D5" w:rsidRPr="005B0174" w:rsidRDefault="001A43D5" w:rsidP="00BE65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B0174">
              <w:rPr>
                <w:rFonts w:ascii="Times New Roman" w:hAnsi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221" w:type="pct"/>
          </w:tcPr>
          <w:p w:rsidR="001A43D5" w:rsidRPr="005B0174" w:rsidRDefault="001A43D5" w:rsidP="00BE65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1A43D5" w:rsidRPr="005B0174" w:rsidTr="00BE65DC">
        <w:trPr>
          <w:trHeight w:val="330"/>
          <w:tblHeader/>
        </w:trPr>
        <w:tc>
          <w:tcPr>
            <w:tcW w:w="5000" w:type="pct"/>
            <w:gridSpan w:val="22"/>
          </w:tcPr>
          <w:p w:rsidR="001A43D5" w:rsidRPr="005B0174" w:rsidRDefault="001A43D5" w:rsidP="00BE65D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B0174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Цель. Комплексное развитие музеев для осуществления ими социокультурных функций как важнейшего ресурса развития общества</w:t>
            </w:r>
          </w:p>
        </w:tc>
      </w:tr>
      <w:tr w:rsidR="001A43D5" w:rsidRPr="005B0174" w:rsidTr="00BE65DC">
        <w:trPr>
          <w:trHeight w:val="330"/>
          <w:tblHeader/>
        </w:trPr>
        <w:tc>
          <w:tcPr>
            <w:tcW w:w="5000" w:type="pct"/>
            <w:gridSpan w:val="22"/>
          </w:tcPr>
          <w:p w:rsidR="001A43D5" w:rsidRPr="005B0174" w:rsidRDefault="001A43D5" w:rsidP="00BE65D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B0174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Задача 1. Сохранение, изучение и комплектование государственной части Музейного фонда Республики Татарстан</w:t>
            </w:r>
          </w:p>
        </w:tc>
      </w:tr>
      <w:tr w:rsidR="001A43D5" w:rsidRPr="005B0174" w:rsidTr="00317B84">
        <w:trPr>
          <w:trHeight w:val="330"/>
          <w:tblHeader/>
        </w:trPr>
        <w:tc>
          <w:tcPr>
            <w:tcW w:w="546" w:type="pct"/>
          </w:tcPr>
          <w:p w:rsidR="001A43D5" w:rsidRPr="005B0174" w:rsidRDefault="001A43D5" w:rsidP="00BE65D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B0174">
              <w:rPr>
                <w:rFonts w:ascii="Times New Roman" w:eastAsia="MS Mincho" w:hAnsi="Times New Roman"/>
                <w:spacing w:val="-2"/>
                <w:sz w:val="18"/>
                <w:szCs w:val="18"/>
                <w:lang w:eastAsia="ja-JP"/>
              </w:rPr>
              <w:t>Проведение реста</w:t>
            </w:r>
            <w:r w:rsidRPr="005B0174">
              <w:rPr>
                <w:rFonts w:ascii="Times New Roman" w:eastAsia="MS Mincho" w:hAnsi="Times New Roman"/>
                <w:spacing w:val="-2"/>
                <w:sz w:val="18"/>
                <w:szCs w:val="18"/>
                <w:lang w:eastAsia="ja-JP"/>
              </w:rPr>
              <w:t>в</w:t>
            </w:r>
            <w:r w:rsidRPr="005B0174">
              <w:rPr>
                <w:rFonts w:ascii="Times New Roman" w:eastAsia="MS Mincho" w:hAnsi="Times New Roman"/>
                <w:spacing w:val="-2"/>
                <w:sz w:val="18"/>
                <w:szCs w:val="18"/>
                <w:lang w:eastAsia="ja-JP"/>
              </w:rPr>
              <w:t>рации музейных фондов</w:t>
            </w:r>
          </w:p>
        </w:tc>
        <w:tc>
          <w:tcPr>
            <w:tcW w:w="261" w:type="pct"/>
            <w:gridSpan w:val="4"/>
          </w:tcPr>
          <w:p w:rsidR="001A43D5" w:rsidRPr="005B0174" w:rsidRDefault="001A43D5" w:rsidP="00BE65D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B0174">
              <w:rPr>
                <w:rFonts w:ascii="Times New Roman" w:hAnsi="Times New Roman"/>
                <w:sz w:val="18"/>
                <w:szCs w:val="18"/>
                <w:lang w:eastAsia="ru-RU"/>
              </w:rPr>
              <w:t>МК РТ,</w:t>
            </w:r>
          </w:p>
          <w:p w:rsidR="001A43D5" w:rsidRPr="005B0174" w:rsidRDefault="001A43D5" w:rsidP="00BE65D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B0174">
              <w:rPr>
                <w:rFonts w:ascii="Times New Roman" w:hAnsi="Times New Roman"/>
                <w:sz w:val="18"/>
                <w:szCs w:val="18"/>
                <w:lang w:eastAsia="ru-RU"/>
              </w:rPr>
              <w:t>МБУ «Кра</w:t>
            </w:r>
            <w:r w:rsidRPr="005B0174">
              <w:rPr>
                <w:rFonts w:ascii="Times New Roman" w:hAnsi="Times New Roman"/>
                <w:sz w:val="18"/>
                <w:szCs w:val="18"/>
                <w:lang w:eastAsia="ru-RU"/>
              </w:rPr>
              <w:t>е</w:t>
            </w:r>
            <w:r w:rsidRPr="005B0174">
              <w:rPr>
                <w:rFonts w:ascii="Times New Roman" w:hAnsi="Times New Roman"/>
                <w:sz w:val="18"/>
                <w:szCs w:val="18"/>
                <w:lang w:eastAsia="ru-RU"/>
              </w:rPr>
              <w:t>ведч</w:t>
            </w:r>
            <w:r w:rsidRPr="005B0174">
              <w:rPr>
                <w:rFonts w:ascii="Times New Roman" w:hAnsi="Times New Roman"/>
                <w:sz w:val="18"/>
                <w:szCs w:val="18"/>
                <w:lang w:eastAsia="ru-RU"/>
              </w:rPr>
              <w:t>е</w:t>
            </w:r>
            <w:r w:rsidRPr="005B0174">
              <w:rPr>
                <w:rFonts w:ascii="Times New Roman" w:hAnsi="Times New Roman"/>
                <w:sz w:val="18"/>
                <w:szCs w:val="18"/>
                <w:lang w:eastAsia="ru-RU"/>
              </w:rPr>
              <w:t>ский музей Пес</w:t>
            </w:r>
            <w:r w:rsidRPr="005B0174">
              <w:rPr>
                <w:rFonts w:ascii="Times New Roman" w:hAnsi="Times New Roman"/>
                <w:sz w:val="18"/>
                <w:szCs w:val="18"/>
                <w:lang w:eastAsia="ru-RU"/>
              </w:rPr>
              <w:t>т</w:t>
            </w:r>
            <w:r w:rsidRPr="005B0174">
              <w:rPr>
                <w:rFonts w:ascii="Times New Roman" w:hAnsi="Times New Roman"/>
                <w:sz w:val="18"/>
                <w:szCs w:val="18"/>
                <w:lang w:eastAsia="ru-RU"/>
              </w:rPr>
              <w:t>речи</w:t>
            </w:r>
            <w:r w:rsidRPr="005B0174">
              <w:rPr>
                <w:rFonts w:ascii="Times New Roman" w:hAnsi="Times New Roman"/>
                <w:sz w:val="18"/>
                <w:szCs w:val="18"/>
                <w:lang w:eastAsia="ru-RU"/>
              </w:rPr>
              <w:t>н</w:t>
            </w:r>
            <w:r w:rsidRPr="005B0174">
              <w:rPr>
                <w:rFonts w:ascii="Times New Roman" w:hAnsi="Times New Roman"/>
                <w:sz w:val="18"/>
                <w:szCs w:val="18"/>
                <w:lang w:eastAsia="ru-RU"/>
              </w:rPr>
              <w:t>ского мун</w:t>
            </w:r>
            <w:r w:rsidRPr="005B0174">
              <w:rPr>
                <w:rFonts w:ascii="Times New Roman" w:hAnsi="Times New Roman"/>
                <w:sz w:val="18"/>
                <w:szCs w:val="18"/>
                <w:lang w:eastAsia="ru-RU"/>
              </w:rPr>
              <w:t>и</w:t>
            </w:r>
            <w:r w:rsidRPr="005B0174">
              <w:rPr>
                <w:rFonts w:ascii="Times New Roman" w:hAnsi="Times New Roman"/>
                <w:sz w:val="18"/>
                <w:szCs w:val="18"/>
                <w:lang w:eastAsia="ru-RU"/>
              </w:rPr>
              <w:t>ц</w:t>
            </w:r>
            <w:r w:rsidRPr="005B0174">
              <w:rPr>
                <w:rFonts w:ascii="Times New Roman" w:hAnsi="Times New Roman"/>
                <w:sz w:val="18"/>
                <w:szCs w:val="18"/>
                <w:lang w:eastAsia="ru-RU"/>
              </w:rPr>
              <w:t>и</w:t>
            </w:r>
            <w:r w:rsidRPr="005B0174">
              <w:rPr>
                <w:rFonts w:ascii="Times New Roman" w:hAnsi="Times New Roman"/>
                <w:sz w:val="18"/>
                <w:szCs w:val="18"/>
                <w:lang w:eastAsia="ru-RU"/>
              </w:rPr>
              <w:t>пальн</w:t>
            </w:r>
            <w:r w:rsidRPr="005B0174">
              <w:rPr>
                <w:rFonts w:ascii="Times New Roman" w:hAnsi="Times New Roman"/>
                <w:sz w:val="18"/>
                <w:szCs w:val="18"/>
                <w:lang w:eastAsia="ru-RU"/>
              </w:rPr>
              <w:t>о</w:t>
            </w:r>
            <w:r w:rsidRPr="005B0174">
              <w:rPr>
                <w:rFonts w:ascii="Times New Roman" w:hAnsi="Times New Roman"/>
                <w:sz w:val="18"/>
                <w:szCs w:val="18"/>
                <w:lang w:eastAsia="ru-RU"/>
              </w:rPr>
              <w:t>го ра</w:t>
            </w:r>
            <w:r w:rsidRPr="005B0174">
              <w:rPr>
                <w:rFonts w:ascii="Times New Roman" w:hAnsi="Times New Roman"/>
                <w:sz w:val="18"/>
                <w:szCs w:val="18"/>
                <w:lang w:eastAsia="ru-RU"/>
              </w:rPr>
              <w:t>й</w:t>
            </w:r>
            <w:r w:rsidRPr="005B0174">
              <w:rPr>
                <w:rFonts w:ascii="Times New Roman" w:hAnsi="Times New Roman"/>
                <w:sz w:val="18"/>
                <w:szCs w:val="18"/>
                <w:lang w:eastAsia="ru-RU"/>
              </w:rPr>
              <w:t>она</w:t>
            </w:r>
          </w:p>
        </w:tc>
        <w:tc>
          <w:tcPr>
            <w:tcW w:w="202" w:type="pct"/>
          </w:tcPr>
          <w:p w:rsidR="001A43D5" w:rsidRPr="005B0174" w:rsidRDefault="001A43D5" w:rsidP="00BE65D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B0174">
              <w:rPr>
                <w:rFonts w:ascii="Times New Roman" w:hAnsi="Times New Roman"/>
                <w:sz w:val="18"/>
                <w:szCs w:val="18"/>
                <w:lang w:eastAsia="ru-RU"/>
              </w:rPr>
              <w:t>2021-2026</w:t>
            </w:r>
          </w:p>
        </w:tc>
        <w:tc>
          <w:tcPr>
            <w:tcW w:w="464" w:type="pct"/>
          </w:tcPr>
          <w:p w:rsidR="001A43D5" w:rsidRPr="005B0174" w:rsidRDefault="001A43D5" w:rsidP="00BE65D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B0174">
              <w:rPr>
                <w:rFonts w:ascii="Times New Roman" w:hAnsi="Times New Roman"/>
                <w:sz w:val="18"/>
                <w:szCs w:val="18"/>
                <w:lang w:eastAsia="ru-RU"/>
              </w:rPr>
              <w:t>Доля отрест</w:t>
            </w:r>
            <w:r w:rsidRPr="005B0174">
              <w:rPr>
                <w:rFonts w:ascii="Times New Roman" w:hAnsi="Times New Roman"/>
                <w:sz w:val="18"/>
                <w:szCs w:val="18"/>
                <w:lang w:eastAsia="ru-RU"/>
              </w:rPr>
              <w:t>а</w:t>
            </w:r>
            <w:r w:rsidRPr="005B0174">
              <w:rPr>
                <w:rFonts w:ascii="Times New Roman" w:hAnsi="Times New Roman"/>
                <w:sz w:val="18"/>
                <w:szCs w:val="18"/>
                <w:lang w:eastAsia="ru-RU"/>
              </w:rPr>
              <w:t>врированных предметов о</w:t>
            </w:r>
            <w:r w:rsidRPr="005B0174">
              <w:rPr>
                <w:rFonts w:ascii="Times New Roman" w:hAnsi="Times New Roman"/>
                <w:sz w:val="18"/>
                <w:szCs w:val="18"/>
                <w:lang w:eastAsia="ru-RU"/>
              </w:rPr>
              <w:t>с</w:t>
            </w:r>
            <w:r w:rsidRPr="005B0174">
              <w:rPr>
                <w:rFonts w:ascii="Times New Roman" w:hAnsi="Times New Roman"/>
                <w:sz w:val="18"/>
                <w:szCs w:val="18"/>
                <w:lang w:eastAsia="ru-RU"/>
              </w:rPr>
              <w:t>новного фонда от числа пре</w:t>
            </w:r>
            <w:r w:rsidRPr="005B0174">
              <w:rPr>
                <w:rFonts w:ascii="Times New Roman" w:hAnsi="Times New Roman"/>
                <w:sz w:val="18"/>
                <w:szCs w:val="18"/>
                <w:lang w:eastAsia="ru-RU"/>
              </w:rPr>
              <w:t>д</w:t>
            </w:r>
            <w:r w:rsidRPr="005B0174">
              <w:rPr>
                <w:rFonts w:ascii="Times New Roman" w:hAnsi="Times New Roman"/>
                <w:sz w:val="18"/>
                <w:szCs w:val="18"/>
                <w:lang w:eastAsia="ru-RU"/>
              </w:rPr>
              <w:t>метов, требу</w:t>
            </w:r>
            <w:r w:rsidRPr="005B0174">
              <w:rPr>
                <w:rFonts w:ascii="Times New Roman" w:hAnsi="Times New Roman"/>
                <w:sz w:val="18"/>
                <w:szCs w:val="18"/>
                <w:lang w:eastAsia="ru-RU"/>
              </w:rPr>
              <w:t>ю</w:t>
            </w:r>
            <w:r w:rsidRPr="005B0174">
              <w:rPr>
                <w:rFonts w:ascii="Times New Roman" w:hAnsi="Times New Roman"/>
                <w:sz w:val="18"/>
                <w:szCs w:val="18"/>
                <w:lang w:eastAsia="ru-RU"/>
              </w:rPr>
              <w:t>щих реставр</w:t>
            </w:r>
            <w:r w:rsidRPr="005B0174">
              <w:rPr>
                <w:rFonts w:ascii="Times New Roman" w:hAnsi="Times New Roman"/>
                <w:sz w:val="18"/>
                <w:szCs w:val="18"/>
                <w:lang w:eastAsia="ru-RU"/>
              </w:rPr>
              <w:t>а</w:t>
            </w:r>
            <w:r w:rsidRPr="005B0174">
              <w:rPr>
                <w:rFonts w:ascii="Times New Roman" w:hAnsi="Times New Roman"/>
                <w:sz w:val="18"/>
                <w:szCs w:val="18"/>
                <w:lang w:eastAsia="ru-RU"/>
              </w:rPr>
              <w:t>ции, %</w:t>
            </w:r>
          </w:p>
        </w:tc>
        <w:tc>
          <w:tcPr>
            <w:tcW w:w="227" w:type="pct"/>
          </w:tcPr>
          <w:p w:rsidR="001A43D5" w:rsidRPr="005B0174" w:rsidRDefault="00317B84" w:rsidP="00BE65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B0174">
              <w:rPr>
                <w:rFonts w:ascii="Times New Roman" w:hAnsi="Times New Roman"/>
                <w:sz w:val="18"/>
                <w:szCs w:val="18"/>
                <w:lang w:eastAsia="ru-RU"/>
              </w:rPr>
              <w:t>0,01</w:t>
            </w:r>
          </w:p>
        </w:tc>
        <w:tc>
          <w:tcPr>
            <w:tcW w:w="216" w:type="pct"/>
          </w:tcPr>
          <w:p w:rsidR="001A43D5" w:rsidRPr="005B0174" w:rsidRDefault="00317B84" w:rsidP="00BE65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B0174">
              <w:rPr>
                <w:rFonts w:ascii="Times New Roman" w:hAnsi="Times New Roman"/>
                <w:sz w:val="18"/>
                <w:szCs w:val="18"/>
                <w:lang w:eastAsia="ru-RU"/>
              </w:rPr>
              <w:t>0,01</w:t>
            </w:r>
          </w:p>
        </w:tc>
        <w:tc>
          <w:tcPr>
            <w:tcW w:w="207" w:type="pct"/>
          </w:tcPr>
          <w:p w:rsidR="001A43D5" w:rsidRPr="005B0174" w:rsidRDefault="00317B84" w:rsidP="00BE65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B0174">
              <w:rPr>
                <w:rFonts w:ascii="Times New Roman" w:hAnsi="Times New Roman"/>
                <w:sz w:val="18"/>
                <w:szCs w:val="18"/>
                <w:lang w:eastAsia="ru-RU"/>
              </w:rPr>
              <w:t>0,02</w:t>
            </w:r>
          </w:p>
        </w:tc>
        <w:tc>
          <w:tcPr>
            <w:tcW w:w="208" w:type="pct"/>
          </w:tcPr>
          <w:p w:rsidR="001A43D5" w:rsidRPr="005B0174" w:rsidRDefault="00317B84" w:rsidP="00BE65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B0174">
              <w:rPr>
                <w:rFonts w:ascii="Times New Roman" w:hAnsi="Times New Roman"/>
                <w:sz w:val="18"/>
                <w:szCs w:val="18"/>
                <w:lang w:eastAsia="ru-RU"/>
              </w:rPr>
              <w:t>0,03</w:t>
            </w:r>
          </w:p>
        </w:tc>
        <w:tc>
          <w:tcPr>
            <w:tcW w:w="199" w:type="pct"/>
          </w:tcPr>
          <w:p w:rsidR="001A43D5" w:rsidRPr="005B0174" w:rsidRDefault="00317B84" w:rsidP="00BE65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B0174">
              <w:rPr>
                <w:rFonts w:ascii="Times New Roman" w:hAnsi="Times New Roman"/>
                <w:sz w:val="18"/>
                <w:szCs w:val="18"/>
                <w:lang w:eastAsia="ru-RU"/>
              </w:rPr>
              <w:t>0,04</w:t>
            </w:r>
          </w:p>
        </w:tc>
        <w:tc>
          <w:tcPr>
            <w:tcW w:w="197" w:type="pct"/>
          </w:tcPr>
          <w:p w:rsidR="001A43D5" w:rsidRPr="005B0174" w:rsidRDefault="00317B84" w:rsidP="00BE65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B0174">
              <w:rPr>
                <w:rFonts w:ascii="Times New Roman" w:hAnsi="Times New Roman"/>
                <w:sz w:val="18"/>
                <w:szCs w:val="18"/>
                <w:lang w:eastAsia="ru-RU"/>
              </w:rPr>
              <w:t>0,05</w:t>
            </w:r>
          </w:p>
        </w:tc>
        <w:tc>
          <w:tcPr>
            <w:tcW w:w="191" w:type="pct"/>
          </w:tcPr>
          <w:p w:rsidR="001A43D5" w:rsidRPr="005B0174" w:rsidRDefault="00317B84" w:rsidP="00BE65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B0174">
              <w:rPr>
                <w:rFonts w:ascii="Times New Roman" w:hAnsi="Times New Roman"/>
                <w:sz w:val="18"/>
                <w:szCs w:val="18"/>
                <w:lang w:eastAsia="ru-RU"/>
              </w:rPr>
              <w:t>0,06</w:t>
            </w:r>
          </w:p>
        </w:tc>
        <w:tc>
          <w:tcPr>
            <w:tcW w:w="233" w:type="pct"/>
          </w:tcPr>
          <w:p w:rsidR="001A43D5" w:rsidRPr="005B0174" w:rsidRDefault="001A43D5" w:rsidP="00BE65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B017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64" w:type="pct"/>
            <w:vMerge w:val="restart"/>
          </w:tcPr>
          <w:p w:rsidR="001A43D5" w:rsidRPr="005B0174" w:rsidRDefault="00317B84" w:rsidP="00BE6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8"/>
                <w:lang w:eastAsia="ru-RU"/>
              </w:rPr>
            </w:pPr>
            <w:r w:rsidRPr="005B0174">
              <w:rPr>
                <w:rFonts w:ascii="Times New Roman" w:hAnsi="Times New Roman"/>
                <w:b/>
                <w:sz w:val="16"/>
                <w:szCs w:val="18"/>
                <w:lang w:eastAsia="ru-RU"/>
              </w:rPr>
              <w:t>МБ</w:t>
            </w:r>
          </w:p>
        </w:tc>
        <w:tc>
          <w:tcPr>
            <w:tcW w:w="275" w:type="pct"/>
            <w:vMerge w:val="restart"/>
          </w:tcPr>
          <w:p w:rsidR="001A43D5" w:rsidRPr="005B0174" w:rsidRDefault="00317B84" w:rsidP="00BE6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8"/>
                <w:lang w:eastAsia="ru-RU"/>
              </w:rPr>
            </w:pPr>
            <w:r w:rsidRPr="005B0174">
              <w:rPr>
                <w:rFonts w:ascii="Times New Roman" w:hAnsi="Times New Roman"/>
                <w:b/>
                <w:sz w:val="16"/>
                <w:szCs w:val="18"/>
                <w:lang w:eastAsia="ru-RU"/>
              </w:rPr>
              <w:t>МБ</w:t>
            </w:r>
          </w:p>
        </w:tc>
        <w:tc>
          <w:tcPr>
            <w:tcW w:w="275" w:type="pct"/>
            <w:vMerge w:val="restart"/>
          </w:tcPr>
          <w:p w:rsidR="001A43D5" w:rsidRPr="005B0174" w:rsidRDefault="00317B84" w:rsidP="00BE6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8"/>
                <w:lang w:eastAsia="ru-RU"/>
              </w:rPr>
            </w:pPr>
            <w:r w:rsidRPr="005B0174">
              <w:rPr>
                <w:rFonts w:ascii="Times New Roman" w:hAnsi="Times New Roman"/>
                <w:b/>
                <w:sz w:val="16"/>
                <w:szCs w:val="18"/>
                <w:lang w:eastAsia="ru-RU"/>
              </w:rPr>
              <w:t>МБ</w:t>
            </w:r>
          </w:p>
        </w:tc>
        <w:tc>
          <w:tcPr>
            <w:tcW w:w="275" w:type="pct"/>
            <w:vMerge w:val="restart"/>
          </w:tcPr>
          <w:p w:rsidR="001A43D5" w:rsidRPr="005B0174" w:rsidRDefault="00317B84" w:rsidP="00BE6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8"/>
                <w:lang w:eastAsia="ru-RU"/>
              </w:rPr>
            </w:pPr>
            <w:r w:rsidRPr="005B0174">
              <w:rPr>
                <w:rFonts w:ascii="Times New Roman" w:hAnsi="Times New Roman"/>
                <w:b/>
                <w:sz w:val="16"/>
                <w:szCs w:val="18"/>
                <w:lang w:eastAsia="ru-RU"/>
              </w:rPr>
              <w:t>МБ</w:t>
            </w:r>
          </w:p>
        </w:tc>
        <w:tc>
          <w:tcPr>
            <w:tcW w:w="265" w:type="pct"/>
            <w:vMerge w:val="restart"/>
          </w:tcPr>
          <w:p w:rsidR="001A43D5" w:rsidRPr="005B0174" w:rsidRDefault="00317B84" w:rsidP="00BE6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8"/>
                <w:lang w:eastAsia="ru-RU"/>
              </w:rPr>
            </w:pPr>
            <w:r w:rsidRPr="005B0174">
              <w:rPr>
                <w:rFonts w:ascii="Times New Roman" w:hAnsi="Times New Roman"/>
                <w:b/>
                <w:sz w:val="16"/>
                <w:szCs w:val="18"/>
                <w:lang w:eastAsia="ru-RU"/>
              </w:rPr>
              <w:t>МБ</w:t>
            </w:r>
          </w:p>
        </w:tc>
        <w:tc>
          <w:tcPr>
            <w:tcW w:w="275" w:type="pct"/>
            <w:vMerge w:val="restart"/>
          </w:tcPr>
          <w:p w:rsidR="001A43D5" w:rsidRPr="005B0174" w:rsidRDefault="00317B84" w:rsidP="00BE6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8"/>
                <w:lang w:eastAsia="ru-RU"/>
              </w:rPr>
            </w:pPr>
            <w:r w:rsidRPr="005B0174">
              <w:rPr>
                <w:rFonts w:ascii="Times New Roman" w:hAnsi="Times New Roman"/>
                <w:b/>
                <w:sz w:val="16"/>
                <w:szCs w:val="18"/>
                <w:lang w:eastAsia="ru-RU"/>
              </w:rPr>
              <w:t>МБ</w:t>
            </w:r>
          </w:p>
        </w:tc>
        <w:tc>
          <w:tcPr>
            <w:tcW w:w="221" w:type="pct"/>
            <w:vMerge w:val="restart"/>
          </w:tcPr>
          <w:p w:rsidR="001A43D5" w:rsidRPr="005B0174" w:rsidRDefault="00317B84" w:rsidP="00BE65D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8"/>
                <w:lang w:eastAsia="ru-RU"/>
              </w:rPr>
            </w:pPr>
            <w:r w:rsidRPr="005B0174">
              <w:rPr>
                <w:rFonts w:ascii="Times New Roman" w:hAnsi="Times New Roman"/>
                <w:sz w:val="16"/>
                <w:szCs w:val="18"/>
                <w:lang w:eastAsia="ru-RU"/>
              </w:rPr>
              <w:t>МБ</w:t>
            </w:r>
            <w:r w:rsidR="001A43D5" w:rsidRPr="005B0174">
              <w:rPr>
                <w:rFonts w:ascii="Times New Roman" w:hAnsi="Times New Roman"/>
                <w:sz w:val="16"/>
                <w:szCs w:val="18"/>
                <w:lang w:eastAsia="ru-RU"/>
              </w:rPr>
              <w:t xml:space="preserve">  </w:t>
            </w:r>
          </w:p>
        </w:tc>
      </w:tr>
      <w:tr w:rsidR="001A43D5" w:rsidRPr="005B0174" w:rsidTr="00317B84">
        <w:trPr>
          <w:trHeight w:val="330"/>
          <w:tblHeader/>
        </w:trPr>
        <w:tc>
          <w:tcPr>
            <w:tcW w:w="546" w:type="pct"/>
          </w:tcPr>
          <w:p w:rsidR="001A43D5" w:rsidRPr="005B0174" w:rsidRDefault="001A43D5" w:rsidP="00BE65DC">
            <w:pPr>
              <w:spacing w:after="0" w:line="240" w:lineRule="auto"/>
              <w:rPr>
                <w:rFonts w:ascii="Times New Roman" w:eastAsia="MS Mincho" w:hAnsi="Times New Roman"/>
                <w:spacing w:val="-2"/>
                <w:sz w:val="18"/>
                <w:szCs w:val="18"/>
                <w:lang w:eastAsia="ja-JP"/>
              </w:rPr>
            </w:pPr>
            <w:r w:rsidRPr="005B0174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Пополнение музе</w:t>
            </w:r>
            <w:r w:rsidRPr="005B0174">
              <w:rPr>
                <w:rFonts w:ascii="Times New Roman" w:hAnsi="Times New Roman"/>
                <w:sz w:val="18"/>
                <w:szCs w:val="18"/>
                <w:lang w:eastAsia="ru-RU"/>
              </w:rPr>
              <w:t>й</w:t>
            </w:r>
            <w:r w:rsidRPr="005B0174">
              <w:rPr>
                <w:rFonts w:ascii="Times New Roman" w:hAnsi="Times New Roman"/>
                <w:sz w:val="18"/>
                <w:szCs w:val="18"/>
                <w:lang w:eastAsia="ru-RU"/>
              </w:rPr>
              <w:t>ного фонда прои</w:t>
            </w:r>
            <w:r w:rsidRPr="005B0174">
              <w:rPr>
                <w:rFonts w:ascii="Times New Roman" w:hAnsi="Times New Roman"/>
                <w:sz w:val="18"/>
                <w:szCs w:val="18"/>
                <w:lang w:eastAsia="ru-RU"/>
              </w:rPr>
              <w:t>з</w:t>
            </w:r>
            <w:r w:rsidRPr="005B0174">
              <w:rPr>
                <w:rFonts w:ascii="Times New Roman" w:hAnsi="Times New Roman"/>
                <w:sz w:val="18"/>
                <w:szCs w:val="18"/>
                <w:lang w:eastAsia="ru-RU"/>
              </w:rPr>
              <w:t>ведениями и п</w:t>
            </w:r>
            <w:r w:rsidRPr="005B0174">
              <w:rPr>
                <w:rFonts w:ascii="Times New Roman" w:hAnsi="Times New Roman"/>
                <w:sz w:val="18"/>
                <w:szCs w:val="18"/>
                <w:lang w:eastAsia="ru-RU"/>
              </w:rPr>
              <w:t>а</w:t>
            </w:r>
            <w:r w:rsidRPr="005B0174">
              <w:rPr>
                <w:rFonts w:ascii="Times New Roman" w:hAnsi="Times New Roman"/>
                <w:sz w:val="18"/>
                <w:szCs w:val="18"/>
                <w:lang w:eastAsia="ru-RU"/>
              </w:rPr>
              <w:t>мятниками истории и культуры</w:t>
            </w:r>
          </w:p>
        </w:tc>
        <w:tc>
          <w:tcPr>
            <w:tcW w:w="261" w:type="pct"/>
            <w:gridSpan w:val="4"/>
          </w:tcPr>
          <w:p w:rsidR="001A43D5" w:rsidRPr="005B0174" w:rsidRDefault="001A43D5" w:rsidP="00BE65D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B0174">
              <w:rPr>
                <w:rFonts w:ascii="Times New Roman" w:hAnsi="Times New Roman"/>
                <w:sz w:val="18"/>
                <w:szCs w:val="18"/>
                <w:lang w:eastAsia="ru-RU"/>
              </w:rPr>
              <w:t>МБУ «Кра</w:t>
            </w:r>
            <w:r w:rsidRPr="005B0174">
              <w:rPr>
                <w:rFonts w:ascii="Times New Roman" w:hAnsi="Times New Roman"/>
                <w:sz w:val="18"/>
                <w:szCs w:val="18"/>
                <w:lang w:eastAsia="ru-RU"/>
              </w:rPr>
              <w:t>е</w:t>
            </w:r>
            <w:r w:rsidRPr="005B0174">
              <w:rPr>
                <w:rFonts w:ascii="Times New Roman" w:hAnsi="Times New Roman"/>
                <w:sz w:val="18"/>
                <w:szCs w:val="18"/>
                <w:lang w:eastAsia="ru-RU"/>
              </w:rPr>
              <w:t>ведч</w:t>
            </w:r>
            <w:r w:rsidRPr="005B0174">
              <w:rPr>
                <w:rFonts w:ascii="Times New Roman" w:hAnsi="Times New Roman"/>
                <w:sz w:val="18"/>
                <w:szCs w:val="18"/>
                <w:lang w:eastAsia="ru-RU"/>
              </w:rPr>
              <w:t>е</w:t>
            </w:r>
            <w:r w:rsidRPr="005B0174">
              <w:rPr>
                <w:rFonts w:ascii="Times New Roman" w:hAnsi="Times New Roman"/>
                <w:sz w:val="18"/>
                <w:szCs w:val="18"/>
                <w:lang w:eastAsia="ru-RU"/>
              </w:rPr>
              <w:t>ский музей Пес</w:t>
            </w:r>
            <w:r w:rsidRPr="005B0174">
              <w:rPr>
                <w:rFonts w:ascii="Times New Roman" w:hAnsi="Times New Roman"/>
                <w:sz w:val="18"/>
                <w:szCs w:val="18"/>
                <w:lang w:eastAsia="ru-RU"/>
              </w:rPr>
              <w:t>т</w:t>
            </w:r>
            <w:r w:rsidRPr="005B0174">
              <w:rPr>
                <w:rFonts w:ascii="Times New Roman" w:hAnsi="Times New Roman"/>
                <w:sz w:val="18"/>
                <w:szCs w:val="18"/>
                <w:lang w:eastAsia="ru-RU"/>
              </w:rPr>
              <w:t>речи</w:t>
            </w:r>
            <w:r w:rsidRPr="005B0174">
              <w:rPr>
                <w:rFonts w:ascii="Times New Roman" w:hAnsi="Times New Roman"/>
                <w:sz w:val="18"/>
                <w:szCs w:val="18"/>
                <w:lang w:eastAsia="ru-RU"/>
              </w:rPr>
              <w:t>н</w:t>
            </w:r>
            <w:r w:rsidRPr="005B0174">
              <w:rPr>
                <w:rFonts w:ascii="Times New Roman" w:hAnsi="Times New Roman"/>
                <w:sz w:val="18"/>
                <w:szCs w:val="18"/>
                <w:lang w:eastAsia="ru-RU"/>
              </w:rPr>
              <w:t>ского мун</w:t>
            </w:r>
            <w:r w:rsidRPr="005B0174">
              <w:rPr>
                <w:rFonts w:ascii="Times New Roman" w:hAnsi="Times New Roman"/>
                <w:sz w:val="18"/>
                <w:szCs w:val="18"/>
                <w:lang w:eastAsia="ru-RU"/>
              </w:rPr>
              <w:t>и</w:t>
            </w:r>
            <w:r w:rsidRPr="005B0174">
              <w:rPr>
                <w:rFonts w:ascii="Times New Roman" w:hAnsi="Times New Roman"/>
                <w:sz w:val="18"/>
                <w:szCs w:val="18"/>
                <w:lang w:eastAsia="ru-RU"/>
              </w:rPr>
              <w:t>ц</w:t>
            </w:r>
            <w:r w:rsidRPr="005B0174">
              <w:rPr>
                <w:rFonts w:ascii="Times New Roman" w:hAnsi="Times New Roman"/>
                <w:sz w:val="18"/>
                <w:szCs w:val="18"/>
                <w:lang w:eastAsia="ru-RU"/>
              </w:rPr>
              <w:t>и</w:t>
            </w:r>
            <w:r w:rsidRPr="005B0174">
              <w:rPr>
                <w:rFonts w:ascii="Times New Roman" w:hAnsi="Times New Roman"/>
                <w:sz w:val="18"/>
                <w:szCs w:val="18"/>
                <w:lang w:eastAsia="ru-RU"/>
              </w:rPr>
              <w:t>пальн</w:t>
            </w:r>
            <w:r w:rsidRPr="005B0174">
              <w:rPr>
                <w:rFonts w:ascii="Times New Roman" w:hAnsi="Times New Roman"/>
                <w:sz w:val="18"/>
                <w:szCs w:val="18"/>
                <w:lang w:eastAsia="ru-RU"/>
              </w:rPr>
              <w:t>о</w:t>
            </w:r>
            <w:r w:rsidRPr="005B0174">
              <w:rPr>
                <w:rFonts w:ascii="Times New Roman" w:hAnsi="Times New Roman"/>
                <w:sz w:val="18"/>
                <w:szCs w:val="18"/>
                <w:lang w:eastAsia="ru-RU"/>
              </w:rPr>
              <w:t>го ра</w:t>
            </w:r>
            <w:r w:rsidRPr="005B0174">
              <w:rPr>
                <w:rFonts w:ascii="Times New Roman" w:hAnsi="Times New Roman"/>
                <w:sz w:val="18"/>
                <w:szCs w:val="18"/>
                <w:lang w:eastAsia="ru-RU"/>
              </w:rPr>
              <w:t>й</w:t>
            </w:r>
            <w:r w:rsidRPr="005B0174">
              <w:rPr>
                <w:rFonts w:ascii="Times New Roman" w:hAnsi="Times New Roman"/>
                <w:sz w:val="18"/>
                <w:szCs w:val="18"/>
                <w:lang w:eastAsia="ru-RU"/>
              </w:rPr>
              <w:t>она</w:t>
            </w:r>
          </w:p>
        </w:tc>
        <w:tc>
          <w:tcPr>
            <w:tcW w:w="202" w:type="pct"/>
          </w:tcPr>
          <w:p w:rsidR="001A43D5" w:rsidRPr="005B0174" w:rsidRDefault="001A43D5" w:rsidP="00BE65D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B0174">
              <w:rPr>
                <w:rFonts w:ascii="Times New Roman" w:hAnsi="Times New Roman"/>
                <w:sz w:val="18"/>
                <w:szCs w:val="18"/>
                <w:lang w:val="en-US" w:eastAsia="ru-RU"/>
              </w:rPr>
              <w:t>20</w:t>
            </w:r>
            <w:r w:rsidRPr="005B0174">
              <w:rPr>
                <w:rFonts w:ascii="Times New Roman" w:hAnsi="Times New Roman"/>
                <w:sz w:val="18"/>
                <w:szCs w:val="18"/>
                <w:lang w:eastAsia="ru-RU"/>
              </w:rPr>
              <w:t>21</w:t>
            </w:r>
            <w:r w:rsidRPr="005B0174">
              <w:rPr>
                <w:rFonts w:ascii="Times New Roman" w:hAnsi="Times New Roman"/>
                <w:sz w:val="18"/>
                <w:szCs w:val="18"/>
                <w:lang w:val="en-US" w:eastAsia="ru-RU"/>
              </w:rPr>
              <w:t>-20</w:t>
            </w:r>
            <w:r w:rsidRPr="005B0174">
              <w:rPr>
                <w:rFonts w:ascii="Times New Roman" w:hAnsi="Times New Roman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464" w:type="pct"/>
          </w:tcPr>
          <w:p w:rsidR="001A43D5" w:rsidRPr="005B0174" w:rsidRDefault="001A43D5" w:rsidP="00BE65D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B0174">
              <w:rPr>
                <w:rFonts w:ascii="Times New Roman" w:hAnsi="Times New Roman"/>
                <w:sz w:val="18"/>
                <w:szCs w:val="18"/>
                <w:lang w:eastAsia="ru-RU"/>
              </w:rPr>
              <w:t>Отношение числа предм</w:t>
            </w:r>
            <w:r w:rsidRPr="005B0174">
              <w:rPr>
                <w:rFonts w:ascii="Times New Roman" w:hAnsi="Times New Roman"/>
                <w:sz w:val="18"/>
                <w:szCs w:val="18"/>
                <w:lang w:eastAsia="ru-RU"/>
              </w:rPr>
              <w:t>е</w:t>
            </w:r>
            <w:r w:rsidRPr="005B0174">
              <w:rPr>
                <w:rFonts w:ascii="Times New Roman" w:hAnsi="Times New Roman"/>
                <w:sz w:val="18"/>
                <w:szCs w:val="18"/>
                <w:lang w:eastAsia="ru-RU"/>
              </w:rPr>
              <w:t>тов основного фонда музеев, поставленный на госуда</w:t>
            </w:r>
            <w:r w:rsidRPr="005B0174">
              <w:rPr>
                <w:rFonts w:ascii="Times New Roman" w:hAnsi="Times New Roman"/>
                <w:sz w:val="18"/>
                <w:szCs w:val="18"/>
                <w:lang w:eastAsia="ru-RU"/>
              </w:rPr>
              <w:t>р</w:t>
            </w:r>
            <w:r w:rsidRPr="005B0174">
              <w:rPr>
                <w:rFonts w:ascii="Times New Roman" w:hAnsi="Times New Roman"/>
                <w:sz w:val="18"/>
                <w:szCs w:val="18"/>
                <w:lang w:eastAsia="ru-RU"/>
              </w:rPr>
              <w:t>ственный учет и хранение, на конец года к началу года,%</w:t>
            </w:r>
          </w:p>
        </w:tc>
        <w:tc>
          <w:tcPr>
            <w:tcW w:w="227" w:type="pct"/>
          </w:tcPr>
          <w:p w:rsidR="001A43D5" w:rsidRPr="005B0174" w:rsidRDefault="00317B84" w:rsidP="00BE65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B0174"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16" w:type="pct"/>
          </w:tcPr>
          <w:p w:rsidR="001A43D5" w:rsidRPr="005B0174" w:rsidRDefault="00317B84" w:rsidP="00BE65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B0174"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07" w:type="pct"/>
          </w:tcPr>
          <w:p w:rsidR="001A43D5" w:rsidRPr="005B0174" w:rsidRDefault="00317B84" w:rsidP="00BE65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B0174"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08" w:type="pct"/>
          </w:tcPr>
          <w:p w:rsidR="001A43D5" w:rsidRPr="005B0174" w:rsidRDefault="00317B84" w:rsidP="00BE65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B0174"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99" w:type="pct"/>
          </w:tcPr>
          <w:p w:rsidR="001A43D5" w:rsidRPr="005B0174" w:rsidRDefault="00317B84" w:rsidP="00BE65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B0174"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97" w:type="pct"/>
          </w:tcPr>
          <w:p w:rsidR="001A43D5" w:rsidRPr="005B0174" w:rsidRDefault="00317B84" w:rsidP="00BE65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B0174"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91" w:type="pct"/>
          </w:tcPr>
          <w:p w:rsidR="001A43D5" w:rsidRPr="005B0174" w:rsidRDefault="00317B84" w:rsidP="00BE65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B0174"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33" w:type="pct"/>
          </w:tcPr>
          <w:p w:rsidR="001A43D5" w:rsidRPr="005B0174" w:rsidRDefault="001A43D5" w:rsidP="00BE65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B017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64" w:type="pct"/>
            <w:vMerge/>
          </w:tcPr>
          <w:p w:rsidR="001A43D5" w:rsidRPr="005B0174" w:rsidRDefault="001A43D5" w:rsidP="00BE65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  <w:lang w:eastAsia="ru-RU"/>
              </w:rPr>
            </w:pPr>
          </w:p>
        </w:tc>
        <w:tc>
          <w:tcPr>
            <w:tcW w:w="275" w:type="pct"/>
            <w:vMerge/>
          </w:tcPr>
          <w:p w:rsidR="001A43D5" w:rsidRPr="005B0174" w:rsidRDefault="001A43D5" w:rsidP="00BE65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  <w:lang w:eastAsia="ru-RU"/>
              </w:rPr>
            </w:pPr>
          </w:p>
        </w:tc>
        <w:tc>
          <w:tcPr>
            <w:tcW w:w="275" w:type="pct"/>
            <w:vMerge/>
          </w:tcPr>
          <w:p w:rsidR="001A43D5" w:rsidRPr="005B0174" w:rsidRDefault="001A43D5" w:rsidP="00BE65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  <w:lang w:eastAsia="ru-RU"/>
              </w:rPr>
            </w:pPr>
          </w:p>
        </w:tc>
        <w:tc>
          <w:tcPr>
            <w:tcW w:w="275" w:type="pct"/>
            <w:vMerge/>
          </w:tcPr>
          <w:p w:rsidR="001A43D5" w:rsidRPr="005B0174" w:rsidRDefault="001A43D5" w:rsidP="00BE65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  <w:lang w:eastAsia="ru-RU"/>
              </w:rPr>
            </w:pPr>
          </w:p>
        </w:tc>
        <w:tc>
          <w:tcPr>
            <w:tcW w:w="265" w:type="pct"/>
            <w:vMerge/>
          </w:tcPr>
          <w:p w:rsidR="001A43D5" w:rsidRPr="005B0174" w:rsidRDefault="001A43D5" w:rsidP="00BE65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  <w:lang w:eastAsia="ru-RU"/>
              </w:rPr>
            </w:pPr>
          </w:p>
        </w:tc>
        <w:tc>
          <w:tcPr>
            <w:tcW w:w="275" w:type="pct"/>
            <w:vMerge/>
          </w:tcPr>
          <w:p w:rsidR="001A43D5" w:rsidRPr="005B0174" w:rsidRDefault="001A43D5" w:rsidP="00BE65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  <w:lang w:eastAsia="ru-RU"/>
              </w:rPr>
            </w:pPr>
          </w:p>
        </w:tc>
        <w:tc>
          <w:tcPr>
            <w:tcW w:w="221" w:type="pct"/>
            <w:vMerge/>
          </w:tcPr>
          <w:p w:rsidR="001A43D5" w:rsidRPr="005B0174" w:rsidRDefault="001A43D5" w:rsidP="00BE65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  <w:lang w:eastAsia="ru-RU"/>
              </w:rPr>
            </w:pPr>
          </w:p>
        </w:tc>
      </w:tr>
      <w:tr w:rsidR="00317B84" w:rsidRPr="005B0174" w:rsidTr="00317B84">
        <w:trPr>
          <w:trHeight w:val="330"/>
          <w:tblHeader/>
        </w:trPr>
        <w:tc>
          <w:tcPr>
            <w:tcW w:w="546" w:type="pct"/>
          </w:tcPr>
          <w:p w:rsidR="00317B84" w:rsidRPr="005B0174" w:rsidRDefault="00317B84" w:rsidP="00BE65D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B0174">
              <w:rPr>
                <w:rFonts w:ascii="Times New Roman" w:hAnsi="Times New Roman"/>
                <w:sz w:val="18"/>
                <w:szCs w:val="18"/>
                <w:lang w:eastAsia="ru-RU"/>
              </w:rPr>
              <w:t>Обеспечение муз</w:t>
            </w:r>
            <w:r w:rsidRPr="005B0174">
              <w:rPr>
                <w:rFonts w:ascii="Times New Roman" w:hAnsi="Times New Roman"/>
                <w:sz w:val="18"/>
                <w:szCs w:val="18"/>
                <w:lang w:eastAsia="ru-RU"/>
              </w:rPr>
              <w:t>е</w:t>
            </w:r>
            <w:r w:rsidRPr="005B0174">
              <w:rPr>
                <w:rFonts w:ascii="Times New Roman" w:hAnsi="Times New Roman"/>
                <w:sz w:val="18"/>
                <w:szCs w:val="18"/>
                <w:lang w:eastAsia="ru-RU"/>
              </w:rPr>
              <w:t>ев охранно-пожарными сист</w:t>
            </w:r>
            <w:r w:rsidRPr="005B0174">
              <w:rPr>
                <w:rFonts w:ascii="Times New Roman" w:hAnsi="Times New Roman"/>
                <w:sz w:val="18"/>
                <w:szCs w:val="18"/>
                <w:lang w:eastAsia="ru-RU"/>
              </w:rPr>
              <w:t>е</w:t>
            </w:r>
            <w:r w:rsidRPr="005B0174">
              <w:rPr>
                <w:rFonts w:ascii="Times New Roman" w:hAnsi="Times New Roman"/>
                <w:sz w:val="18"/>
                <w:szCs w:val="18"/>
                <w:lang w:eastAsia="ru-RU"/>
              </w:rPr>
              <w:t>мами безопасности</w:t>
            </w:r>
          </w:p>
        </w:tc>
        <w:tc>
          <w:tcPr>
            <w:tcW w:w="261" w:type="pct"/>
            <w:gridSpan w:val="4"/>
          </w:tcPr>
          <w:p w:rsidR="00317B84" w:rsidRPr="005B0174" w:rsidRDefault="00317B84" w:rsidP="00BE65D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B017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МБУ «Кра</w:t>
            </w:r>
            <w:r w:rsidRPr="005B0174">
              <w:rPr>
                <w:rFonts w:ascii="Times New Roman" w:hAnsi="Times New Roman"/>
                <w:sz w:val="18"/>
                <w:szCs w:val="18"/>
                <w:lang w:eastAsia="ru-RU"/>
              </w:rPr>
              <w:t>е</w:t>
            </w:r>
            <w:r w:rsidRPr="005B0174">
              <w:rPr>
                <w:rFonts w:ascii="Times New Roman" w:hAnsi="Times New Roman"/>
                <w:sz w:val="18"/>
                <w:szCs w:val="18"/>
                <w:lang w:eastAsia="ru-RU"/>
              </w:rPr>
              <w:t>ведч</w:t>
            </w:r>
            <w:r w:rsidRPr="005B0174">
              <w:rPr>
                <w:rFonts w:ascii="Times New Roman" w:hAnsi="Times New Roman"/>
                <w:sz w:val="18"/>
                <w:szCs w:val="18"/>
                <w:lang w:eastAsia="ru-RU"/>
              </w:rPr>
              <w:t>е</w:t>
            </w:r>
            <w:r w:rsidRPr="005B0174">
              <w:rPr>
                <w:rFonts w:ascii="Times New Roman" w:hAnsi="Times New Roman"/>
                <w:sz w:val="18"/>
                <w:szCs w:val="18"/>
                <w:lang w:eastAsia="ru-RU"/>
              </w:rPr>
              <w:t>ский музей Пес</w:t>
            </w:r>
            <w:r w:rsidRPr="005B0174">
              <w:rPr>
                <w:rFonts w:ascii="Times New Roman" w:hAnsi="Times New Roman"/>
                <w:sz w:val="18"/>
                <w:szCs w:val="18"/>
                <w:lang w:eastAsia="ru-RU"/>
              </w:rPr>
              <w:t>т</w:t>
            </w:r>
            <w:r w:rsidRPr="005B0174">
              <w:rPr>
                <w:rFonts w:ascii="Times New Roman" w:hAnsi="Times New Roman"/>
                <w:sz w:val="18"/>
                <w:szCs w:val="18"/>
                <w:lang w:eastAsia="ru-RU"/>
              </w:rPr>
              <w:t>речи</w:t>
            </w:r>
            <w:r w:rsidRPr="005B0174">
              <w:rPr>
                <w:rFonts w:ascii="Times New Roman" w:hAnsi="Times New Roman"/>
                <w:sz w:val="18"/>
                <w:szCs w:val="18"/>
                <w:lang w:eastAsia="ru-RU"/>
              </w:rPr>
              <w:t>н</w:t>
            </w:r>
            <w:r w:rsidRPr="005B0174">
              <w:rPr>
                <w:rFonts w:ascii="Times New Roman" w:hAnsi="Times New Roman"/>
                <w:sz w:val="18"/>
                <w:szCs w:val="18"/>
                <w:lang w:eastAsia="ru-RU"/>
              </w:rPr>
              <w:t>ского мун</w:t>
            </w:r>
            <w:r w:rsidRPr="005B0174">
              <w:rPr>
                <w:rFonts w:ascii="Times New Roman" w:hAnsi="Times New Roman"/>
                <w:sz w:val="18"/>
                <w:szCs w:val="18"/>
                <w:lang w:eastAsia="ru-RU"/>
              </w:rPr>
              <w:t>и</w:t>
            </w:r>
            <w:r w:rsidRPr="005B0174">
              <w:rPr>
                <w:rFonts w:ascii="Times New Roman" w:hAnsi="Times New Roman"/>
                <w:sz w:val="18"/>
                <w:szCs w:val="18"/>
                <w:lang w:eastAsia="ru-RU"/>
              </w:rPr>
              <w:t>ц</w:t>
            </w:r>
            <w:r w:rsidRPr="005B0174">
              <w:rPr>
                <w:rFonts w:ascii="Times New Roman" w:hAnsi="Times New Roman"/>
                <w:sz w:val="18"/>
                <w:szCs w:val="18"/>
                <w:lang w:eastAsia="ru-RU"/>
              </w:rPr>
              <w:t>и</w:t>
            </w:r>
            <w:r w:rsidRPr="005B0174">
              <w:rPr>
                <w:rFonts w:ascii="Times New Roman" w:hAnsi="Times New Roman"/>
                <w:sz w:val="18"/>
                <w:szCs w:val="18"/>
                <w:lang w:eastAsia="ru-RU"/>
              </w:rPr>
              <w:t>пальн</w:t>
            </w:r>
            <w:r w:rsidRPr="005B0174">
              <w:rPr>
                <w:rFonts w:ascii="Times New Roman" w:hAnsi="Times New Roman"/>
                <w:sz w:val="18"/>
                <w:szCs w:val="18"/>
                <w:lang w:eastAsia="ru-RU"/>
              </w:rPr>
              <w:t>о</w:t>
            </w:r>
            <w:r w:rsidRPr="005B0174">
              <w:rPr>
                <w:rFonts w:ascii="Times New Roman" w:hAnsi="Times New Roman"/>
                <w:sz w:val="18"/>
                <w:szCs w:val="18"/>
                <w:lang w:eastAsia="ru-RU"/>
              </w:rPr>
              <w:t>го ра</w:t>
            </w:r>
            <w:r w:rsidRPr="005B0174">
              <w:rPr>
                <w:rFonts w:ascii="Times New Roman" w:hAnsi="Times New Roman"/>
                <w:sz w:val="18"/>
                <w:szCs w:val="18"/>
                <w:lang w:eastAsia="ru-RU"/>
              </w:rPr>
              <w:t>й</w:t>
            </w:r>
            <w:r w:rsidRPr="005B0174">
              <w:rPr>
                <w:rFonts w:ascii="Times New Roman" w:hAnsi="Times New Roman"/>
                <w:sz w:val="18"/>
                <w:szCs w:val="18"/>
                <w:lang w:eastAsia="ru-RU"/>
              </w:rPr>
              <w:t>она</w:t>
            </w:r>
          </w:p>
        </w:tc>
        <w:tc>
          <w:tcPr>
            <w:tcW w:w="202" w:type="pct"/>
          </w:tcPr>
          <w:p w:rsidR="00317B84" w:rsidRPr="005B0174" w:rsidRDefault="00317B84" w:rsidP="00BE65D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B0174">
              <w:rPr>
                <w:rFonts w:ascii="Times New Roman" w:hAnsi="Times New Roman"/>
                <w:sz w:val="18"/>
                <w:szCs w:val="18"/>
                <w:lang w:val="en-US" w:eastAsia="ru-RU"/>
              </w:rPr>
              <w:t>20</w:t>
            </w:r>
            <w:r w:rsidRPr="005B0174">
              <w:rPr>
                <w:rFonts w:ascii="Times New Roman" w:hAnsi="Times New Roman"/>
                <w:sz w:val="18"/>
                <w:szCs w:val="18"/>
                <w:lang w:eastAsia="ru-RU"/>
              </w:rPr>
              <w:t>21</w:t>
            </w:r>
            <w:r w:rsidRPr="005B0174">
              <w:rPr>
                <w:rFonts w:ascii="Times New Roman" w:hAnsi="Times New Roman"/>
                <w:sz w:val="18"/>
                <w:szCs w:val="18"/>
                <w:lang w:val="en-US" w:eastAsia="ru-RU"/>
              </w:rPr>
              <w:t>-20</w:t>
            </w:r>
            <w:r w:rsidRPr="005B0174">
              <w:rPr>
                <w:rFonts w:ascii="Times New Roman" w:hAnsi="Times New Roman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464" w:type="pct"/>
          </w:tcPr>
          <w:p w:rsidR="00317B84" w:rsidRPr="005B0174" w:rsidRDefault="00317B84" w:rsidP="00BE65D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B0174">
              <w:rPr>
                <w:rFonts w:ascii="Times New Roman" w:hAnsi="Times New Roman"/>
                <w:sz w:val="18"/>
                <w:szCs w:val="18"/>
                <w:lang w:eastAsia="ru-RU"/>
              </w:rPr>
              <w:t>Доля площадей музеев, осн</w:t>
            </w:r>
            <w:r w:rsidRPr="005B0174">
              <w:rPr>
                <w:rFonts w:ascii="Times New Roman" w:hAnsi="Times New Roman"/>
                <w:sz w:val="18"/>
                <w:szCs w:val="18"/>
                <w:lang w:eastAsia="ru-RU"/>
              </w:rPr>
              <w:t>а</w:t>
            </w:r>
            <w:r w:rsidRPr="005B0174">
              <w:rPr>
                <w:rFonts w:ascii="Times New Roman" w:hAnsi="Times New Roman"/>
                <w:sz w:val="18"/>
                <w:szCs w:val="18"/>
                <w:lang w:eastAsia="ru-RU"/>
              </w:rPr>
              <w:t>щенных охра</w:t>
            </w:r>
            <w:r w:rsidRPr="005B0174">
              <w:rPr>
                <w:rFonts w:ascii="Times New Roman" w:hAnsi="Times New Roman"/>
                <w:sz w:val="18"/>
                <w:szCs w:val="18"/>
                <w:lang w:eastAsia="ru-RU"/>
              </w:rPr>
              <w:t>н</w:t>
            </w:r>
            <w:r w:rsidRPr="005B0174">
              <w:rPr>
                <w:rFonts w:ascii="Times New Roman" w:hAnsi="Times New Roman"/>
                <w:sz w:val="18"/>
                <w:szCs w:val="18"/>
                <w:lang w:eastAsia="ru-RU"/>
              </w:rPr>
              <w:t>но-пожарными системами бе</w:t>
            </w:r>
            <w:r w:rsidRPr="005B0174">
              <w:rPr>
                <w:rFonts w:ascii="Times New Roman" w:hAnsi="Times New Roman"/>
                <w:sz w:val="18"/>
                <w:szCs w:val="18"/>
                <w:lang w:eastAsia="ru-RU"/>
              </w:rPr>
              <w:t>з</w:t>
            </w:r>
            <w:r w:rsidRPr="005B0174">
              <w:rPr>
                <w:rFonts w:ascii="Times New Roman" w:hAnsi="Times New Roman"/>
                <w:sz w:val="18"/>
                <w:szCs w:val="18"/>
                <w:lang w:eastAsia="ru-RU"/>
              </w:rPr>
              <w:t>опасности,%</w:t>
            </w:r>
          </w:p>
          <w:p w:rsidR="00317B84" w:rsidRPr="005B0174" w:rsidRDefault="00317B84" w:rsidP="00BE65D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317B84" w:rsidRPr="005B0174" w:rsidRDefault="00317B84" w:rsidP="00BE65D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317B84" w:rsidRPr="005B0174" w:rsidRDefault="00317B84" w:rsidP="00BE65D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317B84" w:rsidRPr="005B0174" w:rsidRDefault="00317B84" w:rsidP="00BE65D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317B84" w:rsidRPr="005B0174" w:rsidRDefault="00317B84" w:rsidP="00BE65D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317B84" w:rsidRPr="005B0174" w:rsidRDefault="00317B84" w:rsidP="00BE65D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317B84" w:rsidRPr="005B0174" w:rsidRDefault="00317B84" w:rsidP="00BE65D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7" w:type="pct"/>
          </w:tcPr>
          <w:p w:rsidR="00317B84" w:rsidRPr="005B0174" w:rsidRDefault="00317B84" w:rsidP="00BE65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B0174"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16" w:type="pct"/>
          </w:tcPr>
          <w:p w:rsidR="00317B84" w:rsidRPr="005B0174" w:rsidRDefault="00317B84">
            <w:r w:rsidRPr="005B0174"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07" w:type="pct"/>
          </w:tcPr>
          <w:p w:rsidR="00317B84" w:rsidRPr="005B0174" w:rsidRDefault="00317B84">
            <w:r w:rsidRPr="005B0174"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08" w:type="pct"/>
          </w:tcPr>
          <w:p w:rsidR="00317B84" w:rsidRPr="005B0174" w:rsidRDefault="00317B84">
            <w:r w:rsidRPr="005B0174"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99" w:type="pct"/>
          </w:tcPr>
          <w:p w:rsidR="00317B84" w:rsidRPr="005B0174" w:rsidRDefault="00317B84">
            <w:r w:rsidRPr="005B0174"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97" w:type="pct"/>
          </w:tcPr>
          <w:p w:rsidR="00317B84" w:rsidRPr="005B0174" w:rsidRDefault="00317B84">
            <w:r w:rsidRPr="005B0174"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91" w:type="pct"/>
          </w:tcPr>
          <w:p w:rsidR="00317B84" w:rsidRPr="005B0174" w:rsidRDefault="00317B84">
            <w:r w:rsidRPr="005B0174"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33" w:type="pct"/>
          </w:tcPr>
          <w:p w:rsidR="00317B84" w:rsidRPr="005B0174" w:rsidRDefault="00317B84"/>
        </w:tc>
        <w:tc>
          <w:tcPr>
            <w:tcW w:w="264" w:type="pct"/>
            <w:vMerge/>
          </w:tcPr>
          <w:p w:rsidR="00317B84" w:rsidRPr="005B0174" w:rsidRDefault="00317B84" w:rsidP="00BE65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  <w:lang w:eastAsia="ru-RU"/>
              </w:rPr>
            </w:pPr>
          </w:p>
        </w:tc>
        <w:tc>
          <w:tcPr>
            <w:tcW w:w="275" w:type="pct"/>
            <w:vMerge/>
          </w:tcPr>
          <w:p w:rsidR="00317B84" w:rsidRPr="005B0174" w:rsidRDefault="00317B84" w:rsidP="00BE65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  <w:lang w:eastAsia="ru-RU"/>
              </w:rPr>
            </w:pPr>
          </w:p>
        </w:tc>
        <w:tc>
          <w:tcPr>
            <w:tcW w:w="275" w:type="pct"/>
            <w:vMerge/>
          </w:tcPr>
          <w:p w:rsidR="00317B84" w:rsidRPr="005B0174" w:rsidRDefault="00317B84" w:rsidP="00BE65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  <w:lang w:eastAsia="ru-RU"/>
              </w:rPr>
            </w:pPr>
          </w:p>
        </w:tc>
        <w:tc>
          <w:tcPr>
            <w:tcW w:w="275" w:type="pct"/>
            <w:vMerge/>
          </w:tcPr>
          <w:p w:rsidR="00317B84" w:rsidRPr="005B0174" w:rsidRDefault="00317B84" w:rsidP="00BE65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  <w:lang w:eastAsia="ru-RU"/>
              </w:rPr>
            </w:pPr>
          </w:p>
        </w:tc>
        <w:tc>
          <w:tcPr>
            <w:tcW w:w="265" w:type="pct"/>
            <w:vMerge/>
          </w:tcPr>
          <w:p w:rsidR="00317B84" w:rsidRPr="005B0174" w:rsidRDefault="00317B84" w:rsidP="00BE65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  <w:lang w:eastAsia="ru-RU"/>
              </w:rPr>
            </w:pPr>
          </w:p>
        </w:tc>
        <w:tc>
          <w:tcPr>
            <w:tcW w:w="275" w:type="pct"/>
            <w:vMerge/>
          </w:tcPr>
          <w:p w:rsidR="00317B84" w:rsidRPr="005B0174" w:rsidRDefault="00317B84" w:rsidP="00BE65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  <w:lang w:eastAsia="ru-RU"/>
              </w:rPr>
            </w:pPr>
          </w:p>
        </w:tc>
        <w:tc>
          <w:tcPr>
            <w:tcW w:w="221" w:type="pct"/>
            <w:vMerge/>
          </w:tcPr>
          <w:p w:rsidR="00317B84" w:rsidRPr="005B0174" w:rsidRDefault="00317B84" w:rsidP="00BE65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  <w:lang w:eastAsia="ru-RU"/>
              </w:rPr>
            </w:pPr>
          </w:p>
        </w:tc>
      </w:tr>
      <w:tr w:rsidR="001A43D5" w:rsidRPr="005B0174" w:rsidTr="00BE65DC">
        <w:trPr>
          <w:trHeight w:val="330"/>
          <w:tblHeader/>
        </w:trPr>
        <w:tc>
          <w:tcPr>
            <w:tcW w:w="5000" w:type="pct"/>
            <w:gridSpan w:val="22"/>
          </w:tcPr>
          <w:p w:rsidR="001A43D5" w:rsidRPr="005B0174" w:rsidRDefault="001A43D5" w:rsidP="00BE65D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8"/>
                <w:lang w:eastAsia="ru-RU"/>
              </w:rPr>
            </w:pPr>
            <w:r w:rsidRPr="005B0174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Задача 2. Популяризация государственной части Музейного фонда Республики Татарстан</w:t>
            </w:r>
          </w:p>
        </w:tc>
      </w:tr>
      <w:tr w:rsidR="001A43D5" w:rsidRPr="005B0174" w:rsidTr="00317B84">
        <w:trPr>
          <w:trHeight w:val="330"/>
          <w:tblHeader/>
        </w:trPr>
        <w:tc>
          <w:tcPr>
            <w:tcW w:w="546" w:type="pct"/>
          </w:tcPr>
          <w:p w:rsidR="001A43D5" w:rsidRPr="005B0174" w:rsidRDefault="001A43D5" w:rsidP="00BE65D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B0174">
              <w:rPr>
                <w:rFonts w:ascii="Times New Roman" w:hAnsi="Times New Roman"/>
                <w:sz w:val="18"/>
                <w:szCs w:val="18"/>
                <w:lang w:eastAsia="ru-RU"/>
              </w:rPr>
              <w:t>Активизация и</w:t>
            </w:r>
            <w:r w:rsidRPr="005B0174">
              <w:rPr>
                <w:rFonts w:ascii="Times New Roman" w:hAnsi="Times New Roman"/>
                <w:sz w:val="18"/>
                <w:szCs w:val="18"/>
                <w:lang w:eastAsia="ru-RU"/>
              </w:rPr>
              <w:t>с</w:t>
            </w:r>
            <w:r w:rsidRPr="005B0174">
              <w:rPr>
                <w:rFonts w:ascii="Times New Roman" w:hAnsi="Times New Roman"/>
                <w:sz w:val="18"/>
                <w:szCs w:val="18"/>
                <w:lang w:eastAsia="ru-RU"/>
              </w:rPr>
              <w:t>пользования м</w:t>
            </w:r>
            <w:r w:rsidRPr="005B0174">
              <w:rPr>
                <w:rFonts w:ascii="Times New Roman" w:hAnsi="Times New Roman"/>
                <w:sz w:val="18"/>
                <w:szCs w:val="18"/>
                <w:lang w:eastAsia="ru-RU"/>
              </w:rPr>
              <w:t>у</w:t>
            </w:r>
            <w:r w:rsidRPr="005B0174">
              <w:rPr>
                <w:rFonts w:ascii="Times New Roman" w:hAnsi="Times New Roman"/>
                <w:sz w:val="18"/>
                <w:szCs w:val="18"/>
                <w:lang w:eastAsia="ru-RU"/>
              </w:rPr>
              <w:t>зейного фонда в культурно-образовательных, научно-просветительских целях</w:t>
            </w:r>
          </w:p>
        </w:tc>
        <w:tc>
          <w:tcPr>
            <w:tcW w:w="261" w:type="pct"/>
            <w:gridSpan w:val="4"/>
          </w:tcPr>
          <w:p w:rsidR="001A43D5" w:rsidRPr="005B0174" w:rsidRDefault="001A43D5" w:rsidP="00BE65D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B0174">
              <w:rPr>
                <w:rFonts w:ascii="Times New Roman" w:hAnsi="Times New Roman"/>
                <w:sz w:val="18"/>
                <w:szCs w:val="18"/>
                <w:lang w:eastAsia="ru-RU"/>
              </w:rPr>
              <w:t>МБУ «Кра</w:t>
            </w:r>
            <w:r w:rsidRPr="005B0174">
              <w:rPr>
                <w:rFonts w:ascii="Times New Roman" w:hAnsi="Times New Roman"/>
                <w:sz w:val="18"/>
                <w:szCs w:val="18"/>
                <w:lang w:eastAsia="ru-RU"/>
              </w:rPr>
              <w:t>е</w:t>
            </w:r>
            <w:r w:rsidRPr="005B0174">
              <w:rPr>
                <w:rFonts w:ascii="Times New Roman" w:hAnsi="Times New Roman"/>
                <w:sz w:val="18"/>
                <w:szCs w:val="18"/>
                <w:lang w:eastAsia="ru-RU"/>
              </w:rPr>
              <w:t>ведч</w:t>
            </w:r>
            <w:r w:rsidRPr="005B0174">
              <w:rPr>
                <w:rFonts w:ascii="Times New Roman" w:hAnsi="Times New Roman"/>
                <w:sz w:val="18"/>
                <w:szCs w:val="18"/>
                <w:lang w:eastAsia="ru-RU"/>
              </w:rPr>
              <w:t>е</w:t>
            </w:r>
            <w:r w:rsidRPr="005B0174">
              <w:rPr>
                <w:rFonts w:ascii="Times New Roman" w:hAnsi="Times New Roman"/>
                <w:sz w:val="18"/>
                <w:szCs w:val="18"/>
                <w:lang w:eastAsia="ru-RU"/>
              </w:rPr>
              <w:t>ский музей Пес</w:t>
            </w:r>
            <w:r w:rsidRPr="005B0174">
              <w:rPr>
                <w:rFonts w:ascii="Times New Roman" w:hAnsi="Times New Roman"/>
                <w:sz w:val="18"/>
                <w:szCs w:val="18"/>
                <w:lang w:eastAsia="ru-RU"/>
              </w:rPr>
              <w:t>т</w:t>
            </w:r>
            <w:r w:rsidRPr="005B0174">
              <w:rPr>
                <w:rFonts w:ascii="Times New Roman" w:hAnsi="Times New Roman"/>
                <w:sz w:val="18"/>
                <w:szCs w:val="18"/>
                <w:lang w:eastAsia="ru-RU"/>
              </w:rPr>
              <w:t>речи</w:t>
            </w:r>
            <w:r w:rsidRPr="005B0174">
              <w:rPr>
                <w:rFonts w:ascii="Times New Roman" w:hAnsi="Times New Roman"/>
                <w:sz w:val="18"/>
                <w:szCs w:val="18"/>
                <w:lang w:eastAsia="ru-RU"/>
              </w:rPr>
              <w:t>н</w:t>
            </w:r>
            <w:r w:rsidRPr="005B0174">
              <w:rPr>
                <w:rFonts w:ascii="Times New Roman" w:hAnsi="Times New Roman"/>
                <w:sz w:val="18"/>
                <w:szCs w:val="18"/>
                <w:lang w:eastAsia="ru-RU"/>
              </w:rPr>
              <w:t>ского мун</w:t>
            </w:r>
            <w:r w:rsidRPr="005B0174">
              <w:rPr>
                <w:rFonts w:ascii="Times New Roman" w:hAnsi="Times New Roman"/>
                <w:sz w:val="18"/>
                <w:szCs w:val="18"/>
                <w:lang w:eastAsia="ru-RU"/>
              </w:rPr>
              <w:t>и</w:t>
            </w:r>
            <w:r w:rsidRPr="005B0174">
              <w:rPr>
                <w:rFonts w:ascii="Times New Roman" w:hAnsi="Times New Roman"/>
                <w:sz w:val="18"/>
                <w:szCs w:val="18"/>
                <w:lang w:eastAsia="ru-RU"/>
              </w:rPr>
              <w:t>ц</w:t>
            </w:r>
            <w:r w:rsidRPr="005B0174">
              <w:rPr>
                <w:rFonts w:ascii="Times New Roman" w:hAnsi="Times New Roman"/>
                <w:sz w:val="18"/>
                <w:szCs w:val="18"/>
                <w:lang w:eastAsia="ru-RU"/>
              </w:rPr>
              <w:t>и</w:t>
            </w:r>
            <w:r w:rsidRPr="005B0174">
              <w:rPr>
                <w:rFonts w:ascii="Times New Roman" w:hAnsi="Times New Roman"/>
                <w:sz w:val="18"/>
                <w:szCs w:val="18"/>
                <w:lang w:eastAsia="ru-RU"/>
              </w:rPr>
              <w:t>пальн</w:t>
            </w:r>
            <w:r w:rsidRPr="005B0174">
              <w:rPr>
                <w:rFonts w:ascii="Times New Roman" w:hAnsi="Times New Roman"/>
                <w:sz w:val="18"/>
                <w:szCs w:val="18"/>
                <w:lang w:eastAsia="ru-RU"/>
              </w:rPr>
              <w:t>о</w:t>
            </w:r>
            <w:r w:rsidRPr="005B0174">
              <w:rPr>
                <w:rFonts w:ascii="Times New Roman" w:hAnsi="Times New Roman"/>
                <w:sz w:val="18"/>
                <w:szCs w:val="18"/>
                <w:lang w:eastAsia="ru-RU"/>
              </w:rPr>
              <w:t>го ра</w:t>
            </w:r>
            <w:r w:rsidRPr="005B0174">
              <w:rPr>
                <w:rFonts w:ascii="Times New Roman" w:hAnsi="Times New Roman"/>
                <w:sz w:val="18"/>
                <w:szCs w:val="18"/>
                <w:lang w:eastAsia="ru-RU"/>
              </w:rPr>
              <w:t>й</w:t>
            </w:r>
            <w:r w:rsidRPr="005B0174">
              <w:rPr>
                <w:rFonts w:ascii="Times New Roman" w:hAnsi="Times New Roman"/>
                <w:sz w:val="18"/>
                <w:szCs w:val="18"/>
                <w:lang w:eastAsia="ru-RU"/>
              </w:rPr>
              <w:t>она</w:t>
            </w:r>
          </w:p>
        </w:tc>
        <w:tc>
          <w:tcPr>
            <w:tcW w:w="202" w:type="pct"/>
          </w:tcPr>
          <w:p w:rsidR="001A43D5" w:rsidRPr="005B0174" w:rsidRDefault="001A43D5" w:rsidP="00BE65D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B0174">
              <w:rPr>
                <w:rFonts w:ascii="Times New Roman" w:hAnsi="Times New Roman"/>
                <w:sz w:val="18"/>
                <w:szCs w:val="18"/>
                <w:lang w:val="en-US" w:eastAsia="ru-RU"/>
              </w:rPr>
              <w:t>20</w:t>
            </w:r>
            <w:r w:rsidRPr="005B0174">
              <w:rPr>
                <w:rFonts w:ascii="Times New Roman" w:hAnsi="Times New Roman"/>
                <w:sz w:val="18"/>
                <w:szCs w:val="18"/>
                <w:lang w:eastAsia="ru-RU"/>
              </w:rPr>
              <w:t>21</w:t>
            </w:r>
            <w:r w:rsidRPr="005B0174">
              <w:rPr>
                <w:rFonts w:ascii="Times New Roman" w:hAnsi="Times New Roman"/>
                <w:sz w:val="18"/>
                <w:szCs w:val="18"/>
                <w:lang w:val="en-US" w:eastAsia="ru-RU"/>
              </w:rPr>
              <w:t>-20</w:t>
            </w:r>
            <w:r w:rsidRPr="005B0174">
              <w:rPr>
                <w:rFonts w:ascii="Times New Roman" w:hAnsi="Times New Roman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464" w:type="pct"/>
          </w:tcPr>
          <w:p w:rsidR="001A43D5" w:rsidRPr="005B0174" w:rsidRDefault="001A43D5" w:rsidP="00BE65D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B0174">
              <w:rPr>
                <w:rFonts w:ascii="Times New Roman" w:hAnsi="Times New Roman"/>
                <w:sz w:val="18"/>
                <w:szCs w:val="18"/>
                <w:lang w:eastAsia="ru-RU"/>
              </w:rPr>
              <w:t>Удельный вес задействова</w:t>
            </w:r>
            <w:r w:rsidRPr="005B0174">
              <w:rPr>
                <w:rFonts w:ascii="Times New Roman" w:hAnsi="Times New Roman"/>
                <w:sz w:val="18"/>
                <w:szCs w:val="18"/>
                <w:lang w:eastAsia="ru-RU"/>
              </w:rPr>
              <w:t>н</w:t>
            </w:r>
            <w:r w:rsidRPr="005B0174">
              <w:rPr>
                <w:rFonts w:ascii="Times New Roman" w:hAnsi="Times New Roman"/>
                <w:sz w:val="18"/>
                <w:szCs w:val="18"/>
                <w:lang w:eastAsia="ru-RU"/>
              </w:rPr>
              <w:t>ных в активном показе музе</w:t>
            </w:r>
            <w:r w:rsidRPr="005B0174">
              <w:rPr>
                <w:rFonts w:ascii="Times New Roman" w:hAnsi="Times New Roman"/>
                <w:sz w:val="18"/>
                <w:szCs w:val="18"/>
                <w:lang w:eastAsia="ru-RU"/>
              </w:rPr>
              <w:t>й</w:t>
            </w:r>
            <w:r w:rsidRPr="005B0174">
              <w:rPr>
                <w:rFonts w:ascii="Times New Roman" w:hAnsi="Times New Roman"/>
                <w:sz w:val="18"/>
                <w:szCs w:val="18"/>
                <w:lang w:eastAsia="ru-RU"/>
              </w:rPr>
              <w:t>ных предметов к общему числу предметов о</w:t>
            </w:r>
            <w:r w:rsidRPr="005B0174">
              <w:rPr>
                <w:rFonts w:ascii="Times New Roman" w:hAnsi="Times New Roman"/>
                <w:sz w:val="18"/>
                <w:szCs w:val="18"/>
                <w:lang w:eastAsia="ru-RU"/>
              </w:rPr>
              <w:t>с</w:t>
            </w:r>
            <w:r w:rsidRPr="005B0174">
              <w:rPr>
                <w:rFonts w:ascii="Times New Roman" w:hAnsi="Times New Roman"/>
                <w:sz w:val="18"/>
                <w:szCs w:val="18"/>
                <w:lang w:eastAsia="ru-RU"/>
              </w:rPr>
              <w:t>новного фонда, %</w:t>
            </w:r>
          </w:p>
        </w:tc>
        <w:tc>
          <w:tcPr>
            <w:tcW w:w="227" w:type="pct"/>
          </w:tcPr>
          <w:p w:rsidR="001A43D5" w:rsidRPr="005B0174" w:rsidRDefault="00317B84" w:rsidP="00BE65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B0174">
              <w:rPr>
                <w:rFonts w:ascii="Times New Roman" w:hAnsi="Times New Roman"/>
                <w:sz w:val="18"/>
                <w:szCs w:val="18"/>
                <w:lang w:eastAsia="ru-RU"/>
              </w:rPr>
              <w:t>5,5</w:t>
            </w:r>
          </w:p>
        </w:tc>
        <w:tc>
          <w:tcPr>
            <w:tcW w:w="216" w:type="pct"/>
          </w:tcPr>
          <w:p w:rsidR="001A43D5" w:rsidRPr="005B0174" w:rsidRDefault="00317B84" w:rsidP="00BE65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B0174">
              <w:rPr>
                <w:rFonts w:ascii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07" w:type="pct"/>
          </w:tcPr>
          <w:p w:rsidR="001A43D5" w:rsidRPr="005B0174" w:rsidRDefault="00317B84" w:rsidP="00BE65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B0174">
              <w:rPr>
                <w:rFonts w:ascii="Times New Roman" w:hAnsi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08" w:type="pct"/>
          </w:tcPr>
          <w:p w:rsidR="001A43D5" w:rsidRPr="005B0174" w:rsidRDefault="00317B84" w:rsidP="00BE65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B0174">
              <w:rPr>
                <w:rFonts w:ascii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99" w:type="pct"/>
          </w:tcPr>
          <w:p w:rsidR="001A43D5" w:rsidRPr="005B0174" w:rsidRDefault="00317B84" w:rsidP="00BE65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B0174">
              <w:rPr>
                <w:rFonts w:ascii="Times New Roman" w:hAnsi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97" w:type="pct"/>
          </w:tcPr>
          <w:p w:rsidR="001A43D5" w:rsidRPr="005B0174" w:rsidRDefault="00317B84" w:rsidP="00BE65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B0174">
              <w:rPr>
                <w:rFonts w:ascii="Times New Roman" w:hAnsi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91" w:type="pct"/>
          </w:tcPr>
          <w:p w:rsidR="001A43D5" w:rsidRPr="005B0174" w:rsidRDefault="00317B84" w:rsidP="00BE65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B0174">
              <w:rPr>
                <w:rFonts w:ascii="Times New Roman" w:hAnsi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233" w:type="pct"/>
          </w:tcPr>
          <w:p w:rsidR="001A43D5" w:rsidRPr="005B0174" w:rsidRDefault="001A43D5" w:rsidP="00BE65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4" w:type="pct"/>
            <w:vMerge w:val="restart"/>
          </w:tcPr>
          <w:p w:rsidR="001A43D5" w:rsidRPr="005B0174" w:rsidRDefault="00317B84" w:rsidP="00BE65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  <w:lang w:eastAsia="ru-RU"/>
              </w:rPr>
            </w:pPr>
            <w:r w:rsidRPr="005B0174">
              <w:rPr>
                <w:rFonts w:ascii="Times New Roman" w:hAnsi="Times New Roman"/>
                <w:sz w:val="16"/>
                <w:szCs w:val="18"/>
                <w:lang w:eastAsia="ru-RU"/>
              </w:rPr>
              <w:t>10000</w:t>
            </w:r>
          </w:p>
          <w:p w:rsidR="00446CD4" w:rsidRPr="005B0174" w:rsidRDefault="00D30CF8" w:rsidP="00BE65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8"/>
                <w:lang w:eastAsia="ru-RU"/>
              </w:rPr>
              <w:t>МБ</w:t>
            </w:r>
          </w:p>
          <w:p w:rsidR="00446CD4" w:rsidRPr="005B0174" w:rsidRDefault="00446CD4" w:rsidP="00BE65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  <w:lang w:eastAsia="ru-RU"/>
              </w:rPr>
            </w:pPr>
          </w:p>
          <w:p w:rsidR="00446CD4" w:rsidRPr="005B0174" w:rsidRDefault="00446CD4" w:rsidP="00BE65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  <w:lang w:eastAsia="ru-RU"/>
              </w:rPr>
            </w:pPr>
          </w:p>
          <w:p w:rsidR="00446CD4" w:rsidRPr="005B0174" w:rsidRDefault="00446CD4" w:rsidP="00BE65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  <w:lang w:eastAsia="ru-RU"/>
              </w:rPr>
            </w:pPr>
          </w:p>
          <w:p w:rsidR="00446CD4" w:rsidRPr="005B0174" w:rsidRDefault="00446CD4" w:rsidP="00BE65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  <w:lang w:eastAsia="ru-RU"/>
              </w:rPr>
            </w:pPr>
          </w:p>
          <w:p w:rsidR="00446CD4" w:rsidRPr="005B0174" w:rsidRDefault="00446CD4" w:rsidP="00BE65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  <w:lang w:eastAsia="ru-RU"/>
              </w:rPr>
            </w:pPr>
          </w:p>
          <w:p w:rsidR="00446CD4" w:rsidRPr="005B0174" w:rsidRDefault="00446CD4" w:rsidP="00BE65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  <w:lang w:eastAsia="ru-RU"/>
              </w:rPr>
            </w:pPr>
          </w:p>
          <w:p w:rsidR="00446CD4" w:rsidRPr="005B0174" w:rsidRDefault="00446CD4" w:rsidP="00BE65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  <w:lang w:eastAsia="ru-RU"/>
              </w:rPr>
            </w:pPr>
          </w:p>
          <w:p w:rsidR="00446CD4" w:rsidRPr="005B0174" w:rsidRDefault="00446CD4" w:rsidP="00BE65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  <w:lang w:eastAsia="ru-RU"/>
              </w:rPr>
            </w:pPr>
          </w:p>
          <w:p w:rsidR="00446CD4" w:rsidRPr="005B0174" w:rsidRDefault="00446CD4" w:rsidP="00BE65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  <w:lang w:eastAsia="ru-RU"/>
              </w:rPr>
            </w:pPr>
          </w:p>
          <w:p w:rsidR="00446CD4" w:rsidRPr="005B0174" w:rsidRDefault="00446CD4" w:rsidP="00BE65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  <w:lang w:eastAsia="ru-RU"/>
              </w:rPr>
            </w:pPr>
          </w:p>
          <w:p w:rsidR="00446CD4" w:rsidRPr="005B0174" w:rsidRDefault="00446CD4" w:rsidP="00BE65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  <w:lang w:eastAsia="ru-RU"/>
              </w:rPr>
            </w:pPr>
            <w:r w:rsidRPr="005B0174">
              <w:rPr>
                <w:rFonts w:ascii="Times New Roman" w:hAnsi="Times New Roman"/>
                <w:sz w:val="16"/>
                <w:szCs w:val="18"/>
                <w:lang w:eastAsia="ru-RU"/>
              </w:rPr>
              <w:t>10000</w:t>
            </w:r>
          </w:p>
          <w:p w:rsidR="00446CD4" w:rsidRPr="005B0174" w:rsidRDefault="00D30CF8" w:rsidP="00BE65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8"/>
                <w:lang w:eastAsia="ru-RU"/>
              </w:rPr>
              <w:t>МБ</w:t>
            </w:r>
          </w:p>
          <w:p w:rsidR="00446CD4" w:rsidRPr="005B0174" w:rsidRDefault="00446CD4" w:rsidP="00BE65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  <w:lang w:eastAsia="ru-RU"/>
              </w:rPr>
            </w:pPr>
          </w:p>
          <w:p w:rsidR="00446CD4" w:rsidRPr="005B0174" w:rsidRDefault="00446CD4" w:rsidP="00BE65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  <w:lang w:eastAsia="ru-RU"/>
              </w:rPr>
            </w:pPr>
          </w:p>
          <w:p w:rsidR="00446CD4" w:rsidRPr="005B0174" w:rsidRDefault="00446CD4" w:rsidP="00BE65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  <w:lang w:eastAsia="ru-RU"/>
              </w:rPr>
            </w:pPr>
          </w:p>
          <w:p w:rsidR="00446CD4" w:rsidRPr="005B0174" w:rsidRDefault="00446CD4" w:rsidP="00BE65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  <w:lang w:eastAsia="ru-RU"/>
              </w:rPr>
            </w:pPr>
          </w:p>
          <w:p w:rsidR="00446CD4" w:rsidRPr="005B0174" w:rsidRDefault="00446CD4" w:rsidP="00BE65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  <w:lang w:eastAsia="ru-RU"/>
              </w:rPr>
            </w:pPr>
          </w:p>
          <w:p w:rsidR="00446CD4" w:rsidRPr="005B0174" w:rsidRDefault="00446CD4" w:rsidP="00BE65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  <w:lang w:eastAsia="ru-RU"/>
              </w:rPr>
            </w:pPr>
          </w:p>
          <w:p w:rsidR="00446CD4" w:rsidRPr="005B0174" w:rsidRDefault="00446CD4" w:rsidP="00BE65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  <w:lang w:eastAsia="ru-RU"/>
              </w:rPr>
            </w:pPr>
          </w:p>
          <w:p w:rsidR="00446CD4" w:rsidRPr="005B0174" w:rsidRDefault="00446CD4" w:rsidP="00BE65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  <w:lang w:eastAsia="ru-RU"/>
              </w:rPr>
            </w:pPr>
          </w:p>
          <w:p w:rsidR="00446CD4" w:rsidRPr="005B0174" w:rsidRDefault="00446CD4" w:rsidP="00BE65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  <w:lang w:eastAsia="ru-RU"/>
              </w:rPr>
            </w:pPr>
          </w:p>
          <w:p w:rsidR="00446CD4" w:rsidRPr="005B0174" w:rsidRDefault="00446CD4" w:rsidP="00BE65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  <w:lang w:eastAsia="ru-RU"/>
              </w:rPr>
            </w:pPr>
          </w:p>
          <w:p w:rsidR="00446CD4" w:rsidRPr="005B0174" w:rsidRDefault="00446CD4" w:rsidP="00BE65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  <w:lang w:eastAsia="ru-RU"/>
              </w:rPr>
            </w:pPr>
          </w:p>
        </w:tc>
        <w:tc>
          <w:tcPr>
            <w:tcW w:w="275" w:type="pct"/>
            <w:vMerge w:val="restart"/>
          </w:tcPr>
          <w:p w:rsidR="001A43D5" w:rsidRPr="005B0174" w:rsidRDefault="00317B84" w:rsidP="00BE65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  <w:lang w:eastAsia="ru-RU"/>
              </w:rPr>
            </w:pPr>
            <w:r w:rsidRPr="005B0174">
              <w:rPr>
                <w:rFonts w:ascii="Times New Roman" w:hAnsi="Times New Roman"/>
                <w:sz w:val="16"/>
                <w:szCs w:val="18"/>
                <w:lang w:eastAsia="ru-RU"/>
              </w:rPr>
              <w:lastRenderedPageBreak/>
              <w:t>20000</w:t>
            </w:r>
          </w:p>
          <w:p w:rsidR="00446CD4" w:rsidRPr="005B0174" w:rsidRDefault="00D30CF8" w:rsidP="00BE65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8"/>
                <w:lang w:eastAsia="ru-RU"/>
              </w:rPr>
              <w:t>МБ</w:t>
            </w:r>
          </w:p>
          <w:p w:rsidR="00446CD4" w:rsidRPr="005B0174" w:rsidRDefault="00446CD4" w:rsidP="00BE65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  <w:lang w:eastAsia="ru-RU"/>
              </w:rPr>
            </w:pPr>
          </w:p>
          <w:p w:rsidR="00446CD4" w:rsidRPr="005B0174" w:rsidRDefault="00446CD4" w:rsidP="00BE65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  <w:lang w:eastAsia="ru-RU"/>
              </w:rPr>
            </w:pPr>
          </w:p>
          <w:p w:rsidR="00446CD4" w:rsidRPr="005B0174" w:rsidRDefault="00446CD4" w:rsidP="00BE65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  <w:lang w:eastAsia="ru-RU"/>
              </w:rPr>
            </w:pPr>
          </w:p>
          <w:p w:rsidR="00446CD4" w:rsidRPr="005B0174" w:rsidRDefault="00446CD4" w:rsidP="00BE65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  <w:lang w:eastAsia="ru-RU"/>
              </w:rPr>
            </w:pPr>
          </w:p>
          <w:p w:rsidR="00446CD4" w:rsidRPr="005B0174" w:rsidRDefault="00446CD4" w:rsidP="00BE65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  <w:lang w:eastAsia="ru-RU"/>
              </w:rPr>
            </w:pPr>
          </w:p>
          <w:p w:rsidR="00446CD4" w:rsidRPr="005B0174" w:rsidRDefault="00446CD4" w:rsidP="00BE65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  <w:lang w:eastAsia="ru-RU"/>
              </w:rPr>
            </w:pPr>
          </w:p>
          <w:p w:rsidR="00446CD4" w:rsidRPr="005B0174" w:rsidRDefault="00446CD4" w:rsidP="00BE65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  <w:lang w:eastAsia="ru-RU"/>
              </w:rPr>
            </w:pPr>
          </w:p>
          <w:p w:rsidR="00446CD4" w:rsidRPr="005B0174" w:rsidRDefault="00446CD4" w:rsidP="00BE65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  <w:lang w:eastAsia="ru-RU"/>
              </w:rPr>
            </w:pPr>
          </w:p>
          <w:p w:rsidR="00446CD4" w:rsidRPr="005B0174" w:rsidRDefault="00446CD4" w:rsidP="00BE65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  <w:lang w:eastAsia="ru-RU"/>
              </w:rPr>
            </w:pPr>
          </w:p>
          <w:p w:rsidR="00446CD4" w:rsidRPr="005B0174" w:rsidRDefault="00446CD4" w:rsidP="00BE65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  <w:lang w:eastAsia="ru-RU"/>
              </w:rPr>
            </w:pPr>
          </w:p>
          <w:p w:rsidR="00446CD4" w:rsidRPr="005B0174" w:rsidRDefault="00446CD4" w:rsidP="00BE65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  <w:lang w:eastAsia="ru-RU"/>
              </w:rPr>
            </w:pPr>
            <w:r w:rsidRPr="005B0174">
              <w:rPr>
                <w:rFonts w:ascii="Times New Roman" w:hAnsi="Times New Roman"/>
                <w:sz w:val="16"/>
                <w:szCs w:val="18"/>
                <w:lang w:eastAsia="ru-RU"/>
              </w:rPr>
              <w:t>10000</w:t>
            </w:r>
          </w:p>
          <w:p w:rsidR="00446CD4" w:rsidRPr="005B0174" w:rsidRDefault="00D30CF8" w:rsidP="00BE65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8"/>
                <w:lang w:eastAsia="ru-RU"/>
              </w:rPr>
              <w:t>МБ</w:t>
            </w:r>
          </w:p>
        </w:tc>
        <w:tc>
          <w:tcPr>
            <w:tcW w:w="275" w:type="pct"/>
            <w:vMerge w:val="restart"/>
          </w:tcPr>
          <w:p w:rsidR="001A43D5" w:rsidRPr="005B0174" w:rsidRDefault="00317B84" w:rsidP="00BE65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  <w:lang w:eastAsia="ru-RU"/>
              </w:rPr>
            </w:pPr>
            <w:r w:rsidRPr="005B0174">
              <w:rPr>
                <w:rFonts w:ascii="Times New Roman" w:hAnsi="Times New Roman"/>
                <w:sz w:val="16"/>
                <w:szCs w:val="18"/>
                <w:lang w:eastAsia="ru-RU"/>
              </w:rPr>
              <w:t>20000</w:t>
            </w:r>
          </w:p>
          <w:p w:rsidR="00446CD4" w:rsidRPr="005B0174" w:rsidRDefault="00D30CF8" w:rsidP="00BE65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8"/>
                <w:lang w:eastAsia="ru-RU"/>
              </w:rPr>
              <w:t>МБ</w:t>
            </w:r>
          </w:p>
          <w:p w:rsidR="00446CD4" w:rsidRPr="005B0174" w:rsidRDefault="00446CD4" w:rsidP="00BE65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  <w:lang w:eastAsia="ru-RU"/>
              </w:rPr>
            </w:pPr>
          </w:p>
          <w:p w:rsidR="00446CD4" w:rsidRPr="005B0174" w:rsidRDefault="00446CD4" w:rsidP="00BE65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  <w:lang w:eastAsia="ru-RU"/>
              </w:rPr>
            </w:pPr>
          </w:p>
          <w:p w:rsidR="00446CD4" w:rsidRPr="005B0174" w:rsidRDefault="00446CD4" w:rsidP="00BE65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  <w:lang w:eastAsia="ru-RU"/>
              </w:rPr>
            </w:pPr>
          </w:p>
          <w:p w:rsidR="00446CD4" w:rsidRPr="005B0174" w:rsidRDefault="00446CD4" w:rsidP="00BE65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  <w:lang w:eastAsia="ru-RU"/>
              </w:rPr>
            </w:pPr>
          </w:p>
          <w:p w:rsidR="00446CD4" w:rsidRPr="005B0174" w:rsidRDefault="00446CD4" w:rsidP="00BE65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  <w:lang w:eastAsia="ru-RU"/>
              </w:rPr>
            </w:pPr>
          </w:p>
          <w:p w:rsidR="00446CD4" w:rsidRPr="005B0174" w:rsidRDefault="00446CD4" w:rsidP="00BE65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  <w:lang w:eastAsia="ru-RU"/>
              </w:rPr>
            </w:pPr>
          </w:p>
          <w:p w:rsidR="00446CD4" w:rsidRPr="005B0174" w:rsidRDefault="00446CD4" w:rsidP="00BE65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  <w:lang w:eastAsia="ru-RU"/>
              </w:rPr>
            </w:pPr>
          </w:p>
          <w:p w:rsidR="00446CD4" w:rsidRPr="005B0174" w:rsidRDefault="00446CD4" w:rsidP="00BE65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  <w:lang w:eastAsia="ru-RU"/>
              </w:rPr>
            </w:pPr>
          </w:p>
          <w:p w:rsidR="00446CD4" w:rsidRPr="005B0174" w:rsidRDefault="00446CD4" w:rsidP="00BE65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  <w:lang w:eastAsia="ru-RU"/>
              </w:rPr>
            </w:pPr>
          </w:p>
          <w:p w:rsidR="00446CD4" w:rsidRPr="005B0174" w:rsidRDefault="00446CD4" w:rsidP="00BE65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  <w:lang w:eastAsia="ru-RU"/>
              </w:rPr>
            </w:pPr>
          </w:p>
          <w:p w:rsidR="00446CD4" w:rsidRDefault="00446CD4" w:rsidP="00446CD4">
            <w:pPr>
              <w:spacing w:after="0" w:line="240" w:lineRule="auto"/>
              <w:rPr>
                <w:rFonts w:ascii="Times New Roman" w:hAnsi="Times New Roman"/>
                <w:sz w:val="16"/>
                <w:szCs w:val="18"/>
                <w:lang w:eastAsia="ru-RU"/>
              </w:rPr>
            </w:pPr>
            <w:r w:rsidRPr="005B0174">
              <w:rPr>
                <w:rFonts w:ascii="Times New Roman" w:hAnsi="Times New Roman"/>
                <w:sz w:val="16"/>
                <w:szCs w:val="18"/>
                <w:lang w:eastAsia="ru-RU"/>
              </w:rPr>
              <w:t>10000</w:t>
            </w:r>
          </w:p>
          <w:p w:rsidR="00D30CF8" w:rsidRPr="005B0174" w:rsidRDefault="00D30CF8" w:rsidP="00446CD4">
            <w:pPr>
              <w:spacing w:after="0" w:line="240" w:lineRule="auto"/>
              <w:rPr>
                <w:rFonts w:ascii="Times New Roman" w:hAnsi="Times New Roman"/>
                <w:sz w:val="16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8"/>
                <w:lang w:eastAsia="ru-RU"/>
              </w:rPr>
              <w:t>МБ</w:t>
            </w:r>
          </w:p>
        </w:tc>
        <w:tc>
          <w:tcPr>
            <w:tcW w:w="275" w:type="pct"/>
            <w:vMerge w:val="restart"/>
          </w:tcPr>
          <w:p w:rsidR="001A43D5" w:rsidRPr="005B0174" w:rsidRDefault="00317B84" w:rsidP="00BE65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  <w:lang w:eastAsia="ru-RU"/>
              </w:rPr>
            </w:pPr>
            <w:r w:rsidRPr="005B0174">
              <w:rPr>
                <w:rFonts w:ascii="Times New Roman" w:hAnsi="Times New Roman"/>
                <w:sz w:val="16"/>
                <w:szCs w:val="18"/>
                <w:lang w:eastAsia="ru-RU"/>
              </w:rPr>
              <w:t>20000</w:t>
            </w:r>
          </w:p>
          <w:p w:rsidR="00446CD4" w:rsidRPr="005B0174" w:rsidRDefault="00D30CF8" w:rsidP="00BE65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8"/>
                <w:lang w:eastAsia="ru-RU"/>
              </w:rPr>
              <w:t>МБ</w:t>
            </w:r>
          </w:p>
          <w:p w:rsidR="00446CD4" w:rsidRPr="005B0174" w:rsidRDefault="00446CD4" w:rsidP="00BE65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  <w:lang w:eastAsia="ru-RU"/>
              </w:rPr>
            </w:pPr>
          </w:p>
          <w:p w:rsidR="00446CD4" w:rsidRPr="005B0174" w:rsidRDefault="00446CD4" w:rsidP="00BE65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  <w:lang w:eastAsia="ru-RU"/>
              </w:rPr>
            </w:pPr>
          </w:p>
          <w:p w:rsidR="00446CD4" w:rsidRPr="005B0174" w:rsidRDefault="00446CD4" w:rsidP="00BE65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  <w:lang w:eastAsia="ru-RU"/>
              </w:rPr>
            </w:pPr>
          </w:p>
          <w:p w:rsidR="00446CD4" w:rsidRPr="005B0174" w:rsidRDefault="00446CD4" w:rsidP="00BE65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  <w:lang w:eastAsia="ru-RU"/>
              </w:rPr>
            </w:pPr>
          </w:p>
          <w:p w:rsidR="00446CD4" w:rsidRPr="005B0174" w:rsidRDefault="00446CD4" w:rsidP="00BE65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  <w:lang w:eastAsia="ru-RU"/>
              </w:rPr>
            </w:pPr>
          </w:p>
          <w:p w:rsidR="00446CD4" w:rsidRPr="005B0174" w:rsidRDefault="00446CD4" w:rsidP="00BE65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  <w:lang w:eastAsia="ru-RU"/>
              </w:rPr>
            </w:pPr>
          </w:p>
          <w:p w:rsidR="00446CD4" w:rsidRPr="005B0174" w:rsidRDefault="00446CD4" w:rsidP="00BE65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  <w:lang w:eastAsia="ru-RU"/>
              </w:rPr>
            </w:pPr>
          </w:p>
          <w:p w:rsidR="00446CD4" w:rsidRPr="005B0174" w:rsidRDefault="00446CD4" w:rsidP="00BE65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  <w:lang w:eastAsia="ru-RU"/>
              </w:rPr>
            </w:pPr>
          </w:p>
          <w:p w:rsidR="00446CD4" w:rsidRPr="005B0174" w:rsidRDefault="00446CD4" w:rsidP="00BE65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  <w:lang w:eastAsia="ru-RU"/>
              </w:rPr>
            </w:pPr>
          </w:p>
          <w:p w:rsidR="00446CD4" w:rsidRPr="005B0174" w:rsidRDefault="00446CD4" w:rsidP="00BE65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  <w:lang w:eastAsia="ru-RU"/>
              </w:rPr>
            </w:pPr>
          </w:p>
          <w:p w:rsidR="00446CD4" w:rsidRDefault="00446CD4" w:rsidP="00BE65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  <w:lang w:eastAsia="ru-RU"/>
              </w:rPr>
            </w:pPr>
            <w:r w:rsidRPr="005B0174">
              <w:rPr>
                <w:rFonts w:ascii="Times New Roman" w:hAnsi="Times New Roman"/>
                <w:sz w:val="16"/>
                <w:szCs w:val="18"/>
                <w:lang w:eastAsia="ru-RU"/>
              </w:rPr>
              <w:t>10000</w:t>
            </w:r>
          </w:p>
          <w:p w:rsidR="00D30CF8" w:rsidRPr="005B0174" w:rsidRDefault="00D30CF8" w:rsidP="00BE65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8"/>
                <w:lang w:eastAsia="ru-RU"/>
              </w:rPr>
              <w:t>МБ</w:t>
            </w:r>
          </w:p>
        </w:tc>
        <w:tc>
          <w:tcPr>
            <w:tcW w:w="265" w:type="pct"/>
            <w:vMerge w:val="restart"/>
          </w:tcPr>
          <w:p w:rsidR="001A43D5" w:rsidRPr="005B0174" w:rsidRDefault="00317B84" w:rsidP="00BE65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  <w:lang w:eastAsia="ru-RU"/>
              </w:rPr>
            </w:pPr>
            <w:r w:rsidRPr="005B0174">
              <w:rPr>
                <w:rFonts w:ascii="Times New Roman" w:hAnsi="Times New Roman"/>
                <w:sz w:val="16"/>
                <w:szCs w:val="18"/>
                <w:lang w:eastAsia="ru-RU"/>
              </w:rPr>
              <w:t>20000</w:t>
            </w:r>
          </w:p>
          <w:p w:rsidR="00446CD4" w:rsidRPr="005B0174" w:rsidRDefault="00D30CF8" w:rsidP="00BE65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8"/>
                <w:lang w:eastAsia="ru-RU"/>
              </w:rPr>
              <w:t>МБ</w:t>
            </w:r>
          </w:p>
          <w:p w:rsidR="00446CD4" w:rsidRPr="005B0174" w:rsidRDefault="00446CD4" w:rsidP="00BE65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  <w:lang w:eastAsia="ru-RU"/>
              </w:rPr>
            </w:pPr>
          </w:p>
          <w:p w:rsidR="00446CD4" w:rsidRPr="005B0174" w:rsidRDefault="00446CD4" w:rsidP="00BE65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  <w:lang w:eastAsia="ru-RU"/>
              </w:rPr>
            </w:pPr>
          </w:p>
          <w:p w:rsidR="00446CD4" w:rsidRPr="005B0174" w:rsidRDefault="00446CD4" w:rsidP="00BE65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  <w:lang w:eastAsia="ru-RU"/>
              </w:rPr>
            </w:pPr>
          </w:p>
          <w:p w:rsidR="00446CD4" w:rsidRPr="005B0174" w:rsidRDefault="00446CD4" w:rsidP="00BE65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  <w:lang w:eastAsia="ru-RU"/>
              </w:rPr>
            </w:pPr>
          </w:p>
          <w:p w:rsidR="00446CD4" w:rsidRPr="005B0174" w:rsidRDefault="00446CD4" w:rsidP="00BE65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  <w:lang w:eastAsia="ru-RU"/>
              </w:rPr>
            </w:pPr>
          </w:p>
          <w:p w:rsidR="00446CD4" w:rsidRPr="005B0174" w:rsidRDefault="00446CD4" w:rsidP="00BE65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  <w:lang w:eastAsia="ru-RU"/>
              </w:rPr>
            </w:pPr>
          </w:p>
          <w:p w:rsidR="00446CD4" w:rsidRPr="005B0174" w:rsidRDefault="00446CD4" w:rsidP="00BE65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  <w:lang w:eastAsia="ru-RU"/>
              </w:rPr>
            </w:pPr>
          </w:p>
          <w:p w:rsidR="00446CD4" w:rsidRPr="005B0174" w:rsidRDefault="00446CD4" w:rsidP="00BE65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  <w:lang w:eastAsia="ru-RU"/>
              </w:rPr>
            </w:pPr>
          </w:p>
          <w:p w:rsidR="00446CD4" w:rsidRPr="005B0174" w:rsidRDefault="00446CD4" w:rsidP="00BE65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  <w:lang w:eastAsia="ru-RU"/>
              </w:rPr>
            </w:pPr>
          </w:p>
          <w:p w:rsidR="00446CD4" w:rsidRPr="005B0174" w:rsidRDefault="00446CD4" w:rsidP="00BE65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  <w:lang w:eastAsia="ru-RU"/>
              </w:rPr>
            </w:pPr>
          </w:p>
          <w:p w:rsidR="00446CD4" w:rsidRPr="005B0174" w:rsidRDefault="00446CD4" w:rsidP="00BE65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  <w:lang w:eastAsia="ru-RU"/>
              </w:rPr>
            </w:pPr>
            <w:r w:rsidRPr="005B0174">
              <w:rPr>
                <w:rFonts w:ascii="Times New Roman" w:hAnsi="Times New Roman"/>
                <w:sz w:val="16"/>
                <w:szCs w:val="18"/>
                <w:lang w:eastAsia="ru-RU"/>
              </w:rPr>
              <w:t>20000</w:t>
            </w:r>
          </w:p>
          <w:p w:rsidR="00446CD4" w:rsidRPr="005B0174" w:rsidRDefault="00D30CF8" w:rsidP="00BE65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8"/>
                <w:lang w:eastAsia="ru-RU"/>
              </w:rPr>
              <w:t>МБ</w:t>
            </w:r>
          </w:p>
        </w:tc>
        <w:tc>
          <w:tcPr>
            <w:tcW w:w="275" w:type="pct"/>
            <w:vMerge w:val="restart"/>
          </w:tcPr>
          <w:p w:rsidR="001A43D5" w:rsidRPr="005B0174" w:rsidRDefault="00317B84" w:rsidP="00BE65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  <w:lang w:eastAsia="ru-RU"/>
              </w:rPr>
            </w:pPr>
            <w:r w:rsidRPr="005B0174">
              <w:rPr>
                <w:rFonts w:ascii="Times New Roman" w:hAnsi="Times New Roman"/>
                <w:sz w:val="16"/>
                <w:szCs w:val="18"/>
                <w:lang w:eastAsia="ru-RU"/>
              </w:rPr>
              <w:t>30000</w:t>
            </w:r>
          </w:p>
          <w:p w:rsidR="00446CD4" w:rsidRPr="005B0174" w:rsidRDefault="00D30CF8" w:rsidP="00BE65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8"/>
                <w:lang w:eastAsia="ru-RU"/>
              </w:rPr>
              <w:t>МБ</w:t>
            </w:r>
          </w:p>
          <w:p w:rsidR="00446CD4" w:rsidRPr="005B0174" w:rsidRDefault="00446CD4" w:rsidP="00BE65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  <w:lang w:eastAsia="ru-RU"/>
              </w:rPr>
            </w:pPr>
          </w:p>
          <w:p w:rsidR="00446CD4" w:rsidRPr="005B0174" w:rsidRDefault="00446CD4" w:rsidP="00BE65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  <w:lang w:eastAsia="ru-RU"/>
              </w:rPr>
            </w:pPr>
          </w:p>
          <w:p w:rsidR="00446CD4" w:rsidRPr="005B0174" w:rsidRDefault="00446CD4" w:rsidP="00BE65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  <w:lang w:eastAsia="ru-RU"/>
              </w:rPr>
            </w:pPr>
          </w:p>
          <w:p w:rsidR="00446CD4" w:rsidRPr="005B0174" w:rsidRDefault="00446CD4" w:rsidP="00BE65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  <w:lang w:eastAsia="ru-RU"/>
              </w:rPr>
            </w:pPr>
          </w:p>
          <w:p w:rsidR="00446CD4" w:rsidRPr="005B0174" w:rsidRDefault="00446CD4" w:rsidP="00BE65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  <w:lang w:eastAsia="ru-RU"/>
              </w:rPr>
            </w:pPr>
          </w:p>
          <w:p w:rsidR="00446CD4" w:rsidRPr="005B0174" w:rsidRDefault="00446CD4" w:rsidP="00BE65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  <w:lang w:eastAsia="ru-RU"/>
              </w:rPr>
            </w:pPr>
          </w:p>
          <w:p w:rsidR="00446CD4" w:rsidRPr="005B0174" w:rsidRDefault="00446CD4" w:rsidP="00BE65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  <w:lang w:eastAsia="ru-RU"/>
              </w:rPr>
            </w:pPr>
          </w:p>
          <w:p w:rsidR="00446CD4" w:rsidRPr="005B0174" w:rsidRDefault="00446CD4" w:rsidP="00BE65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  <w:lang w:eastAsia="ru-RU"/>
              </w:rPr>
            </w:pPr>
          </w:p>
          <w:p w:rsidR="00446CD4" w:rsidRPr="005B0174" w:rsidRDefault="00446CD4" w:rsidP="00BE65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  <w:lang w:eastAsia="ru-RU"/>
              </w:rPr>
            </w:pPr>
          </w:p>
          <w:p w:rsidR="00446CD4" w:rsidRPr="005B0174" w:rsidRDefault="00446CD4" w:rsidP="00BE65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  <w:lang w:eastAsia="ru-RU"/>
              </w:rPr>
            </w:pPr>
          </w:p>
          <w:p w:rsidR="00446CD4" w:rsidRPr="005B0174" w:rsidRDefault="00446CD4" w:rsidP="00BE65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  <w:lang w:eastAsia="ru-RU"/>
              </w:rPr>
            </w:pPr>
            <w:r w:rsidRPr="005B0174">
              <w:rPr>
                <w:rFonts w:ascii="Times New Roman" w:hAnsi="Times New Roman"/>
                <w:sz w:val="16"/>
                <w:szCs w:val="18"/>
                <w:lang w:eastAsia="ru-RU"/>
              </w:rPr>
              <w:t>20000</w:t>
            </w:r>
          </w:p>
          <w:p w:rsidR="00446CD4" w:rsidRPr="005B0174" w:rsidRDefault="00D30CF8" w:rsidP="00BE65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8"/>
                <w:lang w:eastAsia="ru-RU"/>
              </w:rPr>
              <w:t>МБ</w:t>
            </w:r>
          </w:p>
        </w:tc>
        <w:tc>
          <w:tcPr>
            <w:tcW w:w="221" w:type="pct"/>
            <w:vMerge w:val="restart"/>
          </w:tcPr>
          <w:p w:rsidR="001A43D5" w:rsidRPr="005B0174" w:rsidRDefault="001A43D5" w:rsidP="00BE65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  <w:lang w:eastAsia="ru-RU"/>
              </w:rPr>
            </w:pPr>
            <w:r w:rsidRPr="005B0174">
              <w:rPr>
                <w:rFonts w:ascii="Times New Roman" w:hAnsi="Times New Roman"/>
                <w:sz w:val="16"/>
                <w:szCs w:val="18"/>
                <w:lang w:eastAsia="ru-RU"/>
              </w:rPr>
              <w:t xml:space="preserve"> </w:t>
            </w:r>
          </w:p>
          <w:p w:rsidR="001A43D5" w:rsidRPr="005B0174" w:rsidRDefault="001A43D5" w:rsidP="00BE65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  <w:lang w:eastAsia="ru-RU"/>
              </w:rPr>
            </w:pPr>
          </w:p>
          <w:p w:rsidR="001A43D5" w:rsidRPr="005B0174" w:rsidRDefault="001A43D5" w:rsidP="00BE65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  <w:lang w:eastAsia="ru-RU"/>
              </w:rPr>
            </w:pPr>
          </w:p>
          <w:p w:rsidR="001A43D5" w:rsidRPr="005B0174" w:rsidRDefault="001A43D5" w:rsidP="00BE65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  <w:lang w:eastAsia="ru-RU"/>
              </w:rPr>
            </w:pPr>
          </w:p>
          <w:p w:rsidR="001A43D5" w:rsidRPr="005B0174" w:rsidRDefault="001A43D5" w:rsidP="00BE65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  <w:lang w:eastAsia="ru-RU"/>
              </w:rPr>
            </w:pPr>
          </w:p>
          <w:p w:rsidR="001A43D5" w:rsidRPr="005B0174" w:rsidRDefault="001A43D5" w:rsidP="00BE65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  <w:lang w:eastAsia="ru-RU"/>
              </w:rPr>
            </w:pPr>
          </w:p>
          <w:p w:rsidR="001A43D5" w:rsidRPr="005B0174" w:rsidRDefault="001A43D5" w:rsidP="00BE65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  <w:lang w:eastAsia="ru-RU"/>
              </w:rPr>
            </w:pPr>
          </w:p>
          <w:p w:rsidR="001A43D5" w:rsidRPr="005B0174" w:rsidRDefault="001A43D5" w:rsidP="00BE65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  <w:lang w:eastAsia="ru-RU"/>
              </w:rPr>
            </w:pPr>
          </w:p>
          <w:p w:rsidR="001A43D5" w:rsidRPr="005B0174" w:rsidRDefault="001A43D5" w:rsidP="00BE65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  <w:lang w:eastAsia="ru-RU"/>
              </w:rPr>
            </w:pPr>
          </w:p>
          <w:p w:rsidR="001A43D5" w:rsidRPr="005B0174" w:rsidRDefault="001A43D5" w:rsidP="00BE65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  <w:lang w:eastAsia="ru-RU"/>
              </w:rPr>
            </w:pPr>
          </w:p>
          <w:p w:rsidR="001A43D5" w:rsidRPr="005B0174" w:rsidRDefault="001A43D5" w:rsidP="00BE65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  <w:lang w:eastAsia="ru-RU"/>
              </w:rPr>
            </w:pPr>
          </w:p>
          <w:p w:rsidR="001A43D5" w:rsidRPr="005B0174" w:rsidRDefault="001A43D5" w:rsidP="00BE65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  <w:lang w:eastAsia="ru-RU"/>
              </w:rPr>
            </w:pPr>
          </w:p>
          <w:p w:rsidR="001A43D5" w:rsidRPr="005B0174" w:rsidRDefault="001A43D5" w:rsidP="00BE65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  <w:lang w:eastAsia="ru-RU"/>
              </w:rPr>
            </w:pPr>
          </w:p>
          <w:p w:rsidR="001A43D5" w:rsidRPr="005B0174" w:rsidRDefault="001A43D5" w:rsidP="00BE65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  <w:lang w:eastAsia="ru-RU"/>
              </w:rPr>
            </w:pPr>
          </w:p>
          <w:p w:rsidR="001A43D5" w:rsidRPr="005B0174" w:rsidRDefault="001A43D5" w:rsidP="00BE65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  <w:lang w:eastAsia="ru-RU"/>
              </w:rPr>
            </w:pPr>
            <w:r w:rsidRPr="005B0174">
              <w:rPr>
                <w:rFonts w:ascii="Times New Roman" w:hAnsi="Times New Roman"/>
                <w:sz w:val="16"/>
                <w:szCs w:val="18"/>
                <w:lang w:eastAsia="ru-RU"/>
              </w:rPr>
              <w:lastRenderedPageBreak/>
              <w:t xml:space="preserve"> </w:t>
            </w:r>
          </w:p>
        </w:tc>
      </w:tr>
      <w:tr w:rsidR="001A43D5" w:rsidRPr="005B0174" w:rsidTr="00317B84">
        <w:trPr>
          <w:trHeight w:val="330"/>
          <w:tblHeader/>
        </w:trPr>
        <w:tc>
          <w:tcPr>
            <w:tcW w:w="546" w:type="pct"/>
          </w:tcPr>
          <w:p w:rsidR="001A43D5" w:rsidRPr="005B0174" w:rsidRDefault="001A43D5" w:rsidP="00BE65D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B0174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Активизация р</w:t>
            </w:r>
            <w:r w:rsidRPr="005B0174">
              <w:rPr>
                <w:rFonts w:ascii="Times New Roman" w:hAnsi="Times New Roman"/>
                <w:sz w:val="18"/>
                <w:szCs w:val="18"/>
                <w:lang w:eastAsia="ru-RU"/>
              </w:rPr>
              <w:t>е</w:t>
            </w:r>
            <w:r w:rsidRPr="005B0174">
              <w:rPr>
                <w:rFonts w:ascii="Times New Roman" w:hAnsi="Times New Roman"/>
                <w:sz w:val="18"/>
                <w:szCs w:val="18"/>
                <w:lang w:eastAsia="ru-RU"/>
              </w:rPr>
              <w:t>кламной и PR-деятельности</w:t>
            </w:r>
          </w:p>
        </w:tc>
        <w:tc>
          <w:tcPr>
            <w:tcW w:w="261" w:type="pct"/>
            <w:gridSpan w:val="4"/>
          </w:tcPr>
          <w:p w:rsidR="001A43D5" w:rsidRPr="005B0174" w:rsidRDefault="001A43D5" w:rsidP="00BE65D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B017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МБУ «Кра</w:t>
            </w:r>
            <w:r w:rsidRPr="005B0174">
              <w:rPr>
                <w:rFonts w:ascii="Times New Roman" w:hAnsi="Times New Roman"/>
                <w:sz w:val="18"/>
                <w:szCs w:val="18"/>
                <w:lang w:eastAsia="ru-RU"/>
              </w:rPr>
              <w:t>е</w:t>
            </w:r>
            <w:r w:rsidRPr="005B0174">
              <w:rPr>
                <w:rFonts w:ascii="Times New Roman" w:hAnsi="Times New Roman"/>
                <w:sz w:val="18"/>
                <w:szCs w:val="18"/>
                <w:lang w:eastAsia="ru-RU"/>
              </w:rPr>
              <w:t>ведч</w:t>
            </w:r>
            <w:r w:rsidRPr="005B0174">
              <w:rPr>
                <w:rFonts w:ascii="Times New Roman" w:hAnsi="Times New Roman"/>
                <w:sz w:val="18"/>
                <w:szCs w:val="18"/>
                <w:lang w:eastAsia="ru-RU"/>
              </w:rPr>
              <w:t>е</w:t>
            </w:r>
            <w:r w:rsidRPr="005B0174">
              <w:rPr>
                <w:rFonts w:ascii="Times New Roman" w:hAnsi="Times New Roman"/>
                <w:sz w:val="18"/>
                <w:szCs w:val="18"/>
                <w:lang w:eastAsia="ru-RU"/>
              </w:rPr>
              <w:t>ский музей Пес</w:t>
            </w:r>
            <w:r w:rsidRPr="005B0174">
              <w:rPr>
                <w:rFonts w:ascii="Times New Roman" w:hAnsi="Times New Roman"/>
                <w:sz w:val="18"/>
                <w:szCs w:val="18"/>
                <w:lang w:eastAsia="ru-RU"/>
              </w:rPr>
              <w:t>т</w:t>
            </w:r>
            <w:r w:rsidRPr="005B0174">
              <w:rPr>
                <w:rFonts w:ascii="Times New Roman" w:hAnsi="Times New Roman"/>
                <w:sz w:val="18"/>
                <w:szCs w:val="18"/>
                <w:lang w:eastAsia="ru-RU"/>
              </w:rPr>
              <w:t>речи</w:t>
            </w:r>
            <w:r w:rsidRPr="005B0174">
              <w:rPr>
                <w:rFonts w:ascii="Times New Roman" w:hAnsi="Times New Roman"/>
                <w:sz w:val="18"/>
                <w:szCs w:val="18"/>
                <w:lang w:eastAsia="ru-RU"/>
              </w:rPr>
              <w:t>н</w:t>
            </w:r>
            <w:r w:rsidRPr="005B0174">
              <w:rPr>
                <w:rFonts w:ascii="Times New Roman" w:hAnsi="Times New Roman"/>
                <w:sz w:val="18"/>
                <w:szCs w:val="18"/>
                <w:lang w:eastAsia="ru-RU"/>
              </w:rPr>
              <w:t>ского мун</w:t>
            </w:r>
            <w:r w:rsidRPr="005B0174">
              <w:rPr>
                <w:rFonts w:ascii="Times New Roman" w:hAnsi="Times New Roman"/>
                <w:sz w:val="18"/>
                <w:szCs w:val="18"/>
                <w:lang w:eastAsia="ru-RU"/>
              </w:rPr>
              <w:t>и</w:t>
            </w:r>
            <w:r w:rsidRPr="005B0174">
              <w:rPr>
                <w:rFonts w:ascii="Times New Roman" w:hAnsi="Times New Roman"/>
                <w:sz w:val="18"/>
                <w:szCs w:val="18"/>
                <w:lang w:eastAsia="ru-RU"/>
              </w:rPr>
              <w:t>ц</w:t>
            </w:r>
            <w:r w:rsidRPr="005B0174">
              <w:rPr>
                <w:rFonts w:ascii="Times New Roman" w:hAnsi="Times New Roman"/>
                <w:sz w:val="18"/>
                <w:szCs w:val="18"/>
                <w:lang w:eastAsia="ru-RU"/>
              </w:rPr>
              <w:t>и</w:t>
            </w:r>
            <w:r w:rsidRPr="005B0174">
              <w:rPr>
                <w:rFonts w:ascii="Times New Roman" w:hAnsi="Times New Roman"/>
                <w:sz w:val="18"/>
                <w:szCs w:val="18"/>
                <w:lang w:eastAsia="ru-RU"/>
              </w:rPr>
              <w:t>пальн</w:t>
            </w:r>
            <w:r w:rsidRPr="005B0174">
              <w:rPr>
                <w:rFonts w:ascii="Times New Roman" w:hAnsi="Times New Roman"/>
                <w:sz w:val="18"/>
                <w:szCs w:val="18"/>
                <w:lang w:eastAsia="ru-RU"/>
              </w:rPr>
              <w:t>о</w:t>
            </w:r>
            <w:r w:rsidRPr="005B0174">
              <w:rPr>
                <w:rFonts w:ascii="Times New Roman" w:hAnsi="Times New Roman"/>
                <w:sz w:val="18"/>
                <w:szCs w:val="18"/>
                <w:lang w:eastAsia="ru-RU"/>
              </w:rPr>
              <w:t>го ра</w:t>
            </w:r>
            <w:r w:rsidRPr="005B0174">
              <w:rPr>
                <w:rFonts w:ascii="Times New Roman" w:hAnsi="Times New Roman"/>
                <w:sz w:val="18"/>
                <w:szCs w:val="18"/>
                <w:lang w:eastAsia="ru-RU"/>
              </w:rPr>
              <w:t>й</w:t>
            </w:r>
            <w:r w:rsidRPr="005B0174">
              <w:rPr>
                <w:rFonts w:ascii="Times New Roman" w:hAnsi="Times New Roman"/>
                <w:sz w:val="18"/>
                <w:szCs w:val="18"/>
                <w:lang w:eastAsia="ru-RU"/>
              </w:rPr>
              <w:t>она</w:t>
            </w:r>
          </w:p>
        </w:tc>
        <w:tc>
          <w:tcPr>
            <w:tcW w:w="202" w:type="pct"/>
          </w:tcPr>
          <w:p w:rsidR="001A43D5" w:rsidRPr="005B0174" w:rsidRDefault="001A43D5" w:rsidP="00BE65D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B0174">
              <w:rPr>
                <w:rFonts w:ascii="Times New Roman" w:hAnsi="Times New Roman"/>
                <w:sz w:val="18"/>
                <w:szCs w:val="18"/>
                <w:lang w:val="en-US" w:eastAsia="ru-RU"/>
              </w:rPr>
              <w:t>20</w:t>
            </w:r>
            <w:r w:rsidRPr="005B0174">
              <w:rPr>
                <w:rFonts w:ascii="Times New Roman" w:hAnsi="Times New Roman"/>
                <w:sz w:val="18"/>
                <w:szCs w:val="18"/>
                <w:lang w:eastAsia="ru-RU"/>
              </w:rPr>
              <w:t>21</w:t>
            </w:r>
            <w:r w:rsidRPr="005B0174">
              <w:rPr>
                <w:rFonts w:ascii="Times New Roman" w:hAnsi="Times New Roman"/>
                <w:sz w:val="18"/>
                <w:szCs w:val="18"/>
                <w:lang w:val="en-US" w:eastAsia="ru-RU"/>
              </w:rPr>
              <w:t>-20</w:t>
            </w:r>
            <w:r w:rsidRPr="005B0174">
              <w:rPr>
                <w:rFonts w:ascii="Times New Roman" w:hAnsi="Times New Roman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464" w:type="pct"/>
          </w:tcPr>
          <w:p w:rsidR="001A43D5" w:rsidRPr="005B0174" w:rsidRDefault="001A43D5" w:rsidP="00BE65D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B0174">
              <w:rPr>
                <w:rFonts w:ascii="Times New Roman" w:hAnsi="Times New Roman"/>
                <w:sz w:val="18"/>
                <w:szCs w:val="18"/>
                <w:lang w:eastAsia="ru-RU"/>
              </w:rPr>
              <w:t>Отношение числа посещ</w:t>
            </w:r>
            <w:r w:rsidRPr="005B0174">
              <w:rPr>
                <w:rFonts w:ascii="Times New Roman" w:hAnsi="Times New Roman"/>
                <w:sz w:val="18"/>
                <w:szCs w:val="18"/>
                <w:lang w:eastAsia="ru-RU"/>
              </w:rPr>
              <w:t>е</w:t>
            </w:r>
            <w:r w:rsidRPr="005B0174">
              <w:rPr>
                <w:rFonts w:ascii="Times New Roman" w:hAnsi="Times New Roman"/>
                <w:sz w:val="18"/>
                <w:szCs w:val="18"/>
                <w:lang w:eastAsia="ru-RU"/>
              </w:rPr>
              <w:t>ний музеев в отчетном пер</w:t>
            </w:r>
            <w:r w:rsidRPr="005B0174">
              <w:rPr>
                <w:rFonts w:ascii="Times New Roman" w:hAnsi="Times New Roman"/>
                <w:sz w:val="18"/>
                <w:szCs w:val="18"/>
                <w:lang w:eastAsia="ru-RU"/>
              </w:rPr>
              <w:t>и</w:t>
            </w:r>
            <w:r w:rsidRPr="005B0174">
              <w:rPr>
                <w:rFonts w:ascii="Times New Roman" w:hAnsi="Times New Roman"/>
                <w:sz w:val="18"/>
                <w:szCs w:val="18"/>
                <w:lang w:eastAsia="ru-RU"/>
              </w:rPr>
              <w:t>оде к предыд</w:t>
            </w:r>
            <w:r w:rsidRPr="005B0174">
              <w:rPr>
                <w:rFonts w:ascii="Times New Roman" w:hAnsi="Times New Roman"/>
                <w:sz w:val="18"/>
                <w:szCs w:val="18"/>
                <w:lang w:eastAsia="ru-RU"/>
              </w:rPr>
              <w:t>у</w:t>
            </w:r>
            <w:r w:rsidRPr="005B0174">
              <w:rPr>
                <w:rFonts w:ascii="Times New Roman" w:hAnsi="Times New Roman"/>
                <w:sz w:val="18"/>
                <w:szCs w:val="18"/>
                <w:lang w:eastAsia="ru-RU"/>
              </w:rPr>
              <w:t>щему пери</w:t>
            </w:r>
            <w:r w:rsidRPr="005B0174">
              <w:rPr>
                <w:rFonts w:ascii="Times New Roman" w:hAnsi="Times New Roman"/>
                <w:sz w:val="18"/>
                <w:szCs w:val="18"/>
                <w:lang w:eastAsia="ru-RU"/>
              </w:rPr>
              <w:t>о</w:t>
            </w:r>
            <w:r w:rsidRPr="005B0174">
              <w:rPr>
                <w:rFonts w:ascii="Times New Roman" w:hAnsi="Times New Roman"/>
                <w:sz w:val="18"/>
                <w:szCs w:val="18"/>
                <w:lang w:eastAsia="ru-RU"/>
              </w:rPr>
              <w:t>ду, %</w:t>
            </w:r>
          </w:p>
        </w:tc>
        <w:tc>
          <w:tcPr>
            <w:tcW w:w="227" w:type="pct"/>
          </w:tcPr>
          <w:p w:rsidR="001A43D5" w:rsidRPr="005B0174" w:rsidRDefault="00446CD4" w:rsidP="00BE65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B0174"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16" w:type="pct"/>
          </w:tcPr>
          <w:p w:rsidR="001A43D5" w:rsidRPr="005B0174" w:rsidRDefault="00446CD4" w:rsidP="00BE65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B0174"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07" w:type="pct"/>
          </w:tcPr>
          <w:p w:rsidR="001A43D5" w:rsidRPr="005B0174" w:rsidRDefault="00446CD4" w:rsidP="00BE65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B0174">
              <w:rPr>
                <w:rFonts w:ascii="Times New Roman" w:hAnsi="Times New Roman"/>
                <w:sz w:val="18"/>
                <w:szCs w:val="18"/>
                <w:lang w:eastAsia="ru-RU"/>
              </w:rPr>
              <w:t>102</w:t>
            </w:r>
          </w:p>
        </w:tc>
        <w:tc>
          <w:tcPr>
            <w:tcW w:w="208" w:type="pct"/>
          </w:tcPr>
          <w:p w:rsidR="001A43D5" w:rsidRPr="005B0174" w:rsidRDefault="00446CD4" w:rsidP="00BE65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B0174">
              <w:rPr>
                <w:rFonts w:ascii="Times New Roman" w:hAnsi="Times New Roman"/>
                <w:sz w:val="18"/>
                <w:szCs w:val="18"/>
                <w:lang w:eastAsia="ru-RU"/>
              </w:rPr>
              <w:t>104</w:t>
            </w:r>
          </w:p>
        </w:tc>
        <w:tc>
          <w:tcPr>
            <w:tcW w:w="199" w:type="pct"/>
          </w:tcPr>
          <w:p w:rsidR="001A43D5" w:rsidRPr="005B0174" w:rsidRDefault="00446CD4" w:rsidP="00BE65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B0174">
              <w:rPr>
                <w:rFonts w:ascii="Times New Roman" w:hAnsi="Times New Roman"/>
                <w:sz w:val="18"/>
                <w:szCs w:val="18"/>
                <w:lang w:eastAsia="ru-RU"/>
              </w:rPr>
              <w:t>106</w:t>
            </w:r>
          </w:p>
        </w:tc>
        <w:tc>
          <w:tcPr>
            <w:tcW w:w="197" w:type="pct"/>
          </w:tcPr>
          <w:p w:rsidR="001A43D5" w:rsidRPr="005B0174" w:rsidRDefault="00446CD4" w:rsidP="00BE65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B0174">
              <w:rPr>
                <w:rFonts w:ascii="Times New Roman" w:hAnsi="Times New Roman"/>
                <w:sz w:val="18"/>
                <w:szCs w:val="18"/>
                <w:lang w:eastAsia="ru-RU"/>
              </w:rPr>
              <w:t>108</w:t>
            </w:r>
          </w:p>
        </w:tc>
        <w:tc>
          <w:tcPr>
            <w:tcW w:w="191" w:type="pct"/>
          </w:tcPr>
          <w:p w:rsidR="001A43D5" w:rsidRPr="005B0174" w:rsidRDefault="00446CD4" w:rsidP="00BE65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B0174">
              <w:rPr>
                <w:rFonts w:ascii="Times New Roman" w:hAnsi="Times New Roman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233" w:type="pct"/>
          </w:tcPr>
          <w:p w:rsidR="001A43D5" w:rsidRPr="005B0174" w:rsidRDefault="001A43D5" w:rsidP="00BE65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B017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64" w:type="pct"/>
            <w:vMerge/>
          </w:tcPr>
          <w:p w:rsidR="001A43D5" w:rsidRPr="005B0174" w:rsidRDefault="001A43D5" w:rsidP="00BE65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  <w:lang w:eastAsia="ru-RU"/>
              </w:rPr>
            </w:pPr>
          </w:p>
        </w:tc>
        <w:tc>
          <w:tcPr>
            <w:tcW w:w="275" w:type="pct"/>
            <w:vMerge/>
          </w:tcPr>
          <w:p w:rsidR="001A43D5" w:rsidRPr="005B0174" w:rsidRDefault="001A43D5" w:rsidP="00BE65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  <w:lang w:eastAsia="ru-RU"/>
              </w:rPr>
            </w:pPr>
          </w:p>
        </w:tc>
        <w:tc>
          <w:tcPr>
            <w:tcW w:w="275" w:type="pct"/>
            <w:vMerge/>
          </w:tcPr>
          <w:p w:rsidR="001A43D5" w:rsidRPr="005B0174" w:rsidRDefault="001A43D5" w:rsidP="00BE65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  <w:lang w:eastAsia="ru-RU"/>
              </w:rPr>
            </w:pPr>
          </w:p>
        </w:tc>
        <w:tc>
          <w:tcPr>
            <w:tcW w:w="275" w:type="pct"/>
            <w:vMerge/>
          </w:tcPr>
          <w:p w:rsidR="001A43D5" w:rsidRPr="005B0174" w:rsidRDefault="001A43D5" w:rsidP="00BE65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  <w:lang w:eastAsia="ru-RU"/>
              </w:rPr>
            </w:pPr>
          </w:p>
        </w:tc>
        <w:tc>
          <w:tcPr>
            <w:tcW w:w="265" w:type="pct"/>
            <w:vMerge/>
          </w:tcPr>
          <w:p w:rsidR="001A43D5" w:rsidRPr="005B0174" w:rsidRDefault="001A43D5" w:rsidP="00BE65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  <w:lang w:eastAsia="ru-RU"/>
              </w:rPr>
            </w:pPr>
          </w:p>
        </w:tc>
        <w:tc>
          <w:tcPr>
            <w:tcW w:w="275" w:type="pct"/>
            <w:vMerge/>
          </w:tcPr>
          <w:p w:rsidR="001A43D5" w:rsidRPr="005B0174" w:rsidRDefault="001A43D5" w:rsidP="00BE65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  <w:lang w:eastAsia="ru-RU"/>
              </w:rPr>
            </w:pPr>
          </w:p>
        </w:tc>
        <w:tc>
          <w:tcPr>
            <w:tcW w:w="221" w:type="pct"/>
            <w:vMerge/>
          </w:tcPr>
          <w:p w:rsidR="001A43D5" w:rsidRPr="005B0174" w:rsidRDefault="001A43D5" w:rsidP="00BE65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  <w:lang w:eastAsia="ru-RU"/>
              </w:rPr>
            </w:pPr>
          </w:p>
        </w:tc>
      </w:tr>
      <w:tr w:rsidR="001A43D5" w:rsidRPr="005B0174" w:rsidTr="00BE65DC">
        <w:trPr>
          <w:trHeight w:val="330"/>
          <w:tblHeader/>
        </w:trPr>
        <w:tc>
          <w:tcPr>
            <w:tcW w:w="5000" w:type="pct"/>
            <w:gridSpan w:val="22"/>
          </w:tcPr>
          <w:p w:rsidR="001A43D5" w:rsidRPr="005B0174" w:rsidRDefault="001A43D5" w:rsidP="00BE65D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8"/>
                <w:lang w:eastAsia="ru-RU"/>
              </w:rPr>
            </w:pPr>
            <w:r w:rsidRPr="005B0174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lastRenderedPageBreak/>
              <w:t>Задача 3. Осуществление музеями культурной и научно-просветительской, образовательной деятельности</w:t>
            </w:r>
          </w:p>
        </w:tc>
      </w:tr>
      <w:tr w:rsidR="001A43D5" w:rsidRPr="005B0174" w:rsidTr="00317B84">
        <w:trPr>
          <w:trHeight w:val="330"/>
          <w:tblHeader/>
        </w:trPr>
        <w:tc>
          <w:tcPr>
            <w:tcW w:w="546" w:type="pct"/>
          </w:tcPr>
          <w:p w:rsidR="001A43D5" w:rsidRPr="005B0174" w:rsidRDefault="001A43D5" w:rsidP="00BE65D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B0174">
              <w:rPr>
                <w:rFonts w:ascii="Times New Roman" w:hAnsi="Times New Roman"/>
                <w:sz w:val="18"/>
                <w:szCs w:val="18"/>
                <w:lang w:eastAsia="ru-RU"/>
              </w:rPr>
              <w:t>Активизация в</w:t>
            </w:r>
            <w:r w:rsidRPr="005B0174">
              <w:rPr>
                <w:rFonts w:ascii="Times New Roman" w:hAnsi="Times New Roman"/>
                <w:sz w:val="18"/>
                <w:szCs w:val="18"/>
                <w:lang w:eastAsia="ru-RU"/>
              </w:rPr>
              <w:t>ы</w:t>
            </w:r>
            <w:r w:rsidRPr="005B0174">
              <w:rPr>
                <w:rFonts w:ascii="Times New Roman" w:hAnsi="Times New Roman"/>
                <w:sz w:val="18"/>
                <w:szCs w:val="18"/>
                <w:lang w:eastAsia="ru-RU"/>
              </w:rPr>
              <w:t>ставочной деятел</w:t>
            </w:r>
            <w:r w:rsidRPr="005B0174">
              <w:rPr>
                <w:rFonts w:ascii="Times New Roman" w:hAnsi="Times New Roman"/>
                <w:sz w:val="18"/>
                <w:szCs w:val="18"/>
                <w:lang w:eastAsia="ru-RU"/>
              </w:rPr>
              <w:t>ь</w:t>
            </w:r>
            <w:r w:rsidRPr="005B0174">
              <w:rPr>
                <w:rFonts w:ascii="Times New Roman" w:hAnsi="Times New Roman"/>
                <w:sz w:val="18"/>
                <w:szCs w:val="18"/>
                <w:lang w:eastAsia="ru-RU"/>
              </w:rPr>
              <w:t>ности</w:t>
            </w:r>
          </w:p>
        </w:tc>
        <w:tc>
          <w:tcPr>
            <w:tcW w:w="257" w:type="pct"/>
            <w:gridSpan w:val="3"/>
          </w:tcPr>
          <w:p w:rsidR="001A43D5" w:rsidRPr="005B0174" w:rsidRDefault="001A43D5" w:rsidP="00BE65DC">
            <w:pPr>
              <w:spacing w:after="0" w:line="240" w:lineRule="auto"/>
              <w:ind w:right="-102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B0174">
              <w:rPr>
                <w:rFonts w:ascii="Times New Roman" w:hAnsi="Times New Roman"/>
                <w:sz w:val="18"/>
                <w:szCs w:val="18"/>
                <w:lang w:eastAsia="ru-RU"/>
              </w:rPr>
              <w:t>МК РТ,</w:t>
            </w:r>
          </w:p>
          <w:p w:rsidR="001A43D5" w:rsidRPr="005B0174" w:rsidRDefault="001A43D5" w:rsidP="00BE65DC">
            <w:pPr>
              <w:spacing w:after="0" w:line="240" w:lineRule="auto"/>
              <w:ind w:right="-102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B0174">
              <w:rPr>
                <w:rFonts w:ascii="Times New Roman" w:hAnsi="Times New Roman"/>
                <w:sz w:val="18"/>
                <w:szCs w:val="18"/>
                <w:lang w:eastAsia="ru-RU"/>
              </w:rPr>
              <w:t>Музеи *</w:t>
            </w:r>
          </w:p>
        </w:tc>
        <w:tc>
          <w:tcPr>
            <w:tcW w:w="205" w:type="pct"/>
            <w:gridSpan w:val="2"/>
          </w:tcPr>
          <w:p w:rsidR="001A43D5" w:rsidRPr="005B0174" w:rsidRDefault="001A43D5" w:rsidP="00BE65D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B0174">
              <w:rPr>
                <w:rFonts w:ascii="Times New Roman" w:hAnsi="Times New Roman"/>
                <w:sz w:val="18"/>
                <w:szCs w:val="18"/>
                <w:lang w:val="en-US" w:eastAsia="ru-RU"/>
              </w:rPr>
              <w:t>20</w:t>
            </w:r>
            <w:r w:rsidRPr="005B0174">
              <w:rPr>
                <w:rFonts w:ascii="Times New Roman" w:hAnsi="Times New Roman"/>
                <w:sz w:val="18"/>
                <w:szCs w:val="18"/>
                <w:lang w:eastAsia="ru-RU"/>
              </w:rPr>
              <w:t>21</w:t>
            </w:r>
            <w:r w:rsidRPr="005B0174">
              <w:rPr>
                <w:rFonts w:ascii="Times New Roman" w:hAnsi="Times New Roman"/>
                <w:sz w:val="18"/>
                <w:szCs w:val="18"/>
                <w:lang w:val="en-US" w:eastAsia="ru-RU"/>
              </w:rPr>
              <w:t>-20</w:t>
            </w:r>
            <w:r w:rsidRPr="005B0174">
              <w:rPr>
                <w:rFonts w:ascii="Times New Roman" w:hAnsi="Times New Roman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464" w:type="pct"/>
          </w:tcPr>
          <w:p w:rsidR="001A43D5" w:rsidRPr="005B0174" w:rsidRDefault="001A43D5" w:rsidP="00BE65D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B0174">
              <w:rPr>
                <w:rFonts w:ascii="Times New Roman" w:hAnsi="Times New Roman"/>
                <w:sz w:val="18"/>
                <w:szCs w:val="18"/>
                <w:lang w:eastAsia="ru-RU"/>
              </w:rPr>
              <w:t>Отношение числа выставок из собственных фондов, откр</w:t>
            </w:r>
            <w:r w:rsidRPr="005B0174">
              <w:rPr>
                <w:rFonts w:ascii="Times New Roman" w:hAnsi="Times New Roman"/>
                <w:sz w:val="18"/>
                <w:szCs w:val="18"/>
                <w:lang w:eastAsia="ru-RU"/>
              </w:rPr>
              <w:t>ы</w:t>
            </w:r>
            <w:r w:rsidRPr="005B0174">
              <w:rPr>
                <w:rFonts w:ascii="Times New Roman" w:hAnsi="Times New Roman"/>
                <w:sz w:val="18"/>
                <w:szCs w:val="18"/>
                <w:lang w:eastAsia="ru-RU"/>
              </w:rPr>
              <w:t>тых в отчетном периоде, к предыдущему п</w:t>
            </w:r>
            <w:r w:rsidRPr="005B0174">
              <w:rPr>
                <w:rFonts w:ascii="Times New Roman" w:hAnsi="Times New Roman"/>
                <w:sz w:val="18"/>
                <w:szCs w:val="18"/>
                <w:lang w:eastAsia="ru-RU"/>
              </w:rPr>
              <w:t>е</w:t>
            </w:r>
            <w:r w:rsidRPr="005B0174">
              <w:rPr>
                <w:rFonts w:ascii="Times New Roman" w:hAnsi="Times New Roman"/>
                <w:sz w:val="18"/>
                <w:szCs w:val="18"/>
                <w:lang w:eastAsia="ru-RU"/>
              </w:rPr>
              <w:t>риоду, %</w:t>
            </w:r>
          </w:p>
          <w:p w:rsidR="001A43D5" w:rsidRPr="005B0174" w:rsidRDefault="001A43D5" w:rsidP="00BE65D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7" w:type="pct"/>
          </w:tcPr>
          <w:p w:rsidR="001A43D5" w:rsidRPr="005B0174" w:rsidRDefault="00446CD4" w:rsidP="00BE65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B0174"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16" w:type="pct"/>
          </w:tcPr>
          <w:p w:rsidR="001A43D5" w:rsidRPr="005B0174" w:rsidRDefault="00446CD4" w:rsidP="00BE65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B0174"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07" w:type="pct"/>
          </w:tcPr>
          <w:p w:rsidR="001A43D5" w:rsidRPr="005B0174" w:rsidRDefault="00446CD4" w:rsidP="00BE65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B0174">
              <w:rPr>
                <w:rFonts w:ascii="Times New Roman" w:hAnsi="Times New Roman"/>
                <w:sz w:val="18"/>
                <w:szCs w:val="18"/>
                <w:lang w:eastAsia="ru-RU"/>
              </w:rPr>
              <w:t>102</w:t>
            </w:r>
          </w:p>
        </w:tc>
        <w:tc>
          <w:tcPr>
            <w:tcW w:w="208" w:type="pct"/>
          </w:tcPr>
          <w:p w:rsidR="001A43D5" w:rsidRPr="005B0174" w:rsidRDefault="00446CD4" w:rsidP="00BE65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B0174">
              <w:rPr>
                <w:rFonts w:ascii="Times New Roman" w:hAnsi="Times New Roman"/>
                <w:sz w:val="18"/>
                <w:szCs w:val="18"/>
                <w:lang w:eastAsia="ru-RU"/>
              </w:rPr>
              <w:t>105</w:t>
            </w:r>
          </w:p>
        </w:tc>
        <w:tc>
          <w:tcPr>
            <w:tcW w:w="199" w:type="pct"/>
          </w:tcPr>
          <w:p w:rsidR="001A43D5" w:rsidRPr="005B0174" w:rsidRDefault="00446CD4" w:rsidP="00BE65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B0174">
              <w:rPr>
                <w:rFonts w:ascii="Times New Roman" w:hAnsi="Times New Roman"/>
                <w:sz w:val="18"/>
                <w:szCs w:val="18"/>
                <w:lang w:eastAsia="ru-RU"/>
              </w:rPr>
              <w:t>108</w:t>
            </w:r>
          </w:p>
        </w:tc>
        <w:tc>
          <w:tcPr>
            <w:tcW w:w="197" w:type="pct"/>
          </w:tcPr>
          <w:p w:rsidR="001A43D5" w:rsidRPr="005B0174" w:rsidRDefault="00446CD4" w:rsidP="00BE65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B0174">
              <w:rPr>
                <w:rFonts w:ascii="Times New Roman" w:hAnsi="Times New Roman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91" w:type="pct"/>
          </w:tcPr>
          <w:p w:rsidR="001A43D5" w:rsidRPr="005B0174" w:rsidRDefault="00446CD4" w:rsidP="00BE65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B0174">
              <w:rPr>
                <w:rFonts w:ascii="Times New Roman" w:hAnsi="Times New Roman"/>
                <w:sz w:val="18"/>
                <w:szCs w:val="18"/>
                <w:lang w:eastAsia="ru-RU"/>
              </w:rPr>
              <w:t>112</w:t>
            </w:r>
          </w:p>
        </w:tc>
        <w:tc>
          <w:tcPr>
            <w:tcW w:w="233" w:type="pct"/>
          </w:tcPr>
          <w:p w:rsidR="001A43D5" w:rsidRPr="005B0174" w:rsidRDefault="001A43D5" w:rsidP="00BE65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4" w:type="pct"/>
            <w:vMerge w:val="restart"/>
          </w:tcPr>
          <w:p w:rsidR="001A43D5" w:rsidRDefault="00446CD4" w:rsidP="00BE65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  <w:lang w:eastAsia="ru-RU"/>
              </w:rPr>
            </w:pPr>
            <w:r w:rsidRPr="005B0174">
              <w:rPr>
                <w:rFonts w:ascii="Times New Roman" w:hAnsi="Times New Roman"/>
                <w:sz w:val="16"/>
                <w:szCs w:val="18"/>
                <w:lang w:eastAsia="ru-RU"/>
              </w:rPr>
              <w:t>10000</w:t>
            </w:r>
          </w:p>
          <w:p w:rsidR="00D30CF8" w:rsidRPr="005B0174" w:rsidRDefault="00D30CF8" w:rsidP="00BE65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8"/>
                <w:lang w:eastAsia="ru-RU"/>
              </w:rPr>
              <w:t>МБ</w:t>
            </w:r>
          </w:p>
        </w:tc>
        <w:tc>
          <w:tcPr>
            <w:tcW w:w="275" w:type="pct"/>
            <w:vMerge w:val="restart"/>
          </w:tcPr>
          <w:p w:rsidR="001A43D5" w:rsidRDefault="00446CD4" w:rsidP="00BE65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  <w:lang w:eastAsia="ru-RU"/>
              </w:rPr>
            </w:pPr>
            <w:r w:rsidRPr="005B0174">
              <w:rPr>
                <w:rFonts w:ascii="Times New Roman" w:hAnsi="Times New Roman"/>
                <w:sz w:val="16"/>
                <w:szCs w:val="18"/>
                <w:lang w:eastAsia="ru-RU"/>
              </w:rPr>
              <w:t>20000</w:t>
            </w:r>
          </w:p>
          <w:p w:rsidR="00D30CF8" w:rsidRPr="005B0174" w:rsidRDefault="00D30CF8" w:rsidP="00BE65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8"/>
                <w:lang w:eastAsia="ru-RU"/>
              </w:rPr>
              <w:t>МБ</w:t>
            </w:r>
          </w:p>
        </w:tc>
        <w:tc>
          <w:tcPr>
            <w:tcW w:w="275" w:type="pct"/>
            <w:vMerge w:val="restart"/>
          </w:tcPr>
          <w:p w:rsidR="001A43D5" w:rsidRDefault="00446CD4" w:rsidP="00BE65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  <w:lang w:eastAsia="ru-RU"/>
              </w:rPr>
            </w:pPr>
            <w:r w:rsidRPr="005B0174">
              <w:rPr>
                <w:rFonts w:ascii="Times New Roman" w:hAnsi="Times New Roman"/>
                <w:sz w:val="16"/>
                <w:szCs w:val="18"/>
                <w:lang w:eastAsia="ru-RU"/>
              </w:rPr>
              <w:t>20000</w:t>
            </w:r>
          </w:p>
          <w:p w:rsidR="00D30CF8" w:rsidRPr="005B0174" w:rsidRDefault="00D30CF8" w:rsidP="00BE65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8"/>
                <w:lang w:eastAsia="ru-RU"/>
              </w:rPr>
              <w:t>МБ</w:t>
            </w:r>
          </w:p>
        </w:tc>
        <w:tc>
          <w:tcPr>
            <w:tcW w:w="275" w:type="pct"/>
            <w:vMerge w:val="restart"/>
          </w:tcPr>
          <w:p w:rsidR="001A43D5" w:rsidRDefault="00446CD4" w:rsidP="00BE65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  <w:lang w:eastAsia="ru-RU"/>
              </w:rPr>
            </w:pPr>
            <w:r w:rsidRPr="005B0174">
              <w:rPr>
                <w:rFonts w:ascii="Times New Roman" w:hAnsi="Times New Roman"/>
                <w:sz w:val="16"/>
                <w:szCs w:val="18"/>
                <w:lang w:eastAsia="ru-RU"/>
              </w:rPr>
              <w:t>10000</w:t>
            </w:r>
          </w:p>
          <w:p w:rsidR="00D30CF8" w:rsidRPr="005B0174" w:rsidRDefault="00D30CF8" w:rsidP="00BE65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8"/>
                <w:lang w:eastAsia="ru-RU"/>
              </w:rPr>
              <w:t>МБ</w:t>
            </w:r>
          </w:p>
        </w:tc>
        <w:tc>
          <w:tcPr>
            <w:tcW w:w="265" w:type="pct"/>
            <w:vMerge w:val="restart"/>
          </w:tcPr>
          <w:p w:rsidR="001A43D5" w:rsidRDefault="00446CD4" w:rsidP="00BE65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  <w:lang w:eastAsia="ru-RU"/>
              </w:rPr>
            </w:pPr>
            <w:r w:rsidRPr="005B0174">
              <w:rPr>
                <w:rFonts w:ascii="Times New Roman" w:hAnsi="Times New Roman"/>
                <w:sz w:val="16"/>
                <w:szCs w:val="18"/>
                <w:lang w:eastAsia="ru-RU"/>
              </w:rPr>
              <w:t>20000</w:t>
            </w:r>
          </w:p>
          <w:p w:rsidR="00D30CF8" w:rsidRPr="005B0174" w:rsidRDefault="00D30CF8" w:rsidP="00BE65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8"/>
                <w:lang w:eastAsia="ru-RU"/>
              </w:rPr>
              <w:t>МБ</w:t>
            </w:r>
          </w:p>
        </w:tc>
        <w:tc>
          <w:tcPr>
            <w:tcW w:w="275" w:type="pct"/>
            <w:vMerge w:val="restart"/>
          </w:tcPr>
          <w:p w:rsidR="001A43D5" w:rsidRDefault="00446CD4" w:rsidP="00BE65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  <w:lang w:eastAsia="ru-RU"/>
              </w:rPr>
            </w:pPr>
            <w:r w:rsidRPr="005B0174">
              <w:rPr>
                <w:rFonts w:ascii="Times New Roman" w:hAnsi="Times New Roman"/>
                <w:sz w:val="16"/>
                <w:szCs w:val="18"/>
                <w:lang w:eastAsia="ru-RU"/>
              </w:rPr>
              <w:t>20000</w:t>
            </w:r>
          </w:p>
          <w:p w:rsidR="00D30CF8" w:rsidRPr="005B0174" w:rsidRDefault="00D30CF8" w:rsidP="00BE65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8"/>
                <w:lang w:eastAsia="ru-RU"/>
              </w:rPr>
              <w:t>МБ</w:t>
            </w:r>
          </w:p>
        </w:tc>
        <w:tc>
          <w:tcPr>
            <w:tcW w:w="221" w:type="pct"/>
            <w:vMerge w:val="restart"/>
          </w:tcPr>
          <w:p w:rsidR="001A43D5" w:rsidRPr="005B0174" w:rsidRDefault="001A43D5" w:rsidP="00BE65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  <w:lang w:eastAsia="ru-RU"/>
              </w:rPr>
            </w:pPr>
            <w:r w:rsidRPr="005B0174">
              <w:rPr>
                <w:rFonts w:ascii="Times New Roman" w:hAnsi="Times New Roman"/>
                <w:sz w:val="16"/>
                <w:szCs w:val="18"/>
                <w:lang w:eastAsia="ru-RU"/>
              </w:rPr>
              <w:t xml:space="preserve"> </w:t>
            </w:r>
          </w:p>
        </w:tc>
      </w:tr>
      <w:tr w:rsidR="001A43D5" w:rsidRPr="005B0174" w:rsidTr="00317B84">
        <w:trPr>
          <w:trHeight w:val="330"/>
          <w:tblHeader/>
        </w:trPr>
        <w:tc>
          <w:tcPr>
            <w:tcW w:w="546" w:type="pct"/>
          </w:tcPr>
          <w:p w:rsidR="001A43D5" w:rsidRPr="005B0174" w:rsidRDefault="001A43D5" w:rsidP="00BE65D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B0174">
              <w:rPr>
                <w:rFonts w:ascii="Times New Roman" w:hAnsi="Times New Roman"/>
                <w:sz w:val="18"/>
                <w:szCs w:val="18"/>
                <w:lang w:eastAsia="ru-RU"/>
              </w:rPr>
              <w:t>Организация пос</w:t>
            </w:r>
            <w:r w:rsidRPr="005B0174">
              <w:rPr>
                <w:rFonts w:ascii="Times New Roman" w:hAnsi="Times New Roman"/>
                <w:sz w:val="18"/>
                <w:szCs w:val="18"/>
                <w:lang w:eastAsia="ru-RU"/>
              </w:rPr>
              <w:t>е</w:t>
            </w:r>
            <w:r w:rsidRPr="005B0174">
              <w:rPr>
                <w:rFonts w:ascii="Times New Roman" w:hAnsi="Times New Roman"/>
                <w:sz w:val="18"/>
                <w:szCs w:val="18"/>
                <w:lang w:eastAsia="ru-RU"/>
              </w:rPr>
              <w:t>щений музеев с</w:t>
            </w:r>
            <w:r w:rsidRPr="005B0174">
              <w:rPr>
                <w:rFonts w:ascii="Times New Roman" w:hAnsi="Times New Roman"/>
                <w:sz w:val="18"/>
                <w:szCs w:val="18"/>
                <w:lang w:eastAsia="ru-RU"/>
              </w:rPr>
              <w:t>о</w:t>
            </w:r>
            <w:r w:rsidRPr="005B0174">
              <w:rPr>
                <w:rFonts w:ascii="Times New Roman" w:hAnsi="Times New Roman"/>
                <w:sz w:val="18"/>
                <w:szCs w:val="18"/>
                <w:lang w:eastAsia="ru-RU"/>
              </w:rPr>
              <w:t>циально незащ</w:t>
            </w:r>
            <w:r w:rsidRPr="005B0174">
              <w:rPr>
                <w:rFonts w:ascii="Times New Roman" w:hAnsi="Times New Roman"/>
                <w:sz w:val="18"/>
                <w:szCs w:val="18"/>
                <w:lang w:eastAsia="ru-RU"/>
              </w:rPr>
              <w:t>и</w:t>
            </w:r>
            <w:r w:rsidRPr="005B0174">
              <w:rPr>
                <w:rFonts w:ascii="Times New Roman" w:hAnsi="Times New Roman"/>
                <w:sz w:val="18"/>
                <w:szCs w:val="18"/>
                <w:lang w:eastAsia="ru-RU"/>
              </w:rPr>
              <w:t>щенными группами граждан, а также лиц с ограниче</w:t>
            </w:r>
            <w:r w:rsidRPr="005B0174">
              <w:rPr>
                <w:rFonts w:ascii="Times New Roman" w:hAnsi="Times New Roman"/>
                <w:sz w:val="18"/>
                <w:szCs w:val="18"/>
                <w:lang w:eastAsia="ru-RU"/>
              </w:rPr>
              <w:t>н</w:t>
            </w:r>
            <w:r w:rsidRPr="005B0174">
              <w:rPr>
                <w:rFonts w:ascii="Times New Roman" w:hAnsi="Times New Roman"/>
                <w:sz w:val="18"/>
                <w:szCs w:val="18"/>
                <w:lang w:eastAsia="ru-RU"/>
              </w:rPr>
              <w:t>ными возможн</w:t>
            </w:r>
            <w:r w:rsidRPr="005B0174">
              <w:rPr>
                <w:rFonts w:ascii="Times New Roman" w:hAnsi="Times New Roman"/>
                <w:sz w:val="18"/>
                <w:szCs w:val="18"/>
                <w:lang w:eastAsia="ru-RU"/>
              </w:rPr>
              <w:t>о</w:t>
            </w:r>
            <w:r w:rsidRPr="005B0174">
              <w:rPr>
                <w:rFonts w:ascii="Times New Roman" w:hAnsi="Times New Roman"/>
                <w:sz w:val="18"/>
                <w:szCs w:val="18"/>
                <w:lang w:eastAsia="ru-RU"/>
              </w:rPr>
              <w:t>стями</w:t>
            </w:r>
          </w:p>
          <w:p w:rsidR="001A43D5" w:rsidRPr="005B0174" w:rsidRDefault="001A43D5" w:rsidP="00BE65D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A43D5" w:rsidRPr="005B0174" w:rsidRDefault="001A43D5" w:rsidP="00BE65D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57" w:type="pct"/>
            <w:gridSpan w:val="3"/>
          </w:tcPr>
          <w:p w:rsidR="001A43D5" w:rsidRPr="005B0174" w:rsidRDefault="001A43D5" w:rsidP="00BE65DC">
            <w:pPr>
              <w:spacing w:after="0" w:line="240" w:lineRule="auto"/>
              <w:ind w:right="-102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B0174">
              <w:rPr>
                <w:rFonts w:ascii="Times New Roman" w:hAnsi="Times New Roman"/>
                <w:sz w:val="18"/>
                <w:szCs w:val="18"/>
                <w:lang w:eastAsia="ru-RU"/>
              </w:rPr>
              <w:t>МБУ «Кра</w:t>
            </w:r>
            <w:r w:rsidRPr="005B0174">
              <w:rPr>
                <w:rFonts w:ascii="Times New Roman" w:hAnsi="Times New Roman"/>
                <w:sz w:val="18"/>
                <w:szCs w:val="18"/>
                <w:lang w:eastAsia="ru-RU"/>
              </w:rPr>
              <w:t>е</w:t>
            </w:r>
            <w:r w:rsidRPr="005B0174">
              <w:rPr>
                <w:rFonts w:ascii="Times New Roman" w:hAnsi="Times New Roman"/>
                <w:sz w:val="18"/>
                <w:szCs w:val="18"/>
                <w:lang w:eastAsia="ru-RU"/>
              </w:rPr>
              <w:t>ведч</w:t>
            </w:r>
            <w:r w:rsidRPr="005B0174">
              <w:rPr>
                <w:rFonts w:ascii="Times New Roman" w:hAnsi="Times New Roman"/>
                <w:sz w:val="18"/>
                <w:szCs w:val="18"/>
                <w:lang w:eastAsia="ru-RU"/>
              </w:rPr>
              <w:t>е</w:t>
            </w:r>
            <w:r w:rsidRPr="005B0174">
              <w:rPr>
                <w:rFonts w:ascii="Times New Roman" w:hAnsi="Times New Roman"/>
                <w:sz w:val="18"/>
                <w:szCs w:val="18"/>
                <w:lang w:eastAsia="ru-RU"/>
              </w:rPr>
              <w:t>ский музей Пестр</w:t>
            </w:r>
            <w:r w:rsidRPr="005B0174">
              <w:rPr>
                <w:rFonts w:ascii="Times New Roman" w:hAnsi="Times New Roman"/>
                <w:sz w:val="18"/>
                <w:szCs w:val="18"/>
                <w:lang w:eastAsia="ru-RU"/>
              </w:rPr>
              <w:t>е</w:t>
            </w:r>
            <w:r w:rsidRPr="005B0174">
              <w:rPr>
                <w:rFonts w:ascii="Times New Roman" w:hAnsi="Times New Roman"/>
                <w:sz w:val="18"/>
                <w:szCs w:val="18"/>
                <w:lang w:eastAsia="ru-RU"/>
              </w:rPr>
              <w:t>чинского муниц</w:t>
            </w:r>
            <w:r w:rsidRPr="005B0174">
              <w:rPr>
                <w:rFonts w:ascii="Times New Roman" w:hAnsi="Times New Roman"/>
                <w:sz w:val="18"/>
                <w:szCs w:val="18"/>
                <w:lang w:eastAsia="ru-RU"/>
              </w:rPr>
              <w:t>и</w:t>
            </w:r>
            <w:r w:rsidRPr="005B0174">
              <w:rPr>
                <w:rFonts w:ascii="Times New Roman" w:hAnsi="Times New Roman"/>
                <w:sz w:val="18"/>
                <w:szCs w:val="18"/>
                <w:lang w:eastAsia="ru-RU"/>
              </w:rPr>
              <w:t>пального района</w:t>
            </w:r>
          </w:p>
        </w:tc>
        <w:tc>
          <w:tcPr>
            <w:tcW w:w="205" w:type="pct"/>
            <w:gridSpan w:val="2"/>
          </w:tcPr>
          <w:p w:rsidR="001A43D5" w:rsidRPr="005B0174" w:rsidRDefault="001A43D5" w:rsidP="00BE65D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B0174">
              <w:rPr>
                <w:rFonts w:ascii="Times New Roman" w:hAnsi="Times New Roman"/>
                <w:sz w:val="18"/>
                <w:szCs w:val="18"/>
                <w:lang w:val="en-US" w:eastAsia="ru-RU"/>
              </w:rPr>
              <w:t>20</w:t>
            </w:r>
            <w:r w:rsidRPr="005B0174">
              <w:rPr>
                <w:rFonts w:ascii="Times New Roman" w:hAnsi="Times New Roman"/>
                <w:sz w:val="18"/>
                <w:szCs w:val="18"/>
                <w:lang w:eastAsia="ru-RU"/>
              </w:rPr>
              <w:t>21</w:t>
            </w:r>
            <w:r w:rsidRPr="005B0174">
              <w:rPr>
                <w:rFonts w:ascii="Times New Roman" w:hAnsi="Times New Roman"/>
                <w:sz w:val="18"/>
                <w:szCs w:val="18"/>
                <w:lang w:val="en-US" w:eastAsia="ru-RU"/>
              </w:rPr>
              <w:t>-20</w:t>
            </w:r>
            <w:r w:rsidRPr="005B0174">
              <w:rPr>
                <w:rFonts w:ascii="Times New Roman" w:hAnsi="Times New Roman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464" w:type="pct"/>
          </w:tcPr>
          <w:p w:rsidR="001A43D5" w:rsidRPr="005B0174" w:rsidRDefault="001A43D5" w:rsidP="00BE65D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B0174">
              <w:rPr>
                <w:rFonts w:ascii="Times New Roman" w:hAnsi="Times New Roman"/>
                <w:sz w:val="18"/>
                <w:szCs w:val="18"/>
                <w:lang w:eastAsia="ru-RU"/>
              </w:rPr>
              <w:t>Отношение числа посещ</w:t>
            </w:r>
            <w:r w:rsidRPr="005B0174">
              <w:rPr>
                <w:rFonts w:ascii="Times New Roman" w:hAnsi="Times New Roman"/>
                <w:sz w:val="18"/>
                <w:szCs w:val="18"/>
                <w:lang w:eastAsia="ru-RU"/>
              </w:rPr>
              <w:t>е</w:t>
            </w:r>
            <w:r w:rsidRPr="005B0174">
              <w:rPr>
                <w:rFonts w:ascii="Times New Roman" w:hAnsi="Times New Roman"/>
                <w:sz w:val="18"/>
                <w:szCs w:val="18"/>
                <w:lang w:eastAsia="ru-RU"/>
              </w:rPr>
              <w:t>ний музеев л</w:t>
            </w:r>
            <w:r w:rsidRPr="005B0174">
              <w:rPr>
                <w:rFonts w:ascii="Times New Roman" w:hAnsi="Times New Roman"/>
                <w:sz w:val="18"/>
                <w:szCs w:val="18"/>
                <w:lang w:eastAsia="ru-RU"/>
              </w:rPr>
              <w:t>и</w:t>
            </w:r>
            <w:r w:rsidRPr="005B0174">
              <w:rPr>
                <w:rFonts w:ascii="Times New Roman" w:hAnsi="Times New Roman"/>
                <w:sz w:val="18"/>
                <w:szCs w:val="18"/>
                <w:lang w:eastAsia="ru-RU"/>
              </w:rPr>
              <w:t>цами социально незащищенных групп граждан и с ограниченн</w:t>
            </w:r>
            <w:r w:rsidRPr="005B0174">
              <w:rPr>
                <w:rFonts w:ascii="Times New Roman" w:hAnsi="Times New Roman"/>
                <w:sz w:val="18"/>
                <w:szCs w:val="18"/>
                <w:lang w:eastAsia="ru-RU"/>
              </w:rPr>
              <w:t>ы</w:t>
            </w:r>
            <w:r w:rsidRPr="005B0174">
              <w:rPr>
                <w:rFonts w:ascii="Times New Roman" w:hAnsi="Times New Roman"/>
                <w:sz w:val="18"/>
                <w:szCs w:val="18"/>
                <w:lang w:eastAsia="ru-RU"/>
              </w:rPr>
              <w:t>ми возможн</w:t>
            </w:r>
            <w:r w:rsidRPr="005B0174">
              <w:rPr>
                <w:rFonts w:ascii="Times New Roman" w:hAnsi="Times New Roman"/>
                <w:sz w:val="18"/>
                <w:szCs w:val="18"/>
                <w:lang w:eastAsia="ru-RU"/>
              </w:rPr>
              <w:t>о</w:t>
            </w:r>
            <w:r w:rsidRPr="005B0174">
              <w:rPr>
                <w:rFonts w:ascii="Times New Roman" w:hAnsi="Times New Roman"/>
                <w:sz w:val="18"/>
                <w:szCs w:val="18"/>
                <w:lang w:eastAsia="ru-RU"/>
              </w:rPr>
              <w:t>стями в отче</w:t>
            </w:r>
            <w:r w:rsidRPr="005B0174">
              <w:rPr>
                <w:rFonts w:ascii="Times New Roman" w:hAnsi="Times New Roman"/>
                <w:sz w:val="18"/>
                <w:szCs w:val="18"/>
                <w:lang w:eastAsia="ru-RU"/>
              </w:rPr>
              <w:t>т</w:t>
            </w:r>
            <w:r w:rsidRPr="005B0174">
              <w:rPr>
                <w:rFonts w:ascii="Times New Roman" w:hAnsi="Times New Roman"/>
                <w:sz w:val="18"/>
                <w:szCs w:val="18"/>
                <w:lang w:eastAsia="ru-RU"/>
              </w:rPr>
              <w:t>ном периоде к предыдущему периоду,%</w:t>
            </w:r>
          </w:p>
          <w:p w:rsidR="001A43D5" w:rsidRPr="005B0174" w:rsidRDefault="001A43D5" w:rsidP="00BE65D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A43D5" w:rsidRPr="005B0174" w:rsidRDefault="001A43D5" w:rsidP="00BE65D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7" w:type="pct"/>
          </w:tcPr>
          <w:p w:rsidR="001A43D5" w:rsidRPr="005B0174" w:rsidRDefault="00446CD4" w:rsidP="00BE65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B0174"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16" w:type="pct"/>
          </w:tcPr>
          <w:p w:rsidR="001A43D5" w:rsidRPr="005B0174" w:rsidRDefault="00446CD4" w:rsidP="00BE65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B0174"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07" w:type="pct"/>
          </w:tcPr>
          <w:p w:rsidR="001A43D5" w:rsidRPr="005B0174" w:rsidRDefault="00446CD4" w:rsidP="00BE65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B0174"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08" w:type="pct"/>
          </w:tcPr>
          <w:p w:rsidR="001A43D5" w:rsidRPr="005B0174" w:rsidRDefault="00446CD4" w:rsidP="00BE65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B0174"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99" w:type="pct"/>
          </w:tcPr>
          <w:p w:rsidR="001A43D5" w:rsidRPr="005B0174" w:rsidRDefault="00446CD4" w:rsidP="00BE65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B0174"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97" w:type="pct"/>
          </w:tcPr>
          <w:p w:rsidR="001A43D5" w:rsidRPr="005B0174" w:rsidRDefault="00446CD4" w:rsidP="00BE65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B0174"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91" w:type="pct"/>
          </w:tcPr>
          <w:p w:rsidR="001A43D5" w:rsidRPr="005B0174" w:rsidRDefault="00446CD4" w:rsidP="00BE65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B0174"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33" w:type="pct"/>
          </w:tcPr>
          <w:p w:rsidR="001A43D5" w:rsidRPr="005B0174" w:rsidRDefault="001A43D5" w:rsidP="00BE65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4" w:type="pct"/>
            <w:vMerge/>
          </w:tcPr>
          <w:p w:rsidR="001A43D5" w:rsidRPr="005B0174" w:rsidRDefault="001A43D5" w:rsidP="00BE65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  <w:lang w:eastAsia="ru-RU"/>
              </w:rPr>
            </w:pPr>
          </w:p>
        </w:tc>
        <w:tc>
          <w:tcPr>
            <w:tcW w:w="275" w:type="pct"/>
            <w:vMerge/>
          </w:tcPr>
          <w:p w:rsidR="001A43D5" w:rsidRPr="005B0174" w:rsidRDefault="001A43D5" w:rsidP="00BE65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  <w:lang w:eastAsia="ru-RU"/>
              </w:rPr>
            </w:pPr>
          </w:p>
        </w:tc>
        <w:tc>
          <w:tcPr>
            <w:tcW w:w="275" w:type="pct"/>
            <w:vMerge/>
          </w:tcPr>
          <w:p w:rsidR="001A43D5" w:rsidRPr="005B0174" w:rsidRDefault="001A43D5" w:rsidP="00BE65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  <w:lang w:eastAsia="ru-RU"/>
              </w:rPr>
            </w:pPr>
          </w:p>
        </w:tc>
        <w:tc>
          <w:tcPr>
            <w:tcW w:w="275" w:type="pct"/>
            <w:vMerge/>
          </w:tcPr>
          <w:p w:rsidR="001A43D5" w:rsidRPr="005B0174" w:rsidRDefault="001A43D5" w:rsidP="00BE65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  <w:lang w:eastAsia="ru-RU"/>
              </w:rPr>
            </w:pPr>
          </w:p>
        </w:tc>
        <w:tc>
          <w:tcPr>
            <w:tcW w:w="265" w:type="pct"/>
            <w:vMerge/>
          </w:tcPr>
          <w:p w:rsidR="001A43D5" w:rsidRPr="005B0174" w:rsidRDefault="001A43D5" w:rsidP="00BE65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  <w:lang w:eastAsia="ru-RU"/>
              </w:rPr>
            </w:pPr>
          </w:p>
        </w:tc>
        <w:tc>
          <w:tcPr>
            <w:tcW w:w="275" w:type="pct"/>
            <w:vMerge/>
          </w:tcPr>
          <w:p w:rsidR="001A43D5" w:rsidRPr="005B0174" w:rsidRDefault="001A43D5" w:rsidP="00BE65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  <w:lang w:eastAsia="ru-RU"/>
              </w:rPr>
            </w:pPr>
          </w:p>
        </w:tc>
        <w:tc>
          <w:tcPr>
            <w:tcW w:w="221" w:type="pct"/>
            <w:vMerge/>
          </w:tcPr>
          <w:p w:rsidR="001A43D5" w:rsidRPr="005B0174" w:rsidRDefault="001A43D5" w:rsidP="00BE65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  <w:lang w:eastAsia="ru-RU"/>
              </w:rPr>
            </w:pPr>
          </w:p>
        </w:tc>
      </w:tr>
      <w:tr w:rsidR="001A43D5" w:rsidRPr="005B0174" w:rsidTr="00BE65DC">
        <w:trPr>
          <w:trHeight w:val="330"/>
          <w:tblHeader/>
        </w:trPr>
        <w:tc>
          <w:tcPr>
            <w:tcW w:w="5000" w:type="pct"/>
            <w:gridSpan w:val="22"/>
          </w:tcPr>
          <w:p w:rsidR="001A43D5" w:rsidRPr="005B0174" w:rsidRDefault="001A43D5" w:rsidP="00BE65D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8"/>
                <w:lang w:eastAsia="ru-RU"/>
              </w:rPr>
            </w:pPr>
            <w:r w:rsidRPr="005B0174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Задача 4. Информатизация музеев</w:t>
            </w:r>
          </w:p>
        </w:tc>
      </w:tr>
      <w:tr w:rsidR="001A43D5" w:rsidRPr="005B0174" w:rsidTr="00317B84">
        <w:trPr>
          <w:trHeight w:val="330"/>
          <w:tblHeader/>
        </w:trPr>
        <w:tc>
          <w:tcPr>
            <w:tcW w:w="546" w:type="pct"/>
          </w:tcPr>
          <w:p w:rsidR="001A43D5" w:rsidRPr="005B0174" w:rsidRDefault="001A43D5" w:rsidP="00BE65D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B0174">
              <w:rPr>
                <w:rFonts w:ascii="Times New Roman" w:hAnsi="Times New Roman"/>
                <w:sz w:val="18"/>
                <w:szCs w:val="18"/>
                <w:lang w:eastAsia="ru-RU"/>
              </w:rPr>
              <w:t>Внедрение в музеи комплексной авт</w:t>
            </w:r>
            <w:r w:rsidRPr="005B0174">
              <w:rPr>
                <w:rFonts w:ascii="Times New Roman" w:hAnsi="Times New Roman"/>
                <w:sz w:val="18"/>
                <w:szCs w:val="18"/>
                <w:lang w:eastAsia="ru-RU"/>
              </w:rPr>
              <w:t>о</w:t>
            </w:r>
            <w:r w:rsidRPr="005B0174">
              <w:rPr>
                <w:rFonts w:ascii="Times New Roman" w:hAnsi="Times New Roman"/>
                <w:sz w:val="18"/>
                <w:szCs w:val="18"/>
                <w:lang w:eastAsia="ru-RU"/>
              </w:rPr>
              <w:t>матизированной музейной инфо</w:t>
            </w:r>
            <w:r w:rsidRPr="005B0174">
              <w:rPr>
                <w:rFonts w:ascii="Times New Roman" w:hAnsi="Times New Roman"/>
                <w:sz w:val="18"/>
                <w:szCs w:val="18"/>
                <w:lang w:eastAsia="ru-RU"/>
              </w:rPr>
              <w:t>р</w:t>
            </w:r>
            <w:r w:rsidRPr="005B0174">
              <w:rPr>
                <w:rFonts w:ascii="Times New Roman" w:hAnsi="Times New Roman"/>
                <w:sz w:val="18"/>
                <w:szCs w:val="18"/>
                <w:lang w:eastAsia="ru-RU"/>
              </w:rPr>
              <w:t>мационной сист</w:t>
            </w:r>
            <w:r w:rsidRPr="005B0174">
              <w:rPr>
                <w:rFonts w:ascii="Times New Roman" w:hAnsi="Times New Roman"/>
                <w:sz w:val="18"/>
                <w:szCs w:val="18"/>
                <w:lang w:eastAsia="ru-RU"/>
              </w:rPr>
              <w:t>е</w:t>
            </w:r>
            <w:r w:rsidRPr="005B0174">
              <w:rPr>
                <w:rFonts w:ascii="Times New Roman" w:hAnsi="Times New Roman"/>
                <w:sz w:val="18"/>
                <w:szCs w:val="18"/>
                <w:lang w:eastAsia="ru-RU"/>
              </w:rPr>
              <w:t>мы (КАМИС)</w:t>
            </w:r>
          </w:p>
        </w:tc>
        <w:tc>
          <w:tcPr>
            <w:tcW w:w="253" w:type="pct"/>
            <w:gridSpan w:val="2"/>
          </w:tcPr>
          <w:p w:rsidR="001A43D5" w:rsidRPr="005B0174" w:rsidRDefault="001A43D5" w:rsidP="00BE65D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B0174">
              <w:rPr>
                <w:rFonts w:ascii="Times New Roman" w:hAnsi="Times New Roman"/>
                <w:sz w:val="18"/>
                <w:szCs w:val="18"/>
                <w:lang w:eastAsia="ru-RU"/>
              </w:rPr>
              <w:t>МК РТ,</w:t>
            </w:r>
          </w:p>
          <w:p w:rsidR="001A43D5" w:rsidRPr="005B0174" w:rsidRDefault="001A43D5" w:rsidP="00BE65D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B0174">
              <w:rPr>
                <w:rFonts w:ascii="Times New Roman" w:hAnsi="Times New Roman"/>
                <w:sz w:val="18"/>
                <w:szCs w:val="18"/>
                <w:lang w:eastAsia="ru-RU"/>
              </w:rPr>
              <w:t>Музеи*</w:t>
            </w:r>
          </w:p>
        </w:tc>
        <w:tc>
          <w:tcPr>
            <w:tcW w:w="209" w:type="pct"/>
            <w:gridSpan w:val="3"/>
          </w:tcPr>
          <w:p w:rsidR="001A43D5" w:rsidRPr="005B0174" w:rsidRDefault="001A43D5" w:rsidP="00BE65D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B0174">
              <w:rPr>
                <w:rFonts w:ascii="Times New Roman" w:hAnsi="Times New Roman"/>
                <w:sz w:val="18"/>
                <w:szCs w:val="18"/>
                <w:lang w:val="en-US" w:eastAsia="ru-RU"/>
              </w:rPr>
              <w:t>20</w:t>
            </w:r>
            <w:r w:rsidRPr="005B0174">
              <w:rPr>
                <w:rFonts w:ascii="Times New Roman" w:hAnsi="Times New Roman"/>
                <w:sz w:val="18"/>
                <w:szCs w:val="18"/>
                <w:lang w:eastAsia="ru-RU"/>
              </w:rPr>
              <w:t>21</w:t>
            </w:r>
            <w:r w:rsidRPr="005B0174">
              <w:rPr>
                <w:rFonts w:ascii="Times New Roman" w:hAnsi="Times New Roman"/>
                <w:sz w:val="18"/>
                <w:szCs w:val="18"/>
                <w:lang w:val="en-US" w:eastAsia="ru-RU"/>
              </w:rPr>
              <w:t>-20</w:t>
            </w:r>
            <w:r w:rsidRPr="005B0174">
              <w:rPr>
                <w:rFonts w:ascii="Times New Roman" w:hAnsi="Times New Roman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464" w:type="pct"/>
          </w:tcPr>
          <w:p w:rsidR="001A43D5" w:rsidRPr="005B0174" w:rsidRDefault="001A43D5" w:rsidP="00BE65D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B0174">
              <w:rPr>
                <w:rFonts w:ascii="Times New Roman" w:hAnsi="Times New Roman"/>
                <w:sz w:val="18"/>
                <w:szCs w:val="18"/>
                <w:lang w:eastAsia="ru-RU"/>
              </w:rPr>
              <w:t>Число музе</w:t>
            </w:r>
            <w:r w:rsidRPr="005B0174">
              <w:rPr>
                <w:rFonts w:ascii="Times New Roman" w:hAnsi="Times New Roman"/>
                <w:sz w:val="18"/>
                <w:szCs w:val="18"/>
                <w:lang w:eastAsia="ru-RU"/>
              </w:rPr>
              <w:t>й</w:t>
            </w:r>
            <w:r w:rsidRPr="005B0174">
              <w:rPr>
                <w:rFonts w:ascii="Times New Roman" w:hAnsi="Times New Roman"/>
                <w:sz w:val="18"/>
                <w:szCs w:val="18"/>
                <w:lang w:eastAsia="ru-RU"/>
              </w:rPr>
              <w:t>ных предметов, вн</w:t>
            </w:r>
            <w:r w:rsidRPr="005B0174">
              <w:rPr>
                <w:rFonts w:ascii="Times New Roman" w:hAnsi="Times New Roman"/>
                <w:sz w:val="18"/>
                <w:szCs w:val="18"/>
                <w:lang w:eastAsia="ru-RU"/>
              </w:rPr>
              <w:t>е</w:t>
            </w:r>
            <w:r w:rsidRPr="005B0174">
              <w:rPr>
                <w:rFonts w:ascii="Times New Roman" w:hAnsi="Times New Roman"/>
                <w:sz w:val="18"/>
                <w:szCs w:val="18"/>
                <w:lang w:eastAsia="ru-RU"/>
              </w:rPr>
              <w:t>сенных в эле</w:t>
            </w:r>
            <w:r w:rsidRPr="005B0174">
              <w:rPr>
                <w:rFonts w:ascii="Times New Roman" w:hAnsi="Times New Roman"/>
                <w:sz w:val="18"/>
                <w:szCs w:val="18"/>
                <w:lang w:eastAsia="ru-RU"/>
              </w:rPr>
              <w:t>к</w:t>
            </w:r>
            <w:r w:rsidRPr="005B0174">
              <w:rPr>
                <w:rFonts w:ascii="Times New Roman" w:hAnsi="Times New Roman"/>
                <w:sz w:val="18"/>
                <w:szCs w:val="18"/>
                <w:lang w:eastAsia="ru-RU"/>
              </w:rPr>
              <w:t>тронный кат</w:t>
            </w:r>
            <w:r w:rsidRPr="005B0174">
              <w:rPr>
                <w:rFonts w:ascii="Times New Roman" w:hAnsi="Times New Roman"/>
                <w:sz w:val="18"/>
                <w:szCs w:val="18"/>
                <w:lang w:eastAsia="ru-RU"/>
              </w:rPr>
              <w:t>а</w:t>
            </w:r>
            <w:r w:rsidRPr="005B0174">
              <w:rPr>
                <w:rFonts w:ascii="Times New Roman" w:hAnsi="Times New Roman"/>
                <w:sz w:val="18"/>
                <w:szCs w:val="18"/>
                <w:lang w:eastAsia="ru-RU"/>
              </w:rPr>
              <w:t>лог, к общему числу музейных предметов, %</w:t>
            </w:r>
          </w:p>
        </w:tc>
        <w:tc>
          <w:tcPr>
            <w:tcW w:w="227" w:type="pct"/>
          </w:tcPr>
          <w:p w:rsidR="001A43D5" w:rsidRPr="005B0174" w:rsidRDefault="001A43D5" w:rsidP="00BE65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B017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446CD4" w:rsidRPr="005B0174">
              <w:rPr>
                <w:rFonts w:ascii="Times New Roman" w:hAnsi="Times New Roman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216" w:type="pct"/>
          </w:tcPr>
          <w:p w:rsidR="001A43D5" w:rsidRPr="005B0174" w:rsidRDefault="00446CD4" w:rsidP="00BE65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B0174">
              <w:rPr>
                <w:rFonts w:ascii="Times New Roman" w:hAnsi="Times New Roman"/>
                <w:sz w:val="18"/>
                <w:szCs w:val="18"/>
                <w:lang w:eastAsia="ru-RU"/>
              </w:rPr>
              <w:t>25,0</w:t>
            </w:r>
            <w:r w:rsidR="001A43D5" w:rsidRPr="005B017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07" w:type="pct"/>
          </w:tcPr>
          <w:p w:rsidR="001A43D5" w:rsidRPr="005B0174" w:rsidRDefault="00446CD4" w:rsidP="00446CD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B0174">
              <w:rPr>
                <w:rFonts w:ascii="Times New Roman" w:hAnsi="Times New Roman"/>
                <w:sz w:val="18"/>
                <w:szCs w:val="18"/>
                <w:lang w:eastAsia="ru-RU"/>
              </w:rPr>
              <w:t>30,0</w:t>
            </w:r>
            <w:r w:rsidR="001A43D5" w:rsidRPr="005B017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08" w:type="pct"/>
          </w:tcPr>
          <w:p w:rsidR="001A43D5" w:rsidRPr="005B0174" w:rsidRDefault="00446CD4" w:rsidP="00BE65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B0174">
              <w:rPr>
                <w:rFonts w:ascii="Times New Roman" w:hAnsi="Times New Roman"/>
                <w:sz w:val="18"/>
                <w:szCs w:val="18"/>
                <w:lang w:eastAsia="ru-RU"/>
              </w:rPr>
              <w:t>45,0</w:t>
            </w:r>
            <w:r w:rsidR="001A43D5" w:rsidRPr="005B017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99" w:type="pct"/>
          </w:tcPr>
          <w:p w:rsidR="001A43D5" w:rsidRPr="005B0174" w:rsidRDefault="001A43D5" w:rsidP="00BE65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B017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446CD4" w:rsidRPr="005B0174">
              <w:rPr>
                <w:rFonts w:ascii="Times New Roman" w:hAnsi="Times New Roman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197" w:type="pct"/>
          </w:tcPr>
          <w:p w:rsidR="001A43D5" w:rsidRPr="005B0174" w:rsidRDefault="00446CD4" w:rsidP="00BE65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B0174">
              <w:rPr>
                <w:rFonts w:ascii="Times New Roman" w:hAnsi="Times New Roman"/>
                <w:sz w:val="18"/>
                <w:szCs w:val="18"/>
                <w:lang w:eastAsia="ru-RU"/>
              </w:rPr>
              <w:t>80,0</w:t>
            </w:r>
            <w:r w:rsidR="001A43D5" w:rsidRPr="005B017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91" w:type="pct"/>
          </w:tcPr>
          <w:p w:rsidR="001A43D5" w:rsidRPr="005B0174" w:rsidRDefault="00446CD4" w:rsidP="00BE65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B0174"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  <w:r w:rsidR="001A43D5" w:rsidRPr="005B017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33" w:type="pct"/>
          </w:tcPr>
          <w:p w:rsidR="001A43D5" w:rsidRPr="005B0174" w:rsidRDefault="001A43D5" w:rsidP="00BE65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B017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64" w:type="pct"/>
            <w:vMerge w:val="restart"/>
          </w:tcPr>
          <w:p w:rsidR="001A43D5" w:rsidRDefault="00446CD4" w:rsidP="00BE65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  <w:lang w:eastAsia="ru-RU"/>
              </w:rPr>
            </w:pPr>
            <w:r w:rsidRPr="005B0174">
              <w:rPr>
                <w:rFonts w:ascii="Times New Roman" w:hAnsi="Times New Roman"/>
                <w:sz w:val="16"/>
                <w:szCs w:val="18"/>
                <w:lang w:eastAsia="ru-RU"/>
              </w:rPr>
              <w:t>20000</w:t>
            </w:r>
          </w:p>
          <w:p w:rsidR="00D30CF8" w:rsidRPr="005B0174" w:rsidRDefault="00D30CF8" w:rsidP="00BE65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8"/>
                <w:lang w:eastAsia="ru-RU"/>
              </w:rPr>
              <w:t>МБ</w:t>
            </w:r>
          </w:p>
        </w:tc>
        <w:tc>
          <w:tcPr>
            <w:tcW w:w="275" w:type="pct"/>
            <w:vMerge w:val="restart"/>
          </w:tcPr>
          <w:p w:rsidR="001A43D5" w:rsidRDefault="00446CD4" w:rsidP="00BE65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  <w:lang w:eastAsia="ru-RU"/>
              </w:rPr>
            </w:pPr>
            <w:r w:rsidRPr="005B0174">
              <w:rPr>
                <w:rFonts w:ascii="Times New Roman" w:hAnsi="Times New Roman"/>
                <w:sz w:val="16"/>
                <w:szCs w:val="18"/>
                <w:lang w:eastAsia="ru-RU"/>
              </w:rPr>
              <w:t>20000</w:t>
            </w:r>
          </w:p>
          <w:p w:rsidR="00D30CF8" w:rsidRPr="005B0174" w:rsidRDefault="00D30CF8" w:rsidP="00BE65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8"/>
                <w:lang w:eastAsia="ru-RU"/>
              </w:rPr>
              <w:t>МБ</w:t>
            </w:r>
          </w:p>
        </w:tc>
        <w:tc>
          <w:tcPr>
            <w:tcW w:w="275" w:type="pct"/>
            <w:vMerge w:val="restart"/>
          </w:tcPr>
          <w:p w:rsidR="001A43D5" w:rsidRDefault="00446CD4" w:rsidP="00BE65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  <w:lang w:eastAsia="ru-RU"/>
              </w:rPr>
            </w:pPr>
            <w:r w:rsidRPr="005B0174">
              <w:rPr>
                <w:rFonts w:ascii="Times New Roman" w:hAnsi="Times New Roman"/>
                <w:sz w:val="16"/>
                <w:szCs w:val="18"/>
                <w:lang w:eastAsia="ru-RU"/>
              </w:rPr>
              <w:t>30000</w:t>
            </w:r>
          </w:p>
          <w:p w:rsidR="00D30CF8" w:rsidRPr="005B0174" w:rsidRDefault="00D30CF8" w:rsidP="00BE65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8"/>
                <w:lang w:eastAsia="ru-RU"/>
              </w:rPr>
              <w:t>МБ</w:t>
            </w:r>
          </w:p>
        </w:tc>
        <w:tc>
          <w:tcPr>
            <w:tcW w:w="275" w:type="pct"/>
            <w:vMerge w:val="restart"/>
          </w:tcPr>
          <w:p w:rsidR="001A43D5" w:rsidRDefault="00446CD4" w:rsidP="00BE65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  <w:lang w:eastAsia="ru-RU"/>
              </w:rPr>
            </w:pPr>
            <w:r w:rsidRPr="005B0174">
              <w:rPr>
                <w:rFonts w:ascii="Times New Roman" w:hAnsi="Times New Roman"/>
                <w:sz w:val="16"/>
                <w:szCs w:val="18"/>
                <w:lang w:eastAsia="ru-RU"/>
              </w:rPr>
              <w:t>45000</w:t>
            </w:r>
          </w:p>
          <w:p w:rsidR="00D30CF8" w:rsidRPr="005B0174" w:rsidRDefault="00D30CF8" w:rsidP="00BE65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8"/>
                <w:lang w:eastAsia="ru-RU"/>
              </w:rPr>
              <w:t>МБ</w:t>
            </w:r>
          </w:p>
        </w:tc>
        <w:tc>
          <w:tcPr>
            <w:tcW w:w="265" w:type="pct"/>
            <w:vMerge w:val="restart"/>
          </w:tcPr>
          <w:p w:rsidR="001A43D5" w:rsidRPr="005B0174" w:rsidRDefault="00446CD4" w:rsidP="00BE65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  <w:lang w:eastAsia="ru-RU"/>
              </w:rPr>
            </w:pPr>
            <w:r w:rsidRPr="005B0174">
              <w:rPr>
                <w:rFonts w:ascii="Times New Roman" w:hAnsi="Times New Roman"/>
                <w:sz w:val="16"/>
                <w:szCs w:val="18"/>
                <w:lang w:eastAsia="ru-RU"/>
              </w:rPr>
              <w:t>30000</w:t>
            </w:r>
          </w:p>
          <w:p w:rsidR="00DA7F16" w:rsidRPr="005B0174" w:rsidRDefault="00D30CF8" w:rsidP="00BE65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8"/>
                <w:lang w:eastAsia="ru-RU"/>
              </w:rPr>
              <w:t>МБ</w:t>
            </w:r>
          </w:p>
          <w:p w:rsidR="00DA7F16" w:rsidRPr="005B0174" w:rsidRDefault="00DA7F16" w:rsidP="00BE65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  <w:lang w:eastAsia="ru-RU"/>
              </w:rPr>
            </w:pPr>
          </w:p>
          <w:p w:rsidR="00DA7F16" w:rsidRPr="005B0174" w:rsidRDefault="00DA7F16" w:rsidP="00BE65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  <w:lang w:eastAsia="ru-RU"/>
              </w:rPr>
            </w:pPr>
          </w:p>
          <w:p w:rsidR="00DA7F16" w:rsidRPr="005B0174" w:rsidRDefault="00DA7F16" w:rsidP="00BE65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  <w:lang w:eastAsia="ru-RU"/>
              </w:rPr>
            </w:pPr>
          </w:p>
          <w:p w:rsidR="00DA7F16" w:rsidRPr="005B0174" w:rsidRDefault="00DA7F16" w:rsidP="00BE65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  <w:lang w:eastAsia="ru-RU"/>
              </w:rPr>
            </w:pPr>
          </w:p>
          <w:p w:rsidR="00DA7F16" w:rsidRPr="005B0174" w:rsidRDefault="00DA7F16" w:rsidP="00BE65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  <w:lang w:eastAsia="ru-RU"/>
              </w:rPr>
            </w:pPr>
          </w:p>
          <w:p w:rsidR="00DA7F16" w:rsidRPr="005B0174" w:rsidRDefault="00DA7F16" w:rsidP="00BE65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  <w:lang w:eastAsia="ru-RU"/>
              </w:rPr>
            </w:pPr>
          </w:p>
          <w:p w:rsidR="00DA7F16" w:rsidRPr="005B0174" w:rsidRDefault="00DA7F16" w:rsidP="00BE65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  <w:lang w:eastAsia="ru-RU"/>
              </w:rPr>
            </w:pPr>
          </w:p>
          <w:p w:rsidR="00DA7F16" w:rsidRPr="005B0174" w:rsidRDefault="00DA7F16" w:rsidP="00BE65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  <w:lang w:eastAsia="ru-RU"/>
              </w:rPr>
            </w:pPr>
          </w:p>
          <w:p w:rsidR="00DA7F16" w:rsidRPr="005B0174" w:rsidRDefault="00DA7F16" w:rsidP="00BE65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  <w:lang w:eastAsia="ru-RU"/>
              </w:rPr>
            </w:pPr>
          </w:p>
          <w:p w:rsidR="00DA7F16" w:rsidRPr="005B0174" w:rsidRDefault="00DA7F16" w:rsidP="00BE65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  <w:lang w:eastAsia="ru-RU"/>
              </w:rPr>
            </w:pPr>
          </w:p>
          <w:p w:rsidR="00DA7F16" w:rsidRPr="005B0174" w:rsidRDefault="00DA7F16" w:rsidP="00BE65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  <w:lang w:eastAsia="ru-RU"/>
              </w:rPr>
            </w:pPr>
          </w:p>
          <w:p w:rsidR="00DA7F16" w:rsidRPr="005B0174" w:rsidRDefault="00DA7F16" w:rsidP="00BE65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  <w:lang w:eastAsia="ru-RU"/>
              </w:rPr>
            </w:pPr>
          </w:p>
          <w:p w:rsidR="00DA7F16" w:rsidRPr="005B0174" w:rsidRDefault="00DA7F16" w:rsidP="00BE65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  <w:lang w:eastAsia="ru-RU"/>
              </w:rPr>
            </w:pPr>
          </w:p>
          <w:p w:rsidR="00DA7F16" w:rsidRPr="005B0174" w:rsidRDefault="00DA7F16" w:rsidP="00BE65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  <w:lang w:eastAsia="ru-RU"/>
              </w:rPr>
            </w:pPr>
          </w:p>
          <w:p w:rsidR="00DA7F16" w:rsidRPr="005B0174" w:rsidRDefault="00DA7F16" w:rsidP="00BE65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  <w:lang w:eastAsia="ru-RU"/>
              </w:rPr>
            </w:pPr>
          </w:p>
          <w:p w:rsidR="00DA7F16" w:rsidRPr="005B0174" w:rsidRDefault="00DA7F16" w:rsidP="00DA7F16">
            <w:pPr>
              <w:spacing w:after="0" w:line="240" w:lineRule="auto"/>
              <w:rPr>
                <w:rFonts w:ascii="Times New Roman" w:hAnsi="Times New Roman"/>
                <w:sz w:val="16"/>
                <w:szCs w:val="18"/>
                <w:lang w:eastAsia="ru-RU"/>
              </w:rPr>
            </w:pPr>
          </w:p>
        </w:tc>
        <w:tc>
          <w:tcPr>
            <w:tcW w:w="275" w:type="pct"/>
            <w:vMerge w:val="restart"/>
          </w:tcPr>
          <w:p w:rsidR="001A43D5" w:rsidRDefault="00446CD4" w:rsidP="00BE65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  <w:lang w:eastAsia="ru-RU"/>
              </w:rPr>
            </w:pPr>
            <w:r w:rsidRPr="005B0174">
              <w:rPr>
                <w:rFonts w:ascii="Times New Roman" w:hAnsi="Times New Roman"/>
                <w:sz w:val="16"/>
                <w:szCs w:val="18"/>
                <w:lang w:eastAsia="ru-RU"/>
              </w:rPr>
              <w:lastRenderedPageBreak/>
              <w:t>30000</w:t>
            </w:r>
          </w:p>
          <w:p w:rsidR="00D30CF8" w:rsidRPr="005B0174" w:rsidRDefault="00D30CF8" w:rsidP="00BE65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8"/>
                <w:lang w:eastAsia="ru-RU"/>
              </w:rPr>
              <w:t>МБ</w:t>
            </w:r>
          </w:p>
        </w:tc>
        <w:tc>
          <w:tcPr>
            <w:tcW w:w="221" w:type="pct"/>
            <w:vMerge w:val="restart"/>
          </w:tcPr>
          <w:p w:rsidR="001A43D5" w:rsidRPr="005B0174" w:rsidRDefault="001A43D5" w:rsidP="00BE65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  <w:lang w:eastAsia="ru-RU"/>
              </w:rPr>
            </w:pPr>
            <w:r w:rsidRPr="005B0174">
              <w:rPr>
                <w:rFonts w:ascii="Times New Roman" w:hAnsi="Times New Roman"/>
                <w:sz w:val="16"/>
                <w:szCs w:val="18"/>
                <w:lang w:eastAsia="ru-RU"/>
              </w:rPr>
              <w:t xml:space="preserve"> </w:t>
            </w:r>
          </w:p>
        </w:tc>
      </w:tr>
      <w:tr w:rsidR="001A43D5" w:rsidRPr="005B0174" w:rsidTr="00317B84">
        <w:trPr>
          <w:trHeight w:val="330"/>
          <w:tblHeader/>
        </w:trPr>
        <w:tc>
          <w:tcPr>
            <w:tcW w:w="546" w:type="pct"/>
          </w:tcPr>
          <w:p w:rsidR="001A43D5" w:rsidRPr="005B0174" w:rsidRDefault="001A43D5" w:rsidP="00BE65D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B0174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Оснащение музеев компьютерной те</w:t>
            </w:r>
            <w:r w:rsidRPr="005B0174"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  <w:r w:rsidRPr="005B0174">
              <w:rPr>
                <w:rFonts w:ascii="Times New Roman" w:hAnsi="Times New Roman"/>
                <w:sz w:val="18"/>
                <w:szCs w:val="18"/>
                <w:lang w:eastAsia="ru-RU"/>
              </w:rPr>
              <w:t>никой</w:t>
            </w:r>
          </w:p>
        </w:tc>
        <w:tc>
          <w:tcPr>
            <w:tcW w:w="253" w:type="pct"/>
            <w:gridSpan w:val="2"/>
          </w:tcPr>
          <w:p w:rsidR="001A43D5" w:rsidRPr="005B0174" w:rsidRDefault="001A43D5" w:rsidP="00BE65D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B0174">
              <w:rPr>
                <w:rFonts w:ascii="Times New Roman" w:hAnsi="Times New Roman"/>
                <w:sz w:val="18"/>
                <w:szCs w:val="18"/>
                <w:lang w:eastAsia="ru-RU"/>
              </w:rPr>
              <w:t>МК РТ,</w:t>
            </w:r>
          </w:p>
          <w:p w:rsidR="001A43D5" w:rsidRPr="005B0174" w:rsidRDefault="001A43D5" w:rsidP="00BE65D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B0174">
              <w:rPr>
                <w:rFonts w:ascii="Times New Roman" w:hAnsi="Times New Roman"/>
                <w:sz w:val="18"/>
                <w:szCs w:val="18"/>
                <w:lang w:eastAsia="ru-RU"/>
              </w:rPr>
              <w:t>Музеи*</w:t>
            </w:r>
          </w:p>
        </w:tc>
        <w:tc>
          <w:tcPr>
            <w:tcW w:w="209" w:type="pct"/>
            <w:gridSpan w:val="3"/>
          </w:tcPr>
          <w:p w:rsidR="001A43D5" w:rsidRPr="005B0174" w:rsidRDefault="001A43D5" w:rsidP="00BE65D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B0174">
              <w:rPr>
                <w:rFonts w:ascii="Times New Roman" w:hAnsi="Times New Roman"/>
                <w:sz w:val="18"/>
                <w:szCs w:val="18"/>
                <w:lang w:val="en-US" w:eastAsia="ru-RU"/>
              </w:rPr>
              <w:t>20</w:t>
            </w:r>
            <w:r w:rsidRPr="005B0174">
              <w:rPr>
                <w:rFonts w:ascii="Times New Roman" w:hAnsi="Times New Roman"/>
                <w:sz w:val="18"/>
                <w:szCs w:val="18"/>
                <w:lang w:eastAsia="ru-RU"/>
              </w:rPr>
              <w:t>21</w:t>
            </w:r>
            <w:r w:rsidRPr="005B0174">
              <w:rPr>
                <w:rFonts w:ascii="Times New Roman" w:hAnsi="Times New Roman"/>
                <w:sz w:val="18"/>
                <w:szCs w:val="18"/>
                <w:lang w:val="en-US" w:eastAsia="ru-RU"/>
              </w:rPr>
              <w:t>-20</w:t>
            </w:r>
            <w:r w:rsidRPr="005B0174">
              <w:rPr>
                <w:rFonts w:ascii="Times New Roman" w:hAnsi="Times New Roman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464" w:type="pct"/>
          </w:tcPr>
          <w:p w:rsidR="001A43D5" w:rsidRPr="005B0174" w:rsidRDefault="001A43D5" w:rsidP="00BE65D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B0174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Отношение числа компь</w:t>
            </w:r>
            <w:r w:rsidRPr="005B0174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ю</w:t>
            </w:r>
            <w:r w:rsidRPr="005B0174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теризированных рабочих мест к общему колич</w:t>
            </w:r>
            <w:r w:rsidRPr="005B0174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е</w:t>
            </w:r>
            <w:r w:rsidRPr="005B0174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ству сотрудн</w:t>
            </w:r>
            <w:r w:rsidRPr="005B0174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и</w:t>
            </w:r>
            <w:r w:rsidRPr="005B0174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ков, %</w:t>
            </w:r>
          </w:p>
        </w:tc>
        <w:tc>
          <w:tcPr>
            <w:tcW w:w="227" w:type="pct"/>
          </w:tcPr>
          <w:p w:rsidR="001A43D5" w:rsidRPr="005B0174" w:rsidRDefault="001A43D5" w:rsidP="00BE65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6" w:type="pct"/>
          </w:tcPr>
          <w:p w:rsidR="001A43D5" w:rsidRPr="005B0174" w:rsidRDefault="001A43D5" w:rsidP="00BE65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7" w:type="pct"/>
          </w:tcPr>
          <w:p w:rsidR="001A43D5" w:rsidRPr="005B0174" w:rsidRDefault="001A43D5" w:rsidP="00BE65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8" w:type="pct"/>
          </w:tcPr>
          <w:p w:rsidR="001A43D5" w:rsidRPr="005B0174" w:rsidRDefault="001A43D5" w:rsidP="00BE65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9" w:type="pct"/>
          </w:tcPr>
          <w:p w:rsidR="001A43D5" w:rsidRPr="005B0174" w:rsidRDefault="001A43D5" w:rsidP="00BE65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7" w:type="pct"/>
          </w:tcPr>
          <w:p w:rsidR="001A43D5" w:rsidRPr="005B0174" w:rsidRDefault="001A43D5" w:rsidP="00BE65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1" w:type="pct"/>
          </w:tcPr>
          <w:p w:rsidR="001A43D5" w:rsidRPr="005B0174" w:rsidRDefault="001A43D5" w:rsidP="00BE65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33" w:type="pct"/>
          </w:tcPr>
          <w:p w:rsidR="001A43D5" w:rsidRPr="005B0174" w:rsidRDefault="001A43D5" w:rsidP="00BE65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4" w:type="pct"/>
            <w:vMerge/>
          </w:tcPr>
          <w:p w:rsidR="001A43D5" w:rsidRPr="005B0174" w:rsidRDefault="001A43D5" w:rsidP="00BE65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  <w:lang w:eastAsia="ru-RU"/>
              </w:rPr>
            </w:pPr>
          </w:p>
        </w:tc>
        <w:tc>
          <w:tcPr>
            <w:tcW w:w="275" w:type="pct"/>
            <w:vMerge/>
          </w:tcPr>
          <w:p w:rsidR="001A43D5" w:rsidRPr="005B0174" w:rsidRDefault="001A43D5" w:rsidP="00BE65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  <w:lang w:eastAsia="ru-RU"/>
              </w:rPr>
            </w:pPr>
          </w:p>
        </w:tc>
        <w:tc>
          <w:tcPr>
            <w:tcW w:w="275" w:type="pct"/>
            <w:vMerge/>
          </w:tcPr>
          <w:p w:rsidR="001A43D5" w:rsidRPr="005B0174" w:rsidRDefault="001A43D5" w:rsidP="00BE65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  <w:lang w:eastAsia="ru-RU"/>
              </w:rPr>
            </w:pPr>
          </w:p>
        </w:tc>
        <w:tc>
          <w:tcPr>
            <w:tcW w:w="275" w:type="pct"/>
            <w:vMerge/>
          </w:tcPr>
          <w:p w:rsidR="001A43D5" w:rsidRPr="005B0174" w:rsidRDefault="001A43D5" w:rsidP="00BE65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  <w:lang w:eastAsia="ru-RU"/>
              </w:rPr>
            </w:pPr>
          </w:p>
        </w:tc>
        <w:tc>
          <w:tcPr>
            <w:tcW w:w="265" w:type="pct"/>
            <w:vMerge/>
          </w:tcPr>
          <w:p w:rsidR="001A43D5" w:rsidRPr="005B0174" w:rsidRDefault="001A43D5" w:rsidP="00BE65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  <w:lang w:eastAsia="ru-RU"/>
              </w:rPr>
            </w:pPr>
          </w:p>
        </w:tc>
        <w:tc>
          <w:tcPr>
            <w:tcW w:w="275" w:type="pct"/>
            <w:vMerge/>
          </w:tcPr>
          <w:p w:rsidR="001A43D5" w:rsidRPr="005B0174" w:rsidRDefault="001A43D5" w:rsidP="00BE65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  <w:lang w:eastAsia="ru-RU"/>
              </w:rPr>
            </w:pPr>
          </w:p>
        </w:tc>
        <w:tc>
          <w:tcPr>
            <w:tcW w:w="221" w:type="pct"/>
            <w:vMerge/>
          </w:tcPr>
          <w:p w:rsidR="001A43D5" w:rsidRPr="005B0174" w:rsidRDefault="001A43D5" w:rsidP="00BE65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  <w:lang w:eastAsia="ru-RU"/>
              </w:rPr>
            </w:pPr>
          </w:p>
        </w:tc>
      </w:tr>
      <w:tr w:rsidR="001A43D5" w:rsidRPr="005B0174" w:rsidTr="00317B84">
        <w:trPr>
          <w:trHeight w:val="330"/>
          <w:tblHeader/>
        </w:trPr>
        <w:tc>
          <w:tcPr>
            <w:tcW w:w="3151" w:type="pct"/>
            <w:gridSpan w:val="15"/>
          </w:tcPr>
          <w:p w:rsidR="001A43D5" w:rsidRPr="005B0174" w:rsidRDefault="001A43D5" w:rsidP="00BE65D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B0174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lastRenderedPageBreak/>
              <w:t>Итого по Подпрограмме:</w:t>
            </w:r>
          </w:p>
        </w:tc>
        <w:tc>
          <w:tcPr>
            <w:tcW w:w="264" w:type="pct"/>
          </w:tcPr>
          <w:p w:rsidR="001A43D5" w:rsidRPr="005B0174" w:rsidRDefault="005B0174" w:rsidP="00BE65DC">
            <w:pPr>
              <w:spacing w:after="0" w:line="240" w:lineRule="auto"/>
              <w:ind w:left="-125" w:right="-95"/>
              <w:jc w:val="center"/>
              <w:rPr>
                <w:rFonts w:ascii="Times New Roman" w:hAnsi="Times New Roman"/>
                <w:b/>
                <w:sz w:val="16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6"/>
                <w:szCs w:val="18"/>
                <w:lang w:eastAsia="ru-RU"/>
              </w:rPr>
              <w:t>5</w:t>
            </w:r>
            <w:r w:rsidR="00DA7F16" w:rsidRPr="005B0174">
              <w:rPr>
                <w:rFonts w:ascii="Times New Roman" w:hAnsi="Times New Roman"/>
                <w:b/>
                <w:sz w:val="16"/>
                <w:szCs w:val="18"/>
                <w:lang w:eastAsia="ru-RU"/>
              </w:rPr>
              <w:t>0000</w:t>
            </w:r>
          </w:p>
        </w:tc>
        <w:tc>
          <w:tcPr>
            <w:tcW w:w="275" w:type="pct"/>
          </w:tcPr>
          <w:p w:rsidR="001A43D5" w:rsidRPr="005B0174" w:rsidRDefault="00DA7F16" w:rsidP="00BE65DC">
            <w:pPr>
              <w:spacing w:after="0" w:line="240" w:lineRule="auto"/>
              <w:ind w:left="-125" w:right="-95"/>
              <w:jc w:val="center"/>
              <w:rPr>
                <w:rFonts w:ascii="Times New Roman" w:hAnsi="Times New Roman"/>
                <w:b/>
                <w:sz w:val="16"/>
                <w:szCs w:val="18"/>
                <w:lang w:eastAsia="ru-RU"/>
              </w:rPr>
            </w:pPr>
            <w:r w:rsidRPr="005B0174">
              <w:rPr>
                <w:rFonts w:ascii="Times New Roman" w:hAnsi="Times New Roman"/>
                <w:b/>
                <w:sz w:val="16"/>
                <w:szCs w:val="18"/>
                <w:lang w:eastAsia="ru-RU"/>
              </w:rPr>
              <w:t>70000</w:t>
            </w:r>
          </w:p>
        </w:tc>
        <w:tc>
          <w:tcPr>
            <w:tcW w:w="275" w:type="pct"/>
          </w:tcPr>
          <w:p w:rsidR="001A43D5" w:rsidRPr="005B0174" w:rsidRDefault="00DA7F16" w:rsidP="00BE65DC">
            <w:pPr>
              <w:spacing w:after="0" w:line="240" w:lineRule="auto"/>
              <w:ind w:left="-125" w:right="-95"/>
              <w:jc w:val="center"/>
              <w:rPr>
                <w:rFonts w:ascii="Times New Roman" w:hAnsi="Times New Roman"/>
                <w:b/>
                <w:sz w:val="16"/>
                <w:szCs w:val="18"/>
                <w:lang w:eastAsia="ru-RU"/>
              </w:rPr>
            </w:pPr>
            <w:r w:rsidRPr="005B0174">
              <w:rPr>
                <w:rFonts w:ascii="Times New Roman" w:hAnsi="Times New Roman"/>
                <w:b/>
                <w:sz w:val="16"/>
                <w:szCs w:val="18"/>
                <w:lang w:eastAsia="ru-RU"/>
              </w:rPr>
              <w:t>80000</w:t>
            </w:r>
          </w:p>
        </w:tc>
        <w:tc>
          <w:tcPr>
            <w:tcW w:w="275" w:type="pct"/>
          </w:tcPr>
          <w:p w:rsidR="001A43D5" w:rsidRPr="005B0174" w:rsidRDefault="00DA7F16" w:rsidP="00BE65DC">
            <w:pPr>
              <w:spacing w:after="0" w:line="240" w:lineRule="auto"/>
              <w:ind w:left="-125" w:right="-95"/>
              <w:jc w:val="center"/>
              <w:rPr>
                <w:rFonts w:ascii="Times New Roman" w:hAnsi="Times New Roman"/>
                <w:b/>
                <w:sz w:val="16"/>
                <w:szCs w:val="18"/>
                <w:lang w:eastAsia="ru-RU"/>
              </w:rPr>
            </w:pPr>
            <w:r w:rsidRPr="005B0174">
              <w:rPr>
                <w:rFonts w:ascii="Times New Roman" w:hAnsi="Times New Roman"/>
                <w:b/>
                <w:sz w:val="16"/>
                <w:szCs w:val="18"/>
                <w:lang w:eastAsia="ru-RU"/>
              </w:rPr>
              <w:t>85000</w:t>
            </w:r>
          </w:p>
        </w:tc>
        <w:tc>
          <w:tcPr>
            <w:tcW w:w="265" w:type="pct"/>
          </w:tcPr>
          <w:p w:rsidR="001A43D5" w:rsidRPr="005B0174" w:rsidRDefault="00DA7F16" w:rsidP="00BE65DC">
            <w:pPr>
              <w:spacing w:after="0" w:line="240" w:lineRule="auto"/>
              <w:ind w:left="-125" w:right="-95"/>
              <w:rPr>
                <w:rFonts w:ascii="Times New Roman" w:hAnsi="Times New Roman"/>
                <w:b/>
                <w:sz w:val="16"/>
                <w:szCs w:val="18"/>
              </w:rPr>
            </w:pPr>
            <w:r w:rsidRPr="005B0174">
              <w:rPr>
                <w:rFonts w:ascii="Times New Roman" w:hAnsi="Times New Roman"/>
                <w:b/>
                <w:sz w:val="16"/>
                <w:szCs w:val="18"/>
              </w:rPr>
              <w:t>90000</w:t>
            </w:r>
          </w:p>
        </w:tc>
        <w:tc>
          <w:tcPr>
            <w:tcW w:w="275" w:type="pct"/>
          </w:tcPr>
          <w:p w:rsidR="001A43D5" w:rsidRPr="005B0174" w:rsidRDefault="00DA7F16" w:rsidP="00BE65DC">
            <w:pPr>
              <w:spacing w:after="0" w:line="240" w:lineRule="auto"/>
              <w:ind w:left="-125" w:right="-95"/>
              <w:rPr>
                <w:rFonts w:ascii="Times New Roman" w:hAnsi="Times New Roman"/>
                <w:b/>
                <w:sz w:val="16"/>
                <w:szCs w:val="18"/>
              </w:rPr>
            </w:pPr>
            <w:r w:rsidRPr="005B0174">
              <w:rPr>
                <w:rFonts w:ascii="Times New Roman" w:hAnsi="Times New Roman"/>
                <w:b/>
                <w:sz w:val="16"/>
                <w:szCs w:val="18"/>
              </w:rPr>
              <w:t>100000</w:t>
            </w:r>
          </w:p>
        </w:tc>
        <w:tc>
          <w:tcPr>
            <w:tcW w:w="221" w:type="pct"/>
          </w:tcPr>
          <w:p w:rsidR="001A43D5" w:rsidRPr="005B0174" w:rsidRDefault="001A43D5" w:rsidP="00BE65DC">
            <w:pPr>
              <w:spacing w:after="0" w:line="240" w:lineRule="auto"/>
              <w:ind w:left="-125" w:right="-95"/>
              <w:rPr>
                <w:rFonts w:ascii="Times New Roman" w:hAnsi="Times New Roman"/>
                <w:b/>
                <w:sz w:val="16"/>
                <w:szCs w:val="18"/>
              </w:rPr>
            </w:pPr>
            <w:r w:rsidRPr="005B0174">
              <w:rPr>
                <w:rFonts w:ascii="Times New Roman" w:hAnsi="Times New Roman"/>
                <w:b/>
                <w:sz w:val="16"/>
                <w:szCs w:val="18"/>
                <w:lang w:eastAsia="ru-RU"/>
              </w:rPr>
              <w:t xml:space="preserve">  </w:t>
            </w:r>
          </w:p>
        </w:tc>
      </w:tr>
    </w:tbl>
    <w:p w:rsidR="00A40B40" w:rsidRDefault="00A40B40" w:rsidP="00A15D50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  <w:sectPr w:rsidR="00A40B40" w:rsidSect="00446CD4">
          <w:pgSz w:w="16838" w:h="11906" w:orient="landscape"/>
          <w:pgMar w:top="1134" w:right="567" w:bottom="993" w:left="1134" w:header="709" w:footer="709" w:gutter="0"/>
          <w:cols w:space="708"/>
          <w:docGrid w:linePitch="360"/>
        </w:sectPr>
      </w:pPr>
    </w:p>
    <w:p w:rsidR="002D1549" w:rsidRPr="00E00BFF" w:rsidRDefault="002D1549" w:rsidP="002D1549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E00BFF">
        <w:rPr>
          <w:rFonts w:ascii="Times New Roman" w:hAnsi="Times New Roman"/>
          <w:b/>
          <w:color w:val="000000"/>
          <w:sz w:val="28"/>
          <w:szCs w:val="28"/>
        </w:rPr>
        <w:lastRenderedPageBreak/>
        <w:t>Подрограмма-2  «Развитие библиотечного дела на 2021-2026годы»</w:t>
      </w: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5670"/>
      </w:tblGrid>
      <w:tr w:rsidR="002D1549" w:rsidRPr="00E00BFF" w:rsidTr="000A242A">
        <w:tc>
          <w:tcPr>
            <w:tcW w:w="4962" w:type="dxa"/>
            <w:shd w:val="clear" w:color="auto" w:fill="auto"/>
          </w:tcPr>
          <w:p w:rsidR="002D1549" w:rsidRPr="00E00BFF" w:rsidRDefault="002D1549" w:rsidP="000A242A">
            <w:pPr>
              <w:tabs>
                <w:tab w:val="center" w:pos="813"/>
              </w:tabs>
              <w:spacing w:after="0" w:line="240" w:lineRule="auto"/>
              <w:ind w:left="-85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0BFF">
              <w:rPr>
                <w:rFonts w:ascii="Times New Roman" w:hAnsi="Times New Roman"/>
                <w:color w:val="000000"/>
                <w:sz w:val="28"/>
                <w:szCs w:val="28"/>
              </w:rPr>
              <w:t>Н</w:t>
            </w:r>
            <w:r w:rsidRPr="00E00BFF">
              <w:rPr>
                <w:rFonts w:ascii="Times New Roman" w:hAnsi="Times New Roman"/>
                <w:color w:val="000000"/>
                <w:sz w:val="28"/>
                <w:szCs w:val="28"/>
              </w:rPr>
              <w:tab/>
              <w:t>Наименование программы</w:t>
            </w:r>
          </w:p>
          <w:p w:rsidR="002D1549" w:rsidRPr="00E00BFF" w:rsidRDefault="002D1549" w:rsidP="000A242A">
            <w:pPr>
              <w:tabs>
                <w:tab w:val="center" w:pos="813"/>
              </w:tabs>
              <w:spacing w:after="0" w:line="240" w:lineRule="auto"/>
              <w:ind w:left="-851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:rsidR="002D1549" w:rsidRPr="00E00BFF" w:rsidRDefault="002D1549" w:rsidP="000A242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0BFF">
              <w:rPr>
                <w:rFonts w:ascii="Times New Roman" w:hAnsi="Times New Roman"/>
                <w:color w:val="000000"/>
                <w:sz w:val="28"/>
                <w:szCs w:val="28"/>
              </w:rPr>
              <w:t>«Развитие библиотечного дела на 2021-2026годы»</w:t>
            </w:r>
          </w:p>
          <w:p w:rsidR="002D1549" w:rsidRPr="00E00BFF" w:rsidRDefault="002D1549" w:rsidP="000A242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2D1549" w:rsidRPr="00E00BFF" w:rsidTr="000A242A">
        <w:tc>
          <w:tcPr>
            <w:tcW w:w="4962" w:type="dxa"/>
            <w:shd w:val="clear" w:color="auto" w:fill="auto"/>
          </w:tcPr>
          <w:p w:rsidR="002D1549" w:rsidRPr="00E00BFF" w:rsidRDefault="002D1549" w:rsidP="000A242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0BFF">
              <w:rPr>
                <w:rFonts w:ascii="Times New Roman" w:hAnsi="Times New Roman"/>
                <w:color w:val="000000"/>
                <w:sz w:val="28"/>
                <w:szCs w:val="28"/>
              </w:rPr>
              <w:t>Государственный заказчик Подпр</w:t>
            </w:r>
            <w:r w:rsidRPr="00E00BFF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E00BFF">
              <w:rPr>
                <w:rFonts w:ascii="Times New Roman" w:hAnsi="Times New Roman"/>
                <w:color w:val="000000"/>
                <w:sz w:val="28"/>
                <w:szCs w:val="28"/>
              </w:rPr>
              <w:t>граммы</w:t>
            </w:r>
          </w:p>
        </w:tc>
        <w:tc>
          <w:tcPr>
            <w:tcW w:w="5670" w:type="dxa"/>
            <w:shd w:val="clear" w:color="auto" w:fill="auto"/>
          </w:tcPr>
          <w:p w:rsidR="002D1549" w:rsidRPr="00E00BFF" w:rsidRDefault="002D1549" w:rsidP="000A242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0BFF">
              <w:rPr>
                <w:rFonts w:ascii="Times New Roman" w:hAnsi="Times New Roman"/>
                <w:color w:val="000000"/>
                <w:sz w:val="28"/>
                <w:szCs w:val="28"/>
              </w:rPr>
              <w:t>Министерство культуры Республики Тата</w:t>
            </w:r>
            <w:r w:rsidRPr="00E00BFF">
              <w:rPr>
                <w:rFonts w:ascii="Times New Roman" w:hAnsi="Times New Roman"/>
                <w:color w:val="000000"/>
                <w:sz w:val="28"/>
                <w:szCs w:val="28"/>
              </w:rPr>
              <w:t>р</w:t>
            </w:r>
            <w:r w:rsidRPr="00E00BFF">
              <w:rPr>
                <w:rFonts w:ascii="Times New Roman" w:hAnsi="Times New Roman"/>
                <w:color w:val="000000"/>
                <w:sz w:val="28"/>
                <w:szCs w:val="28"/>
              </w:rPr>
              <w:t>стан</w:t>
            </w:r>
          </w:p>
        </w:tc>
      </w:tr>
      <w:tr w:rsidR="002D1549" w:rsidRPr="00E00BFF" w:rsidTr="000A242A">
        <w:tc>
          <w:tcPr>
            <w:tcW w:w="4962" w:type="dxa"/>
            <w:shd w:val="clear" w:color="auto" w:fill="auto"/>
          </w:tcPr>
          <w:p w:rsidR="002D1549" w:rsidRPr="00E00BFF" w:rsidRDefault="002D1549" w:rsidP="000A242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0BFF">
              <w:rPr>
                <w:rFonts w:ascii="Times New Roman" w:hAnsi="Times New Roman"/>
                <w:color w:val="000000"/>
                <w:sz w:val="28"/>
                <w:szCs w:val="28"/>
              </w:rPr>
              <w:t>Основной разработчик Подпр</w:t>
            </w:r>
            <w:r w:rsidRPr="00E00BFF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E00BFF">
              <w:rPr>
                <w:rFonts w:ascii="Times New Roman" w:hAnsi="Times New Roman"/>
                <w:color w:val="000000"/>
                <w:sz w:val="28"/>
                <w:szCs w:val="28"/>
              </w:rPr>
              <w:t>граммы</w:t>
            </w:r>
          </w:p>
        </w:tc>
        <w:tc>
          <w:tcPr>
            <w:tcW w:w="5670" w:type="dxa"/>
            <w:shd w:val="clear" w:color="auto" w:fill="auto"/>
          </w:tcPr>
          <w:p w:rsidR="002D1549" w:rsidRPr="00E00BFF" w:rsidRDefault="002D1549" w:rsidP="000A242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0BFF">
              <w:rPr>
                <w:rFonts w:ascii="Times New Roman" w:hAnsi="Times New Roman"/>
                <w:color w:val="000000"/>
                <w:sz w:val="28"/>
                <w:szCs w:val="28"/>
              </w:rPr>
              <w:t>МБУ «Пестречинская ЦБС»</w:t>
            </w:r>
          </w:p>
        </w:tc>
      </w:tr>
      <w:tr w:rsidR="002D1549" w:rsidRPr="00E00BFF" w:rsidTr="000A242A">
        <w:tc>
          <w:tcPr>
            <w:tcW w:w="4962" w:type="dxa"/>
            <w:shd w:val="clear" w:color="auto" w:fill="auto"/>
          </w:tcPr>
          <w:p w:rsidR="002D1549" w:rsidRPr="00E00BFF" w:rsidRDefault="002D1549" w:rsidP="000A242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0BFF">
              <w:rPr>
                <w:rFonts w:ascii="Times New Roman" w:hAnsi="Times New Roman"/>
                <w:color w:val="000000"/>
                <w:sz w:val="28"/>
                <w:szCs w:val="28"/>
              </w:rPr>
              <w:t>Цель подпрограммы</w:t>
            </w:r>
          </w:p>
        </w:tc>
        <w:tc>
          <w:tcPr>
            <w:tcW w:w="5670" w:type="dxa"/>
            <w:shd w:val="clear" w:color="auto" w:fill="auto"/>
          </w:tcPr>
          <w:p w:rsidR="002D1549" w:rsidRPr="00E00BFF" w:rsidRDefault="002D1549" w:rsidP="000A242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0BFF">
              <w:rPr>
                <w:rFonts w:ascii="Times New Roman" w:hAnsi="Times New Roman"/>
                <w:color w:val="000000"/>
                <w:sz w:val="28"/>
                <w:szCs w:val="28"/>
              </w:rPr>
              <w:t>Развитие системы библиотечного обслуж</w:t>
            </w:r>
            <w:r w:rsidRPr="00E00BFF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E00BFF">
              <w:rPr>
                <w:rFonts w:ascii="Times New Roman" w:hAnsi="Times New Roman"/>
                <w:color w:val="000000"/>
                <w:sz w:val="28"/>
                <w:szCs w:val="28"/>
              </w:rPr>
              <w:t>вания, способной обеспечить гражданам р</w:t>
            </w:r>
            <w:r w:rsidRPr="00E00BFF">
              <w:rPr>
                <w:rFonts w:ascii="Times New Roman" w:hAnsi="Times New Roman"/>
                <w:color w:val="000000"/>
                <w:sz w:val="28"/>
                <w:szCs w:val="28"/>
              </w:rPr>
              <w:t>е</w:t>
            </w:r>
            <w:r w:rsidRPr="00E00BFF">
              <w:rPr>
                <w:rFonts w:ascii="Times New Roman" w:hAnsi="Times New Roman"/>
                <w:color w:val="000000"/>
                <w:sz w:val="28"/>
                <w:szCs w:val="28"/>
              </w:rPr>
              <w:t>ализацию их конституционных прав на св</w:t>
            </w:r>
            <w:r w:rsidRPr="00E00BFF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E00BFF">
              <w:rPr>
                <w:rFonts w:ascii="Times New Roman" w:hAnsi="Times New Roman"/>
                <w:color w:val="000000"/>
                <w:sz w:val="28"/>
                <w:szCs w:val="28"/>
              </w:rPr>
              <w:t>бодный доступ к информации и знаниям, а так же сохранение национального культу</w:t>
            </w:r>
            <w:r w:rsidRPr="00E00BFF">
              <w:rPr>
                <w:rFonts w:ascii="Times New Roman" w:hAnsi="Times New Roman"/>
                <w:color w:val="000000"/>
                <w:sz w:val="28"/>
                <w:szCs w:val="28"/>
              </w:rPr>
              <w:t>р</w:t>
            </w:r>
            <w:r w:rsidRPr="00E00BFF">
              <w:rPr>
                <w:rFonts w:ascii="Times New Roman" w:hAnsi="Times New Roman"/>
                <w:color w:val="000000"/>
                <w:sz w:val="28"/>
                <w:szCs w:val="28"/>
              </w:rPr>
              <w:t>ного наследия, хранящегося в библиотеках</w:t>
            </w:r>
          </w:p>
        </w:tc>
      </w:tr>
      <w:tr w:rsidR="002D1549" w:rsidRPr="00E00BFF" w:rsidTr="000A242A">
        <w:tc>
          <w:tcPr>
            <w:tcW w:w="4962" w:type="dxa"/>
            <w:shd w:val="clear" w:color="auto" w:fill="auto"/>
          </w:tcPr>
          <w:p w:rsidR="002D1549" w:rsidRPr="00E00BFF" w:rsidRDefault="002D1549" w:rsidP="000A242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0BFF">
              <w:rPr>
                <w:rFonts w:ascii="Times New Roman" w:hAnsi="Times New Roman"/>
                <w:color w:val="000000"/>
                <w:sz w:val="28"/>
                <w:szCs w:val="28"/>
              </w:rPr>
              <w:t>Задачи подпрограммы</w:t>
            </w:r>
          </w:p>
        </w:tc>
        <w:tc>
          <w:tcPr>
            <w:tcW w:w="5670" w:type="dxa"/>
            <w:shd w:val="clear" w:color="auto" w:fill="auto"/>
          </w:tcPr>
          <w:p w:rsidR="002D1549" w:rsidRPr="00E00BFF" w:rsidRDefault="002D1549" w:rsidP="000A242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0BFF">
              <w:rPr>
                <w:rFonts w:ascii="Times New Roman" w:hAnsi="Times New Roman"/>
                <w:color w:val="000000"/>
                <w:sz w:val="28"/>
                <w:szCs w:val="28"/>
              </w:rPr>
              <w:t>-Обеспечение эффективной системы библи</w:t>
            </w:r>
            <w:r w:rsidRPr="00E00BFF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E00BFF">
              <w:rPr>
                <w:rFonts w:ascii="Times New Roman" w:hAnsi="Times New Roman"/>
                <w:color w:val="000000"/>
                <w:sz w:val="28"/>
                <w:szCs w:val="28"/>
              </w:rPr>
              <w:t>течного обслуживания;</w:t>
            </w:r>
          </w:p>
          <w:p w:rsidR="002D1549" w:rsidRPr="00E00BFF" w:rsidRDefault="002D1549" w:rsidP="000A242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0BFF">
              <w:rPr>
                <w:rFonts w:ascii="Times New Roman" w:hAnsi="Times New Roman"/>
                <w:color w:val="000000"/>
                <w:sz w:val="28"/>
                <w:szCs w:val="28"/>
              </w:rPr>
              <w:t>-расширение сферы деятельности библиотек, увеличение видов информационных услуг, предоставляемых населению;</w:t>
            </w:r>
          </w:p>
          <w:p w:rsidR="002D1549" w:rsidRPr="00E00BFF" w:rsidRDefault="002D1549" w:rsidP="000A242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0BFF">
              <w:rPr>
                <w:rFonts w:ascii="Times New Roman" w:hAnsi="Times New Roman"/>
                <w:color w:val="000000"/>
                <w:sz w:val="28"/>
                <w:szCs w:val="28"/>
              </w:rPr>
              <w:t>-интегрирование  библиотек Интернет – те</w:t>
            </w:r>
            <w:r w:rsidRPr="00E00BFF">
              <w:rPr>
                <w:rFonts w:ascii="Times New Roman" w:hAnsi="Times New Roman"/>
                <w:color w:val="000000"/>
                <w:sz w:val="28"/>
                <w:szCs w:val="28"/>
              </w:rPr>
              <w:t>х</w:t>
            </w:r>
            <w:r w:rsidRPr="00E00BFF">
              <w:rPr>
                <w:rFonts w:ascii="Times New Roman" w:hAnsi="Times New Roman"/>
                <w:color w:val="000000"/>
                <w:sz w:val="28"/>
                <w:szCs w:val="28"/>
              </w:rPr>
              <w:t>нологиями, использование и освоение мир</w:t>
            </w:r>
            <w:r w:rsidRPr="00E00BFF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E00BFF">
              <w:rPr>
                <w:rFonts w:ascii="Times New Roman" w:hAnsi="Times New Roman"/>
                <w:color w:val="000000"/>
                <w:sz w:val="28"/>
                <w:szCs w:val="28"/>
              </w:rPr>
              <w:t>вых информационных ресу</w:t>
            </w:r>
            <w:r w:rsidRPr="00E00BFF">
              <w:rPr>
                <w:rFonts w:ascii="Times New Roman" w:hAnsi="Times New Roman"/>
                <w:color w:val="000000"/>
                <w:sz w:val="28"/>
                <w:szCs w:val="28"/>
              </w:rPr>
              <w:t>р</w:t>
            </w:r>
            <w:r w:rsidRPr="00E00BFF">
              <w:rPr>
                <w:rFonts w:ascii="Times New Roman" w:hAnsi="Times New Roman"/>
                <w:color w:val="000000"/>
                <w:sz w:val="28"/>
                <w:szCs w:val="28"/>
              </w:rPr>
              <w:t>сов;</w:t>
            </w:r>
          </w:p>
          <w:p w:rsidR="002D1549" w:rsidRPr="00E00BFF" w:rsidRDefault="002D1549" w:rsidP="000A242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0BF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-обеспечение актуализации и сохранности библи</w:t>
            </w:r>
            <w:r w:rsidRPr="00E00BFF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E00BFF">
              <w:rPr>
                <w:rFonts w:ascii="Times New Roman" w:hAnsi="Times New Roman"/>
                <w:color w:val="000000"/>
                <w:sz w:val="28"/>
                <w:szCs w:val="28"/>
              </w:rPr>
              <w:t>течных фондов;</w:t>
            </w:r>
          </w:p>
          <w:p w:rsidR="002D1549" w:rsidRPr="00E00BFF" w:rsidRDefault="002D1549" w:rsidP="000A242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tt-RU"/>
              </w:rPr>
            </w:pPr>
            <w:r w:rsidRPr="00E00BFF">
              <w:rPr>
                <w:rFonts w:ascii="Times New Roman" w:hAnsi="Times New Roman"/>
                <w:color w:val="000000"/>
                <w:sz w:val="28"/>
                <w:szCs w:val="28"/>
              </w:rPr>
              <w:t>-включение в единую информационную с</w:t>
            </w:r>
            <w:r w:rsidRPr="00E00BFF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E00BFF">
              <w:rPr>
                <w:rFonts w:ascii="Times New Roman" w:hAnsi="Times New Roman"/>
                <w:color w:val="000000"/>
                <w:sz w:val="28"/>
                <w:szCs w:val="28"/>
              </w:rPr>
              <w:t>стему библио</w:t>
            </w:r>
            <w:r w:rsidRPr="00E00BFF">
              <w:rPr>
                <w:rFonts w:ascii="Times New Roman" w:hAnsi="Times New Roman"/>
                <w:color w:val="000000"/>
                <w:sz w:val="28"/>
                <w:szCs w:val="28"/>
                <w:lang w:val="tt-RU"/>
              </w:rPr>
              <w:t>т</w:t>
            </w:r>
            <w:r w:rsidRPr="00E00BFF">
              <w:rPr>
                <w:rFonts w:ascii="Times New Roman" w:hAnsi="Times New Roman"/>
                <w:color w:val="000000"/>
                <w:sz w:val="28"/>
                <w:szCs w:val="28"/>
              </w:rPr>
              <w:t>ечной сет</w:t>
            </w:r>
            <w:r w:rsidRPr="00E00BFF">
              <w:rPr>
                <w:rFonts w:ascii="Times New Roman" w:hAnsi="Times New Roman"/>
                <w:color w:val="000000"/>
                <w:sz w:val="28"/>
                <w:szCs w:val="28"/>
                <w:lang w:val="tt-RU"/>
              </w:rPr>
              <w:t>и РТ;</w:t>
            </w:r>
          </w:p>
          <w:p w:rsidR="002D1549" w:rsidRPr="00E00BFF" w:rsidRDefault="002D1549" w:rsidP="000A242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tt-RU"/>
              </w:rPr>
            </w:pPr>
            <w:r w:rsidRPr="00E00BFF">
              <w:rPr>
                <w:rFonts w:ascii="Times New Roman" w:hAnsi="Times New Roman"/>
                <w:color w:val="000000"/>
                <w:sz w:val="28"/>
                <w:szCs w:val="28"/>
                <w:lang w:val="tt-RU"/>
              </w:rPr>
              <w:t>-модернизация деятельности  общедоступных библиотек и укрепление материально-технической базы общедоступных библиотек для их эффективного функционирования, безопасного и комфортного пребывания пользователей;</w:t>
            </w:r>
          </w:p>
          <w:p w:rsidR="002D1549" w:rsidRPr="00E00BFF" w:rsidRDefault="002D1549" w:rsidP="000A242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tt-RU"/>
              </w:rPr>
            </w:pPr>
            <w:r w:rsidRPr="00E00BFF">
              <w:rPr>
                <w:rFonts w:ascii="Times New Roman" w:hAnsi="Times New Roman"/>
                <w:color w:val="000000"/>
                <w:sz w:val="28"/>
                <w:szCs w:val="28"/>
                <w:lang w:val="tt-RU"/>
              </w:rPr>
              <w:t>-расширение культурно-просветительской деятельности библиотек по продвижению чтения;</w:t>
            </w:r>
          </w:p>
          <w:p w:rsidR="002D1549" w:rsidRPr="00E00BFF" w:rsidRDefault="002D1549" w:rsidP="000A242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tt-RU"/>
              </w:rPr>
            </w:pPr>
            <w:r w:rsidRPr="00E00BFF">
              <w:rPr>
                <w:rFonts w:ascii="Times New Roman" w:hAnsi="Times New Roman"/>
                <w:color w:val="000000"/>
                <w:sz w:val="28"/>
                <w:szCs w:val="28"/>
                <w:lang w:val="tt-RU"/>
              </w:rPr>
              <w:t>-развитие системы непрерывного профессионального образования и повышения квалификации</w:t>
            </w:r>
          </w:p>
        </w:tc>
      </w:tr>
      <w:tr w:rsidR="002D1549" w:rsidRPr="00E00BFF" w:rsidTr="000A242A">
        <w:tc>
          <w:tcPr>
            <w:tcW w:w="4962" w:type="dxa"/>
            <w:shd w:val="clear" w:color="auto" w:fill="auto"/>
          </w:tcPr>
          <w:p w:rsidR="002D1549" w:rsidRPr="00E00BFF" w:rsidRDefault="002D1549" w:rsidP="000A242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0BFF">
              <w:rPr>
                <w:rFonts w:ascii="Times New Roman" w:hAnsi="Times New Roman"/>
                <w:color w:val="000000"/>
                <w:sz w:val="28"/>
                <w:szCs w:val="28"/>
              </w:rPr>
              <w:t>Сроки и этапы реализации Подпр</w:t>
            </w:r>
            <w:r w:rsidRPr="00E00BFF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E00BFF">
              <w:rPr>
                <w:rFonts w:ascii="Times New Roman" w:hAnsi="Times New Roman"/>
                <w:color w:val="000000"/>
                <w:sz w:val="28"/>
                <w:szCs w:val="28"/>
              </w:rPr>
              <w:t>граммы</w:t>
            </w:r>
          </w:p>
        </w:tc>
        <w:tc>
          <w:tcPr>
            <w:tcW w:w="5670" w:type="dxa"/>
            <w:shd w:val="clear" w:color="auto" w:fill="auto"/>
          </w:tcPr>
          <w:p w:rsidR="002D1549" w:rsidRPr="00E00BFF" w:rsidRDefault="002D1549" w:rsidP="000A242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0BFF">
              <w:rPr>
                <w:rFonts w:ascii="Times New Roman" w:hAnsi="Times New Roman"/>
                <w:color w:val="000000"/>
                <w:sz w:val="28"/>
                <w:szCs w:val="28"/>
              </w:rPr>
              <w:t>2021-2026гг.</w:t>
            </w:r>
          </w:p>
        </w:tc>
      </w:tr>
      <w:tr w:rsidR="002D1549" w:rsidRPr="00E00BFF" w:rsidTr="000A242A">
        <w:tc>
          <w:tcPr>
            <w:tcW w:w="4962" w:type="dxa"/>
            <w:shd w:val="clear" w:color="auto" w:fill="auto"/>
          </w:tcPr>
          <w:p w:rsidR="002D1549" w:rsidRPr="00E00BFF" w:rsidRDefault="002D1549" w:rsidP="000A242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0BFF">
              <w:rPr>
                <w:rFonts w:ascii="Times New Roman" w:hAnsi="Times New Roman"/>
                <w:color w:val="000000"/>
                <w:sz w:val="28"/>
                <w:szCs w:val="28"/>
              </w:rPr>
              <w:t>Объем финансирования Подпрог</w:t>
            </w:r>
            <w:r w:rsidRPr="00E00BFF">
              <w:rPr>
                <w:rFonts w:ascii="Times New Roman" w:hAnsi="Times New Roman"/>
                <w:color w:val="000000"/>
                <w:sz w:val="28"/>
                <w:szCs w:val="28"/>
              </w:rPr>
              <w:t>р</w:t>
            </w:r>
            <w:r w:rsidRPr="00E00BFF">
              <w:rPr>
                <w:rFonts w:ascii="Times New Roman" w:hAnsi="Times New Roman"/>
                <w:color w:val="000000"/>
                <w:sz w:val="28"/>
                <w:szCs w:val="28"/>
              </w:rPr>
              <w:t>маммы с разбивкой по годам и исто</w:t>
            </w:r>
            <w:r w:rsidRPr="00E00BFF">
              <w:rPr>
                <w:rFonts w:ascii="Times New Roman" w:hAnsi="Times New Roman"/>
                <w:color w:val="000000"/>
                <w:sz w:val="28"/>
                <w:szCs w:val="28"/>
              </w:rPr>
              <w:t>ч</w:t>
            </w:r>
            <w:r w:rsidRPr="00E00BFF">
              <w:rPr>
                <w:rFonts w:ascii="Times New Roman" w:hAnsi="Times New Roman"/>
                <w:color w:val="000000"/>
                <w:sz w:val="28"/>
                <w:szCs w:val="28"/>
              </w:rPr>
              <w:t>никам</w:t>
            </w:r>
          </w:p>
        </w:tc>
        <w:tc>
          <w:tcPr>
            <w:tcW w:w="5670" w:type="dxa"/>
            <w:shd w:val="clear" w:color="auto" w:fill="auto"/>
          </w:tcPr>
          <w:p w:rsidR="002D1549" w:rsidRPr="00E00BFF" w:rsidRDefault="002D1549" w:rsidP="000A242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0BFF">
              <w:rPr>
                <w:rFonts w:ascii="Times New Roman" w:hAnsi="Times New Roman"/>
                <w:color w:val="000000"/>
                <w:sz w:val="28"/>
                <w:szCs w:val="28"/>
              </w:rPr>
              <w:t>Общий объем финансирования Подпрогра</w:t>
            </w:r>
            <w:r w:rsidRPr="00E00BFF">
              <w:rPr>
                <w:rFonts w:ascii="Times New Roman" w:hAnsi="Times New Roman"/>
                <w:color w:val="000000"/>
                <w:sz w:val="28"/>
                <w:szCs w:val="28"/>
              </w:rPr>
              <w:t>м</w:t>
            </w:r>
            <w:r w:rsidRPr="00E00BFF">
              <w:rPr>
                <w:rFonts w:ascii="Times New Roman" w:hAnsi="Times New Roman"/>
                <w:color w:val="000000"/>
                <w:sz w:val="28"/>
                <w:szCs w:val="28"/>
              </w:rPr>
              <w:t>мы за счет средств местного бюджета с</w:t>
            </w:r>
            <w:r w:rsidRPr="00E00BFF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E00BF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ставляет </w:t>
            </w:r>
            <w:r w:rsidRPr="00E00BF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113</w:t>
            </w:r>
            <w:r w:rsidR="001A176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 </w:t>
            </w:r>
            <w:r w:rsidRPr="00E00BF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929</w:t>
            </w:r>
            <w:r w:rsidR="001A176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r w:rsidRPr="00E00BF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400 руб</w:t>
            </w:r>
            <w:r w:rsidRPr="00E00BFF">
              <w:rPr>
                <w:rFonts w:ascii="Times New Roman" w:hAnsi="Times New Roman"/>
                <w:color w:val="000000"/>
                <w:sz w:val="28"/>
                <w:szCs w:val="28"/>
              </w:rPr>
              <w:t>., в том числе по г</w:t>
            </w:r>
            <w:r w:rsidRPr="00E00BFF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E00BFF">
              <w:rPr>
                <w:rFonts w:ascii="Times New Roman" w:hAnsi="Times New Roman"/>
                <w:color w:val="000000"/>
                <w:sz w:val="28"/>
                <w:szCs w:val="28"/>
              </w:rPr>
              <w:t>дам:</w:t>
            </w:r>
          </w:p>
          <w:p w:rsidR="002D1549" w:rsidRPr="00E00BFF" w:rsidRDefault="002D1549" w:rsidP="000A242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0BFF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2021 год -17</w:t>
            </w:r>
            <w:r w:rsidR="001A1769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  <w:r w:rsidRPr="00E00BFF">
              <w:rPr>
                <w:rFonts w:ascii="Times New Roman" w:hAnsi="Times New Roman"/>
                <w:color w:val="000000"/>
                <w:sz w:val="28"/>
                <w:szCs w:val="28"/>
              </w:rPr>
              <w:t>177</w:t>
            </w:r>
            <w:r w:rsidR="001A176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00BFF">
              <w:rPr>
                <w:rFonts w:ascii="Times New Roman" w:hAnsi="Times New Roman"/>
                <w:color w:val="000000"/>
                <w:sz w:val="28"/>
                <w:szCs w:val="28"/>
              </w:rPr>
              <w:t>000 рублей</w:t>
            </w:r>
          </w:p>
          <w:p w:rsidR="002D1549" w:rsidRPr="00E00BFF" w:rsidRDefault="002D1549" w:rsidP="000A242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0BFF">
              <w:rPr>
                <w:rFonts w:ascii="Times New Roman" w:hAnsi="Times New Roman"/>
                <w:color w:val="000000"/>
                <w:sz w:val="28"/>
                <w:szCs w:val="28"/>
              </w:rPr>
              <w:t>2022 год -17</w:t>
            </w:r>
            <w:r w:rsidR="001A1769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  <w:r w:rsidRPr="00E00BFF">
              <w:rPr>
                <w:rFonts w:ascii="Times New Roman" w:hAnsi="Times New Roman"/>
                <w:color w:val="000000"/>
                <w:sz w:val="28"/>
                <w:szCs w:val="28"/>
              </w:rPr>
              <w:t>864</w:t>
            </w:r>
            <w:r w:rsidR="001A176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00BFF">
              <w:rPr>
                <w:rFonts w:ascii="Times New Roman" w:hAnsi="Times New Roman"/>
                <w:color w:val="000000"/>
                <w:sz w:val="28"/>
                <w:szCs w:val="28"/>
              </w:rPr>
              <w:t>000 рублей</w:t>
            </w:r>
            <w:r w:rsidRPr="00E00BFF">
              <w:rPr>
                <w:rFonts w:ascii="Times New Roman" w:hAnsi="Times New Roman"/>
                <w:color w:val="000000"/>
                <w:sz w:val="28"/>
                <w:szCs w:val="28"/>
              </w:rPr>
              <w:tab/>
            </w:r>
          </w:p>
          <w:p w:rsidR="002D1549" w:rsidRPr="00E00BFF" w:rsidRDefault="002D1549" w:rsidP="000A242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0BFF">
              <w:rPr>
                <w:rFonts w:ascii="Times New Roman" w:hAnsi="Times New Roman"/>
                <w:color w:val="000000"/>
                <w:sz w:val="28"/>
                <w:szCs w:val="28"/>
              </w:rPr>
              <w:t>2023 год -18</w:t>
            </w:r>
            <w:r w:rsidR="001A1769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  <w:r w:rsidRPr="00E00BFF">
              <w:rPr>
                <w:rFonts w:ascii="Times New Roman" w:hAnsi="Times New Roman"/>
                <w:color w:val="000000"/>
                <w:sz w:val="28"/>
                <w:szCs w:val="28"/>
              </w:rPr>
              <w:t>578</w:t>
            </w:r>
            <w:r w:rsidR="001A176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00BFF">
              <w:rPr>
                <w:rFonts w:ascii="Times New Roman" w:hAnsi="Times New Roman"/>
                <w:color w:val="000000"/>
                <w:sz w:val="28"/>
                <w:szCs w:val="28"/>
              </w:rPr>
              <w:t>600 рублей</w:t>
            </w:r>
            <w:r w:rsidRPr="00E00BFF">
              <w:rPr>
                <w:rFonts w:ascii="Times New Roman" w:hAnsi="Times New Roman"/>
                <w:color w:val="000000"/>
                <w:sz w:val="28"/>
                <w:szCs w:val="28"/>
              </w:rPr>
              <w:tab/>
            </w:r>
          </w:p>
          <w:p w:rsidR="002D1549" w:rsidRPr="00E00BFF" w:rsidRDefault="002D1549" w:rsidP="000A242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0BFF">
              <w:rPr>
                <w:rFonts w:ascii="Times New Roman" w:hAnsi="Times New Roman"/>
                <w:color w:val="000000"/>
                <w:sz w:val="28"/>
                <w:szCs w:val="28"/>
              </w:rPr>
              <w:t>2024 год-19</w:t>
            </w:r>
            <w:r w:rsidR="001A1769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  <w:r w:rsidRPr="00E00BFF">
              <w:rPr>
                <w:rFonts w:ascii="Times New Roman" w:hAnsi="Times New Roman"/>
                <w:color w:val="000000"/>
                <w:sz w:val="28"/>
                <w:szCs w:val="28"/>
              </w:rPr>
              <w:t>321</w:t>
            </w:r>
            <w:r w:rsidR="001A176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00BFF">
              <w:rPr>
                <w:rFonts w:ascii="Times New Roman" w:hAnsi="Times New Roman"/>
                <w:color w:val="000000"/>
                <w:sz w:val="28"/>
                <w:szCs w:val="28"/>
              </w:rPr>
              <w:t>800 рублей</w:t>
            </w:r>
            <w:r w:rsidRPr="00E00BFF">
              <w:rPr>
                <w:rFonts w:ascii="Times New Roman" w:hAnsi="Times New Roman"/>
                <w:color w:val="000000"/>
                <w:sz w:val="28"/>
                <w:szCs w:val="28"/>
              </w:rPr>
              <w:tab/>
            </w:r>
          </w:p>
          <w:p w:rsidR="002D1549" w:rsidRPr="00E00BFF" w:rsidRDefault="002D1549" w:rsidP="000A242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0BFF">
              <w:rPr>
                <w:rFonts w:ascii="Times New Roman" w:hAnsi="Times New Roman"/>
                <w:color w:val="000000"/>
                <w:sz w:val="28"/>
                <w:szCs w:val="28"/>
              </w:rPr>
              <w:t>2025 год- 20</w:t>
            </w:r>
            <w:r w:rsidR="001A1769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  <w:r w:rsidRPr="00E00BFF">
              <w:rPr>
                <w:rFonts w:ascii="Times New Roman" w:hAnsi="Times New Roman"/>
                <w:color w:val="000000"/>
                <w:sz w:val="28"/>
                <w:szCs w:val="28"/>
              </w:rPr>
              <w:t>094</w:t>
            </w:r>
            <w:r w:rsidR="001A176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00BFF">
              <w:rPr>
                <w:rFonts w:ascii="Times New Roman" w:hAnsi="Times New Roman"/>
                <w:color w:val="000000"/>
                <w:sz w:val="28"/>
                <w:szCs w:val="28"/>
              </w:rPr>
              <w:t>000 рублей</w:t>
            </w:r>
            <w:r w:rsidRPr="00E00BFF">
              <w:rPr>
                <w:rFonts w:ascii="Times New Roman" w:hAnsi="Times New Roman"/>
                <w:color w:val="000000"/>
                <w:sz w:val="28"/>
                <w:szCs w:val="28"/>
              </w:rPr>
              <w:tab/>
            </w:r>
          </w:p>
          <w:p w:rsidR="002D1549" w:rsidRPr="00E00BFF" w:rsidRDefault="002D1549" w:rsidP="000A242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0BFF">
              <w:rPr>
                <w:rFonts w:ascii="Times New Roman" w:hAnsi="Times New Roman"/>
                <w:color w:val="000000"/>
                <w:sz w:val="28"/>
                <w:szCs w:val="28"/>
              </w:rPr>
              <w:t>2026 год- 20</w:t>
            </w:r>
            <w:r w:rsidR="001A1769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  <w:r w:rsidRPr="00E00BFF">
              <w:rPr>
                <w:rFonts w:ascii="Times New Roman" w:hAnsi="Times New Roman"/>
                <w:color w:val="000000"/>
                <w:sz w:val="28"/>
                <w:szCs w:val="28"/>
              </w:rPr>
              <w:t>894</w:t>
            </w:r>
            <w:r w:rsidR="001A176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00BFF">
              <w:rPr>
                <w:rFonts w:ascii="Times New Roman" w:hAnsi="Times New Roman"/>
                <w:color w:val="000000"/>
                <w:sz w:val="28"/>
                <w:szCs w:val="28"/>
              </w:rPr>
              <w:t>000</w:t>
            </w:r>
            <w:r w:rsidRPr="00E00BFF">
              <w:rPr>
                <w:color w:val="000000"/>
              </w:rPr>
              <w:t xml:space="preserve"> </w:t>
            </w:r>
            <w:r w:rsidRPr="00E00BFF">
              <w:rPr>
                <w:rFonts w:ascii="Times New Roman" w:hAnsi="Times New Roman"/>
                <w:color w:val="000000"/>
                <w:sz w:val="28"/>
                <w:szCs w:val="28"/>
              </w:rPr>
              <w:t>рублей</w:t>
            </w:r>
          </w:p>
          <w:p w:rsidR="002D1549" w:rsidRPr="00E00BFF" w:rsidRDefault="002D1549" w:rsidP="000A242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0BFF">
              <w:rPr>
                <w:rFonts w:ascii="Times New Roman" w:hAnsi="Times New Roman"/>
                <w:color w:val="000000"/>
                <w:sz w:val="28"/>
                <w:szCs w:val="28"/>
              </w:rPr>
              <w:t>Примечание: объемы финансирования По</w:t>
            </w:r>
            <w:r w:rsidRPr="00E00BFF">
              <w:rPr>
                <w:rFonts w:ascii="Times New Roman" w:hAnsi="Times New Roman"/>
                <w:color w:val="000000"/>
                <w:sz w:val="28"/>
                <w:szCs w:val="28"/>
              </w:rPr>
              <w:t>д</w:t>
            </w:r>
            <w:r w:rsidRPr="00E00BFF">
              <w:rPr>
                <w:rFonts w:ascii="Times New Roman" w:hAnsi="Times New Roman"/>
                <w:color w:val="000000"/>
                <w:sz w:val="28"/>
                <w:szCs w:val="28"/>
              </w:rPr>
              <w:t>программы носят прогнозный характер и подлежат ежегодному уточнению при фо</w:t>
            </w:r>
            <w:r w:rsidRPr="00E00BFF">
              <w:rPr>
                <w:rFonts w:ascii="Times New Roman" w:hAnsi="Times New Roman"/>
                <w:color w:val="000000"/>
                <w:sz w:val="28"/>
                <w:szCs w:val="28"/>
              </w:rPr>
              <w:t>р</w:t>
            </w:r>
            <w:r w:rsidRPr="00E00BFF">
              <w:rPr>
                <w:rFonts w:ascii="Times New Roman" w:hAnsi="Times New Roman"/>
                <w:color w:val="000000"/>
                <w:sz w:val="28"/>
                <w:szCs w:val="28"/>
              </w:rPr>
              <w:t>мировании проекта бюджета Пестречинского муниципального района на соответству</w:t>
            </w:r>
            <w:r w:rsidRPr="00E00BFF">
              <w:rPr>
                <w:rFonts w:ascii="Times New Roman" w:hAnsi="Times New Roman"/>
                <w:color w:val="000000"/>
                <w:sz w:val="28"/>
                <w:szCs w:val="28"/>
              </w:rPr>
              <w:t>ю</w:t>
            </w:r>
            <w:r w:rsidRPr="00E00BFF">
              <w:rPr>
                <w:rFonts w:ascii="Times New Roman" w:hAnsi="Times New Roman"/>
                <w:color w:val="000000"/>
                <w:sz w:val="28"/>
                <w:szCs w:val="28"/>
              </w:rPr>
              <w:t>щий финансовый год и плановый период</w:t>
            </w:r>
          </w:p>
        </w:tc>
      </w:tr>
      <w:tr w:rsidR="002D1549" w:rsidRPr="00E00BFF" w:rsidTr="000A242A">
        <w:tc>
          <w:tcPr>
            <w:tcW w:w="4962" w:type="dxa"/>
            <w:shd w:val="clear" w:color="auto" w:fill="auto"/>
          </w:tcPr>
          <w:p w:rsidR="002D1549" w:rsidRPr="00E00BFF" w:rsidRDefault="002D1549" w:rsidP="000A242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0BFF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Ожидаемые конечные результаты ре</w:t>
            </w:r>
            <w:r w:rsidRPr="00E00BFF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Pr="00E00BFF">
              <w:rPr>
                <w:rFonts w:ascii="Times New Roman" w:hAnsi="Times New Roman"/>
                <w:color w:val="000000"/>
                <w:sz w:val="28"/>
                <w:szCs w:val="28"/>
              </w:rPr>
              <w:t>лизации  целей и задач Подпрограммы (индикаторы оценки результатов) и показатели ее бюджетной эффективн</w:t>
            </w:r>
            <w:r w:rsidRPr="00E00BFF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E00BFF">
              <w:rPr>
                <w:rFonts w:ascii="Times New Roman" w:hAnsi="Times New Roman"/>
                <w:color w:val="000000"/>
                <w:sz w:val="28"/>
                <w:szCs w:val="28"/>
              </w:rPr>
              <w:t>сти</w:t>
            </w:r>
          </w:p>
        </w:tc>
        <w:tc>
          <w:tcPr>
            <w:tcW w:w="5670" w:type="dxa"/>
            <w:shd w:val="clear" w:color="auto" w:fill="auto"/>
          </w:tcPr>
          <w:p w:rsidR="002D1549" w:rsidRPr="00E00BFF" w:rsidRDefault="002D1549" w:rsidP="000A242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0BFF">
              <w:rPr>
                <w:rFonts w:ascii="Times New Roman" w:hAnsi="Times New Roman"/>
                <w:color w:val="000000"/>
                <w:sz w:val="28"/>
                <w:szCs w:val="28"/>
              </w:rPr>
              <w:t>Реализация мероприятий Подпрограммы позволит достичь к 2026 году:</w:t>
            </w:r>
          </w:p>
          <w:p w:rsidR="002D1549" w:rsidRPr="00E00BFF" w:rsidRDefault="002D1549" w:rsidP="000A242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0BFF">
              <w:rPr>
                <w:rFonts w:ascii="Times New Roman" w:hAnsi="Times New Roman"/>
                <w:color w:val="000000"/>
                <w:sz w:val="28"/>
                <w:szCs w:val="28"/>
              </w:rPr>
              <w:t>Увеличения охвата населения библиотечным о</w:t>
            </w:r>
            <w:r w:rsidRPr="00E00BFF">
              <w:rPr>
                <w:rFonts w:ascii="Times New Roman" w:hAnsi="Times New Roman"/>
                <w:color w:val="000000"/>
                <w:sz w:val="28"/>
                <w:szCs w:val="28"/>
              </w:rPr>
              <w:t>б</w:t>
            </w:r>
            <w:r w:rsidRPr="00E00BFF">
              <w:rPr>
                <w:rFonts w:ascii="Times New Roman" w:hAnsi="Times New Roman"/>
                <w:color w:val="000000"/>
                <w:sz w:val="28"/>
                <w:szCs w:val="28"/>
              </w:rPr>
              <w:t>служиванием до 70 %;</w:t>
            </w:r>
          </w:p>
          <w:p w:rsidR="002D1549" w:rsidRPr="00E00BFF" w:rsidRDefault="002D1549" w:rsidP="000A242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0BFF">
              <w:rPr>
                <w:rFonts w:ascii="Times New Roman" w:hAnsi="Times New Roman"/>
                <w:color w:val="000000"/>
                <w:sz w:val="28"/>
                <w:szCs w:val="28"/>
              </w:rPr>
              <w:t>Увеличения доли новых поступлений в с</w:t>
            </w:r>
            <w:r w:rsidRPr="00E00BFF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E00BFF">
              <w:rPr>
                <w:rFonts w:ascii="Times New Roman" w:hAnsi="Times New Roman"/>
                <w:color w:val="000000"/>
                <w:sz w:val="28"/>
                <w:szCs w:val="28"/>
              </w:rPr>
              <w:t>вокупном фонде общедоступных библиотек до 20 %;</w:t>
            </w:r>
          </w:p>
          <w:p w:rsidR="002D1549" w:rsidRPr="00E00BFF" w:rsidRDefault="002D1549" w:rsidP="000A242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0BFF">
              <w:rPr>
                <w:rFonts w:ascii="Times New Roman" w:hAnsi="Times New Roman"/>
                <w:color w:val="000000"/>
                <w:sz w:val="28"/>
                <w:szCs w:val="28"/>
              </w:rPr>
              <w:t>Роста наименований централизованной по</w:t>
            </w:r>
            <w:r w:rsidRPr="00E00BFF">
              <w:rPr>
                <w:rFonts w:ascii="Times New Roman" w:hAnsi="Times New Roman"/>
                <w:color w:val="000000"/>
                <w:sz w:val="28"/>
                <w:szCs w:val="28"/>
              </w:rPr>
              <w:t>д</w:t>
            </w:r>
            <w:r w:rsidRPr="00E00BFF">
              <w:rPr>
                <w:rFonts w:ascii="Times New Roman" w:hAnsi="Times New Roman"/>
                <w:color w:val="000000"/>
                <w:sz w:val="28"/>
                <w:szCs w:val="28"/>
              </w:rPr>
              <w:t>писки до 130 единиц;</w:t>
            </w:r>
          </w:p>
          <w:p w:rsidR="002D1549" w:rsidRPr="00E00BFF" w:rsidRDefault="002D1549" w:rsidP="000A242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0BFF">
              <w:rPr>
                <w:rFonts w:ascii="Times New Roman" w:hAnsi="Times New Roman"/>
                <w:color w:val="000000"/>
                <w:sz w:val="28"/>
                <w:szCs w:val="28"/>
              </w:rPr>
              <w:t>Увеличения количества библиографических записей в  электронном каталоге Централ</w:t>
            </w:r>
            <w:r w:rsidRPr="00E00BFF">
              <w:rPr>
                <w:rFonts w:ascii="Times New Roman" w:hAnsi="Times New Roman"/>
                <w:color w:val="000000"/>
                <w:sz w:val="28"/>
                <w:szCs w:val="28"/>
              </w:rPr>
              <w:t>ь</w:t>
            </w:r>
            <w:r w:rsidRPr="00E00BFF">
              <w:rPr>
                <w:rFonts w:ascii="Times New Roman" w:hAnsi="Times New Roman"/>
                <w:color w:val="000000"/>
                <w:sz w:val="28"/>
                <w:szCs w:val="28"/>
              </w:rPr>
              <w:t>ной  библиотеки  до 20000 единиц;</w:t>
            </w:r>
          </w:p>
          <w:p w:rsidR="002D1549" w:rsidRPr="00E00BFF" w:rsidRDefault="002D1549" w:rsidP="000A242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0BFF">
              <w:rPr>
                <w:rFonts w:ascii="Times New Roman" w:hAnsi="Times New Roman"/>
                <w:color w:val="000000"/>
                <w:sz w:val="28"/>
                <w:szCs w:val="28"/>
              </w:rPr>
              <w:t>Увеличения доли общедоступных библи</w:t>
            </w:r>
            <w:r w:rsidRPr="00E00BFF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E00BFF">
              <w:rPr>
                <w:rFonts w:ascii="Times New Roman" w:hAnsi="Times New Roman"/>
                <w:color w:val="000000"/>
                <w:sz w:val="28"/>
                <w:szCs w:val="28"/>
              </w:rPr>
              <w:t>тек, оснащенных компьютерным оборудов</w:t>
            </w:r>
            <w:r w:rsidRPr="00E00BFF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Pr="00E00BFF">
              <w:rPr>
                <w:rFonts w:ascii="Times New Roman" w:hAnsi="Times New Roman"/>
                <w:color w:val="000000"/>
                <w:sz w:val="28"/>
                <w:szCs w:val="28"/>
              </w:rPr>
              <w:t>нием и доступом в сеть Интернет до 100%</w:t>
            </w:r>
          </w:p>
          <w:p w:rsidR="002D1549" w:rsidRPr="00E00BFF" w:rsidRDefault="002D1549" w:rsidP="000A242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0BFF">
              <w:rPr>
                <w:rFonts w:ascii="Times New Roman" w:hAnsi="Times New Roman"/>
                <w:color w:val="000000"/>
                <w:sz w:val="28"/>
                <w:szCs w:val="28"/>
              </w:rPr>
              <w:t>Увеличения доли библиотек, обеспеченных совр</w:t>
            </w:r>
            <w:r w:rsidRPr="00E00BFF">
              <w:rPr>
                <w:rFonts w:ascii="Times New Roman" w:hAnsi="Times New Roman"/>
                <w:color w:val="000000"/>
                <w:sz w:val="28"/>
                <w:szCs w:val="28"/>
              </w:rPr>
              <w:t>е</w:t>
            </w:r>
            <w:r w:rsidRPr="00E00BFF">
              <w:rPr>
                <w:rFonts w:ascii="Times New Roman" w:hAnsi="Times New Roman"/>
                <w:color w:val="000000"/>
                <w:sz w:val="28"/>
                <w:szCs w:val="28"/>
              </w:rPr>
              <w:t>менным библиотечным оборудованием и мебелью до 80 %;</w:t>
            </w:r>
          </w:p>
          <w:p w:rsidR="002D1549" w:rsidRPr="00E00BFF" w:rsidRDefault="002D1549" w:rsidP="000A242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0BFF">
              <w:rPr>
                <w:rFonts w:ascii="Times New Roman" w:hAnsi="Times New Roman"/>
                <w:color w:val="000000"/>
                <w:sz w:val="28"/>
                <w:szCs w:val="28"/>
              </w:rPr>
              <w:t>Роста количества  созданных модельных библиотек до 10 единиц;</w:t>
            </w:r>
          </w:p>
          <w:p w:rsidR="002D1549" w:rsidRPr="00E00BFF" w:rsidRDefault="002D1549" w:rsidP="000A242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0BFF">
              <w:rPr>
                <w:rFonts w:ascii="Times New Roman" w:hAnsi="Times New Roman"/>
                <w:color w:val="000000"/>
                <w:sz w:val="28"/>
                <w:szCs w:val="28"/>
              </w:rPr>
              <w:t>Создание модельных муниципальных би</w:t>
            </w:r>
            <w:r w:rsidRPr="00E00BFF">
              <w:rPr>
                <w:rFonts w:ascii="Times New Roman" w:hAnsi="Times New Roman"/>
                <w:color w:val="000000"/>
                <w:sz w:val="28"/>
                <w:szCs w:val="28"/>
              </w:rPr>
              <w:t>б</w:t>
            </w:r>
            <w:r w:rsidRPr="00E00BFF">
              <w:rPr>
                <w:rFonts w:ascii="Times New Roman" w:hAnsi="Times New Roman"/>
                <w:color w:val="000000"/>
                <w:sz w:val="28"/>
                <w:szCs w:val="28"/>
              </w:rPr>
              <w:t>лиотек  в целях реализации национального проекта «Культура»</w:t>
            </w:r>
          </w:p>
          <w:p w:rsidR="002D1549" w:rsidRPr="00E00BFF" w:rsidRDefault="002D1549" w:rsidP="000A242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0BFF">
              <w:rPr>
                <w:rFonts w:ascii="Times New Roman" w:hAnsi="Times New Roman"/>
                <w:color w:val="000000"/>
                <w:sz w:val="28"/>
                <w:szCs w:val="28"/>
              </w:rPr>
              <w:t>Роста количества ежегодно проведенных районных библиотечных мероприятий до 2500 единиц;</w:t>
            </w:r>
          </w:p>
          <w:p w:rsidR="002D1549" w:rsidRPr="00E00BFF" w:rsidRDefault="002D1549" w:rsidP="000A242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0BFF">
              <w:rPr>
                <w:rFonts w:ascii="Times New Roman" w:hAnsi="Times New Roman"/>
                <w:color w:val="000000"/>
                <w:sz w:val="28"/>
                <w:szCs w:val="28"/>
              </w:rPr>
              <w:t>Роста количества ежегодно реализованных библиотечных проектов по грантам не м</w:t>
            </w:r>
            <w:r w:rsidRPr="00E00BFF">
              <w:rPr>
                <w:rFonts w:ascii="Times New Roman" w:hAnsi="Times New Roman"/>
                <w:color w:val="000000"/>
                <w:sz w:val="28"/>
                <w:szCs w:val="28"/>
              </w:rPr>
              <w:t>е</w:t>
            </w:r>
            <w:r w:rsidRPr="00E00BFF">
              <w:rPr>
                <w:rFonts w:ascii="Times New Roman" w:hAnsi="Times New Roman"/>
                <w:color w:val="000000"/>
                <w:sz w:val="28"/>
                <w:szCs w:val="28"/>
              </w:rPr>
              <w:t>нее 3 единиц;</w:t>
            </w:r>
          </w:p>
          <w:p w:rsidR="002D1549" w:rsidRPr="00E00BFF" w:rsidRDefault="002D1549" w:rsidP="000A242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0BFF">
              <w:rPr>
                <w:rFonts w:ascii="Times New Roman" w:hAnsi="Times New Roman"/>
                <w:color w:val="000000"/>
                <w:sz w:val="28"/>
                <w:szCs w:val="28"/>
              </w:rPr>
              <w:t>Увеличения доли специалистов, повысивших квалификацию в течение года, от общей чи</w:t>
            </w:r>
            <w:r w:rsidRPr="00E00BFF"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r w:rsidRPr="00E00BFF">
              <w:rPr>
                <w:rFonts w:ascii="Times New Roman" w:hAnsi="Times New Roman"/>
                <w:color w:val="000000"/>
                <w:sz w:val="28"/>
                <w:szCs w:val="28"/>
              </w:rPr>
              <w:t>ленности специалистов отрасли до 20 %</w:t>
            </w:r>
          </w:p>
          <w:p w:rsidR="002D1549" w:rsidRPr="00E00BFF" w:rsidRDefault="002D1549" w:rsidP="000A242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2D1549" w:rsidRPr="00E00BFF" w:rsidRDefault="002D1549" w:rsidP="002D1549">
      <w:pPr>
        <w:spacing w:after="0" w:line="240" w:lineRule="auto"/>
        <w:ind w:firstLine="851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E00BFF">
        <w:rPr>
          <w:rFonts w:ascii="Times New Roman" w:hAnsi="Times New Roman"/>
          <w:b/>
          <w:color w:val="000000"/>
          <w:sz w:val="28"/>
          <w:szCs w:val="28"/>
        </w:rPr>
        <w:lastRenderedPageBreak/>
        <w:t>Общая характеристика сферы реализации Подпрограммы, в том числе проблемы, на решение которых она направлена</w:t>
      </w:r>
    </w:p>
    <w:p w:rsidR="002D1549" w:rsidRPr="00E00BFF" w:rsidRDefault="002D1549" w:rsidP="002D1549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E00BFF">
        <w:rPr>
          <w:rFonts w:ascii="Times New Roman" w:hAnsi="Times New Roman"/>
          <w:color w:val="000000"/>
          <w:sz w:val="28"/>
          <w:szCs w:val="28"/>
        </w:rPr>
        <w:t>Общедоступные библиотеки МБУ «Пестречинская ЦБС» являются ключ</w:t>
      </w:r>
      <w:r w:rsidRPr="00E00BFF">
        <w:rPr>
          <w:rFonts w:ascii="Times New Roman" w:hAnsi="Times New Roman"/>
          <w:color w:val="000000"/>
          <w:sz w:val="28"/>
          <w:szCs w:val="28"/>
        </w:rPr>
        <w:t>е</w:t>
      </w:r>
      <w:r w:rsidRPr="00E00BFF">
        <w:rPr>
          <w:rFonts w:ascii="Times New Roman" w:hAnsi="Times New Roman"/>
          <w:color w:val="000000"/>
          <w:sz w:val="28"/>
          <w:szCs w:val="28"/>
        </w:rPr>
        <w:t>вым звеном в создании единого информационного и культурного пространства и р</w:t>
      </w:r>
      <w:r w:rsidRPr="00E00BFF">
        <w:rPr>
          <w:rFonts w:ascii="Times New Roman" w:hAnsi="Times New Roman"/>
          <w:color w:val="000000"/>
          <w:sz w:val="28"/>
          <w:szCs w:val="28"/>
        </w:rPr>
        <w:t>е</w:t>
      </w:r>
      <w:r w:rsidRPr="00E00BFF">
        <w:rPr>
          <w:rFonts w:ascii="Times New Roman" w:hAnsi="Times New Roman"/>
          <w:color w:val="000000"/>
          <w:sz w:val="28"/>
          <w:szCs w:val="28"/>
        </w:rPr>
        <w:t>ализации, конституционных прав граждан на доступ к информации и культурным ценностям.</w:t>
      </w:r>
    </w:p>
    <w:p w:rsidR="002D1549" w:rsidRPr="00E00BFF" w:rsidRDefault="002D1549" w:rsidP="002D1549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E00BFF">
        <w:rPr>
          <w:rFonts w:ascii="Times New Roman" w:hAnsi="Times New Roman"/>
          <w:color w:val="000000"/>
          <w:sz w:val="28"/>
          <w:szCs w:val="28"/>
        </w:rPr>
        <w:t>В Пестречинском муниципальном районе действуют 26 общедоступных би</w:t>
      </w:r>
      <w:r w:rsidRPr="00E00BFF">
        <w:rPr>
          <w:rFonts w:ascii="Times New Roman" w:hAnsi="Times New Roman"/>
          <w:color w:val="000000"/>
          <w:sz w:val="28"/>
          <w:szCs w:val="28"/>
        </w:rPr>
        <w:t>б</w:t>
      </w:r>
      <w:r w:rsidRPr="00E00BFF">
        <w:rPr>
          <w:rFonts w:ascii="Times New Roman" w:hAnsi="Times New Roman"/>
          <w:color w:val="000000"/>
          <w:sz w:val="28"/>
          <w:szCs w:val="28"/>
        </w:rPr>
        <w:t>лиотек, в том числе  24- сельских библиотек-филиалов и 2 центральных: взрослой и Детской библиотек. Библиотеки объединены в одну централизованную библиоте</w:t>
      </w:r>
      <w:r w:rsidRPr="00E00BFF">
        <w:rPr>
          <w:rFonts w:ascii="Times New Roman" w:hAnsi="Times New Roman"/>
          <w:color w:val="000000"/>
          <w:sz w:val="28"/>
          <w:szCs w:val="28"/>
        </w:rPr>
        <w:t>ч</w:t>
      </w:r>
      <w:r w:rsidRPr="00E00BFF">
        <w:rPr>
          <w:rFonts w:ascii="Times New Roman" w:hAnsi="Times New Roman"/>
          <w:color w:val="000000"/>
          <w:sz w:val="28"/>
          <w:szCs w:val="28"/>
        </w:rPr>
        <w:t>ную систему  - МБУ «Централизованная библиотечная система  Пестречинского муниципального района».</w:t>
      </w:r>
    </w:p>
    <w:p w:rsidR="002D1549" w:rsidRPr="00E00BFF" w:rsidRDefault="002D1549" w:rsidP="002D1549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E00BFF">
        <w:rPr>
          <w:rFonts w:ascii="Times New Roman" w:hAnsi="Times New Roman"/>
          <w:color w:val="000000"/>
          <w:sz w:val="28"/>
          <w:szCs w:val="28"/>
        </w:rPr>
        <w:t>Фонд общедоступных библиотек составляет 266 тысяч 640 экз. Число зарег</w:t>
      </w:r>
      <w:r w:rsidRPr="00E00BFF">
        <w:rPr>
          <w:rFonts w:ascii="Times New Roman" w:hAnsi="Times New Roman"/>
          <w:color w:val="000000"/>
          <w:sz w:val="28"/>
          <w:szCs w:val="28"/>
        </w:rPr>
        <w:t>и</w:t>
      </w:r>
      <w:r w:rsidRPr="00E00BFF">
        <w:rPr>
          <w:rFonts w:ascii="Times New Roman" w:hAnsi="Times New Roman"/>
          <w:color w:val="000000"/>
          <w:sz w:val="28"/>
          <w:szCs w:val="28"/>
        </w:rPr>
        <w:t>стрированных пользователей – 20 тысяч 183 человек (50 % охват  нас</w:t>
      </w:r>
      <w:r w:rsidRPr="00E00BFF">
        <w:rPr>
          <w:rFonts w:ascii="Times New Roman" w:hAnsi="Times New Roman"/>
          <w:color w:val="000000"/>
          <w:sz w:val="28"/>
          <w:szCs w:val="28"/>
        </w:rPr>
        <w:t>е</w:t>
      </w:r>
      <w:r w:rsidRPr="00E00BFF">
        <w:rPr>
          <w:rFonts w:ascii="Times New Roman" w:hAnsi="Times New Roman"/>
          <w:color w:val="000000"/>
          <w:sz w:val="28"/>
          <w:szCs w:val="28"/>
        </w:rPr>
        <w:t xml:space="preserve">ления района библиотечным обслуживанием, охват населения по республике -39%, в среднем по России данный показатель составляет 39,4%). </w:t>
      </w:r>
    </w:p>
    <w:p w:rsidR="002D1549" w:rsidRPr="00E00BFF" w:rsidRDefault="002D1549" w:rsidP="002D1549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E00BFF">
        <w:rPr>
          <w:rFonts w:ascii="Times New Roman" w:hAnsi="Times New Roman"/>
          <w:color w:val="000000"/>
          <w:sz w:val="28"/>
          <w:szCs w:val="28"/>
        </w:rPr>
        <w:t>Количество ежегодных посещений 231тыс.792человек.</w:t>
      </w:r>
    </w:p>
    <w:p w:rsidR="002D1549" w:rsidRPr="00E00BFF" w:rsidRDefault="002D1549" w:rsidP="002D1549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E00BFF">
        <w:rPr>
          <w:rFonts w:ascii="Times New Roman" w:hAnsi="Times New Roman"/>
          <w:color w:val="000000"/>
          <w:sz w:val="28"/>
          <w:szCs w:val="28"/>
        </w:rPr>
        <w:t>Наряду с общедоступными библиотеками в Пестречинском районе  ос</w:t>
      </w:r>
      <w:r w:rsidRPr="00E00BFF">
        <w:rPr>
          <w:rFonts w:ascii="Times New Roman" w:hAnsi="Times New Roman"/>
          <w:color w:val="000000"/>
          <w:sz w:val="28"/>
          <w:szCs w:val="28"/>
        </w:rPr>
        <w:t>у</w:t>
      </w:r>
      <w:r w:rsidRPr="00E00BFF">
        <w:rPr>
          <w:rFonts w:ascii="Times New Roman" w:hAnsi="Times New Roman"/>
          <w:color w:val="000000"/>
          <w:sz w:val="28"/>
          <w:szCs w:val="28"/>
        </w:rPr>
        <w:t>ществляют деятельность и школьные  библиотеки различных типов и видов, форм собственности: школьные, учебные( агролицей). За последние годы сокращений к</w:t>
      </w:r>
      <w:r w:rsidRPr="00E00BFF">
        <w:rPr>
          <w:rFonts w:ascii="Times New Roman" w:hAnsi="Times New Roman"/>
          <w:color w:val="000000"/>
          <w:sz w:val="28"/>
          <w:szCs w:val="28"/>
        </w:rPr>
        <w:t>о</w:t>
      </w:r>
      <w:r w:rsidRPr="00E00BFF">
        <w:rPr>
          <w:rFonts w:ascii="Times New Roman" w:hAnsi="Times New Roman"/>
          <w:color w:val="000000"/>
          <w:sz w:val="28"/>
          <w:szCs w:val="28"/>
        </w:rPr>
        <w:t>лич</w:t>
      </w:r>
      <w:r w:rsidRPr="00E00BFF">
        <w:rPr>
          <w:rFonts w:ascii="Times New Roman" w:hAnsi="Times New Roman"/>
          <w:color w:val="000000"/>
          <w:sz w:val="28"/>
          <w:szCs w:val="28"/>
        </w:rPr>
        <w:t>е</w:t>
      </w:r>
      <w:r w:rsidRPr="00E00BFF">
        <w:rPr>
          <w:rFonts w:ascii="Times New Roman" w:hAnsi="Times New Roman"/>
          <w:color w:val="000000"/>
          <w:sz w:val="28"/>
          <w:szCs w:val="28"/>
        </w:rPr>
        <w:t>ства библиотек не было.</w:t>
      </w:r>
      <w:r w:rsidRPr="00E00BFF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  </w:t>
      </w:r>
    </w:p>
    <w:p w:rsidR="002D1549" w:rsidRPr="00E00BFF" w:rsidRDefault="002D1549" w:rsidP="002D1549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E00BFF">
        <w:rPr>
          <w:rFonts w:ascii="Times New Roman" w:hAnsi="Times New Roman"/>
          <w:color w:val="000000"/>
          <w:sz w:val="28"/>
          <w:szCs w:val="28"/>
        </w:rPr>
        <w:t>Основными направлениями взаимодействия библиотек всех типов и видов являются: межбиблиотечный абонемент, методическое обеспечение, участие в ре</w:t>
      </w:r>
      <w:r w:rsidRPr="00E00BFF">
        <w:rPr>
          <w:rFonts w:ascii="Times New Roman" w:hAnsi="Times New Roman"/>
          <w:color w:val="000000"/>
          <w:sz w:val="28"/>
          <w:szCs w:val="28"/>
        </w:rPr>
        <w:t>а</w:t>
      </w:r>
      <w:r w:rsidRPr="00E00BFF">
        <w:rPr>
          <w:rFonts w:ascii="Times New Roman" w:hAnsi="Times New Roman"/>
          <w:color w:val="000000"/>
          <w:sz w:val="28"/>
          <w:szCs w:val="28"/>
        </w:rPr>
        <w:t>лизации совместных программ (поддержки и пропаганды чтения и т.д.).</w:t>
      </w:r>
    </w:p>
    <w:p w:rsidR="002D1549" w:rsidRPr="00E00BFF" w:rsidRDefault="002D1549" w:rsidP="002D1549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E00BFF">
        <w:rPr>
          <w:rFonts w:ascii="Times New Roman" w:hAnsi="Times New Roman"/>
          <w:color w:val="000000"/>
          <w:sz w:val="28"/>
          <w:szCs w:val="28"/>
        </w:rPr>
        <w:t>В соответствии с Методикой определения нормативной потребности субъе</w:t>
      </w:r>
      <w:r w:rsidRPr="00E00BFF">
        <w:rPr>
          <w:rFonts w:ascii="Times New Roman" w:hAnsi="Times New Roman"/>
          <w:color w:val="000000"/>
          <w:sz w:val="28"/>
          <w:szCs w:val="28"/>
        </w:rPr>
        <w:t>к</w:t>
      </w:r>
      <w:r w:rsidRPr="00E00BFF">
        <w:rPr>
          <w:rFonts w:ascii="Times New Roman" w:hAnsi="Times New Roman"/>
          <w:color w:val="000000"/>
          <w:sz w:val="28"/>
          <w:szCs w:val="28"/>
        </w:rPr>
        <w:t>тов Федерации в объектах социальной инфраструктуры, одобренной распоряжением Правительства РФ от 19.10.1999 №1683-р, обеспеченность общедоступными би</w:t>
      </w:r>
      <w:r w:rsidRPr="00E00BFF">
        <w:rPr>
          <w:rFonts w:ascii="Times New Roman" w:hAnsi="Times New Roman"/>
          <w:color w:val="000000"/>
          <w:sz w:val="28"/>
          <w:szCs w:val="28"/>
        </w:rPr>
        <w:t>б</w:t>
      </w:r>
      <w:r w:rsidRPr="00E00BFF">
        <w:rPr>
          <w:rFonts w:ascii="Times New Roman" w:hAnsi="Times New Roman"/>
          <w:color w:val="000000"/>
          <w:sz w:val="28"/>
          <w:szCs w:val="28"/>
        </w:rPr>
        <w:t>лиотеками в Пестречинском районе  составляет   63 % (по РТ этот показатель -91%) , на одну библиотеку приходится 1142 жителей (по РТ -2467 жителя, по России -10тыс. жителей).</w:t>
      </w:r>
    </w:p>
    <w:p w:rsidR="002D1549" w:rsidRPr="00E00BFF" w:rsidRDefault="002D1549" w:rsidP="002D1549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E00BFF">
        <w:rPr>
          <w:rFonts w:ascii="Times New Roman" w:hAnsi="Times New Roman"/>
          <w:color w:val="000000"/>
          <w:sz w:val="28"/>
          <w:szCs w:val="28"/>
        </w:rPr>
        <w:t>Книгобеспеченность на одного жителя составляет: 7 книг; на одного читат</w:t>
      </w:r>
      <w:r w:rsidRPr="00E00BFF">
        <w:rPr>
          <w:rFonts w:ascii="Times New Roman" w:hAnsi="Times New Roman"/>
          <w:color w:val="000000"/>
          <w:sz w:val="28"/>
          <w:szCs w:val="28"/>
        </w:rPr>
        <w:t>е</w:t>
      </w:r>
      <w:r w:rsidRPr="00E00BFF">
        <w:rPr>
          <w:rFonts w:ascii="Times New Roman" w:hAnsi="Times New Roman"/>
          <w:color w:val="000000"/>
          <w:sz w:val="28"/>
          <w:szCs w:val="28"/>
        </w:rPr>
        <w:t>ля 13 книги (по РТ  - 15,7 книги  на 1 читателя, по России -16,5книги).</w:t>
      </w:r>
    </w:p>
    <w:p w:rsidR="002D1549" w:rsidRPr="00E00BFF" w:rsidRDefault="002D1549" w:rsidP="002D1549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E00BFF">
        <w:rPr>
          <w:rFonts w:ascii="Times New Roman" w:hAnsi="Times New Roman"/>
          <w:color w:val="000000"/>
          <w:sz w:val="28"/>
          <w:szCs w:val="28"/>
        </w:rPr>
        <w:t>Услуги, предоставляемые общедоступными библиотеками населению рай</w:t>
      </w:r>
      <w:r w:rsidRPr="00E00BFF">
        <w:rPr>
          <w:rFonts w:ascii="Times New Roman" w:hAnsi="Times New Roman"/>
          <w:color w:val="000000"/>
          <w:sz w:val="28"/>
          <w:szCs w:val="28"/>
        </w:rPr>
        <w:t>о</w:t>
      </w:r>
      <w:r w:rsidRPr="00E00BFF">
        <w:rPr>
          <w:rFonts w:ascii="Times New Roman" w:hAnsi="Times New Roman"/>
          <w:color w:val="000000"/>
          <w:sz w:val="28"/>
          <w:szCs w:val="28"/>
        </w:rPr>
        <w:t>на, являются важным фактором социально-экономической политики, способствуют образованию и культурному развитию граждан, обеспечивают предоставление св</w:t>
      </w:r>
      <w:r w:rsidRPr="00E00BFF">
        <w:rPr>
          <w:rFonts w:ascii="Times New Roman" w:hAnsi="Times New Roman"/>
          <w:color w:val="000000"/>
          <w:sz w:val="28"/>
          <w:szCs w:val="28"/>
        </w:rPr>
        <w:t>о</w:t>
      </w:r>
      <w:r w:rsidRPr="00E00BFF">
        <w:rPr>
          <w:rFonts w:ascii="Times New Roman" w:hAnsi="Times New Roman"/>
          <w:color w:val="000000"/>
          <w:sz w:val="28"/>
          <w:szCs w:val="28"/>
        </w:rPr>
        <w:t>бодного доступа к информации каждому жителю района.</w:t>
      </w:r>
    </w:p>
    <w:p w:rsidR="002D1549" w:rsidRPr="00E00BFF" w:rsidRDefault="002D1549" w:rsidP="002D1549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E00BFF">
        <w:rPr>
          <w:rFonts w:ascii="Times New Roman" w:hAnsi="Times New Roman"/>
          <w:color w:val="000000"/>
          <w:sz w:val="28"/>
          <w:szCs w:val="28"/>
        </w:rPr>
        <w:t>В настоящее время в библиотечной отрасли актуальными проблемами явл</w:t>
      </w:r>
      <w:r w:rsidRPr="00E00BFF">
        <w:rPr>
          <w:rFonts w:ascii="Times New Roman" w:hAnsi="Times New Roman"/>
          <w:color w:val="000000"/>
          <w:sz w:val="28"/>
          <w:szCs w:val="28"/>
        </w:rPr>
        <w:t>я</w:t>
      </w:r>
      <w:r w:rsidRPr="00E00BFF">
        <w:rPr>
          <w:rFonts w:ascii="Times New Roman" w:hAnsi="Times New Roman"/>
          <w:color w:val="000000"/>
          <w:sz w:val="28"/>
          <w:szCs w:val="28"/>
        </w:rPr>
        <w:t>ются:</w:t>
      </w:r>
    </w:p>
    <w:p w:rsidR="002D1549" w:rsidRPr="00E00BFF" w:rsidRDefault="002D1549" w:rsidP="002D1549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E00BFF">
        <w:rPr>
          <w:rFonts w:ascii="Times New Roman" w:hAnsi="Times New Roman"/>
          <w:color w:val="000000"/>
          <w:sz w:val="28"/>
          <w:szCs w:val="28"/>
        </w:rPr>
        <w:t>1. Медленные темпы качественного обновления фондов библиотек: сущ</w:t>
      </w:r>
      <w:r w:rsidRPr="00E00BFF">
        <w:rPr>
          <w:rFonts w:ascii="Times New Roman" w:hAnsi="Times New Roman"/>
          <w:color w:val="000000"/>
          <w:sz w:val="28"/>
          <w:szCs w:val="28"/>
        </w:rPr>
        <w:t>е</w:t>
      </w:r>
      <w:r w:rsidRPr="00E00BFF">
        <w:rPr>
          <w:rFonts w:ascii="Times New Roman" w:hAnsi="Times New Roman"/>
          <w:color w:val="000000"/>
          <w:sz w:val="28"/>
          <w:szCs w:val="28"/>
        </w:rPr>
        <w:t>ствует острая потребность в актуальной отраслевой литературе, детской литературе, необходимо повышение обновляемости фондов. По рекомендации Международной федерации библиотечных ассоциаций и учреждений фонд общедоступной библи</w:t>
      </w:r>
      <w:r w:rsidRPr="00E00BFF">
        <w:rPr>
          <w:rFonts w:ascii="Times New Roman" w:hAnsi="Times New Roman"/>
          <w:color w:val="000000"/>
          <w:sz w:val="28"/>
          <w:szCs w:val="28"/>
        </w:rPr>
        <w:t>о</w:t>
      </w:r>
      <w:r w:rsidRPr="00E00BFF">
        <w:rPr>
          <w:rFonts w:ascii="Times New Roman" w:hAnsi="Times New Roman"/>
          <w:color w:val="000000"/>
          <w:sz w:val="28"/>
          <w:szCs w:val="28"/>
        </w:rPr>
        <w:t>теки должен ежегодно обновляться на 5%. По МБУ «Пестречинская ЦБС» ежего</w:t>
      </w:r>
      <w:r w:rsidRPr="00E00BFF">
        <w:rPr>
          <w:rFonts w:ascii="Times New Roman" w:hAnsi="Times New Roman"/>
          <w:color w:val="000000"/>
          <w:sz w:val="28"/>
          <w:szCs w:val="28"/>
        </w:rPr>
        <w:t>д</w:t>
      </w:r>
      <w:r w:rsidRPr="00E00BFF">
        <w:rPr>
          <w:rFonts w:ascii="Times New Roman" w:hAnsi="Times New Roman"/>
          <w:color w:val="000000"/>
          <w:sz w:val="28"/>
          <w:szCs w:val="28"/>
        </w:rPr>
        <w:t>ное обновление фондов составило в 2017 году 4 %, в 2018 году-4%, в 2019  г</w:t>
      </w:r>
      <w:r w:rsidRPr="00E00BFF">
        <w:rPr>
          <w:rFonts w:ascii="Times New Roman" w:hAnsi="Times New Roman"/>
          <w:color w:val="000000"/>
          <w:sz w:val="28"/>
          <w:szCs w:val="28"/>
        </w:rPr>
        <w:t>о</w:t>
      </w:r>
      <w:r w:rsidRPr="00E00BFF">
        <w:rPr>
          <w:rFonts w:ascii="Times New Roman" w:hAnsi="Times New Roman"/>
          <w:color w:val="000000"/>
          <w:sz w:val="28"/>
          <w:szCs w:val="28"/>
        </w:rPr>
        <w:t>ду-3%.</w:t>
      </w:r>
    </w:p>
    <w:p w:rsidR="002D1549" w:rsidRPr="00A60DFE" w:rsidRDefault="002D1549" w:rsidP="002D1549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A60DFE">
        <w:rPr>
          <w:rFonts w:ascii="Times New Roman" w:hAnsi="Times New Roman"/>
          <w:sz w:val="28"/>
          <w:szCs w:val="28"/>
        </w:rPr>
        <w:lastRenderedPageBreak/>
        <w:t>2. Нехватка площадей для книгохранилищ. Из года в год сокращаются пл</w:t>
      </w:r>
      <w:r w:rsidRPr="00A60DFE">
        <w:rPr>
          <w:rFonts w:ascii="Times New Roman" w:hAnsi="Times New Roman"/>
          <w:sz w:val="28"/>
          <w:szCs w:val="28"/>
        </w:rPr>
        <w:t>о</w:t>
      </w:r>
      <w:r w:rsidRPr="00A60DFE">
        <w:rPr>
          <w:rFonts w:ascii="Times New Roman" w:hAnsi="Times New Roman"/>
          <w:sz w:val="28"/>
          <w:szCs w:val="28"/>
        </w:rPr>
        <w:t xml:space="preserve">щади, занимаемые общедоступными библиотеками. </w:t>
      </w:r>
      <w:r>
        <w:rPr>
          <w:rFonts w:ascii="Times New Roman" w:hAnsi="Times New Roman"/>
          <w:sz w:val="28"/>
          <w:szCs w:val="28"/>
        </w:rPr>
        <w:t>7</w:t>
      </w:r>
      <w:r w:rsidRPr="00A60DFE">
        <w:rPr>
          <w:rFonts w:ascii="Times New Roman" w:hAnsi="Times New Roman"/>
          <w:sz w:val="28"/>
          <w:szCs w:val="28"/>
        </w:rPr>
        <w:t xml:space="preserve"> библиотек (</w:t>
      </w:r>
      <w:r>
        <w:rPr>
          <w:rFonts w:ascii="Times New Roman" w:hAnsi="Times New Roman"/>
          <w:sz w:val="28"/>
          <w:szCs w:val="28"/>
        </w:rPr>
        <w:t>29</w:t>
      </w:r>
      <w:r w:rsidRPr="00A60DFE">
        <w:rPr>
          <w:rFonts w:ascii="Times New Roman" w:hAnsi="Times New Roman"/>
          <w:sz w:val="28"/>
          <w:szCs w:val="28"/>
        </w:rPr>
        <w:t>%) расположено в арендованных помещениях.</w:t>
      </w:r>
    </w:p>
    <w:p w:rsidR="002D1549" w:rsidRPr="00A60DFE" w:rsidRDefault="002D1549" w:rsidP="002D1549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A60DFE">
        <w:rPr>
          <w:rFonts w:ascii="Times New Roman" w:hAnsi="Times New Roman"/>
          <w:sz w:val="28"/>
          <w:szCs w:val="28"/>
        </w:rPr>
        <w:t xml:space="preserve">3. </w:t>
      </w:r>
      <w:r>
        <w:rPr>
          <w:rFonts w:ascii="Times New Roman" w:hAnsi="Times New Roman"/>
          <w:sz w:val="28"/>
          <w:szCs w:val="28"/>
        </w:rPr>
        <w:t>О</w:t>
      </w:r>
      <w:r w:rsidRPr="00A60DFE">
        <w:rPr>
          <w:rFonts w:ascii="Times New Roman" w:hAnsi="Times New Roman"/>
          <w:sz w:val="28"/>
          <w:szCs w:val="28"/>
        </w:rPr>
        <w:t>тсутствие современной библиотечной мебели, транспортных средств, средств обеспечения сохранности и безопасности фондов. Общедоступные библи</w:t>
      </w:r>
      <w:r w:rsidRPr="00A60DFE">
        <w:rPr>
          <w:rFonts w:ascii="Times New Roman" w:hAnsi="Times New Roman"/>
          <w:sz w:val="28"/>
          <w:szCs w:val="28"/>
        </w:rPr>
        <w:t>о</w:t>
      </w:r>
      <w:r w:rsidRPr="00A60DFE">
        <w:rPr>
          <w:rFonts w:ascii="Times New Roman" w:hAnsi="Times New Roman"/>
          <w:sz w:val="28"/>
          <w:szCs w:val="28"/>
        </w:rPr>
        <w:t>теки не приспособлены для обслуживания лиц с ограниченными физическими во</w:t>
      </w:r>
      <w:r w:rsidRPr="00A60DFE">
        <w:rPr>
          <w:rFonts w:ascii="Times New Roman" w:hAnsi="Times New Roman"/>
          <w:sz w:val="28"/>
          <w:szCs w:val="28"/>
        </w:rPr>
        <w:t>з</w:t>
      </w:r>
      <w:r w:rsidRPr="00A60DFE">
        <w:rPr>
          <w:rFonts w:ascii="Times New Roman" w:hAnsi="Times New Roman"/>
          <w:sz w:val="28"/>
          <w:szCs w:val="28"/>
        </w:rPr>
        <w:t>можностями.</w:t>
      </w:r>
    </w:p>
    <w:p w:rsidR="002D1549" w:rsidRPr="00A60DFE" w:rsidRDefault="002D1549" w:rsidP="002D1549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A60DFE">
        <w:rPr>
          <w:rFonts w:ascii="Times New Roman" w:hAnsi="Times New Roman"/>
          <w:sz w:val="28"/>
          <w:szCs w:val="28"/>
        </w:rPr>
        <w:t>4. Требуется увеличение объема и видов услуг, предоставляемых в электро</w:t>
      </w:r>
      <w:r w:rsidRPr="00A60DFE">
        <w:rPr>
          <w:rFonts w:ascii="Times New Roman" w:hAnsi="Times New Roman"/>
          <w:sz w:val="28"/>
          <w:szCs w:val="28"/>
        </w:rPr>
        <w:t>н</w:t>
      </w:r>
      <w:r w:rsidRPr="00A60DFE">
        <w:rPr>
          <w:rFonts w:ascii="Times New Roman" w:hAnsi="Times New Roman"/>
          <w:sz w:val="28"/>
          <w:szCs w:val="28"/>
        </w:rPr>
        <w:t>ном виде, в том числе развитие портала «Национальная электронная библиотека Республики Татарстан», в рамках которого создается Сводный электронный каталог библиотек Республики Татарстан и электронная библиотека. Для решения этой з</w:t>
      </w:r>
      <w:r w:rsidRPr="00A60DFE">
        <w:rPr>
          <w:rFonts w:ascii="Times New Roman" w:hAnsi="Times New Roman"/>
          <w:sz w:val="28"/>
          <w:szCs w:val="28"/>
        </w:rPr>
        <w:t>а</w:t>
      </w:r>
      <w:r w:rsidRPr="00A60DFE">
        <w:rPr>
          <w:rFonts w:ascii="Times New Roman" w:hAnsi="Times New Roman"/>
          <w:sz w:val="28"/>
          <w:szCs w:val="28"/>
        </w:rPr>
        <w:t>дачи необходимы дальнейшая информатизация и постоянное обновление програм</w:t>
      </w:r>
      <w:r w:rsidRPr="00A60DFE">
        <w:rPr>
          <w:rFonts w:ascii="Times New Roman" w:hAnsi="Times New Roman"/>
          <w:sz w:val="28"/>
          <w:szCs w:val="28"/>
        </w:rPr>
        <w:t>м</w:t>
      </w:r>
      <w:r w:rsidRPr="00A60DFE">
        <w:rPr>
          <w:rFonts w:ascii="Times New Roman" w:hAnsi="Times New Roman"/>
          <w:sz w:val="28"/>
          <w:szCs w:val="28"/>
        </w:rPr>
        <w:t>но-технических комплексов библиотек. Программа предусматривает приобретение компьютерного оборудования и программного обеспечения, дальнейшее подключ</w:t>
      </w:r>
      <w:r w:rsidRPr="00A60DFE">
        <w:rPr>
          <w:rFonts w:ascii="Times New Roman" w:hAnsi="Times New Roman"/>
          <w:sz w:val="28"/>
          <w:szCs w:val="28"/>
        </w:rPr>
        <w:t>е</w:t>
      </w:r>
      <w:r w:rsidRPr="00A60DFE">
        <w:rPr>
          <w:rFonts w:ascii="Times New Roman" w:hAnsi="Times New Roman"/>
          <w:sz w:val="28"/>
          <w:szCs w:val="28"/>
        </w:rPr>
        <w:t>ние к сети Интернет общедоступных библиотек, обновление устаревшего компь</w:t>
      </w:r>
      <w:r w:rsidRPr="00A60DFE">
        <w:rPr>
          <w:rFonts w:ascii="Times New Roman" w:hAnsi="Times New Roman"/>
          <w:sz w:val="28"/>
          <w:szCs w:val="28"/>
        </w:rPr>
        <w:t>ю</w:t>
      </w:r>
      <w:r w:rsidRPr="00A60DFE">
        <w:rPr>
          <w:rFonts w:ascii="Times New Roman" w:hAnsi="Times New Roman"/>
          <w:sz w:val="28"/>
          <w:szCs w:val="28"/>
        </w:rPr>
        <w:t>терного парка библи</w:t>
      </w:r>
      <w:r w:rsidRPr="00A60DFE">
        <w:rPr>
          <w:rFonts w:ascii="Times New Roman" w:hAnsi="Times New Roman"/>
          <w:sz w:val="28"/>
          <w:szCs w:val="28"/>
        </w:rPr>
        <w:t>о</w:t>
      </w:r>
      <w:r w:rsidRPr="00A60DFE">
        <w:rPr>
          <w:rFonts w:ascii="Times New Roman" w:hAnsi="Times New Roman"/>
          <w:sz w:val="28"/>
          <w:szCs w:val="28"/>
        </w:rPr>
        <w:t>тек.</w:t>
      </w:r>
    </w:p>
    <w:p w:rsidR="002D1549" w:rsidRPr="00A60DFE" w:rsidRDefault="002D1549" w:rsidP="002D1549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A60DFE">
        <w:rPr>
          <w:rFonts w:ascii="Times New Roman" w:hAnsi="Times New Roman"/>
          <w:sz w:val="28"/>
          <w:szCs w:val="28"/>
        </w:rPr>
        <w:t xml:space="preserve">  Необходимо начать работы по переводу печатных документов на другие н</w:t>
      </w:r>
      <w:r w:rsidRPr="00A60DFE">
        <w:rPr>
          <w:rFonts w:ascii="Times New Roman" w:hAnsi="Times New Roman"/>
          <w:sz w:val="28"/>
          <w:szCs w:val="28"/>
        </w:rPr>
        <w:t>о</w:t>
      </w:r>
      <w:r w:rsidRPr="00A60DFE">
        <w:rPr>
          <w:rFonts w:ascii="Times New Roman" w:hAnsi="Times New Roman"/>
          <w:sz w:val="28"/>
          <w:szCs w:val="28"/>
        </w:rPr>
        <w:t>сители информации. Реализация Подпрограммы будет способствовать соверше</w:t>
      </w:r>
      <w:r w:rsidRPr="00A60DFE">
        <w:rPr>
          <w:rFonts w:ascii="Times New Roman" w:hAnsi="Times New Roman"/>
          <w:sz w:val="28"/>
          <w:szCs w:val="28"/>
        </w:rPr>
        <w:t>н</w:t>
      </w:r>
      <w:r w:rsidRPr="00A60DFE">
        <w:rPr>
          <w:rFonts w:ascii="Times New Roman" w:hAnsi="Times New Roman"/>
          <w:sz w:val="28"/>
          <w:szCs w:val="28"/>
        </w:rPr>
        <w:t>ствованию информационно - библиотечного обслуживания населения, развитию и</w:t>
      </w:r>
      <w:r w:rsidRPr="00A60DFE">
        <w:rPr>
          <w:rFonts w:ascii="Times New Roman" w:hAnsi="Times New Roman"/>
          <w:sz w:val="28"/>
          <w:szCs w:val="28"/>
        </w:rPr>
        <w:t>н</w:t>
      </w:r>
      <w:r w:rsidRPr="00A60DFE">
        <w:rPr>
          <w:rFonts w:ascii="Times New Roman" w:hAnsi="Times New Roman"/>
          <w:sz w:val="28"/>
          <w:szCs w:val="28"/>
        </w:rPr>
        <w:t>новационных технологий, предоставлению населению района удаленного доступа к информационным ресурсам.</w:t>
      </w:r>
    </w:p>
    <w:p w:rsidR="002D1549" w:rsidRPr="00A60DFE" w:rsidRDefault="002D1549" w:rsidP="002D1549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A60DFE">
        <w:rPr>
          <w:rFonts w:ascii="Times New Roman" w:hAnsi="Times New Roman"/>
          <w:sz w:val="28"/>
          <w:szCs w:val="28"/>
        </w:rPr>
        <w:t>Для решения задачи обеспечения безопасности и сохранности библи</w:t>
      </w:r>
      <w:r w:rsidRPr="00A60DFE">
        <w:rPr>
          <w:rFonts w:ascii="Times New Roman" w:hAnsi="Times New Roman"/>
          <w:sz w:val="28"/>
          <w:szCs w:val="28"/>
        </w:rPr>
        <w:t>о</w:t>
      </w:r>
      <w:r w:rsidRPr="00A60DFE">
        <w:rPr>
          <w:rFonts w:ascii="Times New Roman" w:hAnsi="Times New Roman"/>
          <w:sz w:val="28"/>
          <w:szCs w:val="28"/>
        </w:rPr>
        <w:t>течного фонда, необходима разработка и внедрение комплексной системы безопасности ценных фондов, поддержание нормативного физического и с</w:t>
      </w:r>
      <w:r w:rsidRPr="00A60DFE">
        <w:rPr>
          <w:rFonts w:ascii="Times New Roman" w:hAnsi="Times New Roman"/>
          <w:sz w:val="28"/>
          <w:szCs w:val="28"/>
        </w:rPr>
        <w:t>а</w:t>
      </w:r>
      <w:r w:rsidRPr="00A60DFE">
        <w:rPr>
          <w:rFonts w:ascii="Times New Roman" w:hAnsi="Times New Roman"/>
          <w:sz w:val="28"/>
          <w:szCs w:val="28"/>
        </w:rPr>
        <w:t>нитарно-гигиенического состояния зданий, оснащение современными комплексами технич</w:t>
      </w:r>
      <w:r w:rsidRPr="00A60DFE">
        <w:rPr>
          <w:rFonts w:ascii="Times New Roman" w:hAnsi="Times New Roman"/>
          <w:sz w:val="28"/>
          <w:szCs w:val="28"/>
        </w:rPr>
        <w:t>е</w:t>
      </w:r>
      <w:r w:rsidRPr="00A60DFE">
        <w:rPr>
          <w:rFonts w:ascii="Times New Roman" w:hAnsi="Times New Roman"/>
          <w:sz w:val="28"/>
          <w:szCs w:val="28"/>
        </w:rPr>
        <w:t>ских средств безопасности.</w:t>
      </w:r>
    </w:p>
    <w:p w:rsidR="002D1549" w:rsidRPr="008E62C6" w:rsidRDefault="002D1549" w:rsidP="002D1549">
      <w:pPr>
        <w:spacing w:after="0" w:line="240" w:lineRule="auto"/>
        <w:ind w:firstLine="851"/>
        <w:jc w:val="both"/>
        <w:rPr>
          <w:rFonts w:ascii="Times New Roman" w:hAnsi="Times New Roman"/>
          <w:color w:val="FF0000"/>
          <w:sz w:val="28"/>
          <w:szCs w:val="28"/>
        </w:rPr>
      </w:pPr>
      <w:r w:rsidRPr="00A60DFE">
        <w:rPr>
          <w:rFonts w:ascii="Times New Roman" w:hAnsi="Times New Roman"/>
          <w:sz w:val="28"/>
          <w:szCs w:val="28"/>
        </w:rPr>
        <w:t>5. На 20</w:t>
      </w:r>
      <w:r>
        <w:rPr>
          <w:rFonts w:ascii="Times New Roman" w:hAnsi="Times New Roman"/>
          <w:sz w:val="28"/>
          <w:szCs w:val="28"/>
        </w:rPr>
        <w:t>20</w:t>
      </w:r>
      <w:r w:rsidRPr="00A60DFE">
        <w:rPr>
          <w:rFonts w:ascii="Times New Roman" w:hAnsi="Times New Roman"/>
          <w:sz w:val="28"/>
          <w:szCs w:val="28"/>
        </w:rPr>
        <w:t xml:space="preserve"> год обеспеченность библиотек профильными специалистами с</w:t>
      </w:r>
      <w:r w:rsidRPr="00A60DFE">
        <w:rPr>
          <w:rFonts w:ascii="Times New Roman" w:hAnsi="Times New Roman"/>
          <w:sz w:val="28"/>
          <w:szCs w:val="28"/>
        </w:rPr>
        <w:t>о</w:t>
      </w:r>
      <w:r w:rsidRPr="00A60DFE">
        <w:rPr>
          <w:rFonts w:ascii="Times New Roman" w:hAnsi="Times New Roman"/>
          <w:sz w:val="28"/>
          <w:szCs w:val="28"/>
        </w:rPr>
        <w:t xml:space="preserve">ставил </w:t>
      </w:r>
      <w:r>
        <w:rPr>
          <w:rFonts w:ascii="Times New Roman" w:hAnsi="Times New Roman"/>
          <w:sz w:val="28"/>
          <w:szCs w:val="28"/>
        </w:rPr>
        <w:t>93 процентов</w:t>
      </w:r>
      <w:r>
        <w:rPr>
          <w:rFonts w:ascii="Times New Roman" w:hAnsi="Times New Roman"/>
          <w:color w:val="00B0F0"/>
          <w:sz w:val="28"/>
          <w:szCs w:val="28"/>
        </w:rPr>
        <w:t xml:space="preserve">. </w:t>
      </w:r>
      <w:r w:rsidRPr="00A60DFE">
        <w:rPr>
          <w:rFonts w:ascii="Times New Roman" w:hAnsi="Times New Roman"/>
          <w:sz w:val="28"/>
          <w:szCs w:val="28"/>
        </w:rPr>
        <w:t>Кадровая проблема осложняется снижением доли молодых специалистов.  В 20</w:t>
      </w:r>
      <w:r>
        <w:rPr>
          <w:rFonts w:ascii="Times New Roman" w:hAnsi="Times New Roman"/>
          <w:sz w:val="28"/>
          <w:szCs w:val="28"/>
        </w:rPr>
        <w:t>20</w:t>
      </w:r>
      <w:r w:rsidRPr="00A60DFE">
        <w:rPr>
          <w:rFonts w:ascii="Times New Roman" w:hAnsi="Times New Roman"/>
          <w:sz w:val="28"/>
          <w:szCs w:val="28"/>
        </w:rPr>
        <w:t xml:space="preserve"> году доля библиотечных работников до 30 лет составила </w:t>
      </w:r>
      <w:r>
        <w:rPr>
          <w:rFonts w:ascii="Times New Roman" w:hAnsi="Times New Roman"/>
          <w:sz w:val="28"/>
          <w:szCs w:val="28"/>
        </w:rPr>
        <w:t>1 процент</w:t>
      </w:r>
      <w:r w:rsidRPr="00E00BFF">
        <w:rPr>
          <w:rFonts w:ascii="Times New Roman" w:hAnsi="Times New Roman"/>
          <w:color w:val="000000"/>
          <w:sz w:val="28"/>
          <w:szCs w:val="28"/>
        </w:rPr>
        <w:t>; со стажем от 3 до 6 лет- 12 процентов ( по РТ- 9,8%); со ст</w:t>
      </w:r>
      <w:r w:rsidRPr="00E00BFF">
        <w:rPr>
          <w:rFonts w:ascii="Times New Roman" w:hAnsi="Times New Roman"/>
          <w:color w:val="000000"/>
          <w:sz w:val="28"/>
          <w:szCs w:val="28"/>
        </w:rPr>
        <w:t>а</w:t>
      </w:r>
      <w:r w:rsidRPr="00E00BFF">
        <w:rPr>
          <w:rFonts w:ascii="Times New Roman" w:hAnsi="Times New Roman"/>
          <w:color w:val="000000"/>
          <w:sz w:val="28"/>
          <w:szCs w:val="28"/>
        </w:rPr>
        <w:t>жем от 6 до 10 лет-8 процентов (по РТ-9,8%).</w:t>
      </w:r>
    </w:p>
    <w:p w:rsidR="002D1549" w:rsidRPr="00A60DFE" w:rsidRDefault="002D1549" w:rsidP="002D1549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A60DFE">
        <w:rPr>
          <w:rFonts w:ascii="Times New Roman" w:hAnsi="Times New Roman"/>
          <w:sz w:val="28"/>
          <w:szCs w:val="28"/>
        </w:rPr>
        <w:t>Развитие системы профессионального образования, в том числе совр</w:t>
      </w:r>
      <w:r w:rsidRPr="00A60DFE">
        <w:rPr>
          <w:rFonts w:ascii="Times New Roman" w:hAnsi="Times New Roman"/>
          <w:sz w:val="28"/>
          <w:szCs w:val="28"/>
        </w:rPr>
        <w:t>е</w:t>
      </w:r>
      <w:r w:rsidRPr="00A60DFE">
        <w:rPr>
          <w:rFonts w:ascii="Times New Roman" w:hAnsi="Times New Roman"/>
          <w:sz w:val="28"/>
          <w:szCs w:val="28"/>
        </w:rPr>
        <w:t>менных методов обучения, использование различных форм работы-«круглых столов», пр</w:t>
      </w:r>
      <w:r w:rsidRPr="00A60DFE">
        <w:rPr>
          <w:rFonts w:ascii="Times New Roman" w:hAnsi="Times New Roman"/>
          <w:sz w:val="28"/>
          <w:szCs w:val="28"/>
        </w:rPr>
        <w:t>о</w:t>
      </w:r>
      <w:r w:rsidRPr="00A60DFE">
        <w:rPr>
          <w:rFonts w:ascii="Times New Roman" w:hAnsi="Times New Roman"/>
          <w:sz w:val="28"/>
          <w:szCs w:val="28"/>
        </w:rPr>
        <w:t>блемных семинаров, конкурсов профессионального мастерства, тренингов, деловых игр и т.д. будет способствовать поддержке необходимого уровня квалификации библиотечных работников.</w:t>
      </w:r>
    </w:p>
    <w:p w:rsidR="002D1549" w:rsidRPr="00A60DFE" w:rsidRDefault="002D1549" w:rsidP="002D1549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A60DFE">
        <w:rPr>
          <w:rFonts w:ascii="Times New Roman" w:hAnsi="Times New Roman"/>
          <w:sz w:val="28"/>
          <w:szCs w:val="28"/>
        </w:rPr>
        <w:t>Уровень и объем задач по укреплению, развитию и модернизации библи</w:t>
      </w:r>
      <w:r w:rsidRPr="00A60DFE">
        <w:rPr>
          <w:rFonts w:ascii="Times New Roman" w:hAnsi="Times New Roman"/>
          <w:sz w:val="28"/>
          <w:szCs w:val="28"/>
        </w:rPr>
        <w:t>о</w:t>
      </w:r>
      <w:r w:rsidRPr="00A60DFE">
        <w:rPr>
          <w:rFonts w:ascii="Times New Roman" w:hAnsi="Times New Roman"/>
          <w:sz w:val="28"/>
          <w:szCs w:val="28"/>
        </w:rPr>
        <w:t>течной системы требуют решения   на основе программно-целевого метода. Пр</w:t>
      </w:r>
      <w:r w:rsidRPr="00A60DFE">
        <w:rPr>
          <w:rFonts w:ascii="Times New Roman" w:hAnsi="Times New Roman"/>
          <w:sz w:val="28"/>
          <w:szCs w:val="28"/>
        </w:rPr>
        <w:t>о</w:t>
      </w:r>
      <w:r w:rsidRPr="00A60DFE">
        <w:rPr>
          <w:rFonts w:ascii="Times New Roman" w:hAnsi="Times New Roman"/>
          <w:sz w:val="28"/>
          <w:szCs w:val="28"/>
        </w:rPr>
        <w:t>граммно-целевой метод позволит сконцентрироваться на решении проблем, пре</w:t>
      </w:r>
      <w:r w:rsidRPr="00A60DFE">
        <w:rPr>
          <w:rFonts w:ascii="Times New Roman" w:hAnsi="Times New Roman"/>
          <w:sz w:val="28"/>
          <w:szCs w:val="28"/>
        </w:rPr>
        <w:t>д</w:t>
      </w:r>
      <w:r w:rsidRPr="00A60DFE">
        <w:rPr>
          <w:rFonts w:ascii="Times New Roman" w:hAnsi="Times New Roman"/>
          <w:sz w:val="28"/>
          <w:szCs w:val="28"/>
        </w:rPr>
        <w:t>ставленных на Подпрограмме, в указанные сроки комплексно решить задачи по ра</w:t>
      </w:r>
      <w:r w:rsidRPr="00A60DFE">
        <w:rPr>
          <w:rFonts w:ascii="Times New Roman" w:hAnsi="Times New Roman"/>
          <w:sz w:val="28"/>
          <w:szCs w:val="28"/>
        </w:rPr>
        <w:t>з</w:t>
      </w:r>
      <w:r w:rsidRPr="00A60DFE">
        <w:rPr>
          <w:rFonts w:ascii="Times New Roman" w:hAnsi="Times New Roman"/>
          <w:sz w:val="28"/>
          <w:szCs w:val="28"/>
        </w:rPr>
        <w:t>витию библиотечного дела, что позволит повысить качество библиотечного обсл</w:t>
      </w:r>
      <w:r w:rsidRPr="00A60DFE">
        <w:rPr>
          <w:rFonts w:ascii="Times New Roman" w:hAnsi="Times New Roman"/>
          <w:sz w:val="28"/>
          <w:szCs w:val="28"/>
        </w:rPr>
        <w:t>у</w:t>
      </w:r>
      <w:r w:rsidRPr="00A60DFE">
        <w:rPr>
          <w:rFonts w:ascii="Times New Roman" w:hAnsi="Times New Roman"/>
          <w:sz w:val="28"/>
          <w:szCs w:val="28"/>
        </w:rPr>
        <w:t>живания жителей района.</w:t>
      </w:r>
    </w:p>
    <w:p w:rsidR="002D1549" w:rsidRPr="00A60DFE" w:rsidRDefault="002D1549" w:rsidP="002D1549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2D1549" w:rsidRPr="00A60DFE" w:rsidRDefault="002D1549" w:rsidP="002D154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60DFE">
        <w:rPr>
          <w:rFonts w:ascii="Times New Roman" w:hAnsi="Times New Roman"/>
          <w:sz w:val="28"/>
          <w:szCs w:val="28"/>
        </w:rPr>
        <w:t>Подпрограмма по развитию библиотечного дела Программы развития культ</w:t>
      </w:r>
      <w:r w:rsidRPr="00A60DFE">
        <w:rPr>
          <w:rFonts w:ascii="Times New Roman" w:hAnsi="Times New Roman"/>
          <w:sz w:val="28"/>
          <w:szCs w:val="28"/>
        </w:rPr>
        <w:t>у</w:t>
      </w:r>
      <w:r w:rsidRPr="00A60DFE">
        <w:rPr>
          <w:rFonts w:ascii="Times New Roman" w:hAnsi="Times New Roman"/>
          <w:sz w:val="28"/>
          <w:szCs w:val="28"/>
        </w:rPr>
        <w:t>ры на 20</w:t>
      </w:r>
      <w:r>
        <w:rPr>
          <w:rFonts w:ascii="Times New Roman" w:hAnsi="Times New Roman"/>
          <w:sz w:val="28"/>
          <w:szCs w:val="28"/>
        </w:rPr>
        <w:t>21</w:t>
      </w:r>
      <w:r w:rsidRPr="00A60DFE">
        <w:rPr>
          <w:rFonts w:ascii="Times New Roman" w:hAnsi="Times New Roman"/>
          <w:sz w:val="28"/>
          <w:szCs w:val="28"/>
        </w:rPr>
        <w:t>-20</w:t>
      </w:r>
      <w:r>
        <w:rPr>
          <w:rFonts w:ascii="Times New Roman" w:hAnsi="Times New Roman"/>
          <w:sz w:val="28"/>
          <w:szCs w:val="28"/>
        </w:rPr>
        <w:t>2</w:t>
      </w:r>
      <w:r w:rsidRPr="00A60DFE">
        <w:rPr>
          <w:rFonts w:ascii="Times New Roman" w:hAnsi="Times New Roman"/>
          <w:sz w:val="28"/>
          <w:szCs w:val="28"/>
        </w:rPr>
        <w:t xml:space="preserve">6гг.  взаимосвязана с государственной программой Республики Татарстан </w:t>
      </w:r>
      <w:r w:rsidRPr="00A60DFE">
        <w:rPr>
          <w:rFonts w:ascii="Times New Roman" w:hAnsi="Times New Roman"/>
          <w:sz w:val="28"/>
          <w:szCs w:val="28"/>
        </w:rPr>
        <w:lastRenderedPageBreak/>
        <w:t>по развитию информационных и коммуникационных технологий и другими прое</w:t>
      </w:r>
      <w:r w:rsidRPr="00A60DFE">
        <w:rPr>
          <w:rFonts w:ascii="Times New Roman" w:hAnsi="Times New Roman"/>
          <w:sz w:val="28"/>
          <w:szCs w:val="28"/>
        </w:rPr>
        <w:t>к</w:t>
      </w:r>
      <w:r w:rsidRPr="00A60DFE">
        <w:rPr>
          <w:rFonts w:ascii="Times New Roman" w:hAnsi="Times New Roman"/>
          <w:sz w:val="28"/>
          <w:szCs w:val="28"/>
        </w:rPr>
        <w:t>тами.</w:t>
      </w:r>
    </w:p>
    <w:p w:rsidR="00A60DFE" w:rsidRPr="00A60DFE" w:rsidRDefault="00A60DFE" w:rsidP="00A60DFE">
      <w:pPr>
        <w:rPr>
          <w:rFonts w:ascii="Times New Roman" w:hAnsi="Times New Roman"/>
          <w:sz w:val="28"/>
          <w:szCs w:val="28"/>
        </w:rPr>
      </w:pPr>
    </w:p>
    <w:p w:rsidR="00A60DFE" w:rsidRPr="00A60DFE" w:rsidRDefault="00A60DFE" w:rsidP="00A60DFE">
      <w:pPr>
        <w:spacing w:after="0" w:line="240" w:lineRule="auto"/>
        <w:ind w:left="1134" w:firstLine="851"/>
        <w:contextualSpacing/>
        <w:jc w:val="both"/>
        <w:rPr>
          <w:rFonts w:ascii="Times New Roman" w:hAnsi="Times New Roman"/>
          <w:sz w:val="28"/>
          <w:szCs w:val="28"/>
        </w:rPr>
      </w:pPr>
    </w:p>
    <w:tbl>
      <w:tblPr>
        <w:tblW w:w="9353" w:type="dxa"/>
        <w:tblInd w:w="3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6"/>
        <w:gridCol w:w="4677"/>
      </w:tblGrid>
      <w:tr w:rsidR="00A60DFE" w:rsidRPr="00A60DFE" w:rsidTr="003C48DD">
        <w:tc>
          <w:tcPr>
            <w:tcW w:w="4676" w:type="dxa"/>
            <w:shd w:val="clear" w:color="auto" w:fill="auto"/>
          </w:tcPr>
          <w:p w:rsidR="00A60DFE" w:rsidRPr="003C48DD" w:rsidRDefault="00A60DFE" w:rsidP="003C48DD">
            <w:pPr>
              <w:spacing w:after="0" w:line="240" w:lineRule="auto"/>
              <w:ind w:firstLine="85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48DD">
              <w:rPr>
                <w:rFonts w:ascii="Times New Roman" w:hAnsi="Times New Roman"/>
                <w:sz w:val="28"/>
                <w:szCs w:val="28"/>
              </w:rPr>
              <w:t>Сильные стороны</w:t>
            </w:r>
          </w:p>
        </w:tc>
        <w:tc>
          <w:tcPr>
            <w:tcW w:w="4677" w:type="dxa"/>
            <w:shd w:val="clear" w:color="auto" w:fill="auto"/>
          </w:tcPr>
          <w:p w:rsidR="00A60DFE" w:rsidRPr="003C48DD" w:rsidRDefault="00A60DFE" w:rsidP="003C48DD">
            <w:pPr>
              <w:spacing w:after="0" w:line="240" w:lineRule="auto"/>
              <w:ind w:firstLine="85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48DD">
              <w:rPr>
                <w:rFonts w:ascii="Times New Roman" w:hAnsi="Times New Roman"/>
                <w:sz w:val="28"/>
                <w:szCs w:val="28"/>
              </w:rPr>
              <w:t>Слабые стороны</w:t>
            </w:r>
          </w:p>
        </w:tc>
      </w:tr>
      <w:tr w:rsidR="00A60DFE" w:rsidRPr="00A60DFE" w:rsidTr="003C48DD">
        <w:tc>
          <w:tcPr>
            <w:tcW w:w="4676" w:type="dxa"/>
            <w:shd w:val="clear" w:color="auto" w:fill="auto"/>
          </w:tcPr>
          <w:p w:rsidR="00A60DFE" w:rsidRPr="003C48DD" w:rsidRDefault="00A60DFE" w:rsidP="003C48D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48DD">
              <w:rPr>
                <w:rFonts w:ascii="Times New Roman" w:hAnsi="Times New Roman"/>
                <w:sz w:val="28"/>
                <w:szCs w:val="28"/>
              </w:rPr>
              <w:t>Развитая система централизованных библиотечных систем;</w:t>
            </w:r>
          </w:p>
          <w:p w:rsidR="00A60DFE" w:rsidRPr="003C48DD" w:rsidRDefault="00A60DFE" w:rsidP="003C48D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48DD">
              <w:rPr>
                <w:rFonts w:ascii="Times New Roman" w:hAnsi="Times New Roman"/>
                <w:sz w:val="28"/>
                <w:szCs w:val="28"/>
              </w:rPr>
              <w:t>интеграция библиотек республики в единую информационную систему в рамках портала «Национальная электронная библиотека Республики Татарстан»</w:t>
            </w:r>
          </w:p>
        </w:tc>
        <w:tc>
          <w:tcPr>
            <w:tcW w:w="4677" w:type="dxa"/>
            <w:shd w:val="clear" w:color="auto" w:fill="auto"/>
          </w:tcPr>
          <w:p w:rsidR="00A60DFE" w:rsidRPr="003C48DD" w:rsidRDefault="00A60DFE" w:rsidP="003C48D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48DD">
              <w:rPr>
                <w:rFonts w:ascii="Times New Roman" w:hAnsi="Times New Roman"/>
                <w:sz w:val="28"/>
                <w:szCs w:val="28"/>
              </w:rPr>
              <w:t>Недофинансирование отрасли;</w:t>
            </w:r>
          </w:p>
          <w:p w:rsidR="00A60DFE" w:rsidRPr="003C48DD" w:rsidRDefault="00A60DFE" w:rsidP="003C48D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48DD">
              <w:rPr>
                <w:rFonts w:ascii="Times New Roman" w:hAnsi="Times New Roman"/>
                <w:sz w:val="28"/>
                <w:szCs w:val="28"/>
              </w:rPr>
              <w:t>снижение кадрового потенциала;</w:t>
            </w:r>
          </w:p>
          <w:p w:rsidR="00A60DFE" w:rsidRPr="003C48DD" w:rsidRDefault="00A60DFE" w:rsidP="003C48D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48DD">
              <w:rPr>
                <w:rFonts w:ascii="Times New Roman" w:hAnsi="Times New Roman"/>
                <w:sz w:val="28"/>
                <w:szCs w:val="28"/>
              </w:rPr>
              <w:t>изношенность значительной части оборудования, несоответствие п</w:t>
            </w:r>
            <w:r w:rsidRPr="003C48DD">
              <w:rPr>
                <w:rFonts w:ascii="Times New Roman" w:hAnsi="Times New Roman"/>
                <w:sz w:val="28"/>
                <w:szCs w:val="28"/>
              </w:rPr>
              <w:t>о</w:t>
            </w:r>
            <w:r w:rsidRPr="003C48DD">
              <w:rPr>
                <w:rFonts w:ascii="Times New Roman" w:hAnsi="Times New Roman"/>
                <w:sz w:val="28"/>
                <w:szCs w:val="28"/>
              </w:rPr>
              <w:t>мещений библиотек требованиям современного дизайна и комфортной среды</w:t>
            </w:r>
          </w:p>
        </w:tc>
      </w:tr>
      <w:tr w:rsidR="00A60DFE" w:rsidRPr="00A60DFE" w:rsidTr="003C48DD">
        <w:tc>
          <w:tcPr>
            <w:tcW w:w="4676" w:type="dxa"/>
            <w:shd w:val="clear" w:color="auto" w:fill="auto"/>
          </w:tcPr>
          <w:p w:rsidR="00A60DFE" w:rsidRPr="003C48DD" w:rsidRDefault="00A60DFE" w:rsidP="003C48D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48DD">
              <w:rPr>
                <w:rFonts w:ascii="Times New Roman" w:hAnsi="Times New Roman"/>
                <w:sz w:val="28"/>
                <w:szCs w:val="28"/>
              </w:rPr>
              <w:t>Возможности</w:t>
            </w:r>
          </w:p>
        </w:tc>
        <w:tc>
          <w:tcPr>
            <w:tcW w:w="4677" w:type="dxa"/>
            <w:shd w:val="clear" w:color="auto" w:fill="auto"/>
          </w:tcPr>
          <w:p w:rsidR="00A60DFE" w:rsidRPr="003C48DD" w:rsidRDefault="00A60DFE" w:rsidP="003C48D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48DD">
              <w:rPr>
                <w:rFonts w:ascii="Times New Roman" w:hAnsi="Times New Roman"/>
                <w:sz w:val="28"/>
                <w:szCs w:val="28"/>
              </w:rPr>
              <w:t>Угрозы</w:t>
            </w:r>
          </w:p>
        </w:tc>
      </w:tr>
      <w:tr w:rsidR="00A60DFE" w:rsidRPr="00A60DFE" w:rsidTr="003C48DD">
        <w:tc>
          <w:tcPr>
            <w:tcW w:w="4676" w:type="dxa"/>
            <w:shd w:val="clear" w:color="auto" w:fill="auto"/>
          </w:tcPr>
          <w:p w:rsidR="00A60DFE" w:rsidRPr="003C48DD" w:rsidRDefault="00A60DFE" w:rsidP="003C48D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48DD">
              <w:rPr>
                <w:rFonts w:ascii="Times New Roman" w:hAnsi="Times New Roman"/>
                <w:sz w:val="28"/>
                <w:szCs w:val="28"/>
              </w:rPr>
              <w:t>Повышение доступности библи</w:t>
            </w:r>
            <w:r w:rsidRPr="003C48DD">
              <w:rPr>
                <w:rFonts w:ascii="Times New Roman" w:hAnsi="Times New Roman"/>
                <w:sz w:val="28"/>
                <w:szCs w:val="28"/>
              </w:rPr>
              <w:t>о</w:t>
            </w:r>
            <w:r w:rsidRPr="003C48DD">
              <w:rPr>
                <w:rFonts w:ascii="Times New Roman" w:hAnsi="Times New Roman"/>
                <w:sz w:val="28"/>
                <w:szCs w:val="28"/>
              </w:rPr>
              <w:t>течных ресурсов и услуг благодаря развитию информационных техн</w:t>
            </w:r>
            <w:r w:rsidRPr="003C48DD">
              <w:rPr>
                <w:rFonts w:ascii="Times New Roman" w:hAnsi="Times New Roman"/>
                <w:sz w:val="28"/>
                <w:szCs w:val="28"/>
              </w:rPr>
              <w:t>о</w:t>
            </w:r>
            <w:r w:rsidRPr="003C48DD">
              <w:rPr>
                <w:rFonts w:ascii="Times New Roman" w:hAnsi="Times New Roman"/>
                <w:sz w:val="28"/>
                <w:szCs w:val="28"/>
              </w:rPr>
              <w:t>логий;</w:t>
            </w:r>
          </w:p>
          <w:p w:rsidR="00A60DFE" w:rsidRPr="003C48DD" w:rsidRDefault="00A60DFE" w:rsidP="003C48D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48DD">
              <w:rPr>
                <w:rFonts w:ascii="Times New Roman" w:hAnsi="Times New Roman"/>
                <w:sz w:val="28"/>
                <w:szCs w:val="28"/>
              </w:rPr>
              <w:t>развитие сотрудничества и стратег</w:t>
            </w:r>
            <w:r w:rsidRPr="003C48DD">
              <w:rPr>
                <w:rFonts w:ascii="Times New Roman" w:hAnsi="Times New Roman"/>
                <w:sz w:val="28"/>
                <w:szCs w:val="28"/>
              </w:rPr>
              <w:t>и</w:t>
            </w:r>
            <w:r w:rsidRPr="003C48DD">
              <w:rPr>
                <w:rFonts w:ascii="Times New Roman" w:hAnsi="Times New Roman"/>
                <w:sz w:val="28"/>
                <w:szCs w:val="28"/>
              </w:rPr>
              <w:t>ческого партнерства с заинтерес</w:t>
            </w:r>
            <w:r w:rsidRPr="003C48DD">
              <w:rPr>
                <w:rFonts w:ascii="Times New Roman" w:hAnsi="Times New Roman"/>
                <w:sz w:val="28"/>
                <w:szCs w:val="28"/>
              </w:rPr>
              <w:t>о</w:t>
            </w:r>
            <w:r w:rsidRPr="003C48DD">
              <w:rPr>
                <w:rFonts w:ascii="Times New Roman" w:hAnsi="Times New Roman"/>
                <w:sz w:val="28"/>
                <w:szCs w:val="28"/>
              </w:rPr>
              <w:t>ванными учреждениями, организ</w:t>
            </w:r>
            <w:r w:rsidRPr="003C48DD">
              <w:rPr>
                <w:rFonts w:ascii="Times New Roman" w:hAnsi="Times New Roman"/>
                <w:sz w:val="28"/>
                <w:szCs w:val="28"/>
              </w:rPr>
              <w:t>а</w:t>
            </w:r>
            <w:r w:rsidRPr="003C48DD">
              <w:rPr>
                <w:rFonts w:ascii="Times New Roman" w:hAnsi="Times New Roman"/>
                <w:sz w:val="28"/>
                <w:szCs w:val="28"/>
              </w:rPr>
              <w:t>циями, в том числе  с других реги</w:t>
            </w:r>
            <w:r w:rsidRPr="003C48DD">
              <w:rPr>
                <w:rFonts w:ascii="Times New Roman" w:hAnsi="Times New Roman"/>
                <w:sz w:val="28"/>
                <w:szCs w:val="28"/>
              </w:rPr>
              <w:t>о</w:t>
            </w:r>
            <w:r w:rsidRPr="003C48DD">
              <w:rPr>
                <w:rFonts w:ascii="Times New Roman" w:hAnsi="Times New Roman"/>
                <w:sz w:val="28"/>
                <w:szCs w:val="28"/>
              </w:rPr>
              <w:t>нов Российской Федерации и стран зарубежья;</w:t>
            </w:r>
          </w:p>
          <w:p w:rsidR="00A60DFE" w:rsidRPr="003C48DD" w:rsidRDefault="00A60DFE" w:rsidP="003C48D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48DD">
              <w:rPr>
                <w:rFonts w:ascii="Times New Roman" w:hAnsi="Times New Roman"/>
                <w:sz w:val="28"/>
                <w:szCs w:val="28"/>
              </w:rPr>
              <w:t>совершенствование менеджмента;</w:t>
            </w:r>
          </w:p>
          <w:p w:rsidR="00A60DFE" w:rsidRPr="003C48DD" w:rsidRDefault="00A60DFE" w:rsidP="003C48D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48DD">
              <w:rPr>
                <w:rFonts w:ascii="Times New Roman" w:hAnsi="Times New Roman"/>
                <w:sz w:val="28"/>
                <w:szCs w:val="28"/>
              </w:rPr>
              <w:t>выявление востребованных и вне</w:t>
            </w:r>
            <w:r w:rsidRPr="003C48DD">
              <w:rPr>
                <w:rFonts w:ascii="Times New Roman" w:hAnsi="Times New Roman"/>
                <w:sz w:val="28"/>
                <w:szCs w:val="28"/>
              </w:rPr>
              <w:t>д</w:t>
            </w:r>
            <w:r w:rsidRPr="003C48DD">
              <w:rPr>
                <w:rFonts w:ascii="Times New Roman" w:hAnsi="Times New Roman"/>
                <w:sz w:val="28"/>
                <w:szCs w:val="28"/>
              </w:rPr>
              <w:t>рение новых форм библиотечного обслуживания, в том числе расш</w:t>
            </w:r>
            <w:r w:rsidRPr="003C48DD">
              <w:rPr>
                <w:rFonts w:ascii="Times New Roman" w:hAnsi="Times New Roman"/>
                <w:sz w:val="28"/>
                <w:szCs w:val="28"/>
              </w:rPr>
              <w:t>и</w:t>
            </w:r>
            <w:r w:rsidRPr="003C48DD">
              <w:rPr>
                <w:rFonts w:ascii="Times New Roman" w:hAnsi="Times New Roman"/>
                <w:sz w:val="28"/>
                <w:szCs w:val="28"/>
              </w:rPr>
              <w:t>рение сервисных возможностей;</w:t>
            </w:r>
          </w:p>
          <w:p w:rsidR="00A60DFE" w:rsidRPr="003C48DD" w:rsidRDefault="00A60DFE" w:rsidP="003C48D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48DD">
              <w:rPr>
                <w:rFonts w:ascii="Times New Roman" w:hAnsi="Times New Roman"/>
                <w:sz w:val="28"/>
                <w:szCs w:val="28"/>
              </w:rPr>
              <w:t>развитие библиотеки как места для общения и творчества;</w:t>
            </w:r>
          </w:p>
          <w:p w:rsidR="00A60DFE" w:rsidRPr="003C48DD" w:rsidRDefault="00A60DFE" w:rsidP="003C48D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48DD">
              <w:rPr>
                <w:rFonts w:ascii="Times New Roman" w:hAnsi="Times New Roman"/>
                <w:sz w:val="28"/>
                <w:szCs w:val="28"/>
              </w:rPr>
              <w:t>развитие проектной деятельности, участие библиотек в грантах, ко</w:t>
            </w:r>
            <w:r w:rsidRPr="003C48DD">
              <w:rPr>
                <w:rFonts w:ascii="Times New Roman" w:hAnsi="Times New Roman"/>
                <w:sz w:val="28"/>
                <w:szCs w:val="28"/>
              </w:rPr>
              <w:t>н</w:t>
            </w:r>
            <w:r w:rsidRPr="003C48DD">
              <w:rPr>
                <w:rFonts w:ascii="Times New Roman" w:hAnsi="Times New Roman"/>
                <w:sz w:val="28"/>
                <w:szCs w:val="28"/>
              </w:rPr>
              <w:t>курсах, проектах.</w:t>
            </w:r>
          </w:p>
        </w:tc>
        <w:tc>
          <w:tcPr>
            <w:tcW w:w="4677" w:type="dxa"/>
            <w:shd w:val="clear" w:color="auto" w:fill="auto"/>
          </w:tcPr>
          <w:p w:rsidR="00A60DFE" w:rsidRPr="003C48DD" w:rsidRDefault="00A60DFE" w:rsidP="003C48D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48DD">
              <w:rPr>
                <w:rFonts w:ascii="Times New Roman" w:hAnsi="Times New Roman"/>
                <w:sz w:val="28"/>
                <w:szCs w:val="28"/>
              </w:rPr>
              <w:t>Изменение предпочтений населения;</w:t>
            </w:r>
          </w:p>
          <w:p w:rsidR="00A60DFE" w:rsidRPr="003C48DD" w:rsidRDefault="00A60DFE" w:rsidP="003C48D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48DD">
              <w:rPr>
                <w:rFonts w:ascii="Times New Roman" w:hAnsi="Times New Roman"/>
                <w:sz w:val="28"/>
                <w:szCs w:val="28"/>
              </w:rPr>
              <w:t>снижение количества читателей;</w:t>
            </w:r>
          </w:p>
          <w:p w:rsidR="00A60DFE" w:rsidRPr="003C48DD" w:rsidRDefault="00A60DFE" w:rsidP="003C48D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48DD">
              <w:rPr>
                <w:rFonts w:ascii="Times New Roman" w:hAnsi="Times New Roman"/>
                <w:sz w:val="28"/>
                <w:szCs w:val="28"/>
              </w:rPr>
              <w:t>снижение кадрового потенциала, о</w:t>
            </w:r>
            <w:r w:rsidRPr="003C48DD">
              <w:rPr>
                <w:rFonts w:ascii="Times New Roman" w:hAnsi="Times New Roman"/>
                <w:sz w:val="28"/>
                <w:szCs w:val="28"/>
              </w:rPr>
              <w:t>т</w:t>
            </w:r>
            <w:r w:rsidRPr="003C48DD">
              <w:rPr>
                <w:rFonts w:ascii="Times New Roman" w:hAnsi="Times New Roman"/>
                <w:sz w:val="28"/>
                <w:szCs w:val="28"/>
              </w:rPr>
              <w:t>ток квалифицированных специал</w:t>
            </w:r>
            <w:r w:rsidRPr="003C48DD">
              <w:rPr>
                <w:rFonts w:ascii="Times New Roman" w:hAnsi="Times New Roman"/>
                <w:sz w:val="28"/>
                <w:szCs w:val="28"/>
              </w:rPr>
              <w:t>и</w:t>
            </w:r>
            <w:r w:rsidRPr="003C48DD">
              <w:rPr>
                <w:rFonts w:ascii="Times New Roman" w:hAnsi="Times New Roman"/>
                <w:sz w:val="28"/>
                <w:szCs w:val="28"/>
              </w:rPr>
              <w:t>стов;</w:t>
            </w:r>
          </w:p>
          <w:p w:rsidR="00A60DFE" w:rsidRPr="003C48DD" w:rsidRDefault="00A60DFE" w:rsidP="003C48D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48DD">
              <w:rPr>
                <w:rFonts w:ascii="Times New Roman" w:hAnsi="Times New Roman"/>
                <w:sz w:val="28"/>
                <w:szCs w:val="28"/>
              </w:rPr>
              <w:t>снижение сохранности фондов</w:t>
            </w:r>
          </w:p>
        </w:tc>
      </w:tr>
    </w:tbl>
    <w:p w:rsidR="00A60DFE" w:rsidRPr="00A60DFE" w:rsidRDefault="00A60DFE" w:rsidP="00A60DFE">
      <w:pPr>
        <w:spacing w:after="0" w:line="240" w:lineRule="auto"/>
        <w:ind w:left="1134" w:firstLine="851"/>
        <w:contextualSpacing/>
        <w:jc w:val="both"/>
        <w:rPr>
          <w:rFonts w:ascii="Times New Roman" w:hAnsi="Times New Roman"/>
          <w:sz w:val="28"/>
          <w:szCs w:val="28"/>
        </w:rPr>
      </w:pPr>
    </w:p>
    <w:p w:rsidR="00C9272B" w:rsidRDefault="00A60DFE" w:rsidP="002D1549">
      <w:pPr>
        <w:spacing w:after="0" w:line="240" w:lineRule="auto"/>
        <w:ind w:left="1065" w:firstLine="851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60DFE">
        <w:rPr>
          <w:rFonts w:ascii="Times New Roman" w:hAnsi="Times New Roman"/>
          <w:sz w:val="28"/>
          <w:szCs w:val="28"/>
        </w:rPr>
        <w:tab/>
      </w:r>
    </w:p>
    <w:p w:rsidR="002D1549" w:rsidRPr="00A60DFE" w:rsidRDefault="002D1549" w:rsidP="002D1549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  <w:r w:rsidRPr="00A60DFE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A60DFE">
        <w:rPr>
          <w:rFonts w:ascii="Times New Roman" w:hAnsi="Times New Roman"/>
          <w:b/>
          <w:sz w:val="28"/>
          <w:szCs w:val="28"/>
        </w:rPr>
        <w:t>.Цели, задачи Подпрограммы,</w:t>
      </w:r>
    </w:p>
    <w:p w:rsidR="002D1549" w:rsidRPr="00A60DFE" w:rsidRDefault="002D1549" w:rsidP="002D1549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  <w:r w:rsidRPr="00A60DFE">
        <w:rPr>
          <w:rFonts w:ascii="Times New Roman" w:hAnsi="Times New Roman"/>
          <w:b/>
          <w:sz w:val="28"/>
          <w:szCs w:val="28"/>
        </w:rPr>
        <w:t>описание конечных результатов и сроков реализации</w:t>
      </w:r>
    </w:p>
    <w:p w:rsidR="002D1549" w:rsidRPr="00A60DFE" w:rsidRDefault="002D1549" w:rsidP="002D1549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2D1549" w:rsidRPr="00A60DFE" w:rsidRDefault="002D1549" w:rsidP="002D1549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A60DFE">
        <w:rPr>
          <w:rFonts w:ascii="Times New Roman" w:hAnsi="Times New Roman"/>
          <w:sz w:val="28"/>
          <w:szCs w:val="28"/>
        </w:rPr>
        <w:t>Приоритеты политики Правительства Республики Татарстан в области разв</w:t>
      </w:r>
      <w:r w:rsidRPr="00A60DFE">
        <w:rPr>
          <w:rFonts w:ascii="Times New Roman" w:hAnsi="Times New Roman"/>
          <w:sz w:val="28"/>
          <w:szCs w:val="28"/>
        </w:rPr>
        <w:t>и</w:t>
      </w:r>
      <w:r w:rsidRPr="00A60DFE">
        <w:rPr>
          <w:rFonts w:ascii="Times New Roman" w:hAnsi="Times New Roman"/>
          <w:sz w:val="28"/>
          <w:szCs w:val="28"/>
        </w:rPr>
        <w:t>тия библиотечного дела и библиотечно-информационного обслуживания населения республики определены в Законе Республики Татарстан от 21 октября 1998 года   №1818 «О библиотеках и библиотечном деле», в Законе Республики Татарстан от 22 апреля 2011 года №13-ЗРТ  «об утверждении Программы социально- экономическ</w:t>
      </w:r>
      <w:r w:rsidRPr="00A60DFE">
        <w:rPr>
          <w:rFonts w:ascii="Times New Roman" w:hAnsi="Times New Roman"/>
          <w:sz w:val="28"/>
          <w:szCs w:val="28"/>
        </w:rPr>
        <w:t>о</w:t>
      </w:r>
      <w:r w:rsidRPr="00A60DFE">
        <w:rPr>
          <w:rFonts w:ascii="Times New Roman" w:hAnsi="Times New Roman"/>
          <w:sz w:val="28"/>
          <w:szCs w:val="28"/>
        </w:rPr>
        <w:t xml:space="preserve">го развития Республики Татарстан на 2011-2015годы», соответствуют приоритетам </w:t>
      </w:r>
      <w:r w:rsidRPr="00A60DFE">
        <w:rPr>
          <w:rFonts w:ascii="Times New Roman" w:hAnsi="Times New Roman"/>
          <w:sz w:val="28"/>
          <w:szCs w:val="28"/>
        </w:rPr>
        <w:lastRenderedPageBreak/>
        <w:t>государственной культурной политики Российской Федерации, обозначенным Ко</w:t>
      </w:r>
      <w:r w:rsidRPr="00A60DFE">
        <w:rPr>
          <w:rFonts w:ascii="Times New Roman" w:hAnsi="Times New Roman"/>
          <w:sz w:val="28"/>
          <w:szCs w:val="28"/>
        </w:rPr>
        <w:t>н</w:t>
      </w:r>
      <w:r w:rsidRPr="00A60DFE">
        <w:rPr>
          <w:rFonts w:ascii="Times New Roman" w:hAnsi="Times New Roman"/>
          <w:sz w:val="28"/>
          <w:szCs w:val="28"/>
        </w:rPr>
        <w:t>цепцией федеральной целевой программы «Культура России(2012-2018г</w:t>
      </w:r>
      <w:r>
        <w:rPr>
          <w:rFonts w:ascii="Times New Roman" w:hAnsi="Times New Roman"/>
          <w:sz w:val="28"/>
          <w:szCs w:val="28"/>
        </w:rPr>
        <w:t>г.)».</w:t>
      </w:r>
    </w:p>
    <w:p w:rsidR="002D1549" w:rsidRPr="00A60DFE" w:rsidRDefault="002D1549" w:rsidP="002D1549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A60DFE">
        <w:rPr>
          <w:rFonts w:ascii="Times New Roman" w:hAnsi="Times New Roman"/>
          <w:sz w:val="28"/>
          <w:szCs w:val="28"/>
        </w:rPr>
        <w:t>Цели подпрограммы - развитие системы библиотечного обслуживания, сп</w:t>
      </w:r>
      <w:r w:rsidRPr="00A60DFE">
        <w:rPr>
          <w:rFonts w:ascii="Times New Roman" w:hAnsi="Times New Roman"/>
          <w:sz w:val="28"/>
          <w:szCs w:val="28"/>
        </w:rPr>
        <w:t>о</w:t>
      </w:r>
      <w:r w:rsidRPr="00A60DFE">
        <w:rPr>
          <w:rFonts w:ascii="Times New Roman" w:hAnsi="Times New Roman"/>
          <w:sz w:val="28"/>
          <w:szCs w:val="28"/>
        </w:rPr>
        <w:t>собной обеспечить гражданам реализацию их конституционных прав на свободный доступ к информации и знаниям, а так же сохранение национального культурного наследия, хранящегося в библиотеках.</w:t>
      </w:r>
    </w:p>
    <w:p w:rsidR="002D1549" w:rsidRPr="00A60DFE" w:rsidRDefault="002D1549" w:rsidP="002D1549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A60DFE">
        <w:rPr>
          <w:rFonts w:ascii="Times New Roman" w:hAnsi="Times New Roman"/>
          <w:sz w:val="28"/>
          <w:szCs w:val="28"/>
        </w:rPr>
        <w:t>Для достижения поставленных целей предусматривается решение следу</w:t>
      </w:r>
      <w:r w:rsidRPr="00A60DFE">
        <w:rPr>
          <w:rFonts w:ascii="Times New Roman" w:hAnsi="Times New Roman"/>
          <w:sz w:val="28"/>
          <w:szCs w:val="28"/>
        </w:rPr>
        <w:t>ю</w:t>
      </w:r>
      <w:r w:rsidRPr="00A60DFE">
        <w:rPr>
          <w:rFonts w:ascii="Times New Roman" w:hAnsi="Times New Roman"/>
          <w:sz w:val="28"/>
          <w:szCs w:val="28"/>
        </w:rPr>
        <w:t>щих задач:</w:t>
      </w:r>
    </w:p>
    <w:p w:rsidR="002D1549" w:rsidRPr="00A60DFE" w:rsidRDefault="002D1549" w:rsidP="002D1549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A60DFE">
        <w:rPr>
          <w:rFonts w:ascii="Times New Roman" w:hAnsi="Times New Roman"/>
          <w:sz w:val="28"/>
          <w:szCs w:val="28"/>
        </w:rPr>
        <w:t>1. Обеспечение эффективной системы библиотечного обслуживания;</w:t>
      </w:r>
    </w:p>
    <w:p w:rsidR="002D1549" w:rsidRPr="00A60DFE" w:rsidRDefault="002D1549" w:rsidP="002D1549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A60DFE">
        <w:rPr>
          <w:rFonts w:ascii="Times New Roman" w:hAnsi="Times New Roman"/>
          <w:sz w:val="28"/>
          <w:szCs w:val="28"/>
        </w:rPr>
        <w:t>2. Обеспечение актуализации и сохранности библиотечных фондов;</w:t>
      </w:r>
    </w:p>
    <w:p w:rsidR="002D1549" w:rsidRPr="00A60DFE" w:rsidRDefault="002D1549" w:rsidP="002D1549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tt-RU"/>
        </w:rPr>
      </w:pPr>
      <w:r w:rsidRPr="00A60DFE">
        <w:rPr>
          <w:rFonts w:ascii="Times New Roman" w:hAnsi="Times New Roman"/>
          <w:sz w:val="28"/>
          <w:szCs w:val="28"/>
        </w:rPr>
        <w:t>3. Включение в единую информационную систему библио</w:t>
      </w:r>
      <w:r w:rsidRPr="00A60DFE">
        <w:rPr>
          <w:rFonts w:ascii="Times New Roman" w:hAnsi="Times New Roman"/>
          <w:sz w:val="28"/>
          <w:szCs w:val="28"/>
          <w:lang w:val="tt-RU"/>
        </w:rPr>
        <w:t>т</w:t>
      </w:r>
      <w:r w:rsidRPr="00A60DFE">
        <w:rPr>
          <w:rFonts w:ascii="Times New Roman" w:hAnsi="Times New Roman"/>
          <w:sz w:val="28"/>
          <w:szCs w:val="28"/>
        </w:rPr>
        <w:t>ечной сет</w:t>
      </w:r>
      <w:r w:rsidRPr="00A60DFE">
        <w:rPr>
          <w:rFonts w:ascii="Times New Roman" w:hAnsi="Times New Roman"/>
          <w:sz w:val="28"/>
          <w:szCs w:val="28"/>
          <w:lang w:val="tt-RU"/>
        </w:rPr>
        <w:t>и РТ;</w:t>
      </w:r>
    </w:p>
    <w:p w:rsidR="002D1549" w:rsidRPr="00A60DFE" w:rsidRDefault="002D1549" w:rsidP="002D1549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tt-RU"/>
        </w:rPr>
      </w:pPr>
      <w:r w:rsidRPr="00A60DFE">
        <w:rPr>
          <w:rFonts w:ascii="Times New Roman" w:hAnsi="Times New Roman"/>
          <w:sz w:val="28"/>
          <w:szCs w:val="28"/>
          <w:lang w:val="tt-RU"/>
        </w:rPr>
        <w:t>4. Модернизация деятельности  общедоступных библиотек и укрепление материально-технической базы общедоступных библиотек для их эффективного функционирования, безопасного и комфортного пребывания пользователей;</w:t>
      </w:r>
    </w:p>
    <w:p w:rsidR="002D1549" w:rsidRPr="00A60DFE" w:rsidRDefault="002D1549" w:rsidP="002D1549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tt-RU"/>
        </w:rPr>
      </w:pPr>
      <w:r w:rsidRPr="00A60DFE">
        <w:rPr>
          <w:rFonts w:ascii="Times New Roman" w:hAnsi="Times New Roman"/>
          <w:sz w:val="28"/>
          <w:szCs w:val="28"/>
          <w:lang w:val="tt-RU"/>
        </w:rPr>
        <w:t>5. Расширение культурно-просветительской деятельности библиотек по продвижению чтения;</w:t>
      </w:r>
    </w:p>
    <w:p w:rsidR="002D1549" w:rsidRPr="00A60DFE" w:rsidRDefault="002D1549" w:rsidP="002D1549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tt-RU"/>
        </w:rPr>
      </w:pPr>
      <w:r w:rsidRPr="00A60DFE">
        <w:rPr>
          <w:rFonts w:ascii="Times New Roman" w:hAnsi="Times New Roman"/>
          <w:sz w:val="28"/>
          <w:szCs w:val="28"/>
          <w:lang w:val="tt-RU"/>
        </w:rPr>
        <w:t>6. Развитие системы непрерывного профессионального образования и повышения квалификации.</w:t>
      </w:r>
    </w:p>
    <w:p w:rsidR="002D1549" w:rsidRPr="00A60DFE" w:rsidRDefault="002D1549" w:rsidP="002D1549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tt-RU"/>
        </w:rPr>
      </w:pPr>
      <w:r w:rsidRPr="00A60DFE">
        <w:rPr>
          <w:rFonts w:ascii="Times New Roman" w:hAnsi="Times New Roman"/>
          <w:sz w:val="28"/>
          <w:szCs w:val="28"/>
          <w:lang w:val="tt-RU"/>
        </w:rPr>
        <w:t>Основные цели и задачи, индикаторы оценки результатов, а также объемы финансирования в разрезе мероприятий Подпрограммы представлены в приложении к ней.</w:t>
      </w:r>
    </w:p>
    <w:p w:rsidR="002D1549" w:rsidRPr="00A60DFE" w:rsidRDefault="002D1549" w:rsidP="002D154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tt-RU"/>
        </w:rPr>
      </w:pPr>
      <w:r w:rsidRPr="00A60DFE">
        <w:rPr>
          <w:rFonts w:ascii="Times New Roman" w:hAnsi="Times New Roman"/>
          <w:sz w:val="28"/>
          <w:szCs w:val="28"/>
          <w:lang w:val="tt-RU"/>
        </w:rPr>
        <w:t>Срок реализации Подпрограммы – 20</w:t>
      </w:r>
      <w:r>
        <w:rPr>
          <w:rFonts w:ascii="Times New Roman" w:hAnsi="Times New Roman"/>
          <w:sz w:val="28"/>
          <w:szCs w:val="28"/>
          <w:lang w:val="tt-RU"/>
        </w:rPr>
        <w:t>21</w:t>
      </w:r>
      <w:r w:rsidRPr="00A60DFE">
        <w:rPr>
          <w:rFonts w:ascii="Times New Roman" w:hAnsi="Times New Roman"/>
          <w:sz w:val="28"/>
          <w:szCs w:val="28"/>
          <w:lang w:val="tt-RU"/>
        </w:rPr>
        <w:t>-202</w:t>
      </w:r>
      <w:r>
        <w:rPr>
          <w:rFonts w:ascii="Times New Roman" w:hAnsi="Times New Roman"/>
          <w:sz w:val="28"/>
          <w:szCs w:val="28"/>
          <w:lang w:val="tt-RU"/>
        </w:rPr>
        <w:t>6</w:t>
      </w:r>
      <w:r w:rsidRPr="00A60DFE">
        <w:rPr>
          <w:rFonts w:ascii="Times New Roman" w:hAnsi="Times New Roman"/>
          <w:sz w:val="28"/>
          <w:szCs w:val="28"/>
          <w:lang w:val="tt-RU"/>
        </w:rPr>
        <w:t>годы.</w:t>
      </w:r>
    </w:p>
    <w:p w:rsidR="002D1549" w:rsidRPr="00A60DFE" w:rsidRDefault="002D1549" w:rsidP="002D154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tt-RU"/>
        </w:rPr>
      </w:pPr>
    </w:p>
    <w:p w:rsidR="002D1549" w:rsidRPr="00A60DFE" w:rsidRDefault="002D1549" w:rsidP="002D1549">
      <w:pPr>
        <w:spacing w:after="0" w:line="240" w:lineRule="auto"/>
        <w:ind w:left="709" w:firstLine="851"/>
        <w:jc w:val="both"/>
        <w:rPr>
          <w:rFonts w:ascii="Times New Roman" w:hAnsi="Times New Roman"/>
          <w:b/>
          <w:sz w:val="28"/>
          <w:szCs w:val="28"/>
          <w:lang w:val="tt-RU"/>
        </w:rPr>
      </w:pPr>
      <w:r>
        <w:rPr>
          <w:rFonts w:ascii="Times New Roman" w:hAnsi="Times New Roman"/>
          <w:b/>
          <w:sz w:val="28"/>
          <w:szCs w:val="28"/>
        </w:rPr>
        <w:t xml:space="preserve">             </w:t>
      </w:r>
      <w:r w:rsidRPr="00A60DFE"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A60DFE">
        <w:rPr>
          <w:rFonts w:ascii="Times New Roman" w:hAnsi="Times New Roman"/>
          <w:b/>
          <w:sz w:val="28"/>
          <w:szCs w:val="28"/>
        </w:rPr>
        <w:t>.</w:t>
      </w:r>
      <w:r w:rsidRPr="00A60DFE">
        <w:rPr>
          <w:rFonts w:ascii="Times New Roman" w:hAnsi="Times New Roman"/>
          <w:b/>
          <w:sz w:val="28"/>
          <w:szCs w:val="28"/>
          <w:lang w:val="tt-RU"/>
        </w:rPr>
        <w:t>Ресурсное обеспечение Подпрограммы</w:t>
      </w:r>
    </w:p>
    <w:p w:rsidR="002D1549" w:rsidRPr="00A60DFE" w:rsidRDefault="002D1549" w:rsidP="002D1549">
      <w:pPr>
        <w:ind w:firstLine="851"/>
        <w:rPr>
          <w:rFonts w:ascii="Times New Roman" w:hAnsi="Times New Roman"/>
          <w:sz w:val="28"/>
          <w:szCs w:val="28"/>
        </w:rPr>
      </w:pPr>
      <w:r w:rsidRPr="00A60DFE">
        <w:rPr>
          <w:rFonts w:ascii="Times New Roman" w:hAnsi="Times New Roman"/>
          <w:sz w:val="28"/>
          <w:szCs w:val="28"/>
        </w:rPr>
        <w:t xml:space="preserve">Общий объем финансирования Подпрограммы за счет средств местного бюджета составляет </w:t>
      </w:r>
      <w:r w:rsidRPr="008E62C6">
        <w:rPr>
          <w:rFonts w:ascii="Times New Roman" w:hAnsi="Times New Roman"/>
          <w:sz w:val="28"/>
          <w:szCs w:val="28"/>
        </w:rPr>
        <w:t>113</w:t>
      </w:r>
      <w:r w:rsidR="00F8403C">
        <w:rPr>
          <w:rFonts w:ascii="Times New Roman" w:hAnsi="Times New Roman"/>
          <w:sz w:val="28"/>
          <w:szCs w:val="28"/>
        </w:rPr>
        <w:t> </w:t>
      </w:r>
      <w:r w:rsidRPr="008E62C6">
        <w:rPr>
          <w:rFonts w:ascii="Times New Roman" w:hAnsi="Times New Roman"/>
          <w:sz w:val="28"/>
          <w:szCs w:val="28"/>
        </w:rPr>
        <w:t>929</w:t>
      </w:r>
      <w:r w:rsidR="00F8403C">
        <w:rPr>
          <w:rFonts w:ascii="Times New Roman" w:hAnsi="Times New Roman"/>
          <w:sz w:val="28"/>
          <w:szCs w:val="28"/>
        </w:rPr>
        <w:t xml:space="preserve"> </w:t>
      </w:r>
      <w:r w:rsidRPr="008E62C6">
        <w:rPr>
          <w:rFonts w:ascii="Times New Roman" w:hAnsi="Times New Roman"/>
          <w:sz w:val="28"/>
          <w:szCs w:val="28"/>
        </w:rPr>
        <w:t>400 руб</w:t>
      </w:r>
      <w:r w:rsidRPr="00A60DFE">
        <w:rPr>
          <w:rFonts w:ascii="Times New Roman" w:hAnsi="Times New Roman"/>
          <w:sz w:val="28"/>
          <w:szCs w:val="28"/>
        </w:rPr>
        <w:t>., в том числе по годам:</w:t>
      </w:r>
    </w:p>
    <w:p w:rsidR="002D1549" w:rsidRPr="008E62C6" w:rsidRDefault="002D1549" w:rsidP="002D1549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E62C6">
        <w:rPr>
          <w:rFonts w:ascii="Times New Roman" w:hAnsi="Times New Roman"/>
          <w:sz w:val="28"/>
          <w:szCs w:val="28"/>
        </w:rPr>
        <w:t>2021 год -17177000 рублей</w:t>
      </w:r>
    </w:p>
    <w:p w:rsidR="002D1549" w:rsidRPr="008E62C6" w:rsidRDefault="002D1549" w:rsidP="002D1549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E62C6">
        <w:rPr>
          <w:rFonts w:ascii="Times New Roman" w:hAnsi="Times New Roman"/>
          <w:sz w:val="28"/>
          <w:szCs w:val="28"/>
        </w:rPr>
        <w:t>2022 год -17864000 рублей</w:t>
      </w:r>
      <w:r w:rsidRPr="008E62C6">
        <w:rPr>
          <w:rFonts w:ascii="Times New Roman" w:hAnsi="Times New Roman"/>
          <w:sz w:val="28"/>
          <w:szCs w:val="28"/>
        </w:rPr>
        <w:tab/>
      </w:r>
    </w:p>
    <w:p w:rsidR="002D1549" w:rsidRPr="008E62C6" w:rsidRDefault="002D1549" w:rsidP="002D1549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E62C6">
        <w:rPr>
          <w:rFonts w:ascii="Times New Roman" w:hAnsi="Times New Roman"/>
          <w:sz w:val="28"/>
          <w:szCs w:val="28"/>
        </w:rPr>
        <w:t>2023 год -18578600 рублей</w:t>
      </w:r>
      <w:r w:rsidRPr="008E62C6">
        <w:rPr>
          <w:rFonts w:ascii="Times New Roman" w:hAnsi="Times New Roman"/>
          <w:sz w:val="28"/>
          <w:szCs w:val="28"/>
        </w:rPr>
        <w:tab/>
      </w:r>
    </w:p>
    <w:p w:rsidR="002D1549" w:rsidRPr="008E62C6" w:rsidRDefault="002D1549" w:rsidP="002D1549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E62C6">
        <w:rPr>
          <w:rFonts w:ascii="Times New Roman" w:hAnsi="Times New Roman"/>
          <w:sz w:val="28"/>
          <w:szCs w:val="28"/>
        </w:rPr>
        <w:t>2024 год-19321800 рублей</w:t>
      </w:r>
      <w:r w:rsidRPr="008E62C6">
        <w:rPr>
          <w:rFonts w:ascii="Times New Roman" w:hAnsi="Times New Roman"/>
          <w:sz w:val="28"/>
          <w:szCs w:val="28"/>
        </w:rPr>
        <w:tab/>
      </w:r>
    </w:p>
    <w:p w:rsidR="002D1549" w:rsidRPr="008E62C6" w:rsidRDefault="002D1549" w:rsidP="002D1549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E62C6">
        <w:rPr>
          <w:rFonts w:ascii="Times New Roman" w:hAnsi="Times New Roman"/>
          <w:sz w:val="28"/>
          <w:szCs w:val="28"/>
        </w:rPr>
        <w:t>2025 год- 20094000 рублей</w:t>
      </w:r>
      <w:r w:rsidRPr="008E62C6">
        <w:rPr>
          <w:rFonts w:ascii="Times New Roman" w:hAnsi="Times New Roman"/>
          <w:sz w:val="28"/>
          <w:szCs w:val="28"/>
        </w:rPr>
        <w:tab/>
      </w:r>
    </w:p>
    <w:p w:rsidR="002D1549" w:rsidRPr="008E62C6" w:rsidRDefault="002D1549" w:rsidP="002D1549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E62C6">
        <w:rPr>
          <w:rFonts w:ascii="Times New Roman" w:hAnsi="Times New Roman"/>
          <w:sz w:val="28"/>
          <w:szCs w:val="28"/>
        </w:rPr>
        <w:t>2026 год- 20894000 рублей</w:t>
      </w:r>
    </w:p>
    <w:p w:rsidR="002D1549" w:rsidRPr="00A60DFE" w:rsidRDefault="002D1549" w:rsidP="002D1549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tt-RU"/>
        </w:rPr>
      </w:pPr>
      <w:r w:rsidRPr="00A60DFE">
        <w:rPr>
          <w:rFonts w:ascii="Times New Roman" w:hAnsi="Times New Roman"/>
          <w:sz w:val="28"/>
          <w:szCs w:val="28"/>
          <w:lang w:val="tt-RU"/>
        </w:rPr>
        <w:t>Объемы финансирования Подпрограммы носят прогнозный характер и подлежат ежегодному уточнению при формировании проекта бюджета Пестречинского муниципального района на соответсвующий финансовый год и плановый период</w:t>
      </w:r>
    </w:p>
    <w:p w:rsidR="002D1549" w:rsidRPr="00A60DFE" w:rsidRDefault="002D1549" w:rsidP="002D1549">
      <w:pPr>
        <w:spacing w:after="0" w:line="240" w:lineRule="auto"/>
        <w:ind w:left="709"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2D1549" w:rsidRPr="00A60DFE" w:rsidRDefault="002D1549" w:rsidP="002D154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60DFE">
        <w:rPr>
          <w:rFonts w:ascii="Times New Roman" w:hAnsi="Times New Roman"/>
          <w:b/>
          <w:sz w:val="28"/>
          <w:szCs w:val="28"/>
          <w:lang w:val="en-US"/>
        </w:rPr>
        <w:t>IV</w:t>
      </w:r>
      <w:r w:rsidRPr="00A60DFE">
        <w:rPr>
          <w:rFonts w:ascii="Times New Roman" w:hAnsi="Times New Roman"/>
          <w:b/>
          <w:sz w:val="28"/>
          <w:szCs w:val="28"/>
        </w:rPr>
        <w:t>. Оценка экономической и социальной эффективности Подпрограммы</w:t>
      </w:r>
    </w:p>
    <w:p w:rsidR="002D1549" w:rsidRPr="00A60DFE" w:rsidRDefault="002D1549" w:rsidP="002D1549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A60DFE">
        <w:rPr>
          <w:rFonts w:ascii="Times New Roman" w:hAnsi="Times New Roman"/>
          <w:sz w:val="28"/>
          <w:szCs w:val="28"/>
        </w:rPr>
        <w:t>Основные ожидаемые результаты реализации Подпрограммы:</w:t>
      </w:r>
    </w:p>
    <w:p w:rsidR="002D1549" w:rsidRPr="00A60DFE" w:rsidRDefault="002D1549" w:rsidP="002D1549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A60DFE">
        <w:rPr>
          <w:rFonts w:ascii="Times New Roman" w:hAnsi="Times New Roman"/>
          <w:sz w:val="28"/>
          <w:szCs w:val="28"/>
        </w:rPr>
        <w:t xml:space="preserve">- </w:t>
      </w:r>
      <w:r w:rsidRPr="00A60DFE">
        <w:rPr>
          <w:rFonts w:ascii="Times New Roman" w:hAnsi="Times New Roman"/>
          <w:sz w:val="28"/>
          <w:szCs w:val="28"/>
          <w:lang w:val="tt-RU"/>
        </w:rPr>
        <w:t>создание оптимальной модели библиотечного фонда через обеспечение комплектования фондов общедоступных библиотек документами на различных носителях информации и улучшение качественных характеристик фондов; увеличение обновляемости фондов библиотек;</w:t>
      </w:r>
    </w:p>
    <w:p w:rsidR="002D1549" w:rsidRPr="00A60DFE" w:rsidRDefault="002D1549" w:rsidP="002D1549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A60DFE">
        <w:rPr>
          <w:rFonts w:ascii="Times New Roman" w:hAnsi="Times New Roman"/>
          <w:sz w:val="28"/>
          <w:szCs w:val="28"/>
        </w:rPr>
        <w:lastRenderedPageBreak/>
        <w:t xml:space="preserve">- </w:t>
      </w:r>
      <w:r w:rsidRPr="00A60DFE">
        <w:rPr>
          <w:rFonts w:ascii="Times New Roman" w:hAnsi="Times New Roman"/>
          <w:sz w:val="28"/>
          <w:szCs w:val="28"/>
          <w:lang w:val="tt-RU"/>
        </w:rPr>
        <w:t>увеличение объема Сводного электронного каталога библиотек Республики татарстан;</w:t>
      </w:r>
    </w:p>
    <w:p w:rsidR="002D1549" w:rsidRPr="00A60DFE" w:rsidRDefault="002D1549" w:rsidP="002D1549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A60DFE">
        <w:rPr>
          <w:rFonts w:ascii="Times New Roman" w:hAnsi="Times New Roman"/>
          <w:sz w:val="28"/>
          <w:szCs w:val="28"/>
        </w:rPr>
        <w:t xml:space="preserve">- </w:t>
      </w:r>
      <w:r w:rsidRPr="00A60DFE">
        <w:rPr>
          <w:rFonts w:ascii="Times New Roman" w:hAnsi="Times New Roman"/>
          <w:sz w:val="28"/>
          <w:szCs w:val="28"/>
          <w:lang w:val="tt-RU"/>
        </w:rPr>
        <w:t xml:space="preserve"> увеличение доли общедоступных библиотек района, оснащенных компьютерным оборудованием и доступом к сети Интернет;</w:t>
      </w:r>
    </w:p>
    <w:p w:rsidR="002D1549" w:rsidRPr="00A60DFE" w:rsidRDefault="002D1549" w:rsidP="002D1549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A60DFE">
        <w:rPr>
          <w:rFonts w:ascii="Times New Roman" w:hAnsi="Times New Roman"/>
          <w:sz w:val="28"/>
          <w:szCs w:val="28"/>
        </w:rPr>
        <w:t xml:space="preserve">- </w:t>
      </w:r>
      <w:r w:rsidRPr="00A60DFE">
        <w:rPr>
          <w:rFonts w:ascii="Times New Roman" w:hAnsi="Times New Roman"/>
          <w:sz w:val="28"/>
          <w:szCs w:val="28"/>
          <w:lang w:val="tt-RU"/>
        </w:rPr>
        <w:t>активизация информационной и образовательной деятельности библиотек, расширение возможностей предоставления  доступа к сети интернет.</w:t>
      </w:r>
    </w:p>
    <w:p w:rsidR="002D1549" w:rsidRPr="00A60DFE" w:rsidRDefault="002D1549" w:rsidP="002D1549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tt-RU"/>
        </w:rPr>
      </w:pPr>
      <w:r w:rsidRPr="00A60DFE">
        <w:rPr>
          <w:rFonts w:ascii="Times New Roman" w:hAnsi="Times New Roman"/>
          <w:sz w:val="28"/>
          <w:szCs w:val="28"/>
          <w:lang w:val="tt-RU"/>
        </w:rPr>
        <w:t>Основной социальный эффект реализации Подпрограммы – обеспечение доступности библиотеке для всех социальных групп населения, содействие современному развитию библиотек, создание комфортных условий для работы библиотекарей и повышение качества обслуживания  пользователей библиотек, повышение престижа и роли библиотек в обществе, расширение культурнопросветительской деятельности библиотек по продвижению чтения и книги, совершенствование работы библиотек по организации досуга и привлечению к чтению всех категорий населения, оптимизация расходования бюджетных средств в сфере библиотечного дела.</w:t>
      </w:r>
    </w:p>
    <w:p w:rsidR="002D1549" w:rsidRPr="00A60DFE" w:rsidRDefault="002D1549" w:rsidP="002D1549">
      <w:pPr>
        <w:ind w:left="-993" w:firstLine="851"/>
        <w:jc w:val="both"/>
        <w:rPr>
          <w:rFonts w:ascii="Times New Roman" w:hAnsi="Times New Roman"/>
          <w:sz w:val="28"/>
          <w:szCs w:val="28"/>
        </w:rPr>
      </w:pPr>
    </w:p>
    <w:p w:rsidR="002D1549" w:rsidRDefault="002D1549" w:rsidP="002D1549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D1549" w:rsidRDefault="002D1549" w:rsidP="002D1549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D1549" w:rsidRDefault="002D1549" w:rsidP="002D1549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D1549" w:rsidRDefault="002D1549" w:rsidP="002D1549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60DFE" w:rsidRDefault="00A60DFE" w:rsidP="00A40B40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60DFE" w:rsidRDefault="00A60DFE" w:rsidP="00A40B40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60DFE" w:rsidRDefault="00A60DFE" w:rsidP="00A40B40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60DFE" w:rsidRDefault="00A60DFE" w:rsidP="00A40B40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60DFE" w:rsidRDefault="00A60DFE" w:rsidP="00A40B40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60DFE" w:rsidRDefault="00A60DFE" w:rsidP="00A40B40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60DFE" w:rsidRDefault="00A60DFE" w:rsidP="00A40B40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60DFE" w:rsidRDefault="00A60DFE" w:rsidP="00A40B40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60DFE" w:rsidRDefault="00A60DFE" w:rsidP="00A40B40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60DFE" w:rsidRDefault="00A60DFE" w:rsidP="00A40B40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60DFE" w:rsidRDefault="00A60DFE" w:rsidP="00A40B40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60DFE" w:rsidRDefault="00A60DFE" w:rsidP="00A40B40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60DFE" w:rsidRDefault="00A60DFE" w:rsidP="00A40B40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60DFE" w:rsidRDefault="00A60DFE" w:rsidP="00A40B40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60DFE" w:rsidRDefault="00A60DFE" w:rsidP="00A40B40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60DFE" w:rsidRDefault="00A60DFE" w:rsidP="00A40B40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60DFE" w:rsidRDefault="00A60DFE" w:rsidP="00A40B40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60DFE" w:rsidRDefault="00A60DFE" w:rsidP="00A40B40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60DFE" w:rsidRDefault="00A60DFE" w:rsidP="00A40B40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60DFE" w:rsidRDefault="00A60DFE" w:rsidP="00A40B40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60DFE" w:rsidRDefault="00A60DFE" w:rsidP="00A40B40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60DFE" w:rsidRDefault="00A60DFE" w:rsidP="00A40B40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60DFE" w:rsidRDefault="00A60DFE" w:rsidP="00A40B40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  <w:sectPr w:rsidR="00A60DFE" w:rsidSect="00A60DFE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A60DFE" w:rsidRPr="00C9272B" w:rsidRDefault="00A60DFE" w:rsidP="00A60DFE">
      <w:pPr>
        <w:tabs>
          <w:tab w:val="left" w:pos="284"/>
        </w:tabs>
        <w:spacing w:after="0" w:line="240" w:lineRule="auto"/>
        <w:ind w:left="10632"/>
        <w:contextualSpacing/>
        <w:jc w:val="right"/>
        <w:rPr>
          <w:rFonts w:ascii="Times New Roman" w:hAnsi="Times New Roman"/>
          <w:sz w:val="28"/>
          <w:szCs w:val="28"/>
        </w:rPr>
      </w:pPr>
      <w:r w:rsidRPr="00C9272B">
        <w:rPr>
          <w:rFonts w:ascii="Times New Roman" w:hAnsi="Times New Roman"/>
          <w:sz w:val="24"/>
          <w:szCs w:val="24"/>
        </w:rPr>
        <w:lastRenderedPageBreak/>
        <w:t>Приложение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C9272B">
        <w:rPr>
          <w:rFonts w:ascii="Times New Roman" w:hAnsi="Times New Roman"/>
          <w:sz w:val="24"/>
          <w:szCs w:val="24"/>
        </w:rPr>
        <w:t xml:space="preserve"> к Подпрограмме «Ра</w:t>
      </w:r>
      <w:r>
        <w:rPr>
          <w:rFonts w:ascii="Times New Roman" w:hAnsi="Times New Roman"/>
          <w:sz w:val="24"/>
          <w:szCs w:val="24"/>
        </w:rPr>
        <w:t>з</w:t>
      </w:r>
      <w:r w:rsidRPr="00C9272B">
        <w:rPr>
          <w:rFonts w:ascii="Times New Roman" w:hAnsi="Times New Roman"/>
          <w:sz w:val="24"/>
          <w:szCs w:val="24"/>
        </w:rPr>
        <w:t xml:space="preserve">витие </w:t>
      </w:r>
      <w:r>
        <w:rPr>
          <w:rFonts w:ascii="Times New Roman" w:hAnsi="Times New Roman"/>
          <w:sz w:val="24"/>
          <w:szCs w:val="24"/>
        </w:rPr>
        <w:t>библиотечного</w:t>
      </w:r>
      <w:r w:rsidR="002A27C3">
        <w:rPr>
          <w:rFonts w:ascii="Times New Roman" w:hAnsi="Times New Roman"/>
          <w:sz w:val="24"/>
          <w:szCs w:val="24"/>
        </w:rPr>
        <w:t xml:space="preserve"> дела на 2021-2026</w:t>
      </w:r>
      <w:r w:rsidRPr="00C9272B">
        <w:rPr>
          <w:rFonts w:ascii="Times New Roman" w:hAnsi="Times New Roman"/>
          <w:sz w:val="24"/>
          <w:szCs w:val="24"/>
        </w:rPr>
        <w:t xml:space="preserve"> годы» </w:t>
      </w:r>
    </w:p>
    <w:p w:rsidR="00A60DFE" w:rsidRPr="00C9272B" w:rsidRDefault="00A60DFE" w:rsidP="00A60DFE">
      <w:pPr>
        <w:tabs>
          <w:tab w:val="left" w:pos="284"/>
        </w:tabs>
        <w:spacing w:after="0"/>
        <w:contextualSpacing/>
        <w:jc w:val="center"/>
        <w:rPr>
          <w:rFonts w:ascii="Times New Roman" w:hAnsi="Times New Roman"/>
          <w:b/>
          <w:sz w:val="24"/>
          <w:szCs w:val="28"/>
        </w:rPr>
      </w:pPr>
    </w:p>
    <w:p w:rsidR="00A60DFE" w:rsidRPr="00C9272B" w:rsidRDefault="00A60DFE" w:rsidP="00A60DFE">
      <w:pPr>
        <w:tabs>
          <w:tab w:val="left" w:pos="284"/>
        </w:tabs>
        <w:spacing w:after="0"/>
        <w:contextualSpacing/>
        <w:jc w:val="center"/>
        <w:rPr>
          <w:rFonts w:ascii="Times New Roman" w:hAnsi="Times New Roman"/>
          <w:b/>
          <w:sz w:val="24"/>
          <w:szCs w:val="28"/>
        </w:rPr>
      </w:pPr>
      <w:r w:rsidRPr="00C9272B">
        <w:rPr>
          <w:rFonts w:ascii="Times New Roman" w:hAnsi="Times New Roman"/>
          <w:b/>
          <w:sz w:val="24"/>
          <w:szCs w:val="28"/>
        </w:rPr>
        <w:t xml:space="preserve">Цели, задачи, индикаторы оценки результатов Подпрограммы «Развитие </w:t>
      </w:r>
      <w:r>
        <w:rPr>
          <w:rFonts w:ascii="Times New Roman" w:hAnsi="Times New Roman"/>
          <w:b/>
          <w:sz w:val="24"/>
          <w:szCs w:val="28"/>
        </w:rPr>
        <w:t>библиотечного</w:t>
      </w:r>
      <w:r w:rsidR="002A27C3">
        <w:rPr>
          <w:rFonts w:ascii="Times New Roman" w:hAnsi="Times New Roman"/>
          <w:b/>
          <w:sz w:val="24"/>
          <w:szCs w:val="28"/>
        </w:rPr>
        <w:t xml:space="preserve"> дела на 2021-2026</w:t>
      </w:r>
      <w:r w:rsidRPr="00C9272B">
        <w:rPr>
          <w:rFonts w:ascii="Times New Roman" w:hAnsi="Times New Roman"/>
          <w:b/>
          <w:sz w:val="24"/>
          <w:szCs w:val="28"/>
        </w:rPr>
        <w:t xml:space="preserve"> годы» </w:t>
      </w:r>
    </w:p>
    <w:p w:rsidR="00A60DFE" w:rsidRPr="00C9272B" w:rsidRDefault="00A60DFE" w:rsidP="00A60DFE">
      <w:pPr>
        <w:tabs>
          <w:tab w:val="left" w:pos="284"/>
        </w:tabs>
        <w:spacing w:after="0"/>
        <w:contextualSpacing/>
        <w:jc w:val="center"/>
        <w:rPr>
          <w:rFonts w:ascii="Times New Roman" w:hAnsi="Times New Roman"/>
          <w:b/>
          <w:sz w:val="24"/>
          <w:szCs w:val="28"/>
        </w:rPr>
      </w:pPr>
      <w:r w:rsidRPr="00C9272B">
        <w:rPr>
          <w:rFonts w:ascii="Times New Roman" w:hAnsi="Times New Roman"/>
          <w:b/>
          <w:sz w:val="24"/>
          <w:szCs w:val="28"/>
        </w:rPr>
        <w:t>и финансирование мероприятий Подпрограммы</w:t>
      </w:r>
    </w:p>
    <w:p w:rsidR="00A60DFE" w:rsidRPr="00A60DFE" w:rsidRDefault="00A60DFE" w:rsidP="00A60DFE">
      <w:pPr>
        <w:jc w:val="center"/>
        <w:rPr>
          <w:b/>
        </w:rPr>
      </w:pPr>
    </w:p>
    <w:tbl>
      <w:tblPr>
        <w:tblW w:w="1700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3"/>
        <w:gridCol w:w="1677"/>
        <w:gridCol w:w="853"/>
        <w:gridCol w:w="1166"/>
        <w:gridCol w:w="707"/>
        <w:gridCol w:w="58"/>
        <w:gridCol w:w="677"/>
        <w:gridCol w:w="735"/>
        <w:gridCol w:w="709"/>
        <w:gridCol w:w="737"/>
        <w:gridCol w:w="712"/>
        <w:gridCol w:w="582"/>
        <w:gridCol w:w="65"/>
        <w:gridCol w:w="783"/>
        <w:gridCol w:w="15"/>
        <w:gridCol w:w="13"/>
        <w:gridCol w:w="37"/>
        <w:gridCol w:w="804"/>
        <w:gridCol w:w="70"/>
        <w:gridCol w:w="83"/>
        <w:gridCol w:w="705"/>
        <w:gridCol w:w="88"/>
        <w:gridCol w:w="27"/>
        <w:gridCol w:w="37"/>
        <w:gridCol w:w="585"/>
        <w:gridCol w:w="73"/>
        <w:gridCol w:w="16"/>
        <w:gridCol w:w="34"/>
        <w:gridCol w:w="23"/>
        <w:gridCol w:w="781"/>
        <w:gridCol w:w="8"/>
        <w:gridCol w:w="42"/>
        <w:gridCol w:w="21"/>
        <w:gridCol w:w="736"/>
        <w:gridCol w:w="25"/>
        <w:gridCol w:w="77"/>
        <w:gridCol w:w="11"/>
        <w:gridCol w:w="789"/>
        <w:gridCol w:w="8"/>
        <w:gridCol w:w="51"/>
        <w:gridCol w:w="11"/>
        <w:gridCol w:w="994"/>
      </w:tblGrid>
      <w:tr w:rsidR="002D1549" w:rsidRPr="003C48DD" w:rsidTr="000A242A">
        <w:trPr>
          <w:gridAfter w:val="2"/>
          <w:wAfter w:w="1005" w:type="dxa"/>
          <w:trHeight w:val="1807"/>
        </w:trPr>
        <w:tc>
          <w:tcPr>
            <w:tcW w:w="1383" w:type="dxa"/>
            <w:vMerge w:val="restart"/>
            <w:shd w:val="clear" w:color="auto" w:fill="auto"/>
          </w:tcPr>
          <w:p w:rsidR="002D1549" w:rsidRPr="003C48DD" w:rsidRDefault="002D1549" w:rsidP="000A24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48DD">
              <w:rPr>
                <w:rFonts w:ascii="Times New Roman" w:hAnsi="Times New Roman"/>
                <w:sz w:val="20"/>
                <w:szCs w:val="20"/>
              </w:rPr>
              <w:t>Наименов</w:t>
            </w:r>
            <w:r w:rsidRPr="003C48DD">
              <w:rPr>
                <w:rFonts w:ascii="Times New Roman" w:hAnsi="Times New Roman"/>
                <w:sz w:val="20"/>
                <w:szCs w:val="20"/>
              </w:rPr>
              <w:t>а</w:t>
            </w:r>
            <w:r w:rsidRPr="003C48DD">
              <w:rPr>
                <w:rFonts w:ascii="Times New Roman" w:hAnsi="Times New Roman"/>
                <w:sz w:val="20"/>
                <w:szCs w:val="20"/>
              </w:rPr>
              <w:t>ние</w:t>
            </w:r>
          </w:p>
          <w:p w:rsidR="002D1549" w:rsidRPr="003C48DD" w:rsidRDefault="002D1549" w:rsidP="000A24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48DD">
              <w:rPr>
                <w:rFonts w:ascii="Times New Roman" w:hAnsi="Times New Roman"/>
                <w:sz w:val="20"/>
                <w:szCs w:val="20"/>
              </w:rPr>
              <w:t>Основных меропри</w:t>
            </w:r>
            <w:r w:rsidRPr="003C48DD">
              <w:rPr>
                <w:rFonts w:ascii="Times New Roman" w:hAnsi="Times New Roman"/>
                <w:sz w:val="20"/>
                <w:szCs w:val="20"/>
              </w:rPr>
              <w:t>я</w:t>
            </w:r>
            <w:r w:rsidRPr="003C48DD">
              <w:rPr>
                <w:rFonts w:ascii="Times New Roman" w:hAnsi="Times New Roman"/>
                <w:sz w:val="20"/>
                <w:szCs w:val="20"/>
              </w:rPr>
              <w:t>тий</w:t>
            </w:r>
          </w:p>
        </w:tc>
        <w:tc>
          <w:tcPr>
            <w:tcW w:w="1677" w:type="dxa"/>
            <w:vMerge w:val="restart"/>
            <w:shd w:val="clear" w:color="auto" w:fill="auto"/>
          </w:tcPr>
          <w:p w:rsidR="002D1549" w:rsidRPr="003C48DD" w:rsidRDefault="002D1549" w:rsidP="000A24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48DD">
              <w:rPr>
                <w:rFonts w:ascii="Times New Roman" w:hAnsi="Times New Roman"/>
                <w:sz w:val="20"/>
                <w:szCs w:val="20"/>
              </w:rPr>
              <w:t>исполнители</w:t>
            </w:r>
          </w:p>
        </w:tc>
        <w:tc>
          <w:tcPr>
            <w:tcW w:w="853" w:type="dxa"/>
            <w:vMerge w:val="restart"/>
            <w:shd w:val="clear" w:color="auto" w:fill="auto"/>
          </w:tcPr>
          <w:p w:rsidR="002D1549" w:rsidRPr="003C48DD" w:rsidRDefault="002D1549" w:rsidP="000A24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48DD">
              <w:rPr>
                <w:rFonts w:ascii="Times New Roman" w:hAnsi="Times New Roman"/>
                <w:sz w:val="20"/>
                <w:szCs w:val="20"/>
              </w:rPr>
              <w:t>Ср</w:t>
            </w:r>
            <w:r w:rsidRPr="003C48DD">
              <w:rPr>
                <w:rFonts w:ascii="Times New Roman" w:hAnsi="Times New Roman"/>
                <w:sz w:val="20"/>
                <w:szCs w:val="20"/>
              </w:rPr>
              <w:t>о</w:t>
            </w:r>
            <w:r w:rsidRPr="003C48DD">
              <w:rPr>
                <w:rFonts w:ascii="Times New Roman" w:hAnsi="Times New Roman"/>
                <w:sz w:val="20"/>
                <w:szCs w:val="20"/>
              </w:rPr>
              <w:t>ки в</w:t>
            </w:r>
            <w:r w:rsidRPr="003C48DD">
              <w:rPr>
                <w:rFonts w:ascii="Times New Roman" w:hAnsi="Times New Roman"/>
                <w:sz w:val="20"/>
                <w:szCs w:val="20"/>
              </w:rPr>
              <w:t>ы</w:t>
            </w:r>
            <w:r w:rsidRPr="003C48DD">
              <w:rPr>
                <w:rFonts w:ascii="Times New Roman" w:hAnsi="Times New Roman"/>
                <w:sz w:val="20"/>
                <w:szCs w:val="20"/>
              </w:rPr>
              <w:t>полн</w:t>
            </w:r>
            <w:r w:rsidRPr="003C48DD">
              <w:rPr>
                <w:rFonts w:ascii="Times New Roman" w:hAnsi="Times New Roman"/>
                <w:sz w:val="20"/>
                <w:szCs w:val="20"/>
              </w:rPr>
              <w:t>е</w:t>
            </w:r>
            <w:r w:rsidRPr="003C48DD">
              <w:rPr>
                <w:rFonts w:ascii="Times New Roman" w:hAnsi="Times New Roman"/>
                <w:sz w:val="20"/>
                <w:szCs w:val="20"/>
              </w:rPr>
              <w:t>ния</w:t>
            </w:r>
          </w:p>
          <w:p w:rsidR="002D1549" w:rsidRPr="003C48DD" w:rsidRDefault="002D1549" w:rsidP="000A24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48DD">
              <w:rPr>
                <w:rFonts w:ascii="Times New Roman" w:hAnsi="Times New Roman"/>
                <w:sz w:val="20"/>
                <w:szCs w:val="20"/>
              </w:rPr>
              <w:t>О</w:t>
            </w:r>
            <w:r w:rsidRPr="003C48DD">
              <w:rPr>
                <w:rFonts w:ascii="Times New Roman" w:hAnsi="Times New Roman"/>
                <w:sz w:val="20"/>
                <w:szCs w:val="20"/>
              </w:rPr>
              <w:t>с</w:t>
            </w:r>
            <w:r w:rsidRPr="003C48DD">
              <w:rPr>
                <w:rFonts w:ascii="Times New Roman" w:hAnsi="Times New Roman"/>
                <w:sz w:val="20"/>
                <w:szCs w:val="20"/>
              </w:rPr>
              <w:t>но</w:t>
            </w:r>
            <w:r w:rsidRPr="003C48DD">
              <w:rPr>
                <w:rFonts w:ascii="Times New Roman" w:hAnsi="Times New Roman"/>
                <w:sz w:val="20"/>
                <w:szCs w:val="20"/>
              </w:rPr>
              <w:t>в</w:t>
            </w:r>
            <w:r w:rsidRPr="003C48DD">
              <w:rPr>
                <w:rFonts w:ascii="Times New Roman" w:hAnsi="Times New Roman"/>
                <w:sz w:val="20"/>
                <w:szCs w:val="20"/>
              </w:rPr>
              <w:t>ных мер</w:t>
            </w:r>
            <w:r w:rsidRPr="003C48DD">
              <w:rPr>
                <w:rFonts w:ascii="Times New Roman" w:hAnsi="Times New Roman"/>
                <w:sz w:val="20"/>
                <w:szCs w:val="20"/>
              </w:rPr>
              <w:t>о</w:t>
            </w:r>
            <w:r w:rsidRPr="003C48DD">
              <w:rPr>
                <w:rFonts w:ascii="Times New Roman" w:hAnsi="Times New Roman"/>
                <w:sz w:val="20"/>
                <w:szCs w:val="20"/>
              </w:rPr>
              <w:t>при</w:t>
            </w:r>
            <w:r w:rsidRPr="003C48DD">
              <w:rPr>
                <w:rFonts w:ascii="Times New Roman" w:hAnsi="Times New Roman"/>
                <w:sz w:val="20"/>
                <w:szCs w:val="20"/>
              </w:rPr>
              <w:t>я</w:t>
            </w:r>
            <w:r w:rsidRPr="003C48DD">
              <w:rPr>
                <w:rFonts w:ascii="Times New Roman" w:hAnsi="Times New Roman"/>
                <w:sz w:val="20"/>
                <w:szCs w:val="20"/>
              </w:rPr>
              <w:t>тий</w:t>
            </w:r>
          </w:p>
        </w:tc>
        <w:tc>
          <w:tcPr>
            <w:tcW w:w="1166" w:type="dxa"/>
            <w:vMerge w:val="restart"/>
            <w:shd w:val="clear" w:color="auto" w:fill="auto"/>
          </w:tcPr>
          <w:p w:rsidR="002D1549" w:rsidRPr="003C48DD" w:rsidRDefault="002D1549" w:rsidP="000A24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48DD">
              <w:rPr>
                <w:rFonts w:ascii="Times New Roman" w:hAnsi="Times New Roman"/>
                <w:sz w:val="20"/>
                <w:szCs w:val="20"/>
              </w:rPr>
              <w:t>Индикат</w:t>
            </w:r>
            <w:r w:rsidRPr="003C48DD">
              <w:rPr>
                <w:rFonts w:ascii="Times New Roman" w:hAnsi="Times New Roman"/>
                <w:sz w:val="20"/>
                <w:szCs w:val="20"/>
              </w:rPr>
              <w:t>о</w:t>
            </w:r>
            <w:r w:rsidRPr="003C48DD">
              <w:rPr>
                <w:rFonts w:ascii="Times New Roman" w:hAnsi="Times New Roman"/>
                <w:sz w:val="20"/>
                <w:szCs w:val="20"/>
              </w:rPr>
              <w:t>ры</w:t>
            </w:r>
          </w:p>
          <w:p w:rsidR="002D1549" w:rsidRPr="003C48DD" w:rsidRDefault="002D1549" w:rsidP="000A24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48DD">
              <w:rPr>
                <w:rFonts w:ascii="Times New Roman" w:hAnsi="Times New Roman"/>
                <w:sz w:val="20"/>
                <w:szCs w:val="20"/>
              </w:rPr>
              <w:t>Оценки коне</w:t>
            </w:r>
            <w:r w:rsidRPr="003C48DD">
              <w:rPr>
                <w:rFonts w:ascii="Times New Roman" w:hAnsi="Times New Roman"/>
                <w:sz w:val="20"/>
                <w:szCs w:val="20"/>
              </w:rPr>
              <w:t>ч</w:t>
            </w:r>
            <w:r w:rsidRPr="003C48DD">
              <w:rPr>
                <w:rFonts w:ascii="Times New Roman" w:hAnsi="Times New Roman"/>
                <w:sz w:val="20"/>
                <w:szCs w:val="20"/>
              </w:rPr>
              <w:t>ных результ</w:t>
            </w:r>
            <w:r w:rsidRPr="003C48DD">
              <w:rPr>
                <w:rFonts w:ascii="Times New Roman" w:hAnsi="Times New Roman"/>
                <w:sz w:val="20"/>
                <w:szCs w:val="20"/>
              </w:rPr>
              <w:t>а</w:t>
            </w:r>
            <w:r w:rsidRPr="003C48DD">
              <w:rPr>
                <w:rFonts w:ascii="Times New Roman" w:hAnsi="Times New Roman"/>
                <w:sz w:val="20"/>
                <w:szCs w:val="20"/>
              </w:rPr>
              <w:t>тов, ед</w:t>
            </w:r>
            <w:r w:rsidRPr="003C48DD">
              <w:rPr>
                <w:rFonts w:ascii="Times New Roman" w:hAnsi="Times New Roman"/>
                <w:sz w:val="20"/>
                <w:szCs w:val="20"/>
              </w:rPr>
              <w:t>и</w:t>
            </w:r>
            <w:r w:rsidRPr="003C48DD">
              <w:rPr>
                <w:rFonts w:ascii="Times New Roman" w:hAnsi="Times New Roman"/>
                <w:sz w:val="20"/>
                <w:szCs w:val="20"/>
              </w:rPr>
              <w:t>ницы и</w:t>
            </w:r>
            <w:r w:rsidRPr="003C48DD">
              <w:rPr>
                <w:rFonts w:ascii="Times New Roman" w:hAnsi="Times New Roman"/>
                <w:sz w:val="20"/>
                <w:szCs w:val="20"/>
              </w:rPr>
              <w:t>з</w:t>
            </w:r>
            <w:r w:rsidRPr="003C48DD">
              <w:rPr>
                <w:rFonts w:ascii="Times New Roman" w:hAnsi="Times New Roman"/>
                <w:sz w:val="20"/>
                <w:szCs w:val="20"/>
              </w:rPr>
              <w:t>мер</w:t>
            </w:r>
            <w:r w:rsidRPr="003C48DD">
              <w:rPr>
                <w:rFonts w:ascii="Times New Roman" w:hAnsi="Times New Roman"/>
                <w:sz w:val="20"/>
                <w:szCs w:val="20"/>
              </w:rPr>
              <w:t>е</w:t>
            </w:r>
            <w:r w:rsidRPr="003C48DD">
              <w:rPr>
                <w:rFonts w:ascii="Times New Roman" w:hAnsi="Times New Roman"/>
                <w:sz w:val="20"/>
                <w:szCs w:val="20"/>
              </w:rPr>
              <w:t>ния</w:t>
            </w:r>
          </w:p>
        </w:tc>
        <w:tc>
          <w:tcPr>
            <w:tcW w:w="4917" w:type="dxa"/>
            <w:gridSpan w:val="8"/>
            <w:shd w:val="clear" w:color="auto" w:fill="auto"/>
          </w:tcPr>
          <w:p w:rsidR="002D1549" w:rsidRPr="003C48DD" w:rsidRDefault="002D1549" w:rsidP="000A24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48DD">
              <w:rPr>
                <w:rFonts w:ascii="Times New Roman" w:hAnsi="Times New Roman"/>
                <w:sz w:val="20"/>
                <w:szCs w:val="20"/>
              </w:rPr>
              <w:t>Значения индикаторов</w:t>
            </w:r>
          </w:p>
        </w:tc>
        <w:tc>
          <w:tcPr>
            <w:tcW w:w="6007" w:type="dxa"/>
            <w:gridSpan w:val="28"/>
            <w:shd w:val="clear" w:color="auto" w:fill="auto"/>
          </w:tcPr>
          <w:p w:rsidR="002D1549" w:rsidRPr="003C48DD" w:rsidRDefault="002D1549" w:rsidP="000A24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48DD">
              <w:rPr>
                <w:rFonts w:ascii="Times New Roman" w:hAnsi="Times New Roman"/>
                <w:sz w:val="20"/>
                <w:szCs w:val="20"/>
              </w:rPr>
              <w:t>Финансирование с указанием источника финансиров</w:t>
            </w:r>
            <w:r w:rsidRPr="003C48DD">
              <w:rPr>
                <w:rFonts w:ascii="Times New Roman" w:hAnsi="Times New Roman"/>
                <w:sz w:val="20"/>
                <w:szCs w:val="20"/>
              </w:rPr>
              <w:t>а</w:t>
            </w:r>
            <w:r w:rsidRPr="003C48DD">
              <w:rPr>
                <w:rFonts w:ascii="Times New Roman" w:hAnsi="Times New Roman"/>
                <w:sz w:val="20"/>
                <w:szCs w:val="20"/>
              </w:rPr>
              <w:t>ния,  руб.</w:t>
            </w:r>
          </w:p>
        </w:tc>
      </w:tr>
      <w:tr w:rsidR="002D1549" w:rsidRPr="003C48DD" w:rsidTr="000A242A">
        <w:trPr>
          <w:gridAfter w:val="2"/>
          <w:wAfter w:w="1005" w:type="dxa"/>
          <w:trHeight w:val="1036"/>
        </w:trPr>
        <w:tc>
          <w:tcPr>
            <w:tcW w:w="1383" w:type="dxa"/>
            <w:vMerge/>
            <w:shd w:val="clear" w:color="auto" w:fill="auto"/>
          </w:tcPr>
          <w:p w:rsidR="002D1549" w:rsidRPr="003C48DD" w:rsidRDefault="002D1549" w:rsidP="000A24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7" w:type="dxa"/>
            <w:vMerge/>
            <w:shd w:val="clear" w:color="auto" w:fill="auto"/>
          </w:tcPr>
          <w:p w:rsidR="002D1549" w:rsidRPr="003C48DD" w:rsidRDefault="002D1549" w:rsidP="000A24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vMerge/>
            <w:shd w:val="clear" w:color="auto" w:fill="auto"/>
          </w:tcPr>
          <w:p w:rsidR="002D1549" w:rsidRPr="003C48DD" w:rsidRDefault="002D1549" w:rsidP="000A24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shd w:val="clear" w:color="auto" w:fill="auto"/>
          </w:tcPr>
          <w:p w:rsidR="002D1549" w:rsidRPr="003C48DD" w:rsidRDefault="002D1549" w:rsidP="000A24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auto"/>
          </w:tcPr>
          <w:p w:rsidR="002D1549" w:rsidRPr="003C48DD" w:rsidRDefault="002D1549" w:rsidP="000A24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48DD">
              <w:rPr>
                <w:rFonts w:ascii="Times New Roman" w:hAnsi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735" w:type="dxa"/>
            <w:gridSpan w:val="2"/>
            <w:shd w:val="clear" w:color="auto" w:fill="auto"/>
          </w:tcPr>
          <w:p w:rsidR="002D1549" w:rsidRPr="003C48DD" w:rsidRDefault="002D1549" w:rsidP="000A24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2022</w:t>
            </w:r>
          </w:p>
        </w:tc>
        <w:tc>
          <w:tcPr>
            <w:tcW w:w="735" w:type="dxa"/>
            <w:shd w:val="clear" w:color="auto" w:fill="auto"/>
          </w:tcPr>
          <w:p w:rsidR="002D1549" w:rsidRPr="003C48DD" w:rsidRDefault="002D1549" w:rsidP="000A24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48DD">
              <w:rPr>
                <w:rFonts w:ascii="Times New Roman" w:hAnsi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709" w:type="dxa"/>
            <w:shd w:val="clear" w:color="auto" w:fill="auto"/>
          </w:tcPr>
          <w:p w:rsidR="002D1549" w:rsidRPr="003C48DD" w:rsidRDefault="002D1549" w:rsidP="000A24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48DD">
              <w:rPr>
                <w:rFonts w:ascii="Times New Roman" w:hAnsi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737" w:type="dxa"/>
            <w:shd w:val="clear" w:color="auto" w:fill="auto"/>
          </w:tcPr>
          <w:p w:rsidR="002D1549" w:rsidRPr="003C48DD" w:rsidRDefault="002D1549" w:rsidP="000A24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48DD">
              <w:rPr>
                <w:rFonts w:ascii="Times New Roman" w:hAnsi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712" w:type="dxa"/>
            <w:shd w:val="clear" w:color="auto" w:fill="auto"/>
          </w:tcPr>
          <w:p w:rsidR="002D1549" w:rsidRPr="003C48DD" w:rsidRDefault="002D1549" w:rsidP="000A24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48DD">
              <w:rPr>
                <w:rFonts w:ascii="Times New Roman" w:hAnsi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582" w:type="dxa"/>
            <w:shd w:val="clear" w:color="auto" w:fill="auto"/>
          </w:tcPr>
          <w:p w:rsidR="002D1549" w:rsidRPr="003C48DD" w:rsidRDefault="002D1549" w:rsidP="000A24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3" w:type="dxa"/>
            <w:gridSpan w:val="3"/>
            <w:shd w:val="clear" w:color="auto" w:fill="auto"/>
          </w:tcPr>
          <w:p w:rsidR="002D1549" w:rsidRPr="003C48DD" w:rsidRDefault="002D1549" w:rsidP="000A24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48DD">
              <w:rPr>
                <w:rFonts w:ascii="Times New Roman" w:hAnsi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854" w:type="dxa"/>
            <w:gridSpan w:val="3"/>
            <w:shd w:val="clear" w:color="auto" w:fill="auto"/>
          </w:tcPr>
          <w:p w:rsidR="002D1549" w:rsidRPr="003C48DD" w:rsidRDefault="002D1549" w:rsidP="000A24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2022</w:t>
            </w:r>
          </w:p>
        </w:tc>
        <w:tc>
          <w:tcPr>
            <w:tcW w:w="858" w:type="dxa"/>
            <w:gridSpan w:val="3"/>
            <w:shd w:val="clear" w:color="auto" w:fill="auto"/>
          </w:tcPr>
          <w:p w:rsidR="002D1549" w:rsidRPr="003C48DD" w:rsidRDefault="002D1549" w:rsidP="000A24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48DD">
              <w:rPr>
                <w:rFonts w:ascii="Times New Roman" w:hAnsi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860" w:type="dxa"/>
            <w:gridSpan w:val="7"/>
            <w:shd w:val="clear" w:color="auto" w:fill="auto"/>
          </w:tcPr>
          <w:p w:rsidR="002D1549" w:rsidRPr="003C48DD" w:rsidRDefault="002D1549" w:rsidP="000A24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48DD">
              <w:rPr>
                <w:rFonts w:ascii="Times New Roman" w:hAnsi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854" w:type="dxa"/>
            <w:gridSpan w:val="4"/>
            <w:shd w:val="clear" w:color="auto" w:fill="auto"/>
          </w:tcPr>
          <w:p w:rsidR="002D1549" w:rsidRPr="003C48DD" w:rsidRDefault="002D1549" w:rsidP="000A24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48DD">
              <w:rPr>
                <w:rFonts w:ascii="Times New Roman" w:hAnsi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859" w:type="dxa"/>
            <w:gridSpan w:val="4"/>
            <w:shd w:val="clear" w:color="auto" w:fill="auto"/>
          </w:tcPr>
          <w:p w:rsidR="002D1549" w:rsidRPr="003C48DD" w:rsidRDefault="002D1549" w:rsidP="000A24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48DD">
              <w:rPr>
                <w:rFonts w:ascii="Times New Roman" w:hAnsi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859" w:type="dxa"/>
            <w:gridSpan w:val="4"/>
            <w:shd w:val="clear" w:color="auto" w:fill="auto"/>
          </w:tcPr>
          <w:p w:rsidR="002D1549" w:rsidRPr="003C48DD" w:rsidRDefault="002D1549" w:rsidP="000A24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1549" w:rsidRPr="003C48DD" w:rsidTr="000A242A">
        <w:trPr>
          <w:gridAfter w:val="2"/>
          <w:wAfter w:w="1005" w:type="dxa"/>
        </w:trPr>
        <w:tc>
          <w:tcPr>
            <w:tcW w:w="1383" w:type="dxa"/>
            <w:shd w:val="clear" w:color="auto" w:fill="auto"/>
          </w:tcPr>
          <w:p w:rsidR="002D1549" w:rsidRPr="003C48DD" w:rsidRDefault="002D1549" w:rsidP="000A24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48D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677" w:type="dxa"/>
            <w:shd w:val="clear" w:color="auto" w:fill="auto"/>
          </w:tcPr>
          <w:p w:rsidR="002D1549" w:rsidRPr="003C48DD" w:rsidRDefault="002D1549" w:rsidP="000A24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48D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3" w:type="dxa"/>
            <w:shd w:val="clear" w:color="auto" w:fill="auto"/>
          </w:tcPr>
          <w:p w:rsidR="002D1549" w:rsidRPr="003C48DD" w:rsidRDefault="002D1549" w:rsidP="000A24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48D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66" w:type="dxa"/>
            <w:shd w:val="clear" w:color="auto" w:fill="auto"/>
          </w:tcPr>
          <w:p w:rsidR="002D1549" w:rsidRPr="003C48DD" w:rsidRDefault="002D1549" w:rsidP="000A24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48DD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07" w:type="dxa"/>
            <w:shd w:val="clear" w:color="auto" w:fill="auto"/>
          </w:tcPr>
          <w:p w:rsidR="002D1549" w:rsidRPr="003C48DD" w:rsidRDefault="002D1549" w:rsidP="000A24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48D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35" w:type="dxa"/>
            <w:gridSpan w:val="2"/>
            <w:shd w:val="clear" w:color="auto" w:fill="auto"/>
          </w:tcPr>
          <w:p w:rsidR="002D1549" w:rsidRPr="003C48DD" w:rsidRDefault="002D1549" w:rsidP="000A24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48DD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35" w:type="dxa"/>
            <w:shd w:val="clear" w:color="auto" w:fill="auto"/>
          </w:tcPr>
          <w:p w:rsidR="002D1549" w:rsidRPr="003C48DD" w:rsidRDefault="002D1549" w:rsidP="000A24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48DD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2D1549" w:rsidRPr="003C48DD" w:rsidRDefault="002D1549" w:rsidP="000A24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48D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737" w:type="dxa"/>
            <w:shd w:val="clear" w:color="auto" w:fill="auto"/>
          </w:tcPr>
          <w:p w:rsidR="002D1549" w:rsidRPr="003C48DD" w:rsidRDefault="002D1549" w:rsidP="000A24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48DD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712" w:type="dxa"/>
            <w:shd w:val="clear" w:color="auto" w:fill="auto"/>
          </w:tcPr>
          <w:p w:rsidR="002D1549" w:rsidRPr="003C48DD" w:rsidRDefault="002D1549" w:rsidP="000A24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48DD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82" w:type="dxa"/>
            <w:shd w:val="clear" w:color="auto" w:fill="auto"/>
          </w:tcPr>
          <w:p w:rsidR="002D1549" w:rsidRPr="003C48DD" w:rsidRDefault="002D1549" w:rsidP="000A24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3" w:type="dxa"/>
            <w:gridSpan w:val="3"/>
            <w:shd w:val="clear" w:color="auto" w:fill="auto"/>
          </w:tcPr>
          <w:p w:rsidR="002D1549" w:rsidRPr="003C48DD" w:rsidRDefault="002D1549" w:rsidP="000A24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48DD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854" w:type="dxa"/>
            <w:gridSpan w:val="3"/>
            <w:shd w:val="clear" w:color="auto" w:fill="auto"/>
          </w:tcPr>
          <w:p w:rsidR="002D1549" w:rsidRPr="003C48DD" w:rsidRDefault="002D1549" w:rsidP="000A24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48DD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858" w:type="dxa"/>
            <w:gridSpan w:val="3"/>
            <w:shd w:val="clear" w:color="auto" w:fill="auto"/>
          </w:tcPr>
          <w:p w:rsidR="002D1549" w:rsidRPr="003C48DD" w:rsidRDefault="002D1549" w:rsidP="000A24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48DD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860" w:type="dxa"/>
            <w:gridSpan w:val="7"/>
            <w:shd w:val="clear" w:color="auto" w:fill="auto"/>
          </w:tcPr>
          <w:p w:rsidR="002D1549" w:rsidRPr="003C48DD" w:rsidRDefault="002D1549" w:rsidP="000A24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48DD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854" w:type="dxa"/>
            <w:gridSpan w:val="4"/>
            <w:shd w:val="clear" w:color="auto" w:fill="auto"/>
          </w:tcPr>
          <w:p w:rsidR="002D1549" w:rsidRPr="003C48DD" w:rsidRDefault="002D1549" w:rsidP="000A24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48DD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859" w:type="dxa"/>
            <w:gridSpan w:val="4"/>
            <w:shd w:val="clear" w:color="auto" w:fill="auto"/>
          </w:tcPr>
          <w:p w:rsidR="002D1549" w:rsidRPr="003C48DD" w:rsidRDefault="002D1549" w:rsidP="000A24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48DD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859" w:type="dxa"/>
            <w:gridSpan w:val="4"/>
            <w:shd w:val="clear" w:color="auto" w:fill="auto"/>
          </w:tcPr>
          <w:p w:rsidR="002D1549" w:rsidRPr="003C48DD" w:rsidRDefault="002D1549" w:rsidP="000A24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48DD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</w:tr>
      <w:tr w:rsidR="002D1549" w:rsidRPr="003C48DD" w:rsidTr="000A242A">
        <w:trPr>
          <w:gridAfter w:val="2"/>
          <w:wAfter w:w="1005" w:type="dxa"/>
        </w:trPr>
        <w:tc>
          <w:tcPr>
            <w:tcW w:w="16003" w:type="dxa"/>
            <w:gridSpan w:val="40"/>
            <w:shd w:val="clear" w:color="auto" w:fill="auto"/>
          </w:tcPr>
          <w:p w:rsidR="002D1549" w:rsidRPr="003C48DD" w:rsidRDefault="002D1549" w:rsidP="000A24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C48DD">
              <w:rPr>
                <w:rFonts w:ascii="Times New Roman" w:hAnsi="Times New Roman"/>
                <w:b/>
                <w:sz w:val="20"/>
                <w:szCs w:val="20"/>
              </w:rPr>
              <w:t>Цели: развитие системы библиотечного обслуживания, способной обеспечить гражданам реализацию их конституционных прав на свободный доступ к информации и зн</w:t>
            </w:r>
            <w:r w:rsidRPr="003C48DD">
              <w:rPr>
                <w:rFonts w:ascii="Times New Roman" w:hAnsi="Times New Roman"/>
                <w:b/>
                <w:sz w:val="20"/>
                <w:szCs w:val="20"/>
              </w:rPr>
              <w:t>а</w:t>
            </w:r>
            <w:r w:rsidRPr="003C48DD">
              <w:rPr>
                <w:rFonts w:ascii="Times New Roman" w:hAnsi="Times New Roman"/>
                <w:b/>
                <w:sz w:val="20"/>
                <w:szCs w:val="20"/>
              </w:rPr>
              <w:t>ниям, сохранение национального культурного наследия, хранящегося в библиотеках</w:t>
            </w:r>
          </w:p>
        </w:tc>
      </w:tr>
      <w:tr w:rsidR="002D1549" w:rsidRPr="003C48DD" w:rsidTr="000A242A">
        <w:trPr>
          <w:gridAfter w:val="2"/>
          <w:wAfter w:w="1005" w:type="dxa"/>
          <w:trHeight w:val="416"/>
        </w:trPr>
        <w:tc>
          <w:tcPr>
            <w:tcW w:w="16003" w:type="dxa"/>
            <w:gridSpan w:val="40"/>
            <w:shd w:val="clear" w:color="auto" w:fill="auto"/>
          </w:tcPr>
          <w:p w:rsidR="002D1549" w:rsidRPr="003C48DD" w:rsidRDefault="002D1549" w:rsidP="000A242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C48DD">
              <w:rPr>
                <w:rFonts w:ascii="Times New Roman" w:hAnsi="Times New Roman"/>
                <w:b/>
                <w:sz w:val="20"/>
                <w:szCs w:val="20"/>
              </w:rPr>
              <w:t>Задача.1Обеспечение эффективной системы библиотечного обслуживания</w:t>
            </w:r>
          </w:p>
        </w:tc>
      </w:tr>
      <w:tr w:rsidR="00E34CD9" w:rsidRPr="003C48DD" w:rsidTr="000A242A">
        <w:trPr>
          <w:gridAfter w:val="2"/>
          <w:wAfter w:w="1005" w:type="dxa"/>
        </w:trPr>
        <w:tc>
          <w:tcPr>
            <w:tcW w:w="1383" w:type="dxa"/>
            <w:shd w:val="clear" w:color="auto" w:fill="auto"/>
          </w:tcPr>
          <w:p w:rsidR="00E34CD9" w:rsidRPr="003C48DD" w:rsidRDefault="00E34CD9" w:rsidP="000A24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C48DD">
              <w:rPr>
                <w:rFonts w:ascii="Times New Roman" w:hAnsi="Times New Roman"/>
                <w:sz w:val="20"/>
                <w:szCs w:val="20"/>
              </w:rPr>
              <w:t>Оказание госуда</w:t>
            </w:r>
            <w:r w:rsidRPr="003C48DD">
              <w:rPr>
                <w:rFonts w:ascii="Times New Roman" w:hAnsi="Times New Roman"/>
                <w:sz w:val="20"/>
                <w:szCs w:val="20"/>
              </w:rPr>
              <w:t>р</w:t>
            </w:r>
            <w:r w:rsidRPr="003C48DD">
              <w:rPr>
                <w:rFonts w:ascii="Times New Roman" w:hAnsi="Times New Roman"/>
                <w:sz w:val="20"/>
                <w:szCs w:val="20"/>
              </w:rPr>
              <w:t>ственных услуг( в</w:t>
            </w:r>
            <w:r w:rsidRPr="003C48DD">
              <w:rPr>
                <w:rFonts w:ascii="Times New Roman" w:hAnsi="Times New Roman"/>
                <w:sz w:val="20"/>
                <w:szCs w:val="20"/>
              </w:rPr>
              <w:t>ы</w:t>
            </w:r>
            <w:r w:rsidRPr="003C48DD">
              <w:rPr>
                <w:rFonts w:ascii="Times New Roman" w:hAnsi="Times New Roman"/>
                <w:sz w:val="20"/>
                <w:szCs w:val="20"/>
              </w:rPr>
              <w:t>полнение работ) в о</w:t>
            </w:r>
            <w:r w:rsidRPr="003C48DD">
              <w:rPr>
                <w:rFonts w:ascii="Times New Roman" w:hAnsi="Times New Roman"/>
                <w:sz w:val="20"/>
                <w:szCs w:val="20"/>
              </w:rPr>
              <w:t>б</w:t>
            </w:r>
            <w:r w:rsidRPr="003C48DD">
              <w:rPr>
                <w:rFonts w:ascii="Times New Roman" w:hAnsi="Times New Roman"/>
                <w:sz w:val="20"/>
                <w:szCs w:val="20"/>
              </w:rPr>
              <w:t>ласти би</w:t>
            </w:r>
            <w:r w:rsidRPr="003C48DD">
              <w:rPr>
                <w:rFonts w:ascii="Times New Roman" w:hAnsi="Times New Roman"/>
                <w:sz w:val="20"/>
                <w:szCs w:val="20"/>
              </w:rPr>
              <w:t>б</w:t>
            </w:r>
            <w:r w:rsidRPr="003C48DD">
              <w:rPr>
                <w:rFonts w:ascii="Times New Roman" w:hAnsi="Times New Roman"/>
                <w:sz w:val="20"/>
                <w:szCs w:val="20"/>
              </w:rPr>
              <w:t>лиоте</w:t>
            </w:r>
            <w:r w:rsidRPr="003C48DD">
              <w:rPr>
                <w:rFonts w:ascii="Times New Roman" w:hAnsi="Times New Roman"/>
                <w:sz w:val="20"/>
                <w:szCs w:val="20"/>
              </w:rPr>
              <w:t>ч</w:t>
            </w:r>
            <w:r w:rsidRPr="003C48DD">
              <w:rPr>
                <w:rFonts w:ascii="Times New Roman" w:hAnsi="Times New Roman"/>
                <w:sz w:val="20"/>
                <w:szCs w:val="20"/>
              </w:rPr>
              <w:t>ного дела, обесп</w:t>
            </w:r>
            <w:r w:rsidRPr="003C48DD">
              <w:rPr>
                <w:rFonts w:ascii="Times New Roman" w:hAnsi="Times New Roman"/>
                <w:sz w:val="20"/>
                <w:szCs w:val="20"/>
              </w:rPr>
              <w:t>е</w:t>
            </w:r>
            <w:r w:rsidRPr="003C48DD">
              <w:rPr>
                <w:rFonts w:ascii="Times New Roman" w:hAnsi="Times New Roman"/>
                <w:sz w:val="20"/>
                <w:szCs w:val="20"/>
              </w:rPr>
              <w:t>чение де</w:t>
            </w:r>
            <w:r w:rsidRPr="003C48DD">
              <w:rPr>
                <w:rFonts w:ascii="Times New Roman" w:hAnsi="Times New Roman"/>
                <w:sz w:val="20"/>
                <w:szCs w:val="20"/>
              </w:rPr>
              <w:t>я</w:t>
            </w:r>
            <w:r w:rsidRPr="003C48DD">
              <w:rPr>
                <w:rFonts w:ascii="Times New Roman" w:hAnsi="Times New Roman"/>
                <w:sz w:val="20"/>
                <w:szCs w:val="20"/>
              </w:rPr>
              <w:t>тельн</w:t>
            </w:r>
            <w:r w:rsidRPr="003C48DD">
              <w:rPr>
                <w:rFonts w:ascii="Times New Roman" w:hAnsi="Times New Roman"/>
                <w:sz w:val="20"/>
                <w:szCs w:val="20"/>
              </w:rPr>
              <w:t>о</w:t>
            </w:r>
            <w:r w:rsidRPr="003C48DD">
              <w:rPr>
                <w:rFonts w:ascii="Times New Roman" w:hAnsi="Times New Roman"/>
                <w:sz w:val="20"/>
                <w:szCs w:val="20"/>
              </w:rPr>
              <w:t>сти госуда</w:t>
            </w:r>
            <w:r w:rsidRPr="003C48DD">
              <w:rPr>
                <w:rFonts w:ascii="Times New Roman" w:hAnsi="Times New Roman"/>
                <w:sz w:val="20"/>
                <w:szCs w:val="20"/>
              </w:rPr>
              <w:t>р</w:t>
            </w:r>
            <w:r w:rsidRPr="003C48DD">
              <w:rPr>
                <w:rFonts w:ascii="Times New Roman" w:hAnsi="Times New Roman"/>
                <w:sz w:val="20"/>
                <w:szCs w:val="20"/>
              </w:rPr>
              <w:t>ственных библиотек, наход</w:t>
            </w:r>
            <w:r w:rsidRPr="003C48DD">
              <w:rPr>
                <w:rFonts w:ascii="Times New Roman" w:hAnsi="Times New Roman"/>
                <w:sz w:val="20"/>
                <w:szCs w:val="20"/>
              </w:rPr>
              <w:t>я</w:t>
            </w:r>
            <w:r w:rsidRPr="003C48DD">
              <w:rPr>
                <w:rFonts w:ascii="Times New Roman" w:hAnsi="Times New Roman"/>
                <w:sz w:val="20"/>
                <w:szCs w:val="20"/>
              </w:rPr>
              <w:t xml:space="preserve">щихся </w:t>
            </w:r>
            <w:r w:rsidRPr="003C48DD">
              <w:rPr>
                <w:rFonts w:ascii="Times New Roman" w:hAnsi="Times New Roman"/>
                <w:sz w:val="20"/>
                <w:szCs w:val="20"/>
              </w:rPr>
              <w:lastRenderedPageBreak/>
              <w:t>в ведении МК РТ на терр</w:t>
            </w:r>
            <w:r w:rsidRPr="003C48DD">
              <w:rPr>
                <w:rFonts w:ascii="Times New Roman" w:hAnsi="Times New Roman"/>
                <w:sz w:val="20"/>
                <w:szCs w:val="20"/>
              </w:rPr>
              <w:t>и</w:t>
            </w:r>
            <w:r w:rsidRPr="003C48DD">
              <w:rPr>
                <w:rFonts w:ascii="Times New Roman" w:hAnsi="Times New Roman"/>
                <w:sz w:val="20"/>
                <w:szCs w:val="20"/>
              </w:rPr>
              <w:t>тории Пестречи</w:t>
            </w:r>
            <w:r w:rsidRPr="003C48DD">
              <w:rPr>
                <w:rFonts w:ascii="Times New Roman" w:hAnsi="Times New Roman"/>
                <w:sz w:val="20"/>
                <w:szCs w:val="20"/>
              </w:rPr>
              <w:t>н</w:t>
            </w:r>
            <w:r w:rsidRPr="003C48DD">
              <w:rPr>
                <w:rFonts w:ascii="Times New Roman" w:hAnsi="Times New Roman"/>
                <w:sz w:val="20"/>
                <w:szCs w:val="20"/>
              </w:rPr>
              <w:t>ского мун</w:t>
            </w:r>
            <w:r w:rsidRPr="003C48DD">
              <w:rPr>
                <w:rFonts w:ascii="Times New Roman" w:hAnsi="Times New Roman"/>
                <w:sz w:val="20"/>
                <w:szCs w:val="20"/>
              </w:rPr>
              <w:t>и</w:t>
            </w:r>
            <w:r w:rsidRPr="003C48DD">
              <w:rPr>
                <w:rFonts w:ascii="Times New Roman" w:hAnsi="Times New Roman"/>
                <w:sz w:val="20"/>
                <w:szCs w:val="20"/>
              </w:rPr>
              <w:t>ципал</w:t>
            </w:r>
            <w:r w:rsidRPr="003C48DD">
              <w:rPr>
                <w:rFonts w:ascii="Times New Roman" w:hAnsi="Times New Roman"/>
                <w:sz w:val="20"/>
                <w:szCs w:val="20"/>
              </w:rPr>
              <w:t>ь</w:t>
            </w:r>
            <w:r w:rsidRPr="003C48DD">
              <w:rPr>
                <w:rFonts w:ascii="Times New Roman" w:hAnsi="Times New Roman"/>
                <w:sz w:val="20"/>
                <w:szCs w:val="20"/>
              </w:rPr>
              <w:t>ного района</w:t>
            </w:r>
          </w:p>
        </w:tc>
        <w:tc>
          <w:tcPr>
            <w:tcW w:w="1677" w:type="dxa"/>
            <w:shd w:val="clear" w:color="auto" w:fill="auto"/>
          </w:tcPr>
          <w:p w:rsidR="00E34CD9" w:rsidRPr="003C48DD" w:rsidRDefault="00E34CD9" w:rsidP="000A24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48DD">
              <w:rPr>
                <w:rFonts w:ascii="Times New Roman" w:hAnsi="Times New Roman"/>
                <w:sz w:val="20"/>
                <w:szCs w:val="20"/>
              </w:rPr>
              <w:lastRenderedPageBreak/>
              <w:t>МК РТ, госуда</w:t>
            </w:r>
            <w:r w:rsidRPr="003C48DD">
              <w:rPr>
                <w:rFonts w:ascii="Times New Roman" w:hAnsi="Times New Roman"/>
                <w:sz w:val="20"/>
                <w:szCs w:val="20"/>
              </w:rPr>
              <w:t>р</w:t>
            </w:r>
            <w:r w:rsidRPr="003C48DD">
              <w:rPr>
                <w:rFonts w:ascii="Times New Roman" w:hAnsi="Times New Roman"/>
                <w:sz w:val="20"/>
                <w:szCs w:val="20"/>
              </w:rPr>
              <w:t>ственные би</w:t>
            </w:r>
            <w:r w:rsidRPr="003C48DD">
              <w:rPr>
                <w:rFonts w:ascii="Times New Roman" w:hAnsi="Times New Roman"/>
                <w:sz w:val="20"/>
                <w:szCs w:val="20"/>
              </w:rPr>
              <w:t>б</w:t>
            </w:r>
            <w:r w:rsidRPr="003C48DD">
              <w:rPr>
                <w:rFonts w:ascii="Times New Roman" w:hAnsi="Times New Roman"/>
                <w:sz w:val="20"/>
                <w:szCs w:val="20"/>
              </w:rPr>
              <w:t>лиотеки РТ, наход</w:t>
            </w:r>
            <w:r w:rsidRPr="003C48DD">
              <w:rPr>
                <w:rFonts w:ascii="Times New Roman" w:hAnsi="Times New Roman"/>
                <w:sz w:val="20"/>
                <w:szCs w:val="20"/>
              </w:rPr>
              <w:t>я</w:t>
            </w:r>
            <w:r w:rsidRPr="003C48DD">
              <w:rPr>
                <w:rFonts w:ascii="Times New Roman" w:hAnsi="Times New Roman"/>
                <w:sz w:val="20"/>
                <w:szCs w:val="20"/>
              </w:rPr>
              <w:t>щиеся на территории Пестречи</w:t>
            </w:r>
            <w:r w:rsidRPr="003C48DD">
              <w:rPr>
                <w:rFonts w:ascii="Times New Roman" w:hAnsi="Times New Roman"/>
                <w:sz w:val="20"/>
                <w:szCs w:val="20"/>
              </w:rPr>
              <w:t>н</w:t>
            </w:r>
            <w:r w:rsidRPr="003C48DD">
              <w:rPr>
                <w:rFonts w:ascii="Times New Roman" w:hAnsi="Times New Roman"/>
                <w:sz w:val="20"/>
                <w:szCs w:val="20"/>
              </w:rPr>
              <w:t>ского мун</w:t>
            </w:r>
            <w:r w:rsidRPr="003C48DD">
              <w:rPr>
                <w:rFonts w:ascii="Times New Roman" w:hAnsi="Times New Roman"/>
                <w:sz w:val="20"/>
                <w:szCs w:val="20"/>
              </w:rPr>
              <w:t>и</w:t>
            </w:r>
            <w:r w:rsidRPr="003C48DD">
              <w:rPr>
                <w:rFonts w:ascii="Times New Roman" w:hAnsi="Times New Roman"/>
                <w:sz w:val="20"/>
                <w:szCs w:val="20"/>
              </w:rPr>
              <w:t xml:space="preserve">ципального района </w:t>
            </w:r>
          </w:p>
        </w:tc>
        <w:tc>
          <w:tcPr>
            <w:tcW w:w="853" w:type="dxa"/>
            <w:shd w:val="clear" w:color="auto" w:fill="auto"/>
          </w:tcPr>
          <w:p w:rsidR="00E34CD9" w:rsidRPr="003C48DD" w:rsidRDefault="00E34CD9" w:rsidP="000A24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48DD">
              <w:rPr>
                <w:rFonts w:ascii="Times New Roman" w:hAnsi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/>
                <w:sz w:val="20"/>
                <w:szCs w:val="20"/>
              </w:rPr>
              <w:t>21</w:t>
            </w:r>
            <w:r w:rsidRPr="003C48DD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E34CD9" w:rsidRPr="003C48DD" w:rsidRDefault="00E34CD9" w:rsidP="000A24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48DD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6" w:type="dxa"/>
            <w:shd w:val="clear" w:color="auto" w:fill="auto"/>
          </w:tcPr>
          <w:p w:rsidR="00E34CD9" w:rsidRPr="003C48DD" w:rsidRDefault="00E34CD9" w:rsidP="000A24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48DD">
              <w:rPr>
                <w:rFonts w:ascii="Times New Roman" w:hAnsi="Times New Roman"/>
                <w:sz w:val="20"/>
                <w:szCs w:val="20"/>
              </w:rPr>
              <w:t>Охват насел</w:t>
            </w:r>
            <w:r w:rsidRPr="003C48DD">
              <w:rPr>
                <w:rFonts w:ascii="Times New Roman" w:hAnsi="Times New Roman"/>
                <w:sz w:val="20"/>
                <w:szCs w:val="20"/>
              </w:rPr>
              <w:t>е</w:t>
            </w:r>
            <w:r w:rsidRPr="003C48DD">
              <w:rPr>
                <w:rFonts w:ascii="Times New Roman" w:hAnsi="Times New Roman"/>
                <w:sz w:val="20"/>
                <w:szCs w:val="20"/>
              </w:rPr>
              <w:t>ния библи</w:t>
            </w:r>
            <w:r w:rsidRPr="003C48DD">
              <w:rPr>
                <w:rFonts w:ascii="Times New Roman" w:hAnsi="Times New Roman"/>
                <w:sz w:val="20"/>
                <w:szCs w:val="20"/>
              </w:rPr>
              <w:t>о</w:t>
            </w:r>
            <w:r w:rsidRPr="003C48DD">
              <w:rPr>
                <w:rFonts w:ascii="Times New Roman" w:hAnsi="Times New Roman"/>
                <w:sz w:val="20"/>
                <w:szCs w:val="20"/>
              </w:rPr>
              <w:t>течным обслуж</w:t>
            </w:r>
            <w:r w:rsidRPr="003C48DD">
              <w:rPr>
                <w:rFonts w:ascii="Times New Roman" w:hAnsi="Times New Roman"/>
                <w:sz w:val="20"/>
                <w:szCs w:val="20"/>
              </w:rPr>
              <w:t>и</w:t>
            </w:r>
            <w:r w:rsidRPr="003C48DD">
              <w:rPr>
                <w:rFonts w:ascii="Times New Roman" w:hAnsi="Times New Roman"/>
                <w:sz w:val="20"/>
                <w:szCs w:val="20"/>
              </w:rPr>
              <w:t>ванием</w:t>
            </w:r>
          </w:p>
        </w:tc>
        <w:tc>
          <w:tcPr>
            <w:tcW w:w="707" w:type="dxa"/>
            <w:shd w:val="clear" w:color="auto" w:fill="auto"/>
          </w:tcPr>
          <w:p w:rsidR="00E34CD9" w:rsidRPr="003C48DD" w:rsidRDefault="00E34CD9" w:rsidP="000A24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735" w:type="dxa"/>
            <w:gridSpan w:val="2"/>
            <w:shd w:val="clear" w:color="auto" w:fill="auto"/>
          </w:tcPr>
          <w:p w:rsidR="00E34CD9" w:rsidRPr="003C48DD" w:rsidRDefault="00E34CD9" w:rsidP="000A24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</w:t>
            </w:r>
            <w:r w:rsidRPr="003C48DD">
              <w:rPr>
                <w:rFonts w:ascii="Times New Roman" w:hAnsi="Times New Roman"/>
                <w:sz w:val="20"/>
                <w:szCs w:val="20"/>
              </w:rPr>
              <w:t>,5</w:t>
            </w:r>
          </w:p>
        </w:tc>
        <w:tc>
          <w:tcPr>
            <w:tcW w:w="735" w:type="dxa"/>
            <w:shd w:val="clear" w:color="auto" w:fill="auto"/>
          </w:tcPr>
          <w:p w:rsidR="00E34CD9" w:rsidRPr="003C48DD" w:rsidRDefault="00E34CD9" w:rsidP="000A24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52,5</w:t>
            </w:r>
          </w:p>
        </w:tc>
        <w:tc>
          <w:tcPr>
            <w:tcW w:w="709" w:type="dxa"/>
            <w:shd w:val="clear" w:color="auto" w:fill="auto"/>
          </w:tcPr>
          <w:p w:rsidR="00E34CD9" w:rsidRPr="003C48DD" w:rsidRDefault="00E34CD9" w:rsidP="000A24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53,5</w:t>
            </w:r>
          </w:p>
        </w:tc>
        <w:tc>
          <w:tcPr>
            <w:tcW w:w="737" w:type="dxa"/>
            <w:shd w:val="clear" w:color="auto" w:fill="auto"/>
          </w:tcPr>
          <w:p w:rsidR="00E34CD9" w:rsidRPr="003C48DD" w:rsidRDefault="00E34CD9" w:rsidP="000A24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712" w:type="dxa"/>
            <w:shd w:val="clear" w:color="auto" w:fill="auto"/>
          </w:tcPr>
          <w:p w:rsidR="00E34CD9" w:rsidRPr="003C48DD" w:rsidRDefault="00E34CD9" w:rsidP="000A24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582" w:type="dxa"/>
            <w:shd w:val="clear" w:color="auto" w:fill="auto"/>
          </w:tcPr>
          <w:p w:rsidR="00E34CD9" w:rsidRPr="003C48DD" w:rsidRDefault="00E34CD9" w:rsidP="000A24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3" w:type="dxa"/>
            <w:gridSpan w:val="3"/>
            <w:shd w:val="clear" w:color="auto" w:fill="auto"/>
          </w:tcPr>
          <w:p w:rsidR="00E34CD9" w:rsidRPr="00E34CD9" w:rsidRDefault="00E34CD9" w:rsidP="00A61C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CD9">
              <w:rPr>
                <w:rFonts w:ascii="Times New Roman" w:hAnsi="Times New Roman"/>
                <w:sz w:val="24"/>
                <w:szCs w:val="24"/>
              </w:rPr>
              <w:t>15866000</w:t>
            </w:r>
          </w:p>
          <w:p w:rsidR="00E34CD9" w:rsidRPr="00E34CD9" w:rsidRDefault="00E34CD9" w:rsidP="00A61C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CD9">
              <w:rPr>
                <w:rFonts w:ascii="Times New Roman" w:hAnsi="Times New Roman"/>
                <w:sz w:val="24"/>
                <w:szCs w:val="24"/>
              </w:rPr>
              <w:t>МБ</w:t>
            </w:r>
          </w:p>
        </w:tc>
        <w:tc>
          <w:tcPr>
            <w:tcW w:w="854" w:type="dxa"/>
            <w:gridSpan w:val="3"/>
            <w:shd w:val="clear" w:color="auto" w:fill="auto"/>
          </w:tcPr>
          <w:p w:rsidR="00E34CD9" w:rsidRPr="00E34CD9" w:rsidRDefault="00E34CD9" w:rsidP="00A61C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CD9">
              <w:rPr>
                <w:rFonts w:ascii="Times New Roman" w:hAnsi="Times New Roman"/>
                <w:sz w:val="24"/>
                <w:szCs w:val="24"/>
              </w:rPr>
              <w:t>16553000</w:t>
            </w:r>
          </w:p>
          <w:p w:rsidR="00E34CD9" w:rsidRPr="00E34CD9" w:rsidRDefault="00E34CD9" w:rsidP="00A61C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CD9">
              <w:rPr>
                <w:rFonts w:ascii="Times New Roman" w:hAnsi="Times New Roman"/>
                <w:sz w:val="24"/>
                <w:szCs w:val="24"/>
              </w:rPr>
              <w:t>МБ</w:t>
            </w:r>
          </w:p>
        </w:tc>
        <w:tc>
          <w:tcPr>
            <w:tcW w:w="858" w:type="dxa"/>
            <w:gridSpan w:val="3"/>
            <w:shd w:val="clear" w:color="auto" w:fill="auto"/>
          </w:tcPr>
          <w:p w:rsidR="00E34CD9" w:rsidRPr="00E34CD9" w:rsidRDefault="00E34CD9" w:rsidP="00A61C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CD9">
              <w:rPr>
                <w:rFonts w:ascii="Times New Roman" w:hAnsi="Times New Roman"/>
                <w:sz w:val="24"/>
                <w:szCs w:val="24"/>
              </w:rPr>
              <w:t>172376000</w:t>
            </w:r>
          </w:p>
          <w:p w:rsidR="00E34CD9" w:rsidRPr="00E34CD9" w:rsidRDefault="00E34CD9" w:rsidP="00A61C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CD9">
              <w:rPr>
                <w:rFonts w:ascii="Times New Roman" w:hAnsi="Times New Roman"/>
                <w:sz w:val="24"/>
                <w:szCs w:val="24"/>
              </w:rPr>
              <w:t>МБ</w:t>
            </w:r>
          </w:p>
        </w:tc>
        <w:tc>
          <w:tcPr>
            <w:tcW w:w="860" w:type="dxa"/>
            <w:gridSpan w:val="7"/>
            <w:shd w:val="clear" w:color="auto" w:fill="auto"/>
          </w:tcPr>
          <w:p w:rsidR="00E34CD9" w:rsidRPr="00E34CD9" w:rsidRDefault="00E34CD9" w:rsidP="00A61C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CD9">
              <w:rPr>
                <w:rFonts w:ascii="Times New Roman" w:hAnsi="Times New Roman"/>
                <w:sz w:val="24"/>
                <w:szCs w:val="24"/>
              </w:rPr>
              <w:t>17908800</w:t>
            </w:r>
          </w:p>
          <w:p w:rsidR="00E34CD9" w:rsidRPr="00E34CD9" w:rsidRDefault="00E34CD9" w:rsidP="00A61C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CD9">
              <w:rPr>
                <w:rFonts w:ascii="Times New Roman" w:hAnsi="Times New Roman"/>
                <w:sz w:val="24"/>
                <w:szCs w:val="24"/>
              </w:rPr>
              <w:t>МБ</w:t>
            </w:r>
          </w:p>
        </w:tc>
        <w:tc>
          <w:tcPr>
            <w:tcW w:w="854" w:type="dxa"/>
            <w:gridSpan w:val="4"/>
            <w:shd w:val="clear" w:color="auto" w:fill="auto"/>
          </w:tcPr>
          <w:p w:rsidR="00E34CD9" w:rsidRPr="00E34CD9" w:rsidRDefault="00E34CD9" w:rsidP="00A61C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CD9">
              <w:rPr>
                <w:rFonts w:ascii="Times New Roman" w:hAnsi="Times New Roman"/>
                <w:sz w:val="24"/>
                <w:szCs w:val="24"/>
              </w:rPr>
              <w:t>18681000</w:t>
            </w:r>
          </w:p>
          <w:p w:rsidR="00E34CD9" w:rsidRPr="00E34CD9" w:rsidRDefault="00E34CD9" w:rsidP="00A61C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CD9">
              <w:rPr>
                <w:rFonts w:ascii="Times New Roman" w:hAnsi="Times New Roman"/>
                <w:sz w:val="24"/>
                <w:szCs w:val="24"/>
              </w:rPr>
              <w:t>МБ</w:t>
            </w:r>
          </w:p>
        </w:tc>
        <w:tc>
          <w:tcPr>
            <w:tcW w:w="859" w:type="dxa"/>
            <w:gridSpan w:val="4"/>
            <w:shd w:val="clear" w:color="auto" w:fill="auto"/>
          </w:tcPr>
          <w:p w:rsidR="00E34CD9" w:rsidRPr="00E34CD9" w:rsidRDefault="00E34CD9" w:rsidP="00A61C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CD9">
              <w:rPr>
                <w:rFonts w:ascii="Times New Roman" w:hAnsi="Times New Roman"/>
                <w:sz w:val="24"/>
                <w:szCs w:val="24"/>
              </w:rPr>
              <w:t>19481000</w:t>
            </w:r>
          </w:p>
          <w:p w:rsidR="00E34CD9" w:rsidRPr="00E34CD9" w:rsidRDefault="00E34CD9" w:rsidP="00A61C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CD9">
              <w:rPr>
                <w:rFonts w:ascii="Times New Roman" w:hAnsi="Times New Roman"/>
                <w:sz w:val="24"/>
                <w:szCs w:val="24"/>
              </w:rPr>
              <w:t>МБ</w:t>
            </w:r>
          </w:p>
        </w:tc>
        <w:tc>
          <w:tcPr>
            <w:tcW w:w="859" w:type="dxa"/>
            <w:gridSpan w:val="4"/>
            <w:shd w:val="clear" w:color="auto" w:fill="auto"/>
          </w:tcPr>
          <w:p w:rsidR="00E34CD9" w:rsidRPr="003C48DD" w:rsidRDefault="00E34CD9" w:rsidP="000A24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4CD9" w:rsidRPr="003C48DD" w:rsidTr="000A242A">
        <w:tc>
          <w:tcPr>
            <w:tcW w:w="7256" w:type="dxa"/>
            <w:gridSpan w:val="8"/>
            <w:tcBorders>
              <w:top w:val="nil"/>
            </w:tcBorders>
            <w:shd w:val="clear" w:color="auto" w:fill="auto"/>
          </w:tcPr>
          <w:p w:rsidR="00E34CD9" w:rsidRPr="003C48DD" w:rsidRDefault="00E34CD9" w:rsidP="000A242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C48DD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Задача 2. Обеспечение актуализации и сохранности библиотечных фо</w:t>
            </w:r>
            <w:r w:rsidRPr="003C48DD">
              <w:rPr>
                <w:rFonts w:ascii="Times New Roman" w:hAnsi="Times New Roman"/>
                <w:b/>
                <w:sz w:val="20"/>
                <w:szCs w:val="20"/>
              </w:rPr>
              <w:t>н</w:t>
            </w:r>
            <w:r w:rsidRPr="003C48DD">
              <w:rPr>
                <w:rFonts w:ascii="Times New Roman" w:hAnsi="Times New Roman"/>
                <w:b/>
                <w:sz w:val="20"/>
                <w:szCs w:val="20"/>
              </w:rPr>
              <w:t>дов</w:t>
            </w:r>
          </w:p>
        </w:tc>
        <w:tc>
          <w:tcPr>
            <w:tcW w:w="8747" w:type="dxa"/>
            <w:gridSpan w:val="32"/>
            <w:tcBorders>
              <w:top w:val="nil"/>
            </w:tcBorders>
            <w:shd w:val="clear" w:color="auto" w:fill="auto"/>
          </w:tcPr>
          <w:p w:rsidR="00E34CD9" w:rsidRPr="003C48DD" w:rsidRDefault="00E34CD9" w:rsidP="000A24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5" w:type="dxa"/>
            <w:gridSpan w:val="2"/>
            <w:tcBorders>
              <w:top w:val="nil"/>
            </w:tcBorders>
            <w:shd w:val="clear" w:color="auto" w:fill="auto"/>
          </w:tcPr>
          <w:p w:rsidR="00E34CD9" w:rsidRPr="003C48DD" w:rsidRDefault="00E34CD9" w:rsidP="000A24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4CD9" w:rsidRPr="003C48DD" w:rsidTr="000A242A">
        <w:trPr>
          <w:gridAfter w:val="1"/>
          <w:wAfter w:w="994" w:type="dxa"/>
          <w:trHeight w:val="2608"/>
        </w:trPr>
        <w:tc>
          <w:tcPr>
            <w:tcW w:w="1383" w:type="dxa"/>
            <w:shd w:val="clear" w:color="auto" w:fill="auto"/>
          </w:tcPr>
          <w:p w:rsidR="00E34CD9" w:rsidRPr="003C48DD" w:rsidRDefault="00E34CD9" w:rsidP="000A24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48DD">
              <w:rPr>
                <w:rFonts w:ascii="Times New Roman" w:hAnsi="Times New Roman"/>
                <w:sz w:val="20"/>
                <w:szCs w:val="20"/>
              </w:rPr>
              <w:t>Комплект</w:t>
            </w:r>
            <w:r w:rsidRPr="003C48DD">
              <w:rPr>
                <w:rFonts w:ascii="Times New Roman" w:hAnsi="Times New Roman"/>
                <w:sz w:val="20"/>
                <w:szCs w:val="20"/>
              </w:rPr>
              <w:t>о</w:t>
            </w:r>
            <w:r w:rsidRPr="003C48DD">
              <w:rPr>
                <w:rFonts w:ascii="Times New Roman" w:hAnsi="Times New Roman"/>
                <w:sz w:val="20"/>
                <w:szCs w:val="20"/>
              </w:rPr>
              <w:t>вание и обеспеч</w:t>
            </w:r>
            <w:r w:rsidRPr="003C48DD">
              <w:rPr>
                <w:rFonts w:ascii="Times New Roman" w:hAnsi="Times New Roman"/>
                <w:sz w:val="20"/>
                <w:szCs w:val="20"/>
              </w:rPr>
              <w:t>е</w:t>
            </w:r>
            <w:r w:rsidRPr="003C48DD">
              <w:rPr>
                <w:rFonts w:ascii="Times New Roman" w:hAnsi="Times New Roman"/>
                <w:sz w:val="20"/>
                <w:szCs w:val="20"/>
              </w:rPr>
              <w:t>ние с</w:t>
            </w:r>
            <w:r w:rsidRPr="003C48DD">
              <w:rPr>
                <w:rFonts w:ascii="Times New Roman" w:hAnsi="Times New Roman"/>
                <w:sz w:val="20"/>
                <w:szCs w:val="20"/>
              </w:rPr>
              <w:t>о</w:t>
            </w:r>
            <w:r w:rsidRPr="003C48DD">
              <w:rPr>
                <w:rFonts w:ascii="Times New Roman" w:hAnsi="Times New Roman"/>
                <w:sz w:val="20"/>
                <w:szCs w:val="20"/>
              </w:rPr>
              <w:t>хранности фондов о</w:t>
            </w:r>
            <w:r w:rsidRPr="003C48DD">
              <w:rPr>
                <w:rFonts w:ascii="Times New Roman" w:hAnsi="Times New Roman"/>
                <w:sz w:val="20"/>
                <w:szCs w:val="20"/>
              </w:rPr>
              <w:t>б</w:t>
            </w:r>
            <w:r w:rsidRPr="003C48DD">
              <w:rPr>
                <w:rFonts w:ascii="Times New Roman" w:hAnsi="Times New Roman"/>
                <w:sz w:val="20"/>
                <w:szCs w:val="20"/>
              </w:rPr>
              <w:t>щедосту</w:t>
            </w:r>
            <w:r w:rsidRPr="003C48DD">
              <w:rPr>
                <w:rFonts w:ascii="Times New Roman" w:hAnsi="Times New Roman"/>
                <w:sz w:val="20"/>
                <w:szCs w:val="20"/>
              </w:rPr>
              <w:t>п</w:t>
            </w:r>
            <w:r w:rsidRPr="003C48DD">
              <w:rPr>
                <w:rFonts w:ascii="Times New Roman" w:hAnsi="Times New Roman"/>
                <w:sz w:val="20"/>
                <w:szCs w:val="20"/>
              </w:rPr>
              <w:t>ных библи</w:t>
            </w:r>
            <w:r w:rsidRPr="003C48DD">
              <w:rPr>
                <w:rFonts w:ascii="Times New Roman" w:hAnsi="Times New Roman"/>
                <w:sz w:val="20"/>
                <w:szCs w:val="20"/>
              </w:rPr>
              <w:t>о</w:t>
            </w:r>
            <w:r w:rsidRPr="003C48DD">
              <w:rPr>
                <w:rFonts w:ascii="Times New Roman" w:hAnsi="Times New Roman"/>
                <w:sz w:val="20"/>
                <w:szCs w:val="20"/>
              </w:rPr>
              <w:t>тек</w:t>
            </w:r>
          </w:p>
        </w:tc>
        <w:tc>
          <w:tcPr>
            <w:tcW w:w="1677" w:type="dxa"/>
            <w:shd w:val="clear" w:color="auto" w:fill="auto"/>
          </w:tcPr>
          <w:p w:rsidR="00E34CD9" w:rsidRPr="003C48DD" w:rsidRDefault="00E34CD9" w:rsidP="000A24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48DD">
              <w:rPr>
                <w:rFonts w:ascii="Times New Roman" w:hAnsi="Times New Roman"/>
                <w:sz w:val="20"/>
                <w:szCs w:val="20"/>
              </w:rPr>
              <w:t>МБУ «Пестр</w:t>
            </w:r>
            <w:r w:rsidRPr="003C48DD">
              <w:rPr>
                <w:rFonts w:ascii="Times New Roman" w:hAnsi="Times New Roman"/>
                <w:sz w:val="20"/>
                <w:szCs w:val="20"/>
              </w:rPr>
              <w:t>е</w:t>
            </w:r>
            <w:r w:rsidRPr="003C48DD">
              <w:rPr>
                <w:rFonts w:ascii="Times New Roman" w:hAnsi="Times New Roman"/>
                <w:sz w:val="20"/>
                <w:szCs w:val="20"/>
              </w:rPr>
              <w:t>чинская ЦБС»</w:t>
            </w:r>
          </w:p>
        </w:tc>
        <w:tc>
          <w:tcPr>
            <w:tcW w:w="853" w:type="dxa"/>
            <w:shd w:val="clear" w:color="auto" w:fill="auto"/>
          </w:tcPr>
          <w:p w:rsidR="00E34CD9" w:rsidRPr="003C48DD" w:rsidRDefault="00E34CD9" w:rsidP="000A24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48DD">
              <w:rPr>
                <w:rFonts w:ascii="Times New Roman" w:hAnsi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/>
                <w:sz w:val="20"/>
                <w:szCs w:val="20"/>
              </w:rPr>
              <w:t>21</w:t>
            </w:r>
            <w:r w:rsidRPr="003C48DD">
              <w:rPr>
                <w:rFonts w:ascii="Times New Roman" w:hAnsi="Times New Roman"/>
                <w:sz w:val="20"/>
                <w:szCs w:val="20"/>
              </w:rPr>
              <w:t>-202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6" w:type="dxa"/>
            <w:shd w:val="clear" w:color="auto" w:fill="auto"/>
          </w:tcPr>
          <w:p w:rsidR="00E34CD9" w:rsidRPr="003C48DD" w:rsidRDefault="00E34CD9" w:rsidP="000A24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48DD">
              <w:rPr>
                <w:rFonts w:ascii="Times New Roman" w:hAnsi="Times New Roman"/>
                <w:sz w:val="20"/>
                <w:szCs w:val="20"/>
              </w:rPr>
              <w:t>Доля н</w:t>
            </w:r>
            <w:r w:rsidRPr="003C48DD">
              <w:rPr>
                <w:rFonts w:ascii="Times New Roman" w:hAnsi="Times New Roman"/>
                <w:sz w:val="20"/>
                <w:szCs w:val="20"/>
              </w:rPr>
              <w:t>о</w:t>
            </w:r>
            <w:r w:rsidRPr="003C48DD">
              <w:rPr>
                <w:rFonts w:ascii="Times New Roman" w:hAnsi="Times New Roman"/>
                <w:sz w:val="20"/>
                <w:szCs w:val="20"/>
              </w:rPr>
              <w:t>вых п</w:t>
            </w:r>
            <w:r w:rsidRPr="003C48DD">
              <w:rPr>
                <w:rFonts w:ascii="Times New Roman" w:hAnsi="Times New Roman"/>
                <w:sz w:val="20"/>
                <w:szCs w:val="20"/>
              </w:rPr>
              <w:t>о</w:t>
            </w:r>
            <w:r w:rsidRPr="003C48DD">
              <w:rPr>
                <w:rFonts w:ascii="Times New Roman" w:hAnsi="Times New Roman"/>
                <w:sz w:val="20"/>
                <w:szCs w:val="20"/>
              </w:rPr>
              <w:t>ступл</w:t>
            </w:r>
            <w:r w:rsidRPr="003C48DD">
              <w:rPr>
                <w:rFonts w:ascii="Times New Roman" w:hAnsi="Times New Roman"/>
                <w:sz w:val="20"/>
                <w:szCs w:val="20"/>
              </w:rPr>
              <w:t>е</w:t>
            </w:r>
            <w:r w:rsidRPr="003C48DD">
              <w:rPr>
                <w:rFonts w:ascii="Times New Roman" w:hAnsi="Times New Roman"/>
                <w:sz w:val="20"/>
                <w:szCs w:val="20"/>
              </w:rPr>
              <w:t>ний в совоку</w:t>
            </w:r>
            <w:r w:rsidRPr="003C48DD">
              <w:rPr>
                <w:rFonts w:ascii="Times New Roman" w:hAnsi="Times New Roman"/>
                <w:sz w:val="20"/>
                <w:szCs w:val="20"/>
              </w:rPr>
              <w:t>п</w:t>
            </w:r>
            <w:r w:rsidRPr="003C48DD">
              <w:rPr>
                <w:rFonts w:ascii="Times New Roman" w:hAnsi="Times New Roman"/>
                <w:sz w:val="20"/>
                <w:szCs w:val="20"/>
              </w:rPr>
              <w:t>ном фонде общед</w:t>
            </w:r>
            <w:r w:rsidRPr="003C48DD">
              <w:rPr>
                <w:rFonts w:ascii="Times New Roman" w:hAnsi="Times New Roman"/>
                <w:sz w:val="20"/>
                <w:szCs w:val="20"/>
              </w:rPr>
              <w:t>о</w:t>
            </w:r>
            <w:r w:rsidRPr="003C48DD">
              <w:rPr>
                <w:rFonts w:ascii="Times New Roman" w:hAnsi="Times New Roman"/>
                <w:sz w:val="20"/>
                <w:szCs w:val="20"/>
              </w:rPr>
              <w:t>ступных библи</w:t>
            </w:r>
            <w:r w:rsidRPr="003C48DD">
              <w:rPr>
                <w:rFonts w:ascii="Times New Roman" w:hAnsi="Times New Roman"/>
                <w:sz w:val="20"/>
                <w:szCs w:val="20"/>
              </w:rPr>
              <w:t>о</w:t>
            </w:r>
            <w:r w:rsidRPr="003C48DD">
              <w:rPr>
                <w:rFonts w:ascii="Times New Roman" w:hAnsi="Times New Roman"/>
                <w:sz w:val="20"/>
                <w:szCs w:val="20"/>
              </w:rPr>
              <w:t>тек, %</w:t>
            </w:r>
          </w:p>
        </w:tc>
        <w:tc>
          <w:tcPr>
            <w:tcW w:w="707" w:type="dxa"/>
            <w:shd w:val="clear" w:color="auto" w:fill="auto"/>
          </w:tcPr>
          <w:p w:rsidR="00E34CD9" w:rsidRPr="003C48DD" w:rsidRDefault="00E34CD9" w:rsidP="000A24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48DD">
              <w:rPr>
                <w:rFonts w:ascii="Times New Roman" w:hAnsi="Times New Roman"/>
                <w:sz w:val="20"/>
                <w:szCs w:val="20"/>
              </w:rPr>
              <w:t>3,3</w:t>
            </w:r>
          </w:p>
        </w:tc>
        <w:tc>
          <w:tcPr>
            <w:tcW w:w="735" w:type="dxa"/>
            <w:gridSpan w:val="2"/>
            <w:shd w:val="clear" w:color="auto" w:fill="auto"/>
          </w:tcPr>
          <w:p w:rsidR="00E34CD9" w:rsidRPr="003C48DD" w:rsidRDefault="00E34CD9" w:rsidP="000A24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48DD">
              <w:rPr>
                <w:rFonts w:ascii="Times New Roman" w:hAnsi="Times New Roman"/>
                <w:sz w:val="20"/>
                <w:szCs w:val="20"/>
              </w:rPr>
              <w:t>3,3</w:t>
            </w:r>
          </w:p>
        </w:tc>
        <w:tc>
          <w:tcPr>
            <w:tcW w:w="735" w:type="dxa"/>
            <w:shd w:val="clear" w:color="auto" w:fill="auto"/>
          </w:tcPr>
          <w:p w:rsidR="00E34CD9" w:rsidRPr="003C48DD" w:rsidRDefault="00E34CD9" w:rsidP="000A24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48DD">
              <w:rPr>
                <w:rFonts w:ascii="Times New Roman" w:hAnsi="Times New Roman"/>
                <w:sz w:val="20"/>
                <w:szCs w:val="20"/>
              </w:rPr>
              <w:t>3,5</w:t>
            </w:r>
          </w:p>
        </w:tc>
        <w:tc>
          <w:tcPr>
            <w:tcW w:w="709" w:type="dxa"/>
            <w:shd w:val="clear" w:color="auto" w:fill="auto"/>
          </w:tcPr>
          <w:p w:rsidR="00E34CD9" w:rsidRPr="003C48DD" w:rsidRDefault="00E34CD9" w:rsidP="000A24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48DD">
              <w:rPr>
                <w:rFonts w:ascii="Times New Roman" w:hAnsi="Times New Roman"/>
                <w:sz w:val="20"/>
                <w:szCs w:val="20"/>
              </w:rPr>
              <w:t>3,5</w:t>
            </w:r>
          </w:p>
        </w:tc>
        <w:tc>
          <w:tcPr>
            <w:tcW w:w="737" w:type="dxa"/>
            <w:shd w:val="clear" w:color="auto" w:fill="auto"/>
          </w:tcPr>
          <w:p w:rsidR="00E34CD9" w:rsidRPr="003C48DD" w:rsidRDefault="00E34CD9" w:rsidP="000A24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48DD">
              <w:rPr>
                <w:rFonts w:ascii="Times New Roman" w:hAnsi="Times New Roman"/>
                <w:sz w:val="20"/>
                <w:szCs w:val="20"/>
              </w:rPr>
              <w:t>4.0</w:t>
            </w:r>
          </w:p>
        </w:tc>
        <w:tc>
          <w:tcPr>
            <w:tcW w:w="712" w:type="dxa"/>
            <w:shd w:val="clear" w:color="auto" w:fill="auto"/>
          </w:tcPr>
          <w:p w:rsidR="00E34CD9" w:rsidRPr="003C48DD" w:rsidRDefault="00E34CD9" w:rsidP="000A24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48DD">
              <w:rPr>
                <w:rFonts w:ascii="Times New Roman" w:hAnsi="Times New Roman"/>
                <w:sz w:val="20"/>
                <w:szCs w:val="20"/>
              </w:rPr>
              <w:t>4,5</w:t>
            </w:r>
          </w:p>
        </w:tc>
        <w:tc>
          <w:tcPr>
            <w:tcW w:w="647" w:type="dxa"/>
            <w:gridSpan w:val="2"/>
            <w:shd w:val="clear" w:color="auto" w:fill="auto"/>
          </w:tcPr>
          <w:p w:rsidR="00E34CD9" w:rsidRPr="003C48DD" w:rsidRDefault="00E34CD9" w:rsidP="000A24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8" w:type="dxa"/>
            <w:gridSpan w:val="4"/>
            <w:shd w:val="clear" w:color="auto" w:fill="auto"/>
          </w:tcPr>
          <w:p w:rsidR="00E34CD9" w:rsidRPr="003C48DD" w:rsidRDefault="00E34CD9" w:rsidP="000A24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48DD">
              <w:rPr>
                <w:rFonts w:ascii="Times New Roman" w:hAnsi="Times New Roman"/>
                <w:sz w:val="20"/>
                <w:szCs w:val="20"/>
              </w:rPr>
              <w:t>300</w:t>
            </w:r>
            <w:r>
              <w:rPr>
                <w:rFonts w:ascii="Times New Roman" w:hAnsi="Times New Roman"/>
                <w:sz w:val="20"/>
                <w:szCs w:val="20"/>
              </w:rPr>
              <w:t>000 МБ</w:t>
            </w:r>
          </w:p>
        </w:tc>
        <w:tc>
          <w:tcPr>
            <w:tcW w:w="957" w:type="dxa"/>
            <w:gridSpan w:val="3"/>
            <w:shd w:val="clear" w:color="auto" w:fill="auto"/>
          </w:tcPr>
          <w:p w:rsidR="00E34CD9" w:rsidRPr="003C48DD" w:rsidRDefault="00E34CD9" w:rsidP="000A24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48DD">
              <w:rPr>
                <w:rFonts w:ascii="Times New Roman" w:hAnsi="Times New Roman"/>
                <w:sz w:val="20"/>
                <w:szCs w:val="20"/>
              </w:rPr>
              <w:t>300</w:t>
            </w:r>
            <w:r>
              <w:rPr>
                <w:rFonts w:ascii="Times New Roman" w:hAnsi="Times New Roman"/>
                <w:sz w:val="20"/>
                <w:szCs w:val="20"/>
              </w:rPr>
              <w:t>000 МБ</w:t>
            </w:r>
          </w:p>
        </w:tc>
        <w:tc>
          <w:tcPr>
            <w:tcW w:w="857" w:type="dxa"/>
            <w:gridSpan w:val="4"/>
            <w:shd w:val="clear" w:color="auto" w:fill="auto"/>
          </w:tcPr>
          <w:p w:rsidR="00E34CD9" w:rsidRPr="003C48DD" w:rsidRDefault="00E34CD9" w:rsidP="000A24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48DD">
              <w:rPr>
                <w:rFonts w:ascii="Times New Roman" w:hAnsi="Times New Roman"/>
                <w:sz w:val="20"/>
                <w:szCs w:val="20"/>
              </w:rPr>
              <w:t>330</w:t>
            </w:r>
            <w:r>
              <w:rPr>
                <w:rFonts w:ascii="Times New Roman" w:hAnsi="Times New Roman"/>
                <w:sz w:val="20"/>
                <w:szCs w:val="20"/>
              </w:rPr>
              <w:t>000 МБ</w:t>
            </w:r>
          </w:p>
        </w:tc>
        <w:tc>
          <w:tcPr>
            <w:tcW w:w="731" w:type="dxa"/>
            <w:gridSpan w:val="5"/>
            <w:shd w:val="clear" w:color="auto" w:fill="auto"/>
          </w:tcPr>
          <w:p w:rsidR="00E34CD9" w:rsidRPr="003C48DD" w:rsidRDefault="00E34CD9" w:rsidP="000A24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48DD">
              <w:rPr>
                <w:rFonts w:ascii="Times New Roman" w:hAnsi="Times New Roman"/>
                <w:sz w:val="20"/>
                <w:szCs w:val="20"/>
              </w:rPr>
              <w:t>330</w:t>
            </w:r>
            <w:r>
              <w:rPr>
                <w:rFonts w:ascii="Times New Roman" w:hAnsi="Times New Roman"/>
                <w:sz w:val="20"/>
                <w:szCs w:val="20"/>
              </w:rPr>
              <w:t>000 МБ</w:t>
            </w:r>
          </w:p>
        </w:tc>
        <w:tc>
          <w:tcPr>
            <w:tcW w:w="852" w:type="dxa"/>
            <w:gridSpan w:val="4"/>
            <w:shd w:val="clear" w:color="auto" w:fill="auto"/>
          </w:tcPr>
          <w:p w:rsidR="00E34CD9" w:rsidRPr="003C48DD" w:rsidRDefault="00E34CD9" w:rsidP="000A24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48DD">
              <w:rPr>
                <w:rFonts w:ascii="Times New Roman" w:hAnsi="Times New Roman"/>
                <w:sz w:val="20"/>
                <w:szCs w:val="20"/>
              </w:rPr>
              <w:t>330</w:t>
            </w:r>
            <w:r>
              <w:rPr>
                <w:rFonts w:ascii="Times New Roman" w:hAnsi="Times New Roman"/>
                <w:sz w:val="20"/>
                <w:szCs w:val="20"/>
              </w:rPr>
              <w:t>000 МБ</w:t>
            </w:r>
          </w:p>
        </w:tc>
        <w:tc>
          <w:tcPr>
            <w:tcW w:w="849" w:type="dxa"/>
            <w:gridSpan w:val="4"/>
            <w:shd w:val="clear" w:color="auto" w:fill="auto"/>
          </w:tcPr>
          <w:p w:rsidR="00E34CD9" w:rsidRPr="003C48DD" w:rsidRDefault="00E34CD9" w:rsidP="000A24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48DD">
              <w:rPr>
                <w:rFonts w:ascii="Times New Roman" w:hAnsi="Times New Roman"/>
                <w:sz w:val="20"/>
                <w:szCs w:val="20"/>
              </w:rPr>
              <w:t>330</w:t>
            </w:r>
            <w:r>
              <w:rPr>
                <w:rFonts w:ascii="Times New Roman" w:hAnsi="Times New Roman"/>
                <w:sz w:val="20"/>
                <w:szCs w:val="20"/>
              </w:rPr>
              <w:t>000 МБ</w:t>
            </w:r>
          </w:p>
        </w:tc>
        <w:tc>
          <w:tcPr>
            <w:tcW w:w="859" w:type="dxa"/>
            <w:gridSpan w:val="4"/>
            <w:shd w:val="clear" w:color="auto" w:fill="auto"/>
          </w:tcPr>
          <w:p w:rsidR="00E34CD9" w:rsidRPr="003C48DD" w:rsidRDefault="00E34CD9" w:rsidP="000A24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4CD9" w:rsidRPr="003C48DD" w:rsidTr="000A242A">
        <w:trPr>
          <w:gridAfter w:val="4"/>
          <w:wAfter w:w="1064" w:type="dxa"/>
        </w:trPr>
        <w:tc>
          <w:tcPr>
            <w:tcW w:w="1383" w:type="dxa"/>
            <w:shd w:val="clear" w:color="auto" w:fill="auto"/>
          </w:tcPr>
          <w:p w:rsidR="00E34CD9" w:rsidRPr="003C48DD" w:rsidRDefault="00E34CD9" w:rsidP="000A24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C48DD">
              <w:rPr>
                <w:rFonts w:ascii="Times New Roman" w:hAnsi="Times New Roman"/>
                <w:sz w:val="20"/>
                <w:szCs w:val="20"/>
              </w:rPr>
              <w:t>Организ</w:t>
            </w:r>
            <w:r w:rsidRPr="003C48DD">
              <w:rPr>
                <w:rFonts w:ascii="Times New Roman" w:hAnsi="Times New Roman"/>
                <w:sz w:val="20"/>
                <w:szCs w:val="20"/>
              </w:rPr>
              <w:t>а</w:t>
            </w:r>
            <w:r w:rsidRPr="003C48DD">
              <w:rPr>
                <w:rFonts w:ascii="Times New Roman" w:hAnsi="Times New Roman"/>
                <w:sz w:val="20"/>
                <w:szCs w:val="20"/>
              </w:rPr>
              <w:t>ция централиз</w:t>
            </w:r>
            <w:r w:rsidRPr="003C48DD">
              <w:rPr>
                <w:rFonts w:ascii="Times New Roman" w:hAnsi="Times New Roman"/>
                <w:sz w:val="20"/>
                <w:szCs w:val="20"/>
              </w:rPr>
              <w:t>о</w:t>
            </w:r>
            <w:r w:rsidRPr="003C48DD">
              <w:rPr>
                <w:rFonts w:ascii="Times New Roman" w:hAnsi="Times New Roman"/>
                <w:sz w:val="20"/>
                <w:szCs w:val="20"/>
              </w:rPr>
              <w:t>ванной по</w:t>
            </w:r>
            <w:r w:rsidRPr="003C48DD">
              <w:rPr>
                <w:rFonts w:ascii="Times New Roman" w:hAnsi="Times New Roman"/>
                <w:sz w:val="20"/>
                <w:szCs w:val="20"/>
              </w:rPr>
              <w:t>д</w:t>
            </w:r>
            <w:r w:rsidRPr="003C48DD">
              <w:rPr>
                <w:rFonts w:ascii="Times New Roman" w:hAnsi="Times New Roman"/>
                <w:sz w:val="20"/>
                <w:szCs w:val="20"/>
              </w:rPr>
              <w:t>писки для общедосту</w:t>
            </w:r>
            <w:r w:rsidRPr="003C48DD">
              <w:rPr>
                <w:rFonts w:ascii="Times New Roman" w:hAnsi="Times New Roman"/>
                <w:sz w:val="20"/>
                <w:szCs w:val="20"/>
              </w:rPr>
              <w:t>п</w:t>
            </w:r>
            <w:r w:rsidRPr="003C48DD">
              <w:rPr>
                <w:rFonts w:ascii="Times New Roman" w:hAnsi="Times New Roman"/>
                <w:sz w:val="20"/>
                <w:szCs w:val="20"/>
              </w:rPr>
              <w:t>ных библи</w:t>
            </w:r>
            <w:r w:rsidRPr="003C48DD">
              <w:rPr>
                <w:rFonts w:ascii="Times New Roman" w:hAnsi="Times New Roman"/>
                <w:sz w:val="20"/>
                <w:szCs w:val="20"/>
              </w:rPr>
              <w:t>о</w:t>
            </w:r>
            <w:r w:rsidRPr="003C48DD">
              <w:rPr>
                <w:rFonts w:ascii="Times New Roman" w:hAnsi="Times New Roman"/>
                <w:sz w:val="20"/>
                <w:szCs w:val="20"/>
              </w:rPr>
              <w:t>тек на баз</w:t>
            </w:r>
            <w:r w:rsidRPr="003C48DD">
              <w:rPr>
                <w:rFonts w:ascii="Times New Roman" w:hAnsi="Times New Roman"/>
                <w:sz w:val="20"/>
                <w:szCs w:val="20"/>
              </w:rPr>
              <w:t>о</w:t>
            </w:r>
            <w:r w:rsidRPr="003C48DD">
              <w:rPr>
                <w:rFonts w:ascii="Times New Roman" w:hAnsi="Times New Roman"/>
                <w:sz w:val="20"/>
                <w:szCs w:val="20"/>
              </w:rPr>
              <w:t>вый</w:t>
            </w:r>
          </w:p>
        </w:tc>
        <w:tc>
          <w:tcPr>
            <w:tcW w:w="1677" w:type="dxa"/>
            <w:shd w:val="clear" w:color="auto" w:fill="auto"/>
          </w:tcPr>
          <w:p w:rsidR="00E34CD9" w:rsidRPr="003C48DD" w:rsidRDefault="00E34CD9" w:rsidP="000A24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48DD">
              <w:rPr>
                <w:rFonts w:ascii="Times New Roman" w:hAnsi="Times New Roman"/>
                <w:sz w:val="20"/>
                <w:szCs w:val="20"/>
              </w:rPr>
              <w:t>МБУ «Пестр</w:t>
            </w:r>
            <w:r w:rsidRPr="003C48DD">
              <w:rPr>
                <w:rFonts w:ascii="Times New Roman" w:hAnsi="Times New Roman"/>
                <w:sz w:val="20"/>
                <w:szCs w:val="20"/>
              </w:rPr>
              <w:t>е</w:t>
            </w:r>
            <w:r w:rsidRPr="003C48DD">
              <w:rPr>
                <w:rFonts w:ascii="Times New Roman" w:hAnsi="Times New Roman"/>
                <w:sz w:val="20"/>
                <w:szCs w:val="20"/>
              </w:rPr>
              <w:t>чинская ЦБС»</w:t>
            </w:r>
          </w:p>
        </w:tc>
        <w:tc>
          <w:tcPr>
            <w:tcW w:w="853" w:type="dxa"/>
            <w:shd w:val="clear" w:color="auto" w:fill="auto"/>
          </w:tcPr>
          <w:p w:rsidR="00E34CD9" w:rsidRPr="003C48DD" w:rsidRDefault="00E34CD9" w:rsidP="000A24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48DD">
              <w:rPr>
                <w:rFonts w:ascii="Times New Roman" w:hAnsi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/>
                <w:sz w:val="20"/>
                <w:szCs w:val="20"/>
              </w:rPr>
              <w:t>21</w:t>
            </w:r>
            <w:r w:rsidRPr="003C48DD">
              <w:rPr>
                <w:rFonts w:ascii="Times New Roman" w:hAnsi="Times New Roman"/>
                <w:sz w:val="20"/>
                <w:szCs w:val="20"/>
              </w:rPr>
              <w:t>-202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6" w:type="dxa"/>
            <w:shd w:val="clear" w:color="auto" w:fill="auto"/>
          </w:tcPr>
          <w:p w:rsidR="00E34CD9" w:rsidRPr="003C48DD" w:rsidRDefault="00E34CD9" w:rsidP="000A24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48DD">
              <w:rPr>
                <w:rFonts w:ascii="Times New Roman" w:hAnsi="Times New Roman"/>
                <w:sz w:val="20"/>
                <w:szCs w:val="20"/>
              </w:rPr>
              <w:t>Колич</w:t>
            </w:r>
            <w:r w:rsidRPr="003C48DD">
              <w:rPr>
                <w:rFonts w:ascii="Times New Roman" w:hAnsi="Times New Roman"/>
                <w:sz w:val="20"/>
                <w:szCs w:val="20"/>
              </w:rPr>
              <w:t>е</w:t>
            </w:r>
            <w:r w:rsidRPr="003C48DD">
              <w:rPr>
                <w:rFonts w:ascii="Times New Roman" w:hAnsi="Times New Roman"/>
                <w:sz w:val="20"/>
                <w:szCs w:val="20"/>
              </w:rPr>
              <w:t>ство наимен</w:t>
            </w:r>
            <w:r w:rsidRPr="003C48DD">
              <w:rPr>
                <w:rFonts w:ascii="Times New Roman" w:hAnsi="Times New Roman"/>
                <w:sz w:val="20"/>
                <w:szCs w:val="20"/>
              </w:rPr>
              <w:t>о</w:t>
            </w:r>
            <w:r w:rsidRPr="003C48DD">
              <w:rPr>
                <w:rFonts w:ascii="Times New Roman" w:hAnsi="Times New Roman"/>
                <w:sz w:val="20"/>
                <w:szCs w:val="20"/>
              </w:rPr>
              <w:t>ваний це</w:t>
            </w:r>
            <w:r w:rsidRPr="003C48DD">
              <w:rPr>
                <w:rFonts w:ascii="Times New Roman" w:hAnsi="Times New Roman"/>
                <w:sz w:val="20"/>
                <w:szCs w:val="20"/>
              </w:rPr>
              <w:t>н</w:t>
            </w:r>
            <w:r w:rsidRPr="003C48DD">
              <w:rPr>
                <w:rFonts w:ascii="Times New Roman" w:hAnsi="Times New Roman"/>
                <w:sz w:val="20"/>
                <w:szCs w:val="20"/>
              </w:rPr>
              <w:t>трализ</w:t>
            </w:r>
            <w:r w:rsidRPr="003C48DD">
              <w:rPr>
                <w:rFonts w:ascii="Times New Roman" w:hAnsi="Times New Roman"/>
                <w:sz w:val="20"/>
                <w:szCs w:val="20"/>
              </w:rPr>
              <w:t>о</w:t>
            </w:r>
            <w:r w:rsidRPr="003C48DD">
              <w:rPr>
                <w:rFonts w:ascii="Times New Roman" w:hAnsi="Times New Roman"/>
                <w:sz w:val="20"/>
                <w:szCs w:val="20"/>
              </w:rPr>
              <w:t>ванной по</w:t>
            </w:r>
            <w:r w:rsidRPr="003C48DD">
              <w:rPr>
                <w:rFonts w:ascii="Times New Roman" w:hAnsi="Times New Roman"/>
                <w:sz w:val="20"/>
                <w:szCs w:val="20"/>
              </w:rPr>
              <w:t>д</w:t>
            </w:r>
            <w:r w:rsidRPr="003C48DD">
              <w:rPr>
                <w:rFonts w:ascii="Times New Roman" w:hAnsi="Times New Roman"/>
                <w:sz w:val="20"/>
                <w:szCs w:val="20"/>
              </w:rPr>
              <w:t>писки, единиц</w:t>
            </w:r>
          </w:p>
        </w:tc>
        <w:tc>
          <w:tcPr>
            <w:tcW w:w="707" w:type="dxa"/>
            <w:shd w:val="clear" w:color="auto" w:fill="auto"/>
          </w:tcPr>
          <w:p w:rsidR="00E34CD9" w:rsidRPr="003C48DD" w:rsidRDefault="00E34CD9" w:rsidP="000A24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48DD">
              <w:rPr>
                <w:rFonts w:ascii="Times New Roman" w:hAnsi="Times New Roman"/>
                <w:sz w:val="20"/>
                <w:szCs w:val="20"/>
              </w:rPr>
              <w:t>112</w:t>
            </w:r>
          </w:p>
        </w:tc>
        <w:tc>
          <w:tcPr>
            <w:tcW w:w="735" w:type="dxa"/>
            <w:gridSpan w:val="2"/>
            <w:shd w:val="clear" w:color="auto" w:fill="auto"/>
          </w:tcPr>
          <w:p w:rsidR="00E34CD9" w:rsidRPr="003C48DD" w:rsidRDefault="00E34CD9" w:rsidP="000A24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48DD">
              <w:rPr>
                <w:rFonts w:ascii="Times New Roman" w:hAnsi="Times New Roman"/>
                <w:sz w:val="20"/>
                <w:szCs w:val="20"/>
              </w:rPr>
              <w:t>112</w:t>
            </w:r>
          </w:p>
        </w:tc>
        <w:tc>
          <w:tcPr>
            <w:tcW w:w="735" w:type="dxa"/>
            <w:shd w:val="clear" w:color="auto" w:fill="auto"/>
          </w:tcPr>
          <w:p w:rsidR="00E34CD9" w:rsidRPr="003C48DD" w:rsidRDefault="00E34CD9" w:rsidP="000A24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48DD">
              <w:rPr>
                <w:rFonts w:ascii="Times New Roman" w:hAnsi="Times New Roman"/>
                <w:sz w:val="20"/>
                <w:szCs w:val="20"/>
              </w:rPr>
              <w:t>115</w:t>
            </w:r>
          </w:p>
        </w:tc>
        <w:tc>
          <w:tcPr>
            <w:tcW w:w="709" w:type="dxa"/>
            <w:shd w:val="clear" w:color="auto" w:fill="auto"/>
          </w:tcPr>
          <w:p w:rsidR="00E34CD9" w:rsidRPr="003C48DD" w:rsidRDefault="00E34CD9" w:rsidP="000A24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48DD">
              <w:rPr>
                <w:rFonts w:ascii="Times New Roman" w:hAnsi="Times New Roman"/>
                <w:sz w:val="20"/>
                <w:szCs w:val="20"/>
              </w:rPr>
              <w:t>115</w:t>
            </w:r>
          </w:p>
        </w:tc>
        <w:tc>
          <w:tcPr>
            <w:tcW w:w="737" w:type="dxa"/>
            <w:shd w:val="clear" w:color="auto" w:fill="auto"/>
          </w:tcPr>
          <w:p w:rsidR="00E34CD9" w:rsidRPr="003C48DD" w:rsidRDefault="00E34CD9" w:rsidP="000A24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48DD">
              <w:rPr>
                <w:rFonts w:ascii="Times New Roman" w:hAnsi="Times New Roman"/>
                <w:sz w:val="20"/>
                <w:szCs w:val="20"/>
              </w:rPr>
              <w:t>118</w:t>
            </w:r>
          </w:p>
        </w:tc>
        <w:tc>
          <w:tcPr>
            <w:tcW w:w="712" w:type="dxa"/>
            <w:shd w:val="clear" w:color="auto" w:fill="auto"/>
          </w:tcPr>
          <w:p w:rsidR="00E34CD9" w:rsidRPr="003C48DD" w:rsidRDefault="00E34CD9" w:rsidP="000A24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48DD">
              <w:rPr>
                <w:rFonts w:ascii="Times New Roman" w:hAnsi="Times New Roman"/>
                <w:sz w:val="20"/>
                <w:szCs w:val="20"/>
              </w:rPr>
              <w:t>118</w:t>
            </w:r>
          </w:p>
        </w:tc>
        <w:tc>
          <w:tcPr>
            <w:tcW w:w="582" w:type="dxa"/>
            <w:shd w:val="clear" w:color="auto" w:fill="auto"/>
          </w:tcPr>
          <w:p w:rsidR="00E34CD9" w:rsidRPr="003C48DD" w:rsidRDefault="00E34CD9" w:rsidP="000A242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8" w:type="dxa"/>
            <w:gridSpan w:val="2"/>
            <w:shd w:val="clear" w:color="auto" w:fill="auto"/>
          </w:tcPr>
          <w:p w:rsidR="00E34CD9" w:rsidRPr="003C48DD" w:rsidRDefault="00E34CD9" w:rsidP="000A24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48DD">
              <w:rPr>
                <w:rFonts w:ascii="Times New Roman" w:hAnsi="Times New Roman"/>
                <w:sz w:val="20"/>
                <w:szCs w:val="20"/>
              </w:rPr>
              <w:t>400</w:t>
            </w:r>
            <w:r>
              <w:rPr>
                <w:rFonts w:ascii="Times New Roman" w:hAnsi="Times New Roman"/>
                <w:sz w:val="20"/>
                <w:szCs w:val="20"/>
              </w:rPr>
              <w:t>000 МБ</w:t>
            </w:r>
          </w:p>
        </w:tc>
        <w:tc>
          <w:tcPr>
            <w:tcW w:w="939" w:type="dxa"/>
            <w:gridSpan w:val="5"/>
            <w:shd w:val="clear" w:color="auto" w:fill="auto"/>
          </w:tcPr>
          <w:p w:rsidR="00E34CD9" w:rsidRPr="003C48DD" w:rsidRDefault="00E34CD9" w:rsidP="000A24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48DD">
              <w:rPr>
                <w:rFonts w:ascii="Times New Roman" w:hAnsi="Times New Roman"/>
                <w:sz w:val="20"/>
                <w:szCs w:val="20"/>
              </w:rPr>
              <w:t>400</w:t>
            </w:r>
            <w:r>
              <w:rPr>
                <w:rFonts w:ascii="Times New Roman" w:hAnsi="Times New Roman"/>
                <w:sz w:val="20"/>
                <w:szCs w:val="20"/>
              </w:rPr>
              <w:t>000 МБ</w:t>
            </w:r>
          </w:p>
        </w:tc>
        <w:tc>
          <w:tcPr>
            <w:tcW w:w="876" w:type="dxa"/>
            <w:gridSpan w:val="3"/>
            <w:shd w:val="clear" w:color="auto" w:fill="auto"/>
          </w:tcPr>
          <w:p w:rsidR="00E34CD9" w:rsidRPr="003C48DD" w:rsidRDefault="00E34CD9" w:rsidP="000A24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48DD">
              <w:rPr>
                <w:rFonts w:ascii="Times New Roman" w:hAnsi="Times New Roman"/>
                <w:sz w:val="20"/>
                <w:szCs w:val="20"/>
              </w:rPr>
              <w:t>400</w:t>
            </w:r>
            <w:r>
              <w:rPr>
                <w:rFonts w:ascii="Times New Roman" w:hAnsi="Times New Roman"/>
                <w:sz w:val="20"/>
                <w:szCs w:val="20"/>
              </w:rPr>
              <w:t>000 МБ</w:t>
            </w:r>
          </w:p>
        </w:tc>
        <w:tc>
          <w:tcPr>
            <w:tcW w:w="722" w:type="dxa"/>
            <w:gridSpan w:val="4"/>
            <w:shd w:val="clear" w:color="auto" w:fill="auto"/>
          </w:tcPr>
          <w:p w:rsidR="00E34CD9" w:rsidRPr="003C48DD" w:rsidRDefault="00E34CD9" w:rsidP="000A24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48DD">
              <w:rPr>
                <w:rFonts w:ascii="Times New Roman" w:hAnsi="Times New Roman"/>
                <w:sz w:val="20"/>
                <w:szCs w:val="20"/>
              </w:rPr>
              <w:t>420</w:t>
            </w:r>
            <w:r>
              <w:rPr>
                <w:rFonts w:ascii="Times New Roman" w:hAnsi="Times New Roman"/>
                <w:sz w:val="20"/>
                <w:szCs w:val="20"/>
              </w:rPr>
              <w:t>000 МБ</w:t>
            </w:r>
          </w:p>
        </w:tc>
        <w:tc>
          <w:tcPr>
            <w:tcW w:w="854" w:type="dxa"/>
            <w:gridSpan w:val="4"/>
            <w:shd w:val="clear" w:color="auto" w:fill="auto"/>
          </w:tcPr>
          <w:p w:rsidR="00E34CD9" w:rsidRPr="003C48DD" w:rsidRDefault="00E34CD9" w:rsidP="000A24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48DD">
              <w:rPr>
                <w:rFonts w:ascii="Times New Roman" w:hAnsi="Times New Roman"/>
                <w:sz w:val="20"/>
                <w:szCs w:val="20"/>
              </w:rPr>
              <w:t>420</w:t>
            </w:r>
            <w:r>
              <w:rPr>
                <w:rFonts w:ascii="Times New Roman" w:hAnsi="Times New Roman"/>
                <w:sz w:val="20"/>
                <w:szCs w:val="20"/>
              </w:rPr>
              <w:t>000 МБ</w:t>
            </w:r>
          </w:p>
        </w:tc>
        <w:tc>
          <w:tcPr>
            <w:tcW w:w="807" w:type="dxa"/>
            <w:gridSpan w:val="4"/>
            <w:shd w:val="clear" w:color="auto" w:fill="auto"/>
          </w:tcPr>
          <w:p w:rsidR="00E34CD9" w:rsidRPr="003C48DD" w:rsidRDefault="00E34CD9" w:rsidP="000A24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48DD">
              <w:rPr>
                <w:rFonts w:ascii="Times New Roman" w:hAnsi="Times New Roman"/>
                <w:sz w:val="20"/>
                <w:szCs w:val="20"/>
              </w:rPr>
              <w:t>420</w:t>
            </w:r>
            <w:r>
              <w:rPr>
                <w:rFonts w:ascii="Times New Roman" w:hAnsi="Times New Roman"/>
                <w:sz w:val="20"/>
                <w:szCs w:val="20"/>
              </w:rPr>
              <w:t>000 МБ</w:t>
            </w:r>
          </w:p>
        </w:tc>
        <w:tc>
          <w:tcPr>
            <w:tcW w:w="902" w:type="dxa"/>
            <w:gridSpan w:val="4"/>
            <w:shd w:val="clear" w:color="auto" w:fill="auto"/>
          </w:tcPr>
          <w:p w:rsidR="00E34CD9" w:rsidRPr="003C48DD" w:rsidRDefault="00E34CD9" w:rsidP="000A24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4CD9" w:rsidRPr="003C48DD" w:rsidTr="000A242A">
        <w:trPr>
          <w:gridAfter w:val="2"/>
          <w:wAfter w:w="1005" w:type="dxa"/>
        </w:trPr>
        <w:tc>
          <w:tcPr>
            <w:tcW w:w="7256" w:type="dxa"/>
            <w:gridSpan w:val="8"/>
            <w:shd w:val="clear" w:color="auto" w:fill="auto"/>
          </w:tcPr>
          <w:p w:rsidR="00E34CD9" w:rsidRPr="003C48DD" w:rsidRDefault="00E34CD9" w:rsidP="000A242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C48DD">
              <w:rPr>
                <w:rFonts w:ascii="Times New Roman" w:hAnsi="Times New Roman"/>
                <w:b/>
                <w:sz w:val="20"/>
                <w:szCs w:val="20"/>
              </w:rPr>
              <w:t>Задача 3. Развитие единой информационной системы би</w:t>
            </w:r>
            <w:r w:rsidRPr="003C48DD">
              <w:rPr>
                <w:rFonts w:ascii="Times New Roman" w:hAnsi="Times New Roman"/>
                <w:b/>
                <w:sz w:val="20"/>
                <w:szCs w:val="20"/>
              </w:rPr>
              <w:t>б</w:t>
            </w:r>
            <w:r w:rsidRPr="003C48DD">
              <w:rPr>
                <w:rFonts w:ascii="Times New Roman" w:hAnsi="Times New Roman"/>
                <w:b/>
                <w:sz w:val="20"/>
                <w:szCs w:val="20"/>
              </w:rPr>
              <w:t>лиотечной сети РТ</w:t>
            </w:r>
          </w:p>
        </w:tc>
        <w:tc>
          <w:tcPr>
            <w:tcW w:w="8747" w:type="dxa"/>
            <w:gridSpan w:val="32"/>
            <w:shd w:val="clear" w:color="auto" w:fill="auto"/>
          </w:tcPr>
          <w:p w:rsidR="00E34CD9" w:rsidRPr="003C48DD" w:rsidRDefault="00E34CD9" w:rsidP="000A24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4CD9" w:rsidRPr="003C48DD" w:rsidTr="000A242A">
        <w:trPr>
          <w:gridAfter w:val="3"/>
          <w:wAfter w:w="1056" w:type="dxa"/>
        </w:trPr>
        <w:tc>
          <w:tcPr>
            <w:tcW w:w="1383" w:type="dxa"/>
            <w:shd w:val="clear" w:color="auto" w:fill="auto"/>
          </w:tcPr>
          <w:p w:rsidR="00E34CD9" w:rsidRPr="003C48DD" w:rsidRDefault="00E34CD9" w:rsidP="000A24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48DD">
              <w:rPr>
                <w:rFonts w:ascii="Times New Roman" w:hAnsi="Times New Roman"/>
                <w:sz w:val="20"/>
                <w:szCs w:val="20"/>
              </w:rPr>
              <w:t>Подключ</w:t>
            </w:r>
            <w:r w:rsidRPr="003C48DD">
              <w:rPr>
                <w:rFonts w:ascii="Times New Roman" w:hAnsi="Times New Roman"/>
                <w:sz w:val="20"/>
                <w:szCs w:val="20"/>
              </w:rPr>
              <w:t>е</w:t>
            </w:r>
            <w:r w:rsidRPr="003C48DD">
              <w:rPr>
                <w:rFonts w:ascii="Times New Roman" w:hAnsi="Times New Roman"/>
                <w:sz w:val="20"/>
                <w:szCs w:val="20"/>
              </w:rPr>
              <w:t>ние общед</w:t>
            </w:r>
            <w:r w:rsidRPr="003C48DD">
              <w:rPr>
                <w:rFonts w:ascii="Times New Roman" w:hAnsi="Times New Roman"/>
                <w:sz w:val="20"/>
                <w:szCs w:val="20"/>
              </w:rPr>
              <w:t>о</w:t>
            </w:r>
            <w:r w:rsidRPr="003C48DD">
              <w:rPr>
                <w:rFonts w:ascii="Times New Roman" w:hAnsi="Times New Roman"/>
                <w:sz w:val="20"/>
                <w:szCs w:val="20"/>
              </w:rPr>
              <w:t>ступных библиотек к сети Инте</w:t>
            </w:r>
            <w:r w:rsidRPr="003C48DD">
              <w:rPr>
                <w:rFonts w:ascii="Times New Roman" w:hAnsi="Times New Roman"/>
                <w:sz w:val="20"/>
                <w:szCs w:val="20"/>
              </w:rPr>
              <w:t>р</w:t>
            </w:r>
            <w:r w:rsidRPr="003C48D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677" w:type="dxa"/>
            <w:shd w:val="clear" w:color="auto" w:fill="auto"/>
          </w:tcPr>
          <w:p w:rsidR="00E34CD9" w:rsidRPr="003C48DD" w:rsidRDefault="00E34CD9" w:rsidP="000A24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48DD">
              <w:rPr>
                <w:rFonts w:ascii="Times New Roman" w:hAnsi="Times New Roman"/>
                <w:sz w:val="20"/>
                <w:szCs w:val="20"/>
              </w:rPr>
              <w:t>МК РТ,МИС РТ, МБУ «Пестр</w:t>
            </w:r>
            <w:r w:rsidRPr="003C48DD">
              <w:rPr>
                <w:rFonts w:ascii="Times New Roman" w:hAnsi="Times New Roman"/>
                <w:sz w:val="20"/>
                <w:szCs w:val="20"/>
              </w:rPr>
              <w:t>е</w:t>
            </w:r>
            <w:r w:rsidRPr="003C48DD">
              <w:rPr>
                <w:rFonts w:ascii="Times New Roman" w:hAnsi="Times New Roman"/>
                <w:sz w:val="20"/>
                <w:szCs w:val="20"/>
              </w:rPr>
              <w:t>чинская ЦБС»</w:t>
            </w:r>
          </w:p>
        </w:tc>
        <w:tc>
          <w:tcPr>
            <w:tcW w:w="853" w:type="dxa"/>
            <w:shd w:val="clear" w:color="auto" w:fill="auto"/>
          </w:tcPr>
          <w:p w:rsidR="00E34CD9" w:rsidRPr="003C48DD" w:rsidRDefault="00E34CD9" w:rsidP="000A24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2021</w:t>
            </w:r>
            <w:r w:rsidRPr="003C48DD">
              <w:rPr>
                <w:rFonts w:ascii="Times New Roman" w:hAnsi="Times New Roman"/>
                <w:sz w:val="20"/>
                <w:szCs w:val="20"/>
              </w:rPr>
              <w:t>-202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6" w:type="dxa"/>
            <w:shd w:val="clear" w:color="auto" w:fill="auto"/>
          </w:tcPr>
          <w:p w:rsidR="00E34CD9" w:rsidRPr="003C48DD" w:rsidRDefault="00E34CD9" w:rsidP="000A24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48DD">
              <w:rPr>
                <w:rFonts w:ascii="Times New Roman" w:hAnsi="Times New Roman"/>
                <w:sz w:val="20"/>
                <w:szCs w:val="20"/>
              </w:rPr>
              <w:t>Доля о</w:t>
            </w:r>
            <w:r w:rsidRPr="003C48DD">
              <w:rPr>
                <w:rFonts w:ascii="Times New Roman" w:hAnsi="Times New Roman"/>
                <w:sz w:val="20"/>
                <w:szCs w:val="20"/>
              </w:rPr>
              <w:t>б</w:t>
            </w:r>
            <w:r w:rsidRPr="003C48DD">
              <w:rPr>
                <w:rFonts w:ascii="Times New Roman" w:hAnsi="Times New Roman"/>
                <w:sz w:val="20"/>
                <w:szCs w:val="20"/>
              </w:rPr>
              <w:t>щедосту</w:t>
            </w:r>
            <w:r w:rsidRPr="003C48DD">
              <w:rPr>
                <w:rFonts w:ascii="Times New Roman" w:hAnsi="Times New Roman"/>
                <w:sz w:val="20"/>
                <w:szCs w:val="20"/>
              </w:rPr>
              <w:t>п</w:t>
            </w:r>
            <w:r w:rsidRPr="003C48DD">
              <w:rPr>
                <w:rFonts w:ascii="Times New Roman" w:hAnsi="Times New Roman"/>
                <w:sz w:val="20"/>
                <w:szCs w:val="20"/>
              </w:rPr>
              <w:t>ных би</w:t>
            </w:r>
            <w:r w:rsidRPr="003C48DD">
              <w:rPr>
                <w:rFonts w:ascii="Times New Roman" w:hAnsi="Times New Roman"/>
                <w:sz w:val="20"/>
                <w:szCs w:val="20"/>
              </w:rPr>
              <w:t>б</w:t>
            </w:r>
            <w:r w:rsidRPr="003C48DD">
              <w:rPr>
                <w:rFonts w:ascii="Times New Roman" w:hAnsi="Times New Roman"/>
                <w:sz w:val="20"/>
                <w:szCs w:val="20"/>
              </w:rPr>
              <w:t>лиотек ,подключенных к сети И</w:t>
            </w:r>
            <w:r w:rsidRPr="003C48DD">
              <w:rPr>
                <w:rFonts w:ascii="Times New Roman" w:hAnsi="Times New Roman"/>
                <w:sz w:val="20"/>
                <w:szCs w:val="20"/>
              </w:rPr>
              <w:t>н</w:t>
            </w:r>
            <w:r w:rsidRPr="003C48DD">
              <w:rPr>
                <w:rFonts w:ascii="Times New Roman" w:hAnsi="Times New Roman"/>
                <w:sz w:val="20"/>
                <w:szCs w:val="20"/>
              </w:rPr>
              <w:t>тернет,%</w:t>
            </w:r>
          </w:p>
        </w:tc>
        <w:tc>
          <w:tcPr>
            <w:tcW w:w="707" w:type="dxa"/>
            <w:shd w:val="clear" w:color="auto" w:fill="auto"/>
          </w:tcPr>
          <w:p w:rsidR="00E34CD9" w:rsidRPr="003C48DD" w:rsidRDefault="00E34CD9" w:rsidP="000A24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</w:t>
            </w:r>
          </w:p>
        </w:tc>
        <w:tc>
          <w:tcPr>
            <w:tcW w:w="735" w:type="dxa"/>
            <w:gridSpan w:val="2"/>
            <w:shd w:val="clear" w:color="auto" w:fill="auto"/>
          </w:tcPr>
          <w:p w:rsidR="00E34CD9" w:rsidRPr="00576DD4" w:rsidRDefault="00E34CD9" w:rsidP="000A24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735" w:type="dxa"/>
            <w:shd w:val="clear" w:color="auto" w:fill="auto"/>
          </w:tcPr>
          <w:p w:rsidR="00E34CD9" w:rsidRPr="003C48DD" w:rsidRDefault="00E34CD9" w:rsidP="000A24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C48DD">
              <w:rPr>
                <w:rFonts w:ascii="Times New Roman" w:hAnsi="Times New Roman"/>
                <w:sz w:val="20"/>
                <w:szCs w:val="20"/>
                <w:lang w:val="en-US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E34CD9" w:rsidRPr="003C48DD" w:rsidRDefault="00E34CD9" w:rsidP="000A24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C48DD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737" w:type="dxa"/>
            <w:shd w:val="clear" w:color="auto" w:fill="auto"/>
          </w:tcPr>
          <w:p w:rsidR="00E34CD9" w:rsidRPr="003C48DD" w:rsidRDefault="00E34CD9" w:rsidP="000A24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C48DD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712" w:type="dxa"/>
            <w:shd w:val="clear" w:color="auto" w:fill="auto"/>
          </w:tcPr>
          <w:p w:rsidR="00E34CD9" w:rsidRPr="003C48DD" w:rsidRDefault="00E34CD9" w:rsidP="000A24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C48DD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582" w:type="dxa"/>
            <w:shd w:val="clear" w:color="auto" w:fill="auto"/>
          </w:tcPr>
          <w:p w:rsidR="00E34CD9" w:rsidRPr="003C48DD" w:rsidRDefault="00E34CD9" w:rsidP="000A24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C48DD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76" w:type="dxa"/>
            <w:gridSpan w:val="4"/>
            <w:shd w:val="clear" w:color="auto" w:fill="auto"/>
          </w:tcPr>
          <w:p w:rsidR="00E34CD9" w:rsidRPr="003C48DD" w:rsidRDefault="00E34CD9" w:rsidP="000A24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1" w:type="dxa"/>
            <w:gridSpan w:val="3"/>
            <w:shd w:val="clear" w:color="auto" w:fill="auto"/>
          </w:tcPr>
          <w:p w:rsidR="00E34CD9" w:rsidRPr="003C48DD" w:rsidRDefault="00E34CD9" w:rsidP="000A24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3" w:type="dxa"/>
            <w:gridSpan w:val="4"/>
            <w:shd w:val="clear" w:color="auto" w:fill="auto"/>
          </w:tcPr>
          <w:p w:rsidR="00E34CD9" w:rsidRPr="003C48DD" w:rsidRDefault="00E34CD9" w:rsidP="000A24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1" w:type="dxa"/>
            <w:gridSpan w:val="4"/>
            <w:shd w:val="clear" w:color="auto" w:fill="auto"/>
          </w:tcPr>
          <w:p w:rsidR="00E34CD9" w:rsidRPr="003C48DD" w:rsidRDefault="00E34CD9" w:rsidP="000A24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6" w:type="dxa"/>
            <w:gridSpan w:val="4"/>
            <w:shd w:val="clear" w:color="auto" w:fill="auto"/>
          </w:tcPr>
          <w:p w:rsidR="00E34CD9" w:rsidRPr="003C48DD" w:rsidRDefault="00E34CD9" w:rsidP="000A24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4" w:type="dxa"/>
            <w:gridSpan w:val="4"/>
            <w:shd w:val="clear" w:color="auto" w:fill="auto"/>
          </w:tcPr>
          <w:p w:rsidR="00E34CD9" w:rsidRPr="003C48DD" w:rsidRDefault="00E34CD9" w:rsidP="000A24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  <w:gridSpan w:val="4"/>
            <w:shd w:val="clear" w:color="auto" w:fill="auto"/>
          </w:tcPr>
          <w:p w:rsidR="00E34CD9" w:rsidRPr="003C48DD" w:rsidRDefault="00E34CD9" w:rsidP="000A24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4CD9" w:rsidRPr="003C48DD" w:rsidTr="000A242A">
        <w:trPr>
          <w:gridAfter w:val="3"/>
          <w:wAfter w:w="1056" w:type="dxa"/>
        </w:trPr>
        <w:tc>
          <w:tcPr>
            <w:tcW w:w="1383" w:type="dxa"/>
            <w:shd w:val="clear" w:color="auto" w:fill="auto"/>
          </w:tcPr>
          <w:p w:rsidR="00E34CD9" w:rsidRPr="003C48DD" w:rsidRDefault="00E34CD9" w:rsidP="000A24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48DD">
              <w:rPr>
                <w:rFonts w:ascii="Times New Roman" w:hAnsi="Times New Roman"/>
                <w:sz w:val="20"/>
                <w:szCs w:val="20"/>
              </w:rPr>
              <w:t>Развитие   портала «Национал</w:t>
            </w:r>
            <w:r w:rsidRPr="003C48DD">
              <w:rPr>
                <w:rFonts w:ascii="Times New Roman" w:hAnsi="Times New Roman"/>
                <w:sz w:val="20"/>
                <w:szCs w:val="20"/>
              </w:rPr>
              <w:t>ь</w:t>
            </w:r>
            <w:r w:rsidRPr="003C48DD">
              <w:rPr>
                <w:rFonts w:ascii="Times New Roman" w:hAnsi="Times New Roman"/>
                <w:sz w:val="20"/>
                <w:szCs w:val="20"/>
              </w:rPr>
              <w:t>ная эле</w:t>
            </w:r>
            <w:r w:rsidRPr="003C48DD">
              <w:rPr>
                <w:rFonts w:ascii="Times New Roman" w:hAnsi="Times New Roman"/>
                <w:sz w:val="20"/>
                <w:szCs w:val="20"/>
              </w:rPr>
              <w:t>к</w:t>
            </w:r>
            <w:r w:rsidRPr="003C48DD">
              <w:rPr>
                <w:rFonts w:ascii="Times New Roman" w:hAnsi="Times New Roman"/>
                <w:sz w:val="20"/>
                <w:szCs w:val="20"/>
              </w:rPr>
              <w:t>тронная би</w:t>
            </w:r>
            <w:r w:rsidRPr="003C48DD">
              <w:rPr>
                <w:rFonts w:ascii="Times New Roman" w:hAnsi="Times New Roman"/>
                <w:sz w:val="20"/>
                <w:szCs w:val="20"/>
              </w:rPr>
              <w:t>б</w:t>
            </w:r>
            <w:r w:rsidRPr="003C48DD">
              <w:rPr>
                <w:rFonts w:ascii="Times New Roman" w:hAnsi="Times New Roman"/>
                <w:sz w:val="20"/>
                <w:szCs w:val="20"/>
              </w:rPr>
              <w:lastRenderedPageBreak/>
              <w:t>лиотека РТ»</w:t>
            </w:r>
          </w:p>
        </w:tc>
        <w:tc>
          <w:tcPr>
            <w:tcW w:w="1677" w:type="dxa"/>
            <w:shd w:val="clear" w:color="auto" w:fill="auto"/>
          </w:tcPr>
          <w:p w:rsidR="00E34CD9" w:rsidRPr="003C48DD" w:rsidRDefault="00E34CD9" w:rsidP="000A24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48DD">
              <w:rPr>
                <w:rFonts w:ascii="Times New Roman" w:hAnsi="Times New Roman"/>
                <w:sz w:val="20"/>
                <w:szCs w:val="20"/>
              </w:rPr>
              <w:lastRenderedPageBreak/>
              <w:t>МК РТ, госуда</w:t>
            </w:r>
            <w:r w:rsidRPr="003C48DD">
              <w:rPr>
                <w:rFonts w:ascii="Times New Roman" w:hAnsi="Times New Roman"/>
                <w:sz w:val="20"/>
                <w:szCs w:val="20"/>
              </w:rPr>
              <w:t>р</w:t>
            </w:r>
            <w:r w:rsidRPr="003C48DD">
              <w:rPr>
                <w:rFonts w:ascii="Times New Roman" w:hAnsi="Times New Roman"/>
                <w:sz w:val="20"/>
                <w:szCs w:val="20"/>
              </w:rPr>
              <w:t>ственные би</w:t>
            </w:r>
            <w:r w:rsidRPr="003C48DD">
              <w:rPr>
                <w:rFonts w:ascii="Times New Roman" w:hAnsi="Times New Roman"/>
                <w:sz w:val="20"/>
                <w:szCs w:val="20"/>
              </w:rPr>
              <w:t>б</w:t>
            </w:r>
            <w:r w:rsidRPr="003C48DD">
              <w:rPr>
                <w:rFonts w:ascii="Times New Roman" w:hAnsi="Times New Roman"/>
                <w:sz w:val="20"/>
                <w:szCs w:val="20"/>
              </w:rPr>
              <w:t>лиот</w:t>
            </w:r>
            <w:r w:rsidRPr="003C48DD">
              <w:rPr>
                <w:rFonts w:ascii="Times New Roman" w:hAnsi="Times New Roman"/>
                <w:sz w:val="20"/>
                <w:szCs w:val="20"/>
              </w:rPr>
              <w:t>е</w:t>
            </w:r>
            <w:r w:rsidRPr="003C48DD">
              <w:rPr>
                <w:rFonts w:ascii="Times New Roman" w:hAnsi="Times New Roman"/>
                <w:sz w:val="20"/>
                <w:szCs w:val="20"/>
              </w:rPr>
              <w:t>ки РТ,</w:t>
            </w:r>
          </w:p>
          <w:p w:rsidR="00E34CD9" w:rsidRPr="003C48DD" w:rsidRDefault="00E34CD9" w:rsidP="000A24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48DD">
              <w:rPr>
                <w:rFonts w:ascii="Times New Roman" w:hAnsi="Times New Roman"/>
                <w:sz w:val="20"/>
                <w:szCs w:val="20"/>
              </w:rPr>
              <w:t>МБУ «Пестр</w:t>
            </w:r>
            <w:r w:rsidRPr="003C48DD">
              <w:rPr>
                <w:rFonts w:ascii="Times New Roman" w:hAnsi="Times New Roman"/>
                <w:sz w:val="20"/>
                <w:szCs w:val="20"/>
              </w:rPr>
              <w:t>е</w:t>
            </w:r>
            <w:r w:rsidRPr="003C48DD">
              <w:rPr>
                <w:rFonts w:ascii="Times New Roman" w:hAnsi="Times New Roman"/>
                <w:sz w:val="20"/>
                <w:szCs w:val="20"/>
              </w:rPr>
              <w:t>чинская ЦБС»</w:t>
            </w:r>
          </w:p>
        </w:tc>
        <w:tc>
          <w:tcPr>
            <w:tcW w:w="853" w:type="dxa"/>
            <w:shd w:val="clear" w:color="auto" w:fill="auto"/>
          </w:tcPr>
          <w:p w:rsidR="00E34CD9" w:rsidRPr="003C48DD" w:rsidRDefault="00E34CD9" w:rsidP="000A24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48DD">
              <w:rPr>
                <w:rFonts w:ascii="Times New Roman" w:hAnsi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/>
                <w:sz w:val="20"/>
                <w:szCs w:val="20"/>
              </w:rPr>
              <w:t>21</w:t>
            </w:r>
            <w:r w:rsidRPr="003C48DD">
              <w:rPr>
                <w:rFonts w:ascii="Times New Roman" w:hAnsi="Times New Roman"/>
                <w:sz w:val="20"/>
                <w:szCs w:val="20"/>
              </w:rPr>
              <w:t>-202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6" w:type="dxa"/>
            <w:shd w:val="clear" w:color="auto" w:fill="auto"/>
          </w:tcPr>
          <w:p w:rsidR="00E34CD9" w:rsidRPr="003C48DD" w:rsidRDefault="00E34CD9" w:rsidP="000A24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48DD">
              <w:rPr>
                <w:rFonts w:ascii="Times New Roman" w:hAnsi="Times New Roman"/>
                <w:sz w:val="20"/>
                <w:szCs w:val="20"/>
              </w:rPr>
              <w:t>Колич</w:t>
            </w:r>
            <w:r w:rsidRPr="003C48DD">
              <w:rPr>
                <w:rFonts w:ascii="Times New Roman" w:hAnsi="Times New Roman"/>
                <w:sz w:val="20"/>
                <w:szCs w:val="20"/>
              </w:rPr>
              <w:t>е</w:t>
            </w:r>
            <w:r w:rsidRPr="003C48DD">
              <w:rPr>
                <w:rFonts w:ascii="Times New Roman" w:hAnsi="Times New Roman"/>
                <w:sz w:val="20"/>
                <w:szCs w:val="20"/>
              </w:rPr>
              <w:t>ство би</w:t>
            </w:r>
            <w:r w:rsidRPr="003C48DD">
              <w:rPr>
                <w:rFonts w:ascii="Times New Roman" w:hAnsi="Times New Roman"/>
                <w:sz w:val="20"/>
                <w:szCs w:val="20"/>
              </w:rPr>
              <w:t>б</w:t>
            </w:r>
            <w:r w:rsidRPr="003C48DD">
              <w:rPr>
                <w:rFonts w:ascii="Times New Roman" w:hAnsi="Times New Roman"/>
                <w:sz w:val="20"/>
                <w:szCs w:val="20"/>
              </w:rPr>
              <w:t>лиограф</w:t>
            </w:r>
            <w:r w:rsidRPr="003C48DD">
              <w:rPr>
                <w:rFonts w:ascii="Times New Roman" w:hAnsi="Times New Roman"/>
                <w:sz w:val="20"/>
                <w:szCs w:val="20"/>
              </w:rPr>
              <w:t>и</w:t>
            </w:r>
            <w:r w:rsidRPr="003C48DD">
              <w:rPr>
                <w:rFonts w:ascii="Times New Roman" w:hAnsi="Times New Roman"/>
                <w:sz w:val="20"/>
                <w:szCs w:val="20"/>
              </w:rPr>
              <w:t>ческих зап</w:t>
            </w:r>
            <w:r w:rsidRPr="003C48DD">
              <w:rPr>
                <w:rFonts w:ascii="Times New Roman" w:hAnsi="Times New Roman"/>
                <w:sz w:val="20"/>
                <w:szCs w:val="20"/>
              </w:rPr>
              <w:t>и</w:t>
            </w:r>
            <w:r w:rsidRPr="003C48DD">
              <w:rPr>
                <w:rFonts w:ascii="Times New Roman" w:hAnsi="Times New Roman"/>
                <w:sz w:val="20"/>
                <w:szCs w:val="20"/>
              </w:rPr>
              <w:t xml:space="preserve">сей в </w:t>
            </w:r>
            <w:r w:rsidRPr="003C48DD">
              <w:rPr>
                <w:rFonts w:ascii="Times New Roman" w:hAnsi="Times New Roman"/>
                <w:sz w:val="20"/>
                <w:szCs w:val="20"/>
              </w:rPr>
              <w:lastRenderedPageBreak/>
              <w:t>Сводном электро</w:t>
            </w:r>
            <w:r w:rsidRPr="003C48DD">
              <w:rPr>
                <w:rFonts w:ascii="Times New Roman" w:hAnsi="Times New Roman"/>
                <w:sz w:val="20"/>
                <w:szCs w:val="20"/>
              </w:rPr>
              <w:t>н</w:t>
            </w:r>
            <w:r w:rsidRPr="003C48DD">
              <w:rPr>
                <w:rFonts w:ascii="Times New Roman" w:hAnsi="Times New Roman"/>
                <w:sz w:val="20"/>
                <w:szCs w:val="20"/>
              </w:rPr>
              <w:t>ном кат</w:t>
            </w:r>
            <w:r w:rsidRPr="003C48DD">
              <w:rPr>
                <w:rFonts w:ascii="Times New Roman" w:hAnsi="Times New Roman"/>
                <w:sz w:val="20"/>
                <w:szCs w:val="20"/>
              </w:rPr>
              <w:t>а</w:t>
            </w:r>
            <w:r w:rsidRPr="003C48DD">
              <w:rPr>
                <w:rFonts w:ascii="Times New Roman" w:hAnsi="Times New Roman"/>
                <w:sz w:val="20"/>
                <w:szCs w:val="20"/>
              </w:rPr>
              <w:t>логе би</w:t>
            </w:r>
            <w:r w:rsidRPr="003C48DD">
              <w:rPr>
                <w:rFonts w:ascii="Times New Roman" w:hAnsi="Times New Roman"/>
                <w:sz w:val="20"/>
                <w:szCs w:val="20"/>
              </w:rPr>
              <w:t>б</w:t>
            </w:r>
            <w:r w:rsidRPr="003C48DD">
              <w:rPr>
                <w:rFonts w:ascii="Times New Roman" w:hAnsi="Times New Roman"/>
                <w:sz w:val="20"/>
                <w:szCs w:val="20"/>
              </w:rPr>
              <w:t>лиотек РТ, тыс. ед</w:t>
            </w:r>
            <w:r w:rsidRPr="003C48DD">
              <w:rPr>
                <w:rFonts w:ascii="Times New Roman" w:hAnsi="Times New Roman"/>
                <w:sz w:val="20"/>
                <w:szCs w:val="20"/>
              </w:rPr>
              <w:t>и</w:t>
            </w:r>
            <w:r w:rsidRPr="003C48DD">
              <w:rPr>
                <w:rFonts w:ascii="Times New Roman" w:hAnsi="Times New Roman"/>
                <w:sz w:val="20"/>
                <w:szCs w:val="20"/>
              </w:rPr>
              <w:t>ниц</w:t>
            </w:r>
          </w:p>
        </w:tc>
        <w:tc>
          <w:tcPr>
            <w:tcW w:w="707" w:type="dxa"/>
            <w:shd w:val="clear" w:color="auto" w:fill="auto"/>
          </w:tcPr>
          <w:p w:rsidR="00E34CD9" w:rsidRPr="003C48DD" w:rsidRDefault="00E34CD9" w:rsidP="000A24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48DD">
              <w:rPr>
                <w:rFonts w:ascii="Times New Roman" w:hAnsi="Times New Roman"/>
                <w:sz w:val="20"/>
                <w:szCs w:val="20"/>
              </w:rPr>
              <w:lastRenderedPageBreak/>
              <w:t>14,0</w:t>
            </w:r>
          </w:p>
        </w:tc>
        <w:tc>
          <w:tcPr>
            <w:tcW w:w="735" w:type="dxa"/>
            <w:gridSpan w:val="2"/>
            <w:shd w:val="clear" w:color="auto" w:fill="auto"/>
          </w:tcPr>
          <w:p w:rsidR="00E34CD9" w:rsidRPr="003C48DD" w:rsidRDefault="00E34CD9" w:rsidP="000A24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48DD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735" w:type="dxa"/>
            <w:shd w:val="clear" w:color="auto" w:fill="auto"/>
          </w:tcPr>
          <w:p w:rsidR="00E34CD9" w:rsidRPr="003C48DD" w:rsidRDefault="00E34CD9" w:rsidP="000A24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48DD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709" w:type="dxa"/>
            <w:shd w:val="clear" w:color="auto" w:fill="auto"/>
          </w:tcPr>
          <w:p w:rsidR="00E34CD9" w:rsidRPr="003C48DD" w:rsidRDefault="00E34CD9" w:rsidP="000A24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48DD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737" w:type="dxa"/>
            <w:shd w:val="clear" w:color="auto" w:fill="auto"/>
          </w:tcPr>
          <w:p w:rsidR="00E34CD9" w:rsidRPr="003C48DD" w:rsidRDefault="00E34CD9" w:rsidP="000A24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48DD">
              <w:rPr>
                <w:rFonts w:ascii="Times New Roman" w:hAnsi="Times New Roman"/>
                <w:sz w:val="20"/>
                <w:szCs w:val="20"/>
              </w:rPr>
              <w:t>18,0</w:t>
            </w:r>
          </w:p>
        </w:tc>
        <w:tc>
          <w:tcPr>
            <w:tcW w:w="712" w:type="dxa"/>
            <w:shd w:val="clear" w:color="auto" w:fill="auto"/>
          </w:tcPr>
          <w:p w:rsidR="00E34CD9" w:rsidRPr="003C48DD" w:rsidRDefault="00E34CD9" w:rsidP="000A24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48DD">
              <w:rPr>
                <w:rFonts w:ascii="Times New Roman" w:hAnsi="Times New Roman"/>
                <w:sz w:val="20"/>
                <w:szCs w:val="20"/>
              </w:rPr>
              <w:t>19,0</w:t>
            </w:r>
          </w:p>
        </w:tc>
        <w:tc>
          <w:tcPr>
            <w:tcW w:w="582" w:type="dxa"/>
            <w:shd w:val="clear" w:color="auto" w:fill="auto"/>
          </w:tcPr>
          <w:p w:rsidR="00E34CD9" w:rsidRPr="003C48DD" w:rsidRDefault="00E34CD9" w:rsidP="000A24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6" w:type="dxa"/>
            <w:gridSpan w:val="4"/>
            <w:shd w:val="clear" w:color="auto" w:fill="auto"/>
          </w:tcPr>
          <w:p w:rsidR="00E34CD9" w:rsidRPr="003C48DD" w:rsidRDefault="00E34CD9" w:rsidP="000A24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1" w:type="dxa"/>
            <w:gridSpan w:val="3"/>
            <w:shd w:val="clear" w:color="auto" w:fill="auto"/>
          </w:tcPr>
          <w:p w:rsidR="00E34CD9" w:rsidRPr="003C48DD" w:rsidRDefault="00E34CD9" w:rsidP="000A24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3" w:type="dxa"/>
            <w:gridSpan w:val="4"/>
            <w:shd w:val="clear" w:color="auto" w:fill="auto"/>
          </w:tcPr>
          <w:p w:rsidR="00E34CD9" w:rsidRPr="003C48DD" w:rsidRDefault="00E34CD9" w:rsidP="000A24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1" w:type="dxa"/>
            <w:gridSpan w:val="4"/>
            <w:shd w:val="clear" w:color="auto" w:fill="auto"/>
          </w:tcPr>
          <w:p w:rsidR="00E34CD9" w:rsidRPr="003C48DD" w:rsidRDefault="00E34CD9" w:rsidP="000A24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6" w:type="dxa"/>
            <w:gridSpan w:val="4"/>
            <w:shd w:val="clear" w:color="auto" w:fill="auto"/>
          </w:tcPr>
          <w:p w:rsidR="00E34CD9" w:rsidRPr="003C48DD" w:rsidRDefault="00E34CD9" w:rsidP="000A24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4" w:type="dxa"/>
            <w:gridSpan w:val="4"/>
            <w:shd w:val="clear" w:color="auto" w:fill="auto"/>
          </w:tcPr>
          <w:p w:rsidR="00E34CD9" w:rsidRPr="003C48DD" w:rsidRDefault="00E34CD9" w:rsidP="000A24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  <w:gridSpan w:val="4"/>
            <w:shd w:val="clear" w:color="auto" w:fill="auto"/>
          </w:tcPr>
          <w:p w:rsidR="00E34CD9" w:rsidRPr="003C48DD" w:rsidRDefault="00E34CD9" w:rsidP="000A24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4CD9" w:rsidRPr="003C48DD" w:rsidTr="000A242A">
        <w:trPr>
          <w:gridAfter w:val="2"/>
          <w:wAfter w:w="1005" w:type="dxa"/>
        </w:trPr>
        <w:tc>
          <w:tcPr>
            <w:tcW w:w="16003" w:type="dxa"/>
            <w:gridSpan w:val="40"/>
            <w:shd w:val="clear" w:color="auto" w:fill="auto"/>
          </w:tcPr>
          <w:p w:rsidR="00E34CD9" w:rsidRPr="003C48DD" w:rsidRDefault="00E34CD9" w:rsidP="000A242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C48DD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Задача 4. Модернизация деятельности общедоступных библиотек и укрепление материально-технической базы общедоступных библиотек для их эффективного функци</w:t>
            </w:r>
            <w:r w:rsidRPr="003C48DD">
              <w:rPr>
                <w:rFonts w:ascii="Times New Roman" w:hAnsi="Times New Roman"/>
                <w:b/>
                <w:sz w:val="20"/>
                <w:szCs w:val="20"/>
              </w:rPr>
              <w:t>о</w:t>
            </w:r>
            <w:r w:rsidRPr="003C48DD">
              <w:rPr>
                <w:rFonts w:ascii="Times New Roman" w:hAnsi="Times New Roman"/>
                <w:b/>
                <w:sz w:val="20"/>
                <w:szCs w:val="20"/>
              </w:rPr>
              <w:t>нирования безопасного и комфортного пребывания пользователей</w:t>
            </w:r>
          </w:p>
        </w:tc>
      </w:tr>
      <w:tr w:rsidR="00E34CD9" w:rsidRPr="003C48DD" w:rsidTr="000A242A">
        <w:trPr>
          <w:gridAfter w:val="3"/>
          <w:wAfter w:w="1056" w:type="dxa"/>
        </w:trPr>
        <w:tc>
          <w:tcPr>
            <w:tcW w:w="1383" w:type="dxa"/>
            <w:shd w:val="clear" w:color="auto" w:fill="auto"/>
          </w:tcPr>
          <w:p w:rsidR="00E34CD9" w:rsidRPr="003C48DD" w:rsidRDefault="00E34CD9" w:rsidP="000A24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48DD">
              <w:rPr>
                <w:rFonts w:ascii="Times New Roman" w:hAnsi="Times New Roman"/>
                <w:sz w:val="20"/>
                <w:szCs w:val="20"/>
              </w:rPr>
              <w:t>Приобрет</w:t>
            </w:r>
            <w:r w:rsidRPr="003C48DD">
              <w:rPr>
                <w:rFonts w:ascii="Times New Roman" w:hAnsi="Times New Roman"/>
                <w:sz w:val="20"/>
                <w:szCs w:val="20"/>
              </w:rPr>
              <w:t>е</w:t>
            </w:r>
            <w:r w:rsidRPr="003C48DD">
              <w:rPr>
                <w:rFonts w:ascii="Times New Roman" w:hAnsi="Times New Roman"/>
                <w:sz w:val="20"/>
                <w:szCs w:val="20"/>
              </w:rPr>
              <w:t>ние, обно</w:t>
            </w:r>
            <w:r w:rsidRPr="003C48DD">
              <w:rPr>
                <w:rFonts w:ascii="Times New Roman" w:hAnsi="Times New Roman"/>
                <w:sz w:val="20"/>
                <w:szCs w:val="20"/>
              </w:rPr>
              <w:t>в</w:t>
            </w:r>
            <w:r w:rsidRPr="003C48DD">
              <w:rPr>
                <w:rFonts w:ascii="Times New Roman" w:hAnsi="Times New Roman"/>
                <w:sz w:val="20"/>
                <w:szCs w:val="20"/>
              </w:rPr>
              <w:t>ление и те</w:t>
            </w:r>
            <w:r w:rsidRPr="003C48DD">
              <w:rPr>
                <w:rFonts w:ascii="Times New Roman" w:hAnsi="Times New Roman"/>
                <w:sz w:val="20"/>
                <w:szCs w:val="20"/>
              </w:rPr>
              <w:t>х</w:t>
            </w:r>
            <w:r w:rsidRPr="003C48DD">
              <w:rPr>
                <w:rFonts w:ascii="Times New Roman" w:hAnsi="Times New Roman"/>
                <w:sz w:val="20"/>
                <w:szCs w:val="20"/>
              </w:rPr>
              <w:t>ническая по</w:t>
            </w:r>
            <w:r w:rsidRPr="003C48DD">
              <w:rPr>
                <w:rFonts w:ascii="Times New Roman" w:hAnsi="Times New Roman"/>
                <w:sz w:val="20"/>
                <w:szCs w:val="20"/>
              </w:rPr>
              <w:t>д</w:t>
            </w:r>
            <w:r w:rsidRPr="003C48DD">
              <w:rPr>
                <w:rFonts w:ascii="Times New Roman" w:hAnsi="Times New Roman"/>
                <w:sz w:val="20"/>
                <w:szCs w:val="20"/>
              </w:rPr>
              <w:t>держка компьюте</w:t>
            </w:r>
            <w:r w:rsidRPr="003C48DD">
              <w:rPr>
                <w:rFonts w:ascii="Times New Roman" w:hAnsi="Times New Roman"/>
                <w:sz w:val="20"/>
                <w:szCs w:val="20"/>
              </w:rPr>
              <w:t>р</w:t>
            </w:r>
            <w:r w:rsidRPr="003C48DD">
              <w:rPr>
                <w:rFonts w:ascii="Times New Roman" w:hAnsi="Times New Roman"/>
                <w:sz w:val="20"/>
                <w:szCs w:val="20"/>
              </w:rPr>
              <w:t>ного обор</w:t>
            </w:r>
            <w:r w:rsidRPr="003C48DD">
              <w:rPr>
                <w:rFonts w:ascii="Times New Roman" w:hAnsi="Times New Roman"/>
                <w:sz w:val="20"/>
                <w:szCs w:val="20"/>
              </w:rPr>
              <w:t>у</w:t>
            </w:r>
            <w:r w:rsidRPr="003C48DD">
              <w:rPr>
                <w:rFonts w:ascii="Times New Roman" w:hAnsi="Times New Roman"/>
                <w:sz w:val="20"/>
                <w:szCs w:val="20"/>
              </w:rPr>
              <w:t>дования и огртехн</w:t>
            </w:r>
            <w:r w:rsidRPr="003C48DD">
              <w:rPr>
                <w:rFonts w:ascii="Times New Roman" w:hAnsi="Times New Roman"/>
                <w:sz w:val="20"/>
                <w:szCs w:val="20"/>
              </w:rPr>
              <w:t>и</w:t>
            </w:r>
            <w:r w:rsidRPr="003C48DD">
              <w:rPr>
                <w:rFonts w:ascii="Times New Roman" w:hAnsi="Times New Roman"/>
                <w:sz w:val="20"/>
                <w:szCs w:val="20"/>
              </w:rPr>
              <w:t>ки для общед</w:t>
            </w:r>
            <w:r w:rsidRPr="003C48DD">
              <w:rPr>
                <w:rFonts w:ascii="Times New Roman" w:hAnsi="Times New Roman"/>
                <w:sz w:val="20"/>
                <w:szCs w:val="20"/>
              </w:rPr>
              <w:t>о</w:t>
            </w:r>
            <w:r w:rsidRPr="003C48DD">
              <w:rPr>
                <w:rFonts w:ascii="Times New Roman" w:hAnsi="Times New Roman"/>
                <w:sz w:val="20"/>
                <w:szCs w:val="20"/>
              </w:rPr>
              <w:t>ступных библиотек</w:t>
            </w:r>
          </w:p>
        </w:tc>
        <w:tc>
          <w:tcPr>
            <w:tcW w:w="1677" w:type="dxa"/>
            <w:shd w:val="clear" w:color="auto" w:fill="auto"/>
          </w:tcPr>
          <w:p w:rsidR="00E34CD9" w:rsidRPr="003C48DD" w:rsidRDefault="00E34CD9" w:rsidP="000A24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48DD">
              <w:rPr>
                <w:rFonts w:ascii="Times New Roman" w:hAnsi="Times New Roman"/>
                <w:sz w:val="20"/>
                <w:szCs w:val="20"/>
              </w:rPr>
              <w:t>МК РТ ,</w:t>
            </w:r>
          </w:p>
          <w:p w:rsidR="00E34CD9" w:rsidRPr="003C48DD" w:rsidRDefault="00E34CD9" w:rsidP="000A24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48DD">
              <w:rPr>
                <w:rFonts w:ascii="Times New Roman" w:hAnsi="Times New Roman"/>
                <w:sz w:val="20"/>
                <w:szCs w:val="20"/>
              </w:rPr>
              <w:t>МБУ «Пестр</w:t>
            </w:r>
            <w:r w:rsidRPr="003C48DD">
              <w:rPr>
                <w:rFonts w:ascii="Times New Roman" w:hAnsi="Times New Roman"/>
                <w:sz w:val="20"/>
                <w:szCs w:val="20"/>
              </w:rPr>
              <w:t>е</w:t>
            </w:r>
            <w:r w:rsidRPr="003C48DD">
              <w:rPr>
                <w:rFonts w:ascii="Times New Roman" w:hAnsi="Times New Roman"/>
                <w:sz w:val="20"/>
                <w:szCs w:val="20"/>
              </w:rPr>
              <w:t>чинская ЦБС»</w:t>
            </w:r>
          </w:p>
        </w:tc>
        <w:tc>
          <w:tcPr>
            <w:tcW w:w="853" w:type="dxa"/>
            <w:shd w:val="clear" w:color="auto" w:fill="auto"/>
          </w:tcPr>
          <w:p w:rsidR="00E34CD9" w:rsidRPr="003C48DD" w:rsidRDefault="00E34CD9" w:rsidP="000A24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2021</w:t>
            </w:r>
            <w:r w:rsidRPr="003C48DD">
              <w:rPr>
                <w:rFonts w:ascii="Times New Roman" w:hAnsi="Times New Roman"/>
                <w:sz w:val="20"/>
                <w:szCs w:val="20"/>
              </w:rPr>
              <w:t>-202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6" w:type="dxa"/>
            <w:shd w:val="clear" w:color="auto" w:fill="auto"/>
          </w:tcPr>
          <w:p w:rsidR="00E34CD9" w:rsidRPr="003C48DD" w:rsidRDefault="00E34CD9" w:rsidP="000A24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48DD">
              <w:rPr>
                <w:rFonts w:ascii="Times New Roman" w:hAnsi="Times New Roman"/>
                <w:sz w:val="20"/>
                <w:szCs w:val="20"/>
              </w:rPr>
              <w:t>Доля би</w:t>
            </w:r>
            <w:r w:rsidRPr="003C48DD">
              <w:rPr>
                <w:rFonts w:ascii="Times New Roman" w:hAnsi="Times New Roman"/>
                <w:sz w:val="20"/>
                <w:szCs w:val="20"/>
              </w:rPr>
              <w:t>б</w:t>
            </w:r>
            <w:r w:rsidRPr="003C48DD">
              <w:rPr>
                <w:rFonts w:ascii="Times New Roman" w:hAnsi="Times New Roman"/>
                <w:sz w:val="20"/>
                <w:szCs w:val="20"/>
              </w:rPr>
              <w:t>ли</w:t>
            </w:r>
            <w:r w:rsidRPr="003C48DD">
              <w:rPr>
                <w:rFonts w:ascii="Times New Roman" w:hAnsi="Times New Roman"/>
                <w:sz w:val="20"/>
                <w:szCs w:val="20"/>
              </w:rPr>
              <w:t>о</w:t>
            </w:r>
            <w:r w:rsidRPr="003C48DD">
              <w:rPr>
                <w:rFonts w:ascii="Times New Roman" w:hAnsi="Times New Roman"/>
                <w:sz w:val="20"/>
                <w:szCs w:val="20"/>
              </w:rPr>
              <w:t>тек, име</w:t>
            </w:r>
            <w:r w:rsidRPr="003C48DD">
              <w:rPr>
                <w:rFonts w:ascii="Times New Roman" w:hAnsi="Times New Roman"/>
                <w:sz w:val="20"/>
                <w:szCs w:val="20"/>
              </w:rPr>
              <w:t>ю</w:t>
            </w:r>
            <w:r w:rsidRPr="003C48DD">
              <w:rPr>
                <w:rFonts w:ascii="Times New Roman" w:hAnsi="Times New Roman"/>
                <w:sz w:val="20"/>
                <w:szCs w:val="20"/>
              </w:rPr>
              <w:t>щих автомат</w:t>
            </w:r>
            <w:r w:rsidRPr="003C48DD">
              <w:rPr>
                <w:rFonts w:ascii="Times New Roman" w:hAnsi="Times New Roman"/>
                <w:sz w:val="20"/>
                <w:szCs w:val="20"/>
              </w:rPr>
              <w:t>и</w:t>
            </w:r>
            <w:r w:rsidRPr="003C48DD">
              <w:rPr>
                <w:rFonts w:ascii="Times New Roman" w:hAnsi="Times New Roman"/>
                <w:sz w:val="20"/>
                <w:szCs w:val="20"/>
              </w:rPr>
              <w:t>зирова</w:t>
            </w:r>
            <w:r w:rsidRPr="003C48DD">
              <w:rPr>
                <w:rFonts w:ascii="Times New Roman" w:hAnsi="Times New Roman"/>
                <w:sz w:val="20"/>
                <w:szCs w:val="20"/>
              </w:rPr>
              <w:t>н</w:t>
            </w:r>
            <w:r w:rsidRPr="003C48DD">
              <w:rPr>
                <w:rFonts w:ascii="Times New Roman" w:hAnsi="Times New Roman"/>
                <w:sz w:val="20"/>
                <w:szCs w:val="20"/>
              </w:rPr>
              <w:t xml:space="preserve">ные </w:t>
            </w:r>
          </w:p>
          <w:p w:rsidR="00E34CD9" w:rsidRPr="003C48DD" w:rsidRDefault="00E34CD9" w:rsidP="000A24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48DD">
              <w:rPr>
                <w:rFonts w:ascii="Times New Roman" w:hAnsi="Times New Roman"/>
                <w:sz w:val="20"/>
                <w:szCs w:val="20"/>
              </w:rPr>
              <w:t>рабочие м</w:t>
            </w:r>
            <w:r w:rsidRPr="003C48DD">
              <w:rPr>
                <w:rFonts w:ascii="Times New Roman" w:hAnsi="Times New Roman"/>
                <w:sz w:val="20"/>
                <w:szCs w:val="20"/>
              </w:rPr>
              <w:t>е</w:t>
            </w:r>
            <w:r w:rsidRPr="003C48DD">
              <w:rPr>
                <w:rFonts w:ascii="Times New Roman" w:hAnsi="Times New Roman"/>
                <w:sz w:val="20"/>
                <w:szCs w:val="20"/>
              </w:rPr>
              <w:t>ста, %</w:t>
            </w:r>
          </w:p>
        </w:tc>
        <w:tc>
          <w:tcPr>
            <w:tcW w:w="707" w:type="dxa"/>
            <w:shd w:val="clear" w:color="auto" w:fill="auto"/>
          </w:tcPr>
          <w:p w:rsidR="00E34CD9" w:rsidRPr="003C48DD" w:rsidRDefault="00E34CD9" w:rsidP="000A24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48DD">
              <w:rPr>
                <w:rFonts w:ascii="Times New Roman" w:hAnsi="Times New Roman"/>
                <w:sz w:val="20"/>
                <w:szCs w:val="20"/>
              </w:rPr>
              <w:t>98</w:t>
            </w:r>
          </w:p>
        </w:tc>
        <w:tc>
          <w:tcPr>
            <w:tcW w:w="735" w:type="dxa"/>
            <w:gridSpan w:val="2"/>
            <w:shd w:val="clear" w:color="auto" w:fill="auto"/>
          </w:tcPr>
          <w:p w:rsidR="00E34CD9" w:rsidRPr="003C48DD" w:rsidRDefault="00E34CD9" w:rsidP="000A24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48DD">
              <w:rPr>
                <w:rFonts w:ascii="Times New Roman" w:hAnsi="Times New Roman"/>
                <w:sz w:val="20"/>
                <w:szCs w:val="20"/>
              </w:rPr>
              <w:t>98</w:t>
            </w:r>
          </w:p>
        </w:tc>
        <w:tc>
          <w:tcPr>
            <w:tcW w:w="735" w:type="dxa"/>
            <w:shd w:val="clear" w:color="auto" w:fill="auto"/>
          </w:tcPr>
          <w:p w:rsidR="00E34CD9" w:rsidRPr="003C48DD" w:rsidRDefault="00E34CD9" w:rsidP="000A24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48DD">
              <w:rPr>
                <w:rFonts w:ascii="Times New Roman" w:hAnsi="Times New Roman"/>
                <w:sz w:val="20"/>
                <w:szCs w:val="20"/>
              </w:rPr>
              <w:t>98</w:t>
            </w:r>
          </w:p>
        </w:tc>
        <w:tc>
          <w:tcPr>
            <w:tcW w:w="709" w:type="dxa"/>
            <w:shd w:val="clear" w:color="auto" w:fill="auto"/>
          </w:tcPr>
          <w:p w:rsidR="00E34CD9" w:rsidRPr="003C48DD" w:rsidRDefault="00E34CD9" w:rsidP="000A24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48DD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37" w:type="dxa"/>
            <w:shd w:val="clear" w:color="auto" w:fill="auto"/>
          </w:tcPr>
          <w:p w:rsidR="00E34CD9" w:rsidRPr="003C48DD" w:rsidRDefault="00E34CD9" w:rsidP="000A24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48DD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12" w:type="dxa"/>
            <w:shd w:val="clear" w:color="auto" w:fill="auto"/>
          </w:tcPr>
          <w:p w:rsidR="00E34CD9" w:rsidRPr="003C48DD" w:rsidRDefault="00E34CD9" w:rsidP="000A24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48DD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582" w:type="dxa"/>
            <w:shd w:val="clear" w:color="auto" w:fill="auto"/>
          </w:tcPr>
          <w:p w:rsidR="00E34CD9" w:rsidRPr="003C48DD" w:rsidRDefault="00E34CD9" w:rsidP="000A24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6" w:type="dxa"/>
            <w:gridSpan w:val="4"/>
            <w:shd w:val="clear" w:color="auto" w:fill="auto"/>
          </w:tcPr>
          <w:p w:rsidR="00E34CD9" w:rsidRPr="003C48DD" w:rsidRDefault="00E34CD9" w:rsidP="000A24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1" w:type="dxa"/>
            <w:gridSpan w:val="3"/>
            <w:shd w:val="clear" w:color="auto" w:fill="auto"/>
          </w:tcPr>
          <w:p w:rsidR="00E34CD9" w:rsidRPr="003C48DD" w:rsidRDefault="00E34CD9" w:rsidP="000A24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8" w:type="dxa"/>
            <w:gridSpan w:val="2"/>
            <w:shd w:val="clear" w:color="auto" w:fill="auto"/>
          </w:tcPr>
          <w:p w:rsidR="00E34CD9" w:rsidRPr="003C48DD" w:rsidRDefault="00E34CD9" w:rsidP="000A24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7" w:type="dxa"/>
            <w:gridSpan w:val="4"/>
            <w:shd w:val="clear" w:color="auto" w:fill="auto"/>
          </w:tcPr>
          <w:p w:rsidR="00E34CD9" w:rsidRPr="003C48DD" w:rsidRDefault="00E34CD9" w:rsidP="000A24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" w:type="dxa"/>
            <w:gridSpan w:val="6"/>
            <w:shd w:val="clear" w:color="auto" w:fill="auto"/>
          </w:tcPr>
          <w:p w:rsidR="00E34CD9" w:rsidRPr="003C48DD" w:rsidRDefault="00E34CD9" w:rsidP="000A24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4" w:type="dxa"/>
            <w:gridSpan w:val="4"/>
            <w:shd w:val="clear" w:color="auto" w:fill="auto"/>
          </w:tcPr>
          <w:p w:rsidR="00E34CD9" w:rsidRPr="003C48DD" w:rsidRDefault="00E34CD9" w:rsidP="000A24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  <w:gridSpan w:val="4"/>
            <w:shd w:val="clear" w:color="auto" w:fill="auto"/>
          </w:tcPr>
          <w:p w:rsidR="00E34CD9" w:rsidRPr="003C48DD" w:rsidRDefault="00E34CD9" w:rsidP="000A24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4CD9" w:rsidRPr="003C48DD" w:rsidTr="000A242A">
        <w:trPr>
          <w:gridAfter w:val="3"/>
          <w:wAfter w:w="1056" w:type="dxa"/>
        </w:trPr>
        <w:tc>
          <w:tcPr>
            <w:tcW w:w="1383" w:type="dxa"/>
            <w:shd w:val="clear" w:color="auto" w:fill="auto"/>
          </w:tcPr>
          <w:p w:rsidR="00E34CD9" w:rsidRPr="003C48DD" w:rsidRDefault="00E34CD9" w:rsidP="000A24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C48DD">
              <w:rPr>
                <w:rFonts w:ascii="Times New Roman" w:hAnsi="Times New Roman"/>
                <w:sz w:val="20"/>
                <w:szCs w:val="20"/>
              </w:rPr>
              <w:t>Приобрет</w:t>
            </w:r>
            <w:r w:rsidRPr="003C48DD">
              <w:rPr>
                <w:rFonts w:ascii="Times New Roman" w:hAnsi="Times New Roman"/>
                <w:sz w:val="20"/>
                <w:szCs w:val="20"/>
              </w:rPr>
              <w:t>е</w:t>
            </w:r>
            <w:r w:rsidRPr="003C48DD">
              <w:rPr>
                <w:rFonts w:ascii="Times New Roman" w:hAnsi="Times New Roman"/>
                <w:sz w:val="20"/>
                <w:szCs w:val="20"/>
              </w:rPr>
              <w:t>ние библи</w:t>
            </w:r>
            <w:r w:rsidRPr="003C48DD">
              <w:rPr>
                <w:rFonts w:ascii="Times New Roman" w:hAnsi="Times New Roman"/>
                <w:sz w:val="20"/>
                <w:szCs w:val="20"/>
              </w:rPr>
              <w:t>о</w:t>
            </w:r>
            <w:r w:rsidRPr="003C48DD">
              <w:rPr>
                <w:rFonts w:ascii="Times New Roman" w:hAnsi="Times New Roman"/>
                <w:sz w:val="20"/>
                <w:szCs w:val="20"/>
              </w:rPr>
              <w:t>течного об</w:t>
            </w:r>
            <w:r w:rsidRPr="003C48DD">
              <w:rPr>
                <w:rFonts w:ascii="Times New Roman" w:hAnsi="Times New Roman"/>
                <w:sz w:val="20"/>
                <w:szCs w:val="20"/>
              </w:rPr>
              <w:t>о</w:t>
            </w:r>
            <w:r w:rsidRPr="003C48DD">
              <w:rPr>
                <w:rFonts w:ascii="Times New Roman" w:hAnsi="Times New Roman"/>
                <w:sz w:val="20"/>
                <w:szCs w:val="20"/>
              </w:rPr>
              <w:t>рудования и мебели для общедосту</w:t>
            </w:r>
            <w:r w:rsidRPr="003C48DD">
              <w:rPr>
                <w:rFonts w:ascii="Times New Roman" w:hAnsi="Times New Roman"/>
                <w:sz w:val="20"/>
                <w:szCs w:val="20"/>
              </w:rPr>
              <w:t>п</w:t>
            </w:r>
            <w:r w:rsidRPr="003C48DD">
              <w:rPr>
                <w:rFonts w:ascii="Times New Roman" w:hAnsi="Times New Roman"/>
                <w:sz w:val="20"/>
                <w:szCs w:val="20"/>
              </w:rPr>
              <w:t>ных библи</w:t>
            </w:r>
            <w:r w:rsidRPr="003C48DD">
              <w:rPr>
                <w:rFonts w:ascii="Times New Roman" w:hAnsi="Times New Roman"/>
                <w:sz w:val="20"/>
                <w:szCs w:val="20"/>
              </w:rPr>
              <w:t>о</w:t>
            </w:r>
            <w:r w:rsidRPr="003C48DD">
              <w:rPr>
                <w:rFonts w:ascii="Times New Roman" w:hAnsi="Times New Roman"/>
                <w:sz w:val="20"/>
                <w:szCs w:val="20"/>
              </w:rPr>
              <w:t>тек</w:t>
            </w:r>
          </w:p>
        </w:tc>
        <w:tc>
          <w:tcPr>
            <w:tcW w:w="1677" w:type="dxa"/>
            <w:shd w:val="clear" w:color="auto" w:fill="auto"/>
          </w:tcPr>
          <w:p w:rsidR="00E34CD9" w:rsidRPr="003C48DD" w:rsidRDefault="00E34CD9" w:rsidP="000A24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48DD">
              <w:rPr>
                <w:rFonts w:ascii="Times New Roman" w:hAnsi="Times New Roman"/>
                <w:sz w:val="20"/>
                <w:szCs w:val="20"/>
              </w:rPr>
              <w:t>МБУ «Пестр</w:t>
            </w:r>
            <w:r w:rsidRPr="003C48DD">
              <w:rPr>
                <w:rFonts w:ascii="Times New Roman" w:hAnsi="Times New Roman"/>
                <w:sz w:val="20"/>
                <w:szCs w:val="20"/>
              </w:rPr>
              <w:t>е</w:t>
            </w:r>
            <w:r w:rsidRPr="003C48DD">
              <w:rPr>
                <w:rFonts w:ascii="Times New Roman" w:hAnsi="Times New Roman"/>
                <w:sz w:val="20"/>
                <w:szCs w:val="20"/>
              </w:rPr>
              <w:t>чинская ЦБС»</w:t>
            </w:r>
          </w:p>
        </w:tc>
        <w:tc>
          <w:tcPr>
            <w:tcW w:w="853" w:type="dxa"/>
            <w:shd w:val="clear" w:color="auto" w:fill="auto"/>
          </w:tcPr>
          <w:p w:rsidR="00E34CD9" w:rsidRPr="003C48DD" w:rsidRDefault="00E34CD9" w:rsidP="000A24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48DD">
              <w:rPr>
                <w:rFonts w:ascii="Times New Roman" w:hAnsi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/>
                <w:sz w:val="20"/>
                <w:szCs w:val="20"/>
              </w:rPr>
              <w:t>21</w:t>
            </w:r>
            <w:r w:rsidRPr="003C48DD">
              <w:rPr>
                <w:rFonts w:ascii="Times New Roman" w:hAnsi="Times New Roman"/>
                <w:sz w:val="20"/>
                <w:szCs w:val="20"/>
              </w:rPr>
              <w:t>-202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6" w:type="dxa"/>
            <w:shd w:val="clear" w:color="auto" w:fill="auto"/>
          </w:tcPr>
          <w:p w:rsidR="00E34CD9" w:rsidRPr="003C48DD" w:rsidRDefault="00E34CD9" w:rsidP="000A24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48DD">
              <w:rPr>
                <w:rFonts w:ascii="Times New Roman" w:hAnsi="Times New Roman"/>
                <w:sz w:val="20"/>
                <w:szCs w:val="20"/>
              </w:rPr>
              <w:t>Доля би</w:t>
            </w:r>
            <w:r w:rsidRPr="003C48DD">
              <w:rPr>
                <w:rFonts w:ascii="Times New Roman" w:hAnsi="Times New Roman"/>
                <w:sz w:val="20"/>
                <w:szCs w:val="20"/>
              </w:rPr>
              <w:t>б</w:t>
            </w:r>
            <w:r w:rsidRPr="003C48DD">
              <w:rPr>
                <w:rFonts w:ascii="Times New Roman" w:hAnsi="Times New Roman"/>
                <w:sz w:val="20"/>
                <w:szCs w:val="20"/>
              </w:rPr>
              <w:t>ли</w:t>
            </w:r>
            <w:r w:rsidRPr="003C48DD">
              <w:rPr>
                <w:rFonts w:ascii="Times New Roman" w:hAnsi="Times New Roman"/>
                <w:sz w:val="20"/>
                <w:szCs w:val="20"/>
              </w:rPr>
              <w:t>о</w:t>
            </w:r>
            <w:r w:rsidRPr="003C48DD">
              <w:rPr>
                <w:rFonts w:ascii="Times New Roman" w:hAnsi="Times New Roman"/>
                <w:sz w:val="20"/>
                <w:szCs w:val="20"/>
              </w:rPr>
              <w:t>тек, обесп</w:t>
            </w:r>
            <w:r w:rsidRPr="003C48DD">
              <w:rPr>
                <w:rFonts w:ascii="Times New Roman" w:hAnsi="Times New Roman"/>
                <w:sz w:val="20"/>
                <w:szCs w:val="20"/>
              </w:rPr>
              <w:t>е</w:t>
            </w:r>
            <w:r w:rsidRPr="003C48DD">
              <w:rPr>
                <w:rFonts w:ascii="Times New Roman" w:hAnsi="Times New Roman"/>
                <w:sz w:val="20"/>
                <w:szCs w:val="20"/>
              </w:rPr>
              <w:t>ченных совреме</w:t>
            </w:r>
            <w:r w:rsidRPr="003C48DD">
              <w:rPr>
                <w:rFonts w:ascii="Times New Roman" w:hAnsi="Times New Roman"/>
                <w:sz w:val="20"/>
                <w:szCs w:val="20"/>
              </w:rPr>
              <w:t>н</w:t>
            </w:r>
            <w:r w:rsidRPr="003C48DD">
              <w:rPr>
                <w:rFonts w:ascii="Times New Roman" w:hAnsi="Times New Roman"/>
                <w:sz w:val="20"/>
                <w:szCs w:val="20"/>
              </w:rPr>
              <w:t>ным би</w:t>
            </w:r>
            <w:r w:rsidRPr="003C48DD">
              <w:rPr>
                <w:rFonts w:ascii="Times New Roman" w:hAnsi="Times New Roman"/>
                <w:sz w:val="20"/>
                <w:szCs w:val="20"/>
              </w:rPr>
              <w:t>б</w:t>
            </w:r>
            <w:r w:rsidRPr="003C48DD">
              <w:rPr>
                <w:rFonts w:ascii="Times New Roman" w:hAnsi="Times New Roman"/>
                <w:sz w:val="20"/>
                <w:szCs w:val="20"/>
              </w:rPr>
              <w:t>лиоте</w:t>
            </w:r>
            <w:r w:rsidRPr="003C48DD">
              <w:rPr>
                <w:rFonts w:ascii="Times New Roman" w:hAnsi="Times New Roman"/>
                <w:sz w:val="20"/>
                <w:szCs w:val="20"/>
              </w:rPr>
              <w:t>ч</w:t>
            </w:r>
            <w:r w:rsidRPr="003C48DD">
              <w:rPr>
                <w:rFonts w:ascii="Times New Roman" w:hAnsi="Times New Roman"/>
                <w:sz w:val="20"/>
                <w:szCs w:val="20"/>
              </w:rPr>
              <w:t>ным об</w:t>
            </w:r>
            <w:r w:rsidRPr="003C48DD">
              <w:rPr>
                <w:rFonts w:ascii="Times New Roman" w:hAnsi="Times New Roman"/>
                <w:sz w:val="20"/>
                <w:szCs w:val="20"/>
              </w:rPr>
              <w:t>о</w:t>
            </w:r>
            <w:r w:rsidRPr="003C48DD">
              <w:rPr>
                <w:rFonts w:ascii="Times New Roman" w:hAnsi="Times New Roman"/>
                <w:sz w:val="20"/>
                <w:szCs w:val="20"/>
              </w:rPr>
              <w:t>рудован</w:t>
            </w:r>
            <w:r w:rsidRPr="003C48DD">
              <w:rPr>
                <w:rFonts w:ascii="Times New Roman" w:hAnsi="Times New Roman"/>
                <w:sz w:val="20"/>
                <w:szCs w:val="20"/>
              </w:rPr>
              <w:t>и</w:t>
            </w:r>
            <w:r w:rsidRPr="003C48DD">
              <w:rPr>
                <w:rFonts w:ascii="Times New Roman" w:hAnsi="Times New Roman"/>
                <w:sz w:val="20"/>
                <w:szCs w:val="20"/>
              </w:rPr>
              <w:t>ем и меб</w:t>
            </w:r>
            <w:r w:rsidRPr="003C48DD">
              <w:rPr>
                <w:rFonts w:ascii="Times New Roman" w:hAnsi="Times New Roman"/>
                <w:sz w:val="20"/>
                <w:szCs w:val="20"/>
              </w:rPr>
              <w:t>е</w:t>
            </w:r>
            <w:r w:rsidRPr="003C48DD">
              <w:rPr>
                <w:rFonts w:ascii="Times New Roman" w:hAnsi="Times New Roman"/>
                <w:sz w:val="20"/>
                <w:szCs w:val="20"/>
              </w:rPr>
              <w:t>лью,%</w:t>
            </w:r>
          </w:p>
        </w:tc>
        <w:tc>
          <w:tcPr>
            <w:tcW w:w="707" w:type="dxa"/>
            <w:shd w:val="clear" w:color="auto" w:fill="auto"/>
          </w:tcPr>
          <w:p w:rsidR="00E34CD9" w:rsidRPr="003C48DD" w:rsidRDefault="00E34CD9" w:rsidP="000A24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48DD"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735" w:type="dxa"/>
            <w:gridSpan w:val="2"/>
            <w:shd w:val="clear" w:color="auto" w:fill="auto"/>
          </w:tcPr>
          <w:p w:rsidR="00E34CD9" w:rsidRPr="003C48DD" w:rsidRDefault="00E34CD9" w:rsidP="000A24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48DD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735" w:type="dxa"/>
            <w:shd w:val="clear" w:color="auto" w:fill="auto"/>
          </w:tcPr>
          <w:p w:rsidR="00E34CD9" w:rsidRPr="003C48DD" w:rsidRDefault="00E34CD9" w:rsidP="000A24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48DD"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709" w:type="dxa"/>
            <w:shd w:val="clear" w:color="auto" w:fill="auto"/>
          </w:tcPr>
          <w:p w:rsidR="00E34CD9" w:rsidRPr="003C48DD" w:rsidRDefault="00E34CD9" w:rsidP="000A24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48DD">
              <w:rPr>
                <w:rFonts w:ascii="Times New Roman" w:hAnsi="Times New Roman"/>
                <w:sz w:val="20"/>
                <w:szCs w:val="20"/>
              </w:rPr>
              <w:t>67</w:t>
            </w:r>
          </w:p>
        </w:tc>
        <w:tc>
          <w:tcPr>
            <w:tcW w:w="737" w:type="dxa"/>
            <w:shd w:val="clear" w:color="auto" w:fill="auto"/>
          </w:tcPr>
          <w:p w:rsidR="00E34CD9" w:rsidRPr="003C48DD" w:rsidRDefault="00E34CD9" w:rsidP="000A24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48DD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712" w:type="dxa"/>
            <w:shd w:val="clear" w:color="auto" w:fill="auto"/>
          </w:tcPr>
          <w:p w:rsidR="00E34CD9" w:rsidRPr="003C48DD" w:rsidRDefault="00E34CD9" w:rsidP="000A24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48DD"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582" w:type="dxa"/>
            <w:shd w:val="clear" w:color="auto" w:fill="auto"/>
          </w:tcPr>
          <w:p w:rsidR="00E34CD9" w:rsidRPr="003C48DD" w:rsidRDefault="00E34CD9" w:rsidP="000A24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48DD"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876" w:type="dxa"/>
            <w:gridSpan w:val="4"/>
            <w:shd w:val="clear" w:color="auto" w:fill="auto"/>
          </w:tcPr>
          <w:p w:rsidR="00E34CD9" w:rsidRPr="003C48DD" w:rsidRDefault="00E34CD9" w:rsidP="000A24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48DD">
              <w:rPr>
                <w:rFonts w:ascii="Times New Roman" w:hAnsi="Times New Roman"/>
                <w:sz w:val="20"/>
                <w:szCs w:val="20"/>
              </w:rPr>
              <w:t>200</w:t>
            </w:r>
            <w:r>
              <w:rPr>
                <w:rFonts w:ascii="Times New Roman" w:hAnsi="Times New Roman"/>
                <w:sz w:val="20"/>
                <w:szCs w:val="20"/>
              </w:rPr>
              <w:t>000 МБ</w:t>
            </w:r>
          </w:p>
        </w:tc>
        <w:tc>
          <w:tcPr>
            <w:tcW w:w="911" w:type="dxa"/>
            <w:gridSpan w:val="3"/>
            <w:shd w:val="clear" w:color="auto" w:fill="auto"/>
          </w:tcPr>
          <w:p w:rsidR="00E34CD9" w:rsidRPr="003C48DD" w:rsidRDefault="00E34CD9" w:rsidP="000A24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48DD">
              <w:rPr>
                <w:rFonts w:ascii="Times New Roman" w:hAnsi="Times New Roman"/>
                <w:sz w:val="20"/>
                <w:szCs w:val="20"/>
              </w:rPr>
              <w:t>200</w:t>
            </w:r>
            <w:r>
              <w:rPr>
                <w:rFonts w:ascii="Times New Roman" w:hAnsi="Times New Roman"/>
                <w:sz w:val="20"/>
                <w:szCs w:val="20"/>
              </w:rPr>
              <w:t>000 МБ</w:t>
            </w:r>
          </w:p>
        </w:tc>
        <w:tc>
          <w:tcPr>
            <w:tcW w:w="788" w:type="dxa"/>
            <w:gridSpan w:val="2"/>
            <w:shd w:val="clear" w:color="auto" w:fill="auto"/>
          </w:tcPr>
          <w:p w:rsidR="00E34CD9" w:rsidRPr="003C48DD" w:rsidRDefault="00E34CD9" w:rsidP="000A24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48DD">
              <w:rPr>
                <w:rFonts w:ascii="Times New Roman" w:hAnsi="Times New Roman"/>
                <w:sz w:val="20"/>
                <w:szCs w:val="20"/>
              </w:rPr>
              <w:t>200</w:t>
            </w:r>
            <w:r>
              <w:rPr>
                <w:rFonts w:ascii="Times New Roman" w:hAnsi="Times New Roman"/>
                <w:sz w:val="20"/>
                <w:szCs w:val="20"/>
              </w:rPr>
              <w:t>000МБ</w:t>
            </w:r>
          </w:p>
        </w:tc>
        <w:tc>
          <w:tcPr>
            <w:tcW w:w="737" w:type="dxa"/>
            <w:gridSpan w:val="4"/>
            <w:shd w:val="clear" w:color="auto" w:fill="auto"/>
          </w:tcPr>
          <w:p w:rsidR="00E34CD9" w:rsidRPr="003C48DD" w:rsidRDefault="00E34CD9" w:rsidP="000A24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48DD">
              <w:rPr>
                <w:rFonts w:ascii="Times New Roman" w:hAnsi="Times New Roman"/>
                <w:sz w:val="20"/>
                <w:szCs w:val="20"/>
              </w:rPr>
              <w:t>250</w:t>
            </w:r>
            <w:r>
              <w:rPr>
                <w:rFonts w:ascii="Times New Roman" w:hAnsi="Times New Roman"/>
                <w:sz w:val="20"/>
                <w:szCs w:val="20"/>
              </w:rPr>
              <w:t>000 МБ</w:t>
            </w:r>
          </w:p>
        </w:tc>
        <w:tc>
          <w:tcPr>
            <w:tcW w:w="935" w:type="dxa"/>
            <w:gridSpan w:val="6"/>
            <w:shd w:val="clear" w:color="auto" w:fill="auto"/>
          </w:tcPr>
          <w:p w:rsidR="00E34CD9" w:rsidRPr="003C48DD" w:rsidRDefault="00E34CD9" w:rsidP="000A24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48DD">
              <w:rPr>
                <w:rFonts w:ascii="Times New Roman" w:hAnsi="Times New Roman"/>
                <w:sz w:val="20"/>
                <w:szCs w:val="20"/>
              </w:rPr>
              <w:t>250</w:t>
            </w:r>
            <w:r>
              <w:rPr>
                <w:rFonts w:ascii="Times New Roman" w:hAnsi="Times New Roman"/>
                <w:sz w:val="20"/>
                <w:szCs w:val="20"/>
              </w:rPr>
              <w:t>000 МБ</w:t>
            </w:r>
          </w:p>
        </w:tc>
        <w:tc>
          <w:tcPr>
            <w:tcW w:w="824" w:type="dxa"/>
            <w:gridSpan w:val="4"/>
            <w:shd w:val="clear" w:color="auto" w:fill="auto"/>
          </w:tcPr>
          <w:p w:rsidR="00E34CD9" w:rsidRPr="003C48DD" w:rsidRDefault="00E34CD9" w:rsidP="000A24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48DD">
              <w:rPr>
                <w:rFonts w:ascii="Times New Roman" w:hAnsi="Times New Roman"/>
                <w:sz w:val="20"/>
                <w:szCs w:val="20"/>
              </w:rPr>
              <w:t>250</w:t>
            </w:r>
            <w:r>
              <w:rPr>
                <w:rFonts w:ascii="Times New Roman" w:hAnsi="Times New Roman"/>
                <w:sz w:val="20"/>
                <w:szCs w:val="20"/>
              </w:rPr>
              <w:t>000 МБ</w:t>
            </w:r>
          </w:p>
        </w:tc>
        <w:tc>
          <w:tcPr>
            <w:tcW w:w="885" w:type="dxa"/>
            <w:gridSpan w:val="4"/>
            <w:shd w:val="clear" w:color="auto" w:fill="auto"/>
          </w:tcPr>
          <w:p w:rsidR="00E34CD9" w:rsidRPr="003C48DD" w:rsidRDefault="00E34CD9" w:rsidP="000A24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48DD">
              <w:rPr>
                <w:rFonts w:ascii="Times New Roman" w:hAnsi="Times New Roman"/>
                <w:sz w:val="20"/>
                <w:szCs w:val="20"/>
              </w:rPr>
              <w:t>250</w:t>
            </w:r>
            <w:r>
              <w:rPr>
                <w:rFonts w:ascii="Times New Roman" w:hAnsi="Times New Roman"/>
                <w:sz w:val="20"/>
                <w:szCs w:val="20"/>
              </w:rPr>
              <w:t>000 МБ</w:t>
            </w:r>
          </w:p>
        </w:tc>
      </w:tr>
      <w:tr w:rsidR="00E34CD9" w:rsidRPr="003C48DD" w:rsidTr="000A242A">
        <w:trPr>
          <w:gridAfter w:val="3"/>
          <w:wAfter w:w="1056" w:type="dxa"/>
        </w:trPr>
        <w:tc>
          <w:tcPr>
            <w:tcW w:w="1383" w:type="dxa"/>
            <w:shd w:val="clear" w:color="auto" w:fill="auto"/>
          </w:tcPr>
          <w:p w:rsidR="00E34CD9" w:rsidRPr="003C48DD" w:rsidRDefault="00E34CD9" w:rsidP="000A24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C48DD">
              <w:rPr>
                <w:rFonts w:ascii="Times New Roman" w:hAnsi="Times New Roman"/>
                <w:sz w:val="20"/>
                <w:szCs w:val="20"/>
              </w:rPr>
              <w:t>Создание м</w:t>
            </w:r>
            <w:r w:rsidRPr="003C48DD">
              <w:rPr>
                <w:rFonts w:ascii="Times New Roman" w:hAnsi="Times New Roman"/>
                <w:sz w:val="20"/>
                <w:szCs w:val="20"/>
              </w:rPr>
              <w:t>о</w:t>
            </w:r>
            <w:r w:rsidRPr="003C48DD">
              <w:rPr>
                <w:rFonts w:ascii="Times New Roman" w:hAnsi="Times New Roman"/>
                <w:sz w:val="20"/>
                <w:szCs w:val="20"/>
              </w:rPr>
              <w:t>дельных общедосту</w:t>
            </w:r>
            <w:r w:rsidRPr="003C48DD">
              <w:rPr>
                <w:rFonts w:ascii="Times New Roman" w:hAnsi="Times New Roman"/>
                <w:sz w:val="20"/>
                <w:szCs w:val="20"/>
              </w:rPr>
              <w:t>п</w:t>
            </w:r>
            <w:r w:rsidRPr="003C48DD">
              <w:rPr>
                <w:rFonts w:ascii="Times New Roman" w:hAnsi="Times New Roman"/>
                <w:sz w:val="20"/>
                <w:szCs w:val="20"/>
              </w:rPr>
              <w:t>ных библи</w:t>
            </w:r>
            <w:r w:rsidRPr="003C48DD">
              <w:rPr>
                <w:rFonts w:ascii="Times New Roman" w:hAnsi="Times New Roman"/>
                <w:sz w:val="20"/>
                <w:szCs w:val="20"/>
              </w:rPr>
              <w:t>о</w:t>
            </w:r>
            <w:r w:rsidRPr="003C48DD">
              <w:rPr>
                <w:rFonts w:ascii="Times New Roman" w:hAnsi="Times New Roman"/>
                <w:sz w:val="20"/>
                <w:szCs w:val="20"/>
              </w:rPr>
              <w:t>тек</w:t>
            </w:r>
          </w:p>
        </w:tc>
        <w:tc>
          <w:tcPr>
            <w:tcW w:w="1677" w:type="dxa"/>
            <w:shd w:val="clear" w:color="auto" w:fill="auto"/>
          </w:tcPr>
          <w:p w:rsidR="00E34CD9" w:rsidRPr="003C48DD" w:rsidRDefault="00E34CD9" w:rsidP="000A24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48DD">
              <w:rPr>
                <w:rFonts w:ascii="Times New Roman" w:hAnsi="Times New Roman"/>
                <w:sz w:val="20"/>
                <w:szCs w:val="20"/>
              </w:rPr>
              <w:t>МК РТ, МБУ «Пестречи</w:t>
            </w:r>
            <w:r w:rsidRPr="003C48DD">
              <w:rPr>
                <w:rFonts w:ascii="Times New Roman" w:hAnsi="Times New Roman"/>
                <w:sz w:val="20"/>
                <w:szCs w:val="20"/>
              </w:rPr>
              <w:t>н</w:t>
            </w:r>
            <w:r w:rsidRPr="003C48DD">
              <w:rPr>
                <w:rFonts w:ascii="Times New Roman" w:hAnsi="Times New Roman"/>
                <w:sz w:val="20"/>
                <w:szCs w:val="20"/>
              </w:rPr>
              <w:t>ская ЦБС»</w:t>
            </w:r>
          </w:p>
        </w:tc>
        <w:tc>
          <w:tcPr>
            <w:tcW w:w="853" w:type="dxa"/>
            <w:shd w:val="clear" w:color="auto" w:fill="auto"/>
          </w:tcPr>
          <w:p w:rsidR="00E34CD9" w:rsidRPr="003C48DD" w:rsidRDefault="00E34CD9" w:rsidP="000A24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48DD">
              <w:rPr>
                <w:rFonts w:ascii="Times New Roman" w:hAnsi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/>
                <w:sz w:val="20"/>
                <w:szCs w:val="20"/>
              </w:rPr>
              <w:t>21</w:t>
            </w:r>
            <w:r w:rsidRPr="003C48DD">
              <w:rPr>
                <w:rFonts w:ascii="Times New Roman" w:hAnsi="Times New Roman"/>
                <w:sz w:val="20"/>
                <w:szCs w:val="20"/>
              </w:rPr>
              <w:t>-202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6" w:type="dxa"/>
            <w:shd w:val="clear" w:color="auto" w:fill="auto"/>
          </w:tcPr>
          <w:p w:rsidR="00E34CD9" w:rsidRPr="003C48DD" w:rsidRDefault="00E34CD9" w:rsidP="000A24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48DD">
              <w:rPr>
                <w:rFonts w:ascii="Times New Roman" w:hAnsi="Times New Roman"/>
                <w:sz w:val="20"/>
                <w:szCs w:val="20"/>
              </w:rPr>
              <w:t>Колич</w:t>
            </w:r>
            <w:r w:rsidRPr="003C48DD">
              <w:rPr>
                <w:rFonts w:ascii="Times New Roman" w:hAnsi="Times New Roman"/>
                <w:sz w:val="20"/>
                <w:szCs w:val="20"/>
              </w:rPr>
              <w:t>е</w:t>
            </w:r>
            <w:r w:rsidRPr="003C48DD">
              <w:rPr>
                <w:rFonts w:ascii="Times New Roman" w:hAnsi="Times New Roman"/>
                <w:sz w:val="20"/>
                <w:szCs w:val="20"/>
              </w:rPr>
              <w:t>ство с</w:t>
            </w:r>
            <w:r w:rsidRPr="003C48DD">
              <w:rPr>
                <w:rFonts w:ascii="Times New Roman" w:hAnsi="Times New Roman"/>
                <w:sz w:val="20"/>
                <w:szCs w:val="20"/>
              </w:rPr>
              <w:t>о</w:t>
            </w:r>
            <w:r w:rsidRPr="003C48DD">
              <w:rPr>
                <w:rFonts w:ascii="Times New Roman" w:hAnsi="Times New Roman"/>
                <w:sz w:val="20"/>
                <w:szCs w:val="20"/>
              </w:rPr>
              <w:t>зданных м</w:t>
            </w:r>
            <w:r w:rsidRPr="003C48DD">
              <w:rPr>
                <w:rFonts w:ascii="Times New Roman" w:hAnsi="Times New Roman"/>
                <w:sz w:val="20"/>
                <w:szCs w:val="20"/>
              </w:rPr>
              <w:t>о</w:t>
            </w:r>
            <w:r w:rsidRPr="003C48DD">
              <w:rPr>
                <w:rFonts w:ascii="Times New Roman" w:hAnsi="Times New Roman"/>
                <w:sz w:val="20"/>
                <w:szCs w:val="20"/>
              </w:rPr>
              <w:t>дельных библи</w:t>
            </w:r>
            <w:r w:rsidRPr="003C48DD">
              <w:rPr>
                <w:rFonts w:ascii="Times New Roman" w:hAnsi="Times New Roman"/>
                <w:sz w:val="20"/>
                <w:szCs w:val="20"/>
              </w:rPr>
              <w:t>о</w:t>
            </w:r>
            <w:r w:rsidRPr="003C48DD">
              <w:rPr>
                <w:rFonts w:ascii="Times New Roman" w:hAnsi="Times New Roman"/>
                <w:sz w:val="20"/>
                <w:szCs w:val="20"/>
              </w:rPr>
              <w:t>тек</w:t>
            </w:r>
          </w:p>
        </w:tc>
        <w:tc>
          <w:tcPr>
            <w:tcW w:w="707" w:type="dxa"/>
            <w:shd w:val="clear" w:color="auto" w:fill="auto"/>
          </w:tcPr>
          <w:p w:rsidR="00E34CD9" w:rsidRPr="003C48DD" w:rsidRDefault="00E34CD9" w:rsidP="000A24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5" w:type="dxa"/>
            <w:gridSpan w:val="2"/>
            <w:shd w:val="clear" w:color="auto" w:fill="auto"/>
          </w:tcPr>
          <w:p w:rsidR="00E34CD9" w:rsidRPr="003C48DD" w:rsidRDefault="00E34CD9" w:rsidP="000A24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48D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35" w:type="dxa"/>
            <w:shd w:val="clear" w:color="auto" w:fill="auto"/>
          </w:tcPr>
          <w:p w:rsidR="00E34CD9" w:rsidRPr="003C48DD" w:rsidRDefault="00E34CD9" w:rsidP="000A24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48D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E34CD9" w:rsidRPr="003C48DD" w:rsidRDefault="00E34CD9" w:rsidP="000A24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48D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37" w:type="dxa"/>
            <w:shd w:val="clear" w:color="auto" w:fill="auto"/>
          </w:tcPr>
          <w:p w:rsidR="00E34CD9" w:rsidRPr="003C48DD" w:rsidRDefault="00E34CD9" w:rsidP="000A24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48D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12" w:type="dxa"/>
            <w:shd w:val="clear" w:color="auto" w:fill="auto"/>
          </w:tcPr>
          <w:p w:rsidR="00E34CD9" w:rsidRPr="003C48DD" w:rsidRDefault="00E34CD9" w:rsidP="000A24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48D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82" w:type="dxa"/>
            <w:shd w:val="clear" w:color="auto" w:fill="auto"/>
          </w:tcPr>
          <w:p w:rsidR="00E34CD9" w:rsidRPr="003C48DD" w:rsidRDefault="00E34CD9" w:rsidP="000A24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6" w:type="dxa"/>
            <w:gridSpan w:val="4"/>
            <w:shd w:val="clear" w:color="auto" w:fill="auto"/>
          </w:tcPr>
          <w:p w:rsidR="00E34CD9" w:rsidRPr="003C48DD" w:rsidRDefault="00E34CD9" w:rsidP="000A24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1" w:type="dxa"/>
            <w:gridSpan w:val="3"/>
            <w:shd w:val="clear" w:color="auto" w:fill="auto"/>
          </w:tcPr>
          <w:p w:rsidR="00E34CD9" w:rsidRPr="003C48DD" w:rsidRDefault="00E34CD9" w:rsidP="000A24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8" w:type="dxa"/>
            <w:gridSpan w:val="2"/>
            <w:shd w:val="clear" w:color="auto" w:fill="auto"/>
          </w:tcPr>
          <w:p w:rsidR="00E34CD9" w:rsidRPr="003C48DD" w:rsidRDefault="00E34CD9" w:rsidP="000A24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7" w:type="dxa"/>
            <w:gridSpan w:val="4"/>
            <w:shd w:val="clear" w:color="auto" w:fill="auto"/>
          </w:tcPr>
          <w:p w:rsidR="00E34CD9" w:rsidRPr="003C48DD" w:rsidRDefault="00E34CD9" w:rsidP="000A24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" w:type="dxa"/>
            <w:gridSpan w:val="6"/>
            <w:shd w:val="clear" w:color="auto" w:fill="auto"/>
          </w:tcPr>
          <w:p w:rsidR="00E34CD9" w:rsidRPr="003C48DD" w:rsidRDefault="00E34CD9" w:rsidP="000A24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4" w:type="dxa"/>
            <w:gridSpan w:val="4"/>
            <w:shd w:val="clear" w:color="auto" w:fill="auto"/>
          </w:tcPr>
          <w:p w:rsidR="00E34CD9" w:rsidRPr="003C48DD" w:rsidRDefault="00E34CD9" w:rsidP="000A24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  <w:gridSpan w:val="4"/>
            <w:shd w:val="clear" w:color="auto" w:fill="auto"/>
          </w:tcPr>
          <w:p w:rsidR="00E34CD9" w:rsidRPr="003C48DD" w:rsidRDefault="00E34CD9" w:rsidP="000A24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4CD9" w:rsidRPr="003C48DD" w:rsidTr="000A242A">
        <w:trPr>
          <w:gridAfter w:val="2"/>
          <w:wAfter w:w="1005" w:type="dxa"/>
        </w:trPr>
        <w:tc>
          <w:tcPr>
            <w:tcW w:w="16003" w:type="dxa"/>
            <w:gridSpan w:val="40"/>
            <w:shd w:val="clear" w:color="auto" w:fill="auto"/>
          </w:tcPr>
          <w:p w:rsidR="00E34CD9" w:rsidRPr="003C48DD" w:rsidRDefault="00E34CD9" w:rsidP="000A242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C48DD">
              <w:rPr>
                <w:rFonts w:ascii="Times New Roman" w:hAnsi="Times New Roman"/>
                <w:b/>
                <w:sz w:val="20"/>
                <w:szCs w:val="20"/>
              </w:rPr>
              <w:t>Задача 5. Расширение культурно-просветительской деятельности библиотек по продвижению чтения</w:t>
            </w:r>
          </w:p>
        </w:tc>
      </w:tr>
      <w:tr w:rsidR="00E34CD9" w:rsidRPr="003C48DD" w:rsidTr="000A242A">
        <w:trPr>
          <w:gridAfter w:val="3"/>
          <w:wAfter w:w="1056" w:type="dxa"/>
          <w:trHeight w:val="878"/>
        </w:trPr>
        <w:tc>
          <w:tcPr>
            <w:tcW w:w="1383" w:type="dxa"/>
            <w:shd w:val="clear" w:color="auto" w:fill="auto"/>
          </w:tcPr>
          <w:p w:rsidR="00E34CD9" w:rsidRPr="003C48DD" w:rsidRDefault="00E34CD9" w:rsidP="000A24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48DD">
              <w:rPr>
                <w:rFonts w:ascii="Times New Roman" w:hAnsi="Times New Roman"/>
                <w:sz w:val="20"/>
                <w:szCs w:val="20"/>
              </w:rPr>
              <w:lastRenderedPageBreak/>
              <w:t>Провед</w:t>
            </w:r>
            <w:r w:rsidRPr="003C48DD">
              <w:rPr>
                <w:rFonts w:ascii="Times New Roman" w:hAnsi="Times New Roman"/>
                <w:sz w:val="20"/>
                <w:szCs w:val="20"/>
              </w:rPr>
              <w:t>е</w:t>
            </w:r>
            <w:r w:rsidRPr="003C48DD">
              <w:rPr>
                <w:rFonts w:ascii="Times New Roman" w:hAnsi="Times New Roman"/>
                <w:sz w:val="20"/>
                <w:szCs w:val="20"/>
              </w:rPr>
              <w:t>ние пр</w:t>
            </w:r>
            <w:r w:rsidRPr="003C48DD">
              <w:rPr>
                <w:rFonts w:ascii="Times New Roman" w:hAnsi="Times New Roman"/>
                <w:sz w:val="20"/>
                <w:szCs w:val="20"/>
              </w:rPr>
              <w:t>е</w:t>
            </w:r>
            <w:r w:rsidRPr="003C48DD">
              <w:rPr>
                <w:rFonts w:ascii="Times New Roman" w:hAnsi="Times New Roman"/>
                <w:sz w:val="20"/>
                <w:szCs w:val="20"/>
              </w:rPr>
              <w:t>зентаций, выст</w:t>
            </w:r>
            <w:r w:rsidRPr="003C48DD">
              <w:rPr>
                <w:rFonts w:ascii="Times New Roman" w:hAnsi="Times New Roman"/>
                <w:sz w:val="20"/>
                <w:szCs w:val="20"/>
              </w:rPr>
              <w:t>а</w:t>
            </w:r>
            <w:r w:rsidRPr="003C48DD">
              <w:rPr>
                <w:rFonts w:ascii="Times New Roman" w:hAnsi="Times New Roman"/>
                <w:sz w:val="20"/>
                <w:szCs w:val="20"/>
              </w:rPr>
              <w:t>вок, конкурсов, акции, лит</w:t>
            </w:r>
            <w:r w:rsidRPr="003C48DD">
              <w:rPr>
                <w:rFonts w:ascii="Times New Roman" w:hAnsi="Times New Roman"/>
                <w:sz w:val="20"/>
                <w:szCs w:val="20"/>
              </w:rPr>
              <w:t>е</w:t>
            </w:r>
            <w:r w:rsidRPr="003C48DD">
              <w:rPr>
                <w:rFonts w:ascii="Times New Roman" w:hAnsi="Times New Roman"/>
                <w:sz w:val="20"/>
                <w:szCs w:val="20"/>
              </w:rPr>
              <w:t>ратурно-музыкал</w:t>
            </w:r>
            <w:r w:rsidRPr="003C48DD">
              <w:rPr>
                <w:rFonts w:ascii="Times New Roman" w:hAnsi="Times New Roman"/>
                <w:sz w:val="20"/>
                <w:szCs w:val="20"/>
              </w:rPr>
              <w:t>ь</w:t>
            </w:r>
            <w:r w:rsidRPr="003C48DD">
              <w:rPr>
                <w:rFonts w:ascii="Times New Roman" w:hAnsi="Times New Roman"/>
                <w:sz w:val="20"/>
                <w:szCs w:val="20"/>
              </w:rPr>
              <w:t>ных веч</w:t>
            </w:r>
            <w:r w:rsidRPr="003C48DD">
              <w:rPr>
                <w:rFonts w:ascii="Times New Roman" w:hAnsi="Times New Roman"/>
                <w:sz w:val="20"/>
                <w:szCs w:val="20"/>
              </w:rPr>
              <w:t>е</w:t>
            </w:r>
            <w:r w:rsidRPr="003C48DD">
              <w:rPr>
                <w:rFonts w:ascii="Times New Roman" w:hAnsi="Times New Roman"/>
                <w:sz w:val="20"/>
                <w:szCs w:val="20"/>
              </w:rPr>
              <w:t>ров и т.д. , направле</w:t>
            </w:r>
            <w:r w:rsidRPr="003C48DD">
              <w:rPr>
                <w:rFonts w:ascii="Times New Roman" w:hAnsi="Times New Roman"/>
                <w:sz w:val="20"/>
                <w:szCs w:val="20"/>
              </w:rPr>
              <w:t>н</w:t>
            </w:r>
            <w:r w:rsidRPr="003C48DD">
              <w:rPr>
                <w:rFonts w:ascii="Times New Roman" w:hAnsi="Times New Roman"/>
                <w:sz w:val="20"/>
                <w:szCs w:val="20"/>
              </w:rPr>
              <w:t>ных на ра</w:t>
            </w:r>
            <w:r w:rsidRPr="003C48DD">
              <w:rPr>
                <w:rFonts w:ascii="Times New Roman" w:hAnsi="Times New Roman"/>
                <w:sz w:val="20"/>
                <w:szCs w:val="20"/>
              </w:rPr>
              <w:t>с</w:t>
            </w:r>
            <w:r w:rsidRPr="003C48DD">
              <w:rPr>
                <w:rFonts w:ascii="Times New Roman" w:hAnsi="Times New Roman"/>
                <w:sz w:val="20"/>
                <w:szCs w:val="20"/>
              </w:rPr>
              <w:t>ширение и</w:t>
            </w:r>
            <w:r w:rsidRPr="003C48DD">
              <w:rPr>
                <w:rFonts w:ascii="Times New Roman" w:hAnsi="Times New Roman"/>
                <w:sz w:val="20"/>
                <w:szCs w:val="20"/>
              </w:rPr>
              <w:t>н</w:t>
            </w:r>
            <w:r w:rsidRPr="003C48DD">
              <w:rPr>
                <w:rFonts w:ascii="Times New Roman" w:hAnsi="Times New Roman"/>
                <w:sz w:val="20"/>
                <w:szCs w:val="20"/>
              </w:rPr>
              <w:t>формацио</w:t>
            </w:r>
            <w:r w:rsidRPr="003C48DD">
              <w:rPr>
                <w:rFonts w:ascii="Times New Roman" w:hAnsi="Times New Roman"/>
                <w:sz w:val="20"/>
                <w:szCs w:val="20"/>
              </w:rPr>
              <w:t>н</w:t>
            </w:r>
            <w:r w:rsidRPr="003C48DD">
              <w:rPr>
                <w:rFonts w:ascii="Times New Roman" w:hAnsi="Times New Roman"/>
                <w:sz w:val="20"/>
                <w:szCs w:val="20"/>
              </w:rPr>
              <w:t>но-библиоте</w:t>
            </w:r>
            <w:r w:rsidRPr="003C48DD">
              <w:rPr>
                <w:rFonts w:ascii="Times New Roman" w:hAnsi="Times New Roman"/>
                <w:sz w:val="20"/>
                <w:szCs w:val="20"/>
              </w:rPr>
              <w:t>ч</w:t>
            </w:r>
            <w:r w:rsidRPr="003C48DD">
              <w:rPr>
                <w:rFonts w:ascii="Times New Roman" w:hAnsi="Times New Roman"/>
                <w:sz w:val="20"/>
                <w:szCs w:val="20"/>
              </w:rPr>
              <w:t>ных услуг, по продв</w:t>
            </w:r>
            <w:r w:rsidRPr="003C48DD">
              <w:rPr>
                <w:rFonts w:ascii="Times New Roman" w:hAnsi="Times New Roman"/>
                <w:sz w:val="20"/>
                <w:szCs w:val="20"/>
              </w:rPr>
              <w:t>и</w:t>
            </w:r>
            <w:r w:rsidRPr="003C48DD">
              <w:rPr>
                <w:rFonts w:ascii="Times New Roman" w:hAnsi="Times New Roman"/>
                <w:sz w:val="20"/>
                <w:szCs w:val="20"/>
              </w:rPr>
              <w:t>жению чт</w:t>
            </w:r>
            <w:r w:rsidRPr="003C48DD">
              <w:rPr>
                <w:rFonts w:ascii="Times New Roman" w:hAnsi="Times New Roman"/>
                <w:sz w:val="20"/>
                <w:szCs w:val="20"/>
              </w:rPr>
              <w:t>е</w:t>
            </w:r>
            <w:r w:rsidRPr="003C48DD">
              <w:rPr>
                <w:rFonts w:ascii="Times New Roman" w:hAnsi="Times New Roman"/>
                <w:sz w:val="20"/>
                <w:szCs w:val="20"/>
              </w:rPr>
              <w:t>ния</w:t>
            </w:r>
          </w:p>
        </w:tc>
        <w:tc>
          <w:tcPr>
            <w:tcW w:w="1677" w:type="dxa"/>
            <w:shd w:val="clear" w:color="auto" w:fill="auto"/>
          </w:tcPr>
          <w:p w:rsidR="00E34CD9" w:rsidRPr="003C48DD" w:rsidRDefault="00E34CD9" w:rsidP="000A24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48DD">
              <w:rPr>
                <w:rFonts w:ascii="Times New Roman" w:hAnsi="Times New Roman"/>
                <w:sz w:val="20"/>
                <w:szCs w:val="20"/>
              </w:rPr>
              <w:t>МБУ «Пестр</w:t>
            </w:r>
            <w:r w:rsidRPr="003C48DD">
              <w:rPr>
                <w:rFonts w:ascii="Times New Roman" w:hAnsi="Times New Roman"/>
                <w:sz w:val="20"/>
                <w:szCs w:val="20"/>
              </w:rPr>
              <w:t>е</w:t>
            </w:r>
            <w:r w:rsidRPr="003C48DD">
              <w:rPr>
                <w:rFonts w:ascii="Times New Roman" w:hAnsi="Times New Roman"/>
                <w:sz w:val="20"/>
                <w:szCs w:val="20"/>
              </w:rPr>
              <w:t>чинская ЦБС»</w:t>
            </w:r>
          </w:p>
        </w:tc>
        <w:tc>
          <w:tcPr>
            <w:tcW w:w="853" w:type="dxa"/>
            <w:shd w:val="clear" w:color="auto" w:fill="auto"/>
          </w:tcPr>
          <w:p w:rsidR="00E34CD9" w:rsidRPr="003C48DD" w:rsidRDefault="00E34CD9" w:rsidP="000A24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48DD">
              <w:rPr>
                <w:rFonts w:ascii="Times New Roman" w:hAnsi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/>
                <w:sz w:val="20"/>
                <w:szCs w:val="20"/>
              </w:rPr>
              <w:t>21</w:t>
            </w:r>
            <w:r w:rsidRPr="003C48DD">
              <w:rPr>
                <w:rFonts w:ascii="Times New Roman" w:hAnsi="Times New Roman"/>
                <w:sz w:val="20"/>
                <w:szCs w:val="20"/>
              </w:rPr>
              <w:t>-202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6" w:type="dxa"/>
            <w:shd w:val="clear" w:color="auto" w:fill="auto"/>
          </w:tcPr>
          <w:p w:rsidR="00E34CD9" w:rsidRPr="003C48DD" w:rsidRDefault="00E34CD9" w:rsidP="000A24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48DD">
              <w:rPr>
                <w:rFonts w:ascii="Times New Roman" w:hAnsi="Times New Roman"/>
                <w:sz w:val="20"/>
                <w:szCs w:val="20"/>
              </w:rPr>
              <w:t>Колич</w:t>
            </w:r>
            <w:r w:rsidRPr="003C48DD">
              <w:rPr>
                <w:rFonts w:ascii="Times New Roman" w:hAnsi="Times New Roman"/>
                <w:sz w:val="20"/>
                <w:szCs w:val="20"/>
              </w:rPr>
              <w:t>е</w:t>
            </w:r>
            <w:r w:rsidRPr="003C48DD">
              <w:rPr>
                <w:rFonts w:ascii="Times New Roman" w:hAnsi="Times New Roman"/>
                <w:sz w:val="20"/>
                <w:szCs w:val="20"/>
              </w:rPr>
              <w:t>ство еж</w:t>
            </w:r>
            <w:r w:rsidRPr="003C48DD">
              <w:rPr>
                <w:rFonts w:ascii="Times New Roman" w:hAnsi="Times New Roman"/>
                <w:sz w:val="20"/>
                <w:szCs w:val="20"/>
              </w:rPr>
              <w:t>е</w:t>
            </w:r>
            <w:r w:rsidRPr="003C48DD">
              <w:rPr>
                <w:rFonts w:ascii="Times New Roman" w:hAnsi="Times New Roman"/>
                <w:sz w:val="20"/>
                <w:szCs w:val="20"/>
              </w:rPr>
              <w:t>годно пр</w:t>
            </w:r>
            <w:r w:rsidRPr="003C48DD">
              <w:rPr>
                <w:rFonts w:ascii="Times New Roman" w:hAnsi="Times New Roman"/>
                <w:sz w:val="20"/>
                <w:szCs w:val="20"/>
              </w:rPr>
              <w:t>о</w:t>
            </w:r>
            <w:r w:rsidRPr="003C48DD">
              <w:rPr>
                <w:rFonts w:ascii="Times New Roman" w:hAnsi="Times New Roman"/>
                <w:sz w:val="20"/>
                <w:szCs w:val="20"/>
              </w:rPr>
              <w:t>вод</w:t>
            </w:r>
            <w:r w:rsidRPr="003C48DD">
              <w:rPr>
                <w:rFonts w:ascii="Times New Roman" w:hAnsi="Times New Roman"/>
                <w:sz w:val="20"/>
                <w:szCs w:val="20"/>
              </w:rPr>
              <w:t>и</w:t>
            </w:r>
            <w:r w:rsidRPr="003C48DD">
              <w:rPr>
                <w:rFonts w:ascii="Times New Roman" w:hAnsi="Times New Roman"/>
                <w:sz w:val="20"/>
                <w:szCs w:val="20"/>
              </w:rPr>
              <w:t>мых библи</w:t>
            </w:r>
            <w:r w:rsidRPr="003C48DD">
              <w:rPr>
                <w:rFonts w:ascii="Times New Roman" w:hAnsi="Times New Roman"/>
                <w:sz w:val="20"/>
                <w:szCs w:val="20"/>
              </w:rPr>
              <w:t>о</w:t>
            </w:r>
            <w:r w:rsidRPr="003C48DD">
              <w:rPr>
                <w:rFonts w:ascii="Times New Roman" w:hAnsi="Times New Roman"/>
                <w:sz w:val="20"/>
                <w:szCs w:val="20"/>
              </w:rPr>
              <w:t>течных меропри</w:t>
            </w:r>
            <w:r w:rsidRPr="003C48DD">
              <w:rPr>
                <w:rFonts w:ascii="Times New Roman" w:hAnsi="Times New Roman"/>
                <w:sz w:val="20"/>
                <w:szCs w:val="20"/>
              </w:rPr>
              <w:t>я</w:t>
            </w:r>
            <w:r w:rsidRPr="003C48DD">
              <w:rPr>
                <w:rFonts w:ascii="Times New Roman" w:hAnsi="Times New Roman"/>
                <w:sz w:val="20"/>
                <w:szCs w:val="20"/>
              </w:rPr>
              <w:t>тий, ед</w:t>
            </w:r>
            <w:r w:rsidRPr="003C48DD">
              <w:rPr>
                <w:rFonts w:ascii="Times New Roman" w:hAnsi="Times New Roman"/>
                <w:sz w:val="20"/>
                <w:szCs w:val="20"/>
              </w:rPr>
              <w:t>и</w:t>
            </w:r>
            <w:r w:rsidRPr="003C48DD">
              <w:rPr>
                <w:rFonts w:ascii="Times New Roman" w:hAnsi="Times New Roman"/>
                <w:sz w:val="20"/>
                <w:szCs w:val="20"/>
              </w:rPr>
              <w:t>ниц</w:t>
            </w:r>
          </w:p>
        </w:tc>
        <w:tc>
          <w:tcPr>
            <w:tcW w:w="707" w:type="dxa"/>
            <w:shd w:val="clear" w:color="auto" w:fill="auto"/>
          </w:tcPr>
          <w:p w:rsidR="00E34CD9" w:rsidRPr="003C48DD" w:rsidRDefault="00E34CD9" w:rsidP="000A24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2657</w:t>
            </w:r>
          </w:p>
        </w:tc>
        <w:tc>
          <w:tcPr>
            <w:tcW w:w="735" w:type="dxa"/>
            <w:gridSpan w:val="2"/>
            <w:shd w:val="clear" w:color="auto" w:fill="auto"/>
          </w:tcPr>
          <w:p w:rsidR="00E34CD9" w:rsidRPr="003C48DD" w:rsidRDefault="00E34CD9" w:rsidP="000A24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2665</w:t>
            </w:r>
          </w:p>
        </w:tc>
        <w:tc>
          <w:tcPr>
            <w:tcW w:w="735" w:type="dxa"/>
            <w:shd w:val="clear" w:color="auto" w:fill="auto"/>
          </w:tcPr>
          <w:p w:rsidR="00E34CD9" w:rsidRPr="003C48DD" w:rsidRDefault="00E34CD9" w:rsidP="000A24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2670</w:t>
            </w:r>
          </w:p>
        </w:tc>
        <w:tc>
          <w:tcPr>
            <w:tcW w:w="709" w:type="dxa"/>
            <w:shd w:val="clear" w:color="auto" w:fill="auto"/>
          </w:tcPr>
          <w:p w:rsidR="00E34CD9" w:rsidRPr="003C48DD" w:rsidRDefault="00E34CD9" w:rsidP="000A24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2675</w:t>
            </w:r>
          </w:p>
        </w:tc>
        <w:tc>
          <w:tcPr>
            <w:tcW w:w="737" w:type="dxa"/>
            <w:shd w:val="clear" w:color="auto" w:fill="auto"/>
          </w:tcPr>
          <w:p w:rsidR="00E34CD9" w:rsidRPr="003C48DD" w:rsidRDefault="00E34CD9" w:rsidP="000A24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2680</w:t>
            </w:r>
          </w:p>
        </w:tc>
        <w:tc>
          <w:tcPr>
            <w:tcW w:w="712" w:type="dxa"/>
            <w:shd w:val="clear" w:color="auto" w:fill="auto"/>
          </w:tcPr>
          <w:p w:rsidR="00E34CD9" w:rsidRPr="003C48DD" w:rsidRDefault="00E34CD9" w:rsidP="000A24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2685</w:t>
            </w:r>
          </w:p>
        </w:tc>
        <w:tc>
          <w:tcPr>
            <w:tcW w:w="582" w:type="dxa"/>
            <w:shd w:val="clear" w:color="auto" w:fill="auto"/>
          </w:tcPr>
          <w:p w:rsidR="00E34CD9" w:rsidRPr="003C48DD" w:rsidRDefault="00E34CD9" w:rsidP="000A24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6" w:type="dxa"/>
            <w:gridSpan w:val="4"/>
            <w:shd w:val="clear" w:color="auto" w:fill="auto"/>
          </w:tcPr>
          <w:p w:rsidR="00E34CD9" w:rsidRPr="003C48DD" w:rsidRDefault="00E34CD9" w:rsidP="000A24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48DD">
              <w:rPr>
                <w:rFonts w:ascii="Times New Roman" w:hAnsi="Times New Roman"/>
                <w:sz w:val="20"/>
                <w:szCs w:val="20"/>
              </w:rPr>
              <w:t>291</w:t>
            </w:r>
            <w:r>
              <w:rPr>
                <w:rFonts w:ascii="Times New Roman" w:hAnsi="Times New Roman"/>
                <w:sz w:val="20"/>
                <w:szCs w:val="20"/>
              </w:rPr>
              <w:t>000 МБ</w:t>
            </w:r>
          </w:p>
        </w:tc>
        <w:tc>
          <w:tcPr>
            <w:tcW w:w="911" w:type="dxa"/>
            <w:gridSpan w:val="3"/>
            <w:shd w:val="clear" w:color="auto" w:fill="auto"/>
          </w:tcPr>
          <w:p w:rsidR="00E34CD9" w:rsidRPr="003C48DD" w:rsidRDefault="00E34CD9" w:rsidP="000A24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48DD">
              <w:rPr>
                <w:rFonts w:ascii="Times New Roman" w:hAnsi="Times New Roman"/>
                <w:sz w:val="20"/>
                <w:szCs w:val="20"/>
              </w:rPr>
              <w:t>291</w:t>
            </w:r>
            <w:r>
              <w:rPr>
                <w:rFonts w:ascii="Times New Roman" w:hAnsi="Times New Roman"/>
                <w:sz w:val="20"/>
                <w:szCs w:val="20"/>
              </w:rPr>
              <w:t>000 МБ</w:t>
            </w:r>
          </w:p>
        </w:tc>
        <w:tc>
          <w:tcPr>
            <w:tcW w:w="788" w:type="dxa"/>
            <w:gridSpan w:val="2"/>
            <w:shd w:val="clear" w:color="auto" w:fill="auto"/>
          </w:tcPr>
          <w:p w:rsidR="00E34CD9" w:rsidRPr="003C48DD" w:rsidRDefault="00E34CD9" w:rsidP="000A24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48DD">
              <w:rPr>
                <w:rFonts w:ascii="Times New Roman" w:hAnsi="Times New Roman"/>
                <w:sz w:val="20"/>
                <w:szCs w:val="20"/>
              </w:rPr>
              <w:t>291</w:t>
            </w:r>
            <w:r>
              <w:rPr>
                <w:rFonts w:ascii="Times New Roman" w:hAnsi="Times New Roman"/>
                <w:sz w:val="20"/>
                <w:szCs w:val="20"/>
              </w:rPr>
              <w:t>000 МБ</w:t>
            </w:r>
          </w:p>
        </w:tc>
        <w:tc>
          <w:tcPr>
            <w:tcW w:w="737" w:type="dxa"/>
            <w:gridSpan w:val="4"/>
            <w:shd w:val="clear" w:color="auto" w:fill="auto"/>
          </w:tcPr>
          <w:p w:rsidR="00E34CD9" w:rsidRPr="003C48DD" w:rsidRDefault="00E34CD9" w:rsidP="000A24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48DD">
              <w:rPr>
                <w:rFonts w:ascii="Times New Roman" w:hAnsi="Times New Roman"/>
                <w:sz w:val="20"/>
                <w:szCs w:val="20"/>
              </w:rPr>
              <w:t>293</w:t>
            </w:r>
            <w:r>
              <w:rPr>
                <w:rFonts w:ascii="Times New Roman" w:hAnsi="Times New Roman"/>
                <w:sz w:val="20"/>
                <w:szCs w:val="20"/>
              </w:rPr>
              <w:t>000 МБ</w:t>
            </w:r>
          </w:p>
        </w:tc>
        <w:tc>
          <w:tcPr>
            <w:tcW w:w="935" w:type="dxa"/>
            <w:gridSpan w:val="6"/>
            <w:shd w:val="clear" w:color="auto" w:fill="auto"/>
          </w:tcPr>
          <w:p w:rsidR="00E34CD9" w:rsidRPr="003C48DD" w:rsidRDefault="00E34CD9" w:rsidP="000A24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48DD">
              <w:rPr>
                <w:rFonts w:ascii="Times New Roman" w:hAnsi="Times New Roman"/>
                <w:sz w:val="20"/>
                <w:szCs w:val="20"/>
              </w:rPr>
              <w:t>293</w:t>
            </w:r>
            <w:r>
              <w:rPr>
                <w:rFonts w:ascii="Times New Roman" w:hAnsi="Times New Roman"/>
                <w:sz w:val="20"/>
                <w:szCs w:val="20"/>
              </w:rPr>
              <w:t>000 МБ</w:t>
            </w:r>
          </w:p>
        </w:tc>
        <w:tc>
          <w:tcPr>
            <w:tcW w:w="824" w:type="dxa"/>
            <w:gridSpan w:val="4"/>
            <w:shd w:val="clear" w:color="auto" w:fill="auto"/>
          </w:tcPr>
          <w:p w:rsidR="00E34CD9" w:rsidRPr="003C48DD" w:rsidRDefault="00E34CD9" w:rsidP="000A24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48DD">
              <w:rPr>
                <w:rFonts w:ascii="Times New Roman" w:hAnsi="Times New Roman"/>
                <w:sz w:val="20"/>
                <w:szCs w:val="20"/>
              </w:rPr>
              <w:t>293</w:t>
            </w:r>
            <w:r>
              <w:rPr>
                <w:rFonts w:ascii="Times New Roman" w:hAnsi="Times New Roman"/>
                <w:sz w:val="20"/>
                <w:szCs w:val="20"/>
              </w:rPr>
              <w:t>000 МБ</w:t>
            </w:r>
          </w:p>
        </w:tc>
        <w:tc>
          <w:tcPr>
            <w:tcW w:w="885" w:type="dxa"/>
            <w:gridSpan w:val="4"/>
            <w:shd w:val="clear" w:color="auto" w:fill="auto"/>
          </w:tcPr>
          <w:p w:rsidR="00E34CD9" w:rsidRPr="003C48DD" w:rsidRDefault="00E34CD9" w:rsidP="000A24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4CD9" w:rsidRPr="003C48DD" w:rsidTr="000A242A">
        <w:trPr>
          <w:gridAfter w:val="2"/>
          <w:wAfter w:w="1005" w:type="dxa"/>
          <w:trHeight w:val="474"/>
        </w:trPr>
        <w:tc>
          <w:tcPr>
            <w:tcW w:w="16003" w:type="dxa"/>
            <w:gridSpan w:val="40"/>
            <w:shd w:val="clear" w:color="auto" w:fill="auto"/>
          </w:tcPr>
          <w:p w:rsidR="00E34CD9" w:rsidRPr="003C48DD" w:rsidRDefault="00E34CD9" w:rsidP="000A24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34CD9" w:rsidRPr="003C48DD" w:rsidRDefault="00E34CD9" w:rsidP="000A242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C48DD">
              <w:rPr>
                <w:rFonts w:ascii="Times New Roman" w:hAnsi="Times New Roman"/>
                <w:b/>
                <w:sz w:val="20"/>
                <w:szCs w:val="20"/>
              </w:rPr>
              <w:t>Задача 6. Развитие системы непрерывного профессионального образования и повышения квалификации</w:t>
            </w:r>
          </w:p>
        </w:tc>
      </w:tr>
      <w:tr w:rsidR="00E34CD9" w:rsidRPr="003C48DD" w:rsidTr="000A242A">
        <w:trPr>
          <w:gridAfter w:val="3"/>
          <w:wAfter w:w="1056" w:type="dxa"/>
          <w:trHeight w:val="1057"/>
        </w:trPr>
        <w:tc>
          <w:tcPr>
            <w:tcW w:w="1383" w:type="dxa"/>
            <w:shd w:val="clear" w:color="auto" w:fill="auto"/>
          </w:tcPr>
          <w:p w:rsidR="00E34CD9" w:rsidRPr="003C48DD" w:rsidRDefault="00E34CD9" w:rsidP="000A24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C48DD">
              <w:rPr>
                <w:rFonts w:ascii="Times New Roman" w:hAnsi="Times New Roman"/>
                <w:sz w:val="20"/>
                <w:szCs w:val="20"/>
              </w:rPr>
              <w:t>Грантовая по</w:t>
            </w:r>
            <w:r w:rsidRPr="003C48DD">
              <w:rPr>
                <w:rFonts w:ascii="Times New Roman" w:hAnsi="Times New Roman"/>
                <w:sz w:val="20"/>
                <w:szCs w:val="20"/>
              </w:rPr>
              <w:t>д</w:t>
            </w:r>
            <w:r w:rsidRPr="003C48DD">
              <w:rPr>
                <w:rFonts w:ascii="Times New Roman" w:hAnsi="Times New Roman"/>
                <w:sz w:val="20"/>
                <w:szCs w:val="20"/>
              </w:rPr>
              <w:t>держка библиоте</w:t>
            </w:r>
            <w:r w:rsidRPr="003C48DD">
              <w:rPr>
                <w:rFonts w:ascii="Times New Roman" w:hAnsi="Times New Roman"/>
                <w:sz w:val="20"/>
                <w:szCs w:val="20"/>
              </w:rPr>
              <w:t>ч</w:t>
            </w:r>
            <w:r w:rsidRPr="003C48DD">
              <w:rPr>
                <w:rFonts w:ascii="Times New Roman" w:hAnsi="Times New Roman"/>
                <w:sz w:val="20"/>
                <w:szCs w:val="20"/>
              </w:rPr>
              <w:t>ных проектов и специал</w:t>
            </w:r>
            <w:r w:rsidRPr="003C48DD">
              <w:rPr>
                <w:rFonts w:ascii="Times New Roman" w:hAnsi="Times New Roman"/>
                <w:sz w:val="20"/>
                <w:szCs w:val="20"/>
              </w:rPr>
              <w:t>и</w:t>
            </w:r>
            <w:r w:rsidRPr="003C48DD">
              <w:rPr>
                <w:rFonts w:ascii="Times New Roman" w:hAnsi="Times New Roman"/>
                <w:sz w:val="20"/>
                <w:szCs w:val="20"/>
              </w:rPr>
              <w:t>стов о</w:t>
            </w:r>
            <w:r w:rsidRPr="003C48DD">
              <w:rPr>
                <w:rFonts w:ascii="Times New Roman" w:hAnsi="Times New Roman"/>
                <w:sz w:val="20"/>
                <w:szCs w:val="20"/>
              </w:rPr>
              <w:t>т</w:t>
            </w:r>
            <w:r w:rsidRPr="003C48DD">
              <w:rPr>
                <w:rFonts w:ascii="Times New Roman" w:hAnsi="Times New Roman"/>
                <w:sz w:val="20"/>
                <w:szCs w:val="20"/>
              </w:rPr>
              <w:t xml:space="preserve">расли; </w:t>
            </w:r>
          </w:p>
          <w:p w:rsidR="00E34CD9" w:rsidRPr="003C48DD" w:rsidRDefault="00E34CD9" w:rsidP="000A24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C48DD">
              <w:rPr>
                <w:rFonts w:ascii="Times New Roman" w:hAnsi="Times New Roman"/>
                <w:sz w:val="20"/>
                <w:szCs w:val="20"/>
              </w:rPr>
              <w:t>Грантовая деятел</w:t>
            </w:r>
            <w:r w:rsidRPr="003C48DD">
              <w:rPr>
                <w:rFonts w:ascii="Times New Roman" w:hAnsi="Times New Roman"/>
                <w:sz w:val="20"/>
                <w:szCs w:val="20"/>
              </w:rPr>
              <w:t>ь</w:t>
            </w:r>
            <w:r w:rsidRPr="003C48DD">
              <w:rPr>
                <w:rFonts w:ascii="Times New Roman" w:hAnsi="Times New Roman"/>
                <w:sz w:val="20"/>
                <w:szCs w:val="20"/>
              </w:rPr>
              <w:t>ность общедосту</w:t>
            </w:r>
            <w:r w:rsidRPr="003C48DD">
              <w:rPr>
                <w:rFonts w:ascii="Times New Roman" w:hAnsi="Times New Roman"/>
                <w:sz w:val="20"/>
                <w:szCs w:val="20"/>
              </w:rPr>
              <w:t>п</w:t>
            </w:r>
            <w:r w:rsidRPr="003C48DD">
              <w:rPr>
                <w:rFonts w:ascii="Times New Roman" w:hAnsi="Times New Roman"/>
                <w:sz w:val="20"/>
                <w:szCs w:val="20"/>
              </w:rPr>
              <w:t>ных библи</w:t>
            </w:r>
            <w:r w:rsidRPr="003C48DD">
              <w:rPr>
                <w:rFonts w:ascii="Times New Roman" w:hAnsi="Times New Roman"/>
                <w:sz w:val="20"/>
                <w:szCs w:val="20"/>
              </w:rPr>
              <w:t>о</w:t>
            </w:r>
            <w:r w:rsidRPr="003C48DD">
              <w:rPr>
                <w:rFonts w:ascii="Times New Roman" w:hAnsi="Times New Roman"/>
                <w:sz w:val="20"/>
                <w:szCs w:val="20"/>
              </w:rPr>
              <w:t xml:space="preserve">тек </w:t>
            </w:r>
          </w:p>
        </w:tc>
        <w:tc>
          <w:tcPr>
            <w:tcW w:w="1677" w:type="dxa"/>
            <w:shd w:val="clear" w:color="auto" w:fill="auto"/>
          </w:tcPr>
          <w:p w:rsidR="00E34CD9" w:rsidRPr="003C48DD" w:rsidRDefault="00E34CD9" w:rsidP="000A24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48DD">
              <w:rPr>
                <w:rFonts w:ascii="Times New Roman" w:hAnsi="Times New Roman"/>
                <w:sz w:val="20"/>
                <w:szCs w:val="20"/>
              </w:rPr>
              <w:t>МК РТ</w:t>
            </w:r>
          </w:p>
          <w:p w:rsidR="00E34CD9" w:rsidRPr="003C48DD" w:rsidRDefault="00E34CD9" w:rsidP="000A24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4CD9" w:rsidRPr="003C48DD" w:rsidRDefault="00E34CD9" w:rsidP="000A24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4CD9" w:rsidRPr="003C48DD" w:rsidRDefault="00E34CD9" w:rsidP="000A24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4CD9" w:rsidRPr="003C48DD" w:rsidRDefault="00E34CD9" w:rsidP="000A24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4CD9" w:rsidRPr="003C48DD" w:rsidRDefault="00E34CD9" w:rsidP="000A24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4CD9" w:rsidRPr="003C48DD" w:rsidRDefault="00E34CD9" w:rsidP="000A24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48DD">
              <w:rPr>
                <w:rFonts w:ascii="Times New Roman" w:hAnsi="Times New Roman"/>
                <w:sz w:val="20"/>
                <w:szCs w:val="20"/>
              </w:rPr>
              <w:t>МБУ «Пестр</w:t>
            </w:r>
            <w:r w:rsidRPr="003C48DD">
              <w:rPr>
                <w:rFonts w:ascii="Times New Roman" w:hAnsi="Times New Roman"/>
                <w:sz w:val="20"/>
                <w:szCs w:val="20"/>
              </w:rPr>
              <w:t>е</w:t>
            </w:r>
            <w:r w:rsidRPr="003C48DD">
              <w:rPr>
                <w:rFonts w:ascii="Times New Roman" w:hAnsi="Times New Roman"/>
                <w:sz w:val="20"/>
                <w:szCs w:val="20"/>
              </w:rPr>
              <w:t>чинская ЦБС»</w:t>
            </w:r>
          </w:p>
        </w:tc>
        <w:tc>
          <w:tcPr>
            <w:tcW w:w="853" w:type="dxa"/>
            <w:shd w:val="clear" w:color="auto" w:fill="auto"/>
          </w:tcPr>
          <w:p w:rsidR="00E34CD9" w:rsidRPr="003C48DD" w:rsidRDefault="00E34CD9" w:rsidP="000A24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48DD">
              <w:rPr>
                <w:rFonts w:ascii="Times New Roman" w:hAnsi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/>
                <w:sz w:val="20"/>
                <w:szCs w:val="20"/>
              </w:rPr>
              <w:t>21</w:t>
            </w:r>
            <w:r w:rsidRPr="003C48DD">
              <w:rPr>
                <w:rFonts w:ascii="Times New Roman" w:hAnsi="Times New Roman"/>
                <w:sz w:val="20"/>
                <w:szCs w:val="20"/>
              </w:rPr>
              <w:t>-202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6" w:type="dxa"/>
            <w:shd w:val="clear" w:color="auto" w:fill="auto"/>
          </w:tcPr>
          <w:p w:rsidR="00E34CD9" w:rsidRPr="003C48DD" w:rsidRDefault="00E34CD9" w:rsidP="000A24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48DD">
              <w:rPr>
                <w:rFonts w:ascii="Times New Roman" w:hAnsi="Times New Roman"/>
                <w:sz w:val="20"/>
                <w:szCs w:val="20"/>
              </w:rPr>
              <w:t>Колич</w:t>
            </w:r>
            <w:r w:rsidRPr="003C48DD">
              <w:rPr>
                <w:rFonts w:ascii="Times New Roman" w:hAnsi="Times New Roman"/>
                <w:sz w:val="20"/>
                <w:szCs w:val="20"/>
              </w:rPr>
              <w:t>е</w:t>
            </w:r>
            <w:r w:rsidRPr="003C48DD">
              <w:rPr>
                <w:rFonts w:ascii="Times New Roman" w:hAnsi="Times New Roman"/>
                <w:sz w:val="20"/>
                <w:szCs w:val="20"/>
              </w:rPr>
              <w:t>ство еж</w:t>
            </w:r>
            <w:r w:rsidRPr="003C48DD">
              <w:rPr>
                <w:rFonts w:ascii="Times New Roman" w:hAnsi="Times New Roman"/>
                <w:sz w:val="20"/>
                <w:szCs w:val="20"/>
              </w:rPr>
              <w:t>е</w:t>
            </w:r>
            <w:r w:rsidRPr="003C48DD">
              <w:rPr>
                <w:rFonts w:ascii="Times New Roman" w:hAnsi="Times New Roman"/>
                <w:sz w:val="20"/>
                <w:szCs w:val="20"/>
              </w:rPr>
              <w:t>годно ре</w:t>
            </w:r>
            <w:r w:rsidRPr="003C48DD">
              <w:rPr>
                <w:rFonts w:ascii="Times New Roman" w:hAnsi="Times New Roman"/>
                <w:sz w:val="20"/>
                <w:szCs w:val="20"/>
              </w:rPr>
              <w:t>а</w:t>
            </w:r>
            <w:r w:rsidRPr="003C48DD">
              <w:rPr>
                <w:rFonts w:ascii="Times New Roman" w:hAnsi="Times New Roman"/>
                <w:sz w:val="20"/>
                <w:szCs w:val="20"/>
              </w:rPr>
              <w:t>лизова</w:t>
            </w:r>
            <w:r w:rsidRPr="003C48DD">
              <w:rPr>
                <w:rFonts w:ascii="Times New Roman" w:hAnsi="Times New Roman"/>
                <w:sz w:val="20"/>
                <w:szCs w:val="20"/>
              </w:rPr>
              <w:t>н</w:t>
            </w:r>
            <w:r w:rsidRPr="003C48DD">
              <w:rPr>
                <w:rFonts w:ascii="Times New Roman" w:hAnsi="Times New Roman"/>
                <w:sz w:val="20"/>
                <w:szCs w:val="20"/>
              </w:rPr>
              <w:t>ных би</w:t>
            </w:r>
            <w:r w:rsidRPr="003C48DD">
              <w:rPr>
                <w:rFonts w:ascii="Times New Roman" w:hAnsi="Times New Roman"/>
                <w:sz w:val="20"/>
                <w:szCs w:val="20"/>
              </w:rPr>
              <w:t>б</w:t>
            </w:r>
            <w:r w:rsidRPr="003C48DD">
              <w:rPr>
                <w:rFonts w:ascii="Times New Roman" w:hAnsi="Times New Roman"/>
                <w:sz w:val="20"/>
                <w:szCs w:val="20"/>
              </w:rPr>
              <w:t>лиотечных проектов по гра</w:t>
            </w:r>
            <w:r w:rsidRPr="003C48DD">
              <w:rPr>
                <w:rFonts w:ascii="Times New Roman" w:hAnsi="Times New Roman"/>
                <w:sz w:val="20"/>
                <w:szCs w:val="20"/>
              </w:rPr>
              <w:t>н</w:t>
            </w:r>
            <w:r w:rsidRPr="003C48DD">
              <w:rPr>
                <w:rFonts w:ascii="Times New Roman" w:hAnsi="Times New Roman"/>
                <w:sz w:val="20"/>
                <w:szCs w:val="20"/>
              </w:rPr>
              <w:t>там, ед</w:t>
            </w:r>
            <w:r w:rsidRPr="003C48DD">
              <w:rPr>
                <w:rFonts w:ascii="Times New Roman" w:hAnsi="Times New Roman"/>
                <w:sz w:val="20"/>
                <w:szCs w:val="20"/>
              </w:rPr>
              <w:t>и</w:t>
            </w:r>
            <w:r w:rsidRPr="003C48DD">
              <w:rPr>
                <w:rFonts w:ascii="Times New Roman" w:hAnsi="Times New Roman"/>
                <w:sz w:val="20"/>
                <w:szCs w:val="20"/>
              </w:rPr>
              <w:t>ниц</w:t>
            </w:r>
          </w:p>
        </w:tc>
        <w:tc>
          <w:tcPr>
            <w:tcW w:w="765" w:type="dxa"/>
            <w:gridSpan w:val="2"/>
            <w:shd w:val="clear" w:color="auto" w:fill="auto"/>
          </w:tcPr>
          <w:p w:rsidR="00E34CD9" w:rsidRPr="003C48DD" w:rsidRDefault="00E34CD9" w:rsidP="000A24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4CD9" w:rsidRPr="003C48DD" w:rsidRDefault="00E34CD9" w:rsidP="000A24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4CD9" w:rsidRPr="003C48DD" w:rsidRDefault="00E34CD9" w:rsidP="000A24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4CD9" w:rsidRPr="003C48DD" w:rsidRDefault="00E34CD9" w:rsidP="000A24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4CD9" w:rsidRPr="003C48DD" w:rsidRDefault="00E34CD9" w:rsidP="000A24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4CD9" w:rsidRPr="003C48DD" w:rsidRDefault="00E34CD9" w:rsidP="000A24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4CD9" w:rsidRPr="003C48DD" w:rsidRDefault="00E34CD9" w:rsidP="000A24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48D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77" w:type="dxa"/>
            <w:shd w:val="clear" w:color="auto" w:fill="auto"/>
          </w:tcPr>
          <w:p w:rsidR="00E34CD9" w:rsidRPr="003C48DD" w:rsidRDefault="00E34CD9" w:rsidP="000A24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4CD9" w:rsidRPr="003C48DD" w:rsidRDefault="00E34CD9" w:rsidP="000A24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4CD9" w:rsidRPr="003C48DD" w:rsidRDefault="00E34CD9" w:rsidP="000A24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4CD9" w:rsidRPr="003C48DD" w:rsidRDefault="00E34CD9" w:rsidP="000A24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4CD9" w:rsidRPr="003C48DD" w:rsidRDefault="00E34CD9" w:rsidP="000A24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4CD9" w:rsidRPr="003C48DD" w:rsidRDefault="00E34CD9" w:rsidP="000A24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4CD9" w:rsidRPr="003C48DD" w:rsidRDefault="00E34CD9" w:rsidP="000A24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48D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35" w:type="dxa"/>
            <w:shd w:val="clear" w:color="auto" w:fill="auto"/>
          </w:tcPr>
          <w:p w:rsidR="00E34CD9" w:rsidRPr="003C48DD" w:rsidRDefault="00E34CD9" w:rsidP="000A24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4CD9" w:rsidRPr="003C48DD" w:rsidRDefault="00E34CD9" w:rsidP="000A24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4CD9" w:rsidRPr="003C48DD" w:rsidRDefault="00E34CD9" w:rsidP="000A24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4CD9" w:rsidRPr="003C48DD" w:rsidRDefault="00E34CD9" w:rsidP="000A24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4CD9" w:rsidRPr="003C48DD" w:rsidRDefault="00E34CD9" w:rsidP="000A24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4CD9" w:rsidRPr="003C48DD" w:rsidRDefault="00E34CD9" w:rsidP="000A24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4CD9" w:rsidRPr="003C48DD" w:rsidRDefault="00E34CD9" w:rsidP="000A24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48D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E34CD9" w:rsidRPr="003C48DD" w:rsidRDefault="00E34CD9" w:rsidP="000A24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4CD9" w:rsidRPr="003C48DD" w:rsidRDefault="00E34CD9" w:rsidP="000A24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4CD9" w:rsidRPr="003C48DD" w:rsidRDefault="00E34CD9" w:rsidP="000A24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4CD9" w:rsidRPr="003C48DD" w:rsidRDefault="00E34CD9" w:rsidP="000A24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4CD9" w:rsidRPr="003C48DD" w:rsidRDefault="00E34CD9" w:rsidP="000A24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4CD9" w:rsidRPr="003C48DD" w:rsidRDefault="00E34CD9" w:rsidP="000A24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4CD9" w:rsidRPr="003C48DD" w:rsidRDefault="00E34CD9" w:rsidP="000A24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48D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37" w:type="dxa"/>
            <w:shd w:val="clear" w:color="auto" w:fill="auto"/>
          </w:tcPr>
          <w:p w:rsidR="00E34CD9" w:rsidRPr="003C48DD" w:rsidRDefault="00E34CD9" w:rsidP="000A24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4CD9" w:rsidRPr="003C48DD" w:rsidRDefault="00E34CD9" w:rsidP="000A24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4CD9" w:rsidRPr="003C48DD" w:rsidRDefault="00E34CD9" w:rsidP="000A24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4CD9" w:rsidRPr="003C48DD" w:rsidRDefault="00E34CD9" w:rsidP="000A24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4CD9" w:rsidRPr="003C48DD" w:rsidRDefault="00E34CD9" w:rsidP="000A24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4CD9" w:rsidRPr="003C48DD" w:rsidRDefault="00E34CD9" w:rsidP="000A24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4CD9" w:rsidRPr="003C48DD" w:rsidRDefault="00E34CD9" w:rsidP="000A24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48D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12" w:type="dxa"/>
            <w:shd w:val="clear" w:color="auto" w:fill="auto"/>
          </w:tcPr>
          <w:p w:rsidR="00E34CD9" w:rsidRPr="003C48DD" w:rsidRDefault="00E34CD9" w:rsidP="000A24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4CD9" w:rsidRPr="003C48DD" w:rsidRDefault="00E34CD9" w:rsidP="000A24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4CD9" w:rsidRPr="003C48DD" w:rsidRDefault="00E34CD9" w:rsidP="000A24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4CD9" w:rsidRPr="003C48DD" w:rsidRDefault="00E34CD9" w:rsidP="000A24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4CD9" w:rsidRPr="003C48DD" w:rsidRDefault="00E34CD9" w:rsidP="000A24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4CD9" w:rsidRPr="003C48DD" w:rsidRDefault="00E34CD9" w:rsidP="000A24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4CD9" w:rsidRPr="003C48DD" w:rsidRDefault="00E34CD9" w:rsidP="000A24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48D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82" w:type="dxa"/>
            <w:shd w:val="clear" w:color="auto" w:fill="auto"/>
          </w:tcPr>
          <w:p w:rsidR="00E34CD9" w:rsidRPr="003C48DD" w:rsidRDefault="00E34CD9" w:rsidP="000A24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4CD9" w:rsidRPr="003C48DD" w:rsidRDefault="00E34CD9" w:rsidP="000A24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4CD9" w:rsidRPr="003C48DD" w:rsidRDefault="00E34CD9" w:rsidP="000A24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4CD9" w:rsidRPr="003C48DD" w:rsidRDefault="00E34CD9" w:rsidP="000A24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4CD9" w:rsidRPr="003C48DD" w:rsidRDefault="00E34CD9" w:rsidP="000A24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4CD9" w:rsidRPr="003C48DD" w:rsidRDefault="00E34CD9" w:rsidP="000A24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4CD9" w:rsidRPr="003C48DD" w:rsidRDefault="00E34CD9" w:rsidP="000A24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6" w:type="dxa"/>
            <w:gridSpan w:val="4"/>
            <w:shd w:val="clear" w:color="auto" w:fill="auto"/>
          </w:tcPr>
          <w:p w:rsidR="00E34CD9" w:rsidRPr="003C48DD" w:rsidRDefault="00E34CD9" w:rsidP="000A24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4CD9" w:rsidRPr="003C48DD" w:rsidRDefault="00E34CD9" w:rsidP="000A24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4CD9" w:rsidRPr="003C48DD" w:rsidRDefault="00E34CD9" w:rsidP="000A24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4CD9" w:rsidRPr="003C48DD" w:rsidRDefault="00E34CD9" w:rsidP="000A24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4CD9" w:rsidRPr="003C48DD" w:rsidRDefault="00E34CD9" w:rsidP="000A24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4CD9" w:rsidRPr="003C48DD" w:rsidRDefault="00E34CD9" w:rsidP="000A24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4CD9" w:rsidRPr="003C48DD" w:rsidRDefault="00E34CD9" w:rsidP="000A24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4CD9" w:rsidRPr="003C48DD" w:rsidRDefault="00E34CD9" w:rsidP="000A24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4CD9" w:rsidRPr="003C48DD" w:rsidRDefault="00E34CD9" w:rsidP="000A24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48DD">
              <w:rPr>
                <w:rFonts w:ascii="Times New Roman" w:hAnsi="Times New Roman"/>
                <w:sz w:val="20"/>
                <w:szCs w:val="20"/>
              </w:rPr>
              <w:t>100</w:t>
            </w:r>
            <w:r>
              <w:rPr>
                <w:rFonts w:ascii="Times New Roman" w:hAnsi="Times New Roman"/>
                <w:sz w:val="20"/>
                <w:szCs w:val="20"/>
              </w:rPr>
              <w:t>000 МБ</w:t>
            </w:r>
          </w:p>
        </w:tc>
        <w:tc>
          <w:tcPr>
            <w:tcW w:w="911" w:type="dxa"/>
            <w:gridSpan w:val="3"/>
            <w:shd w:val="clear" w:color="auto" w:fill="auto"/>
          </w:tcPr>
          <w:p w:rsidR="00E34CD9" w:rsidRPr="003C48DD" w:rsidRDefault="00E34CD9" w:rsidP="000A24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4CD9" w:rsidRPr="003C48DD" w:rsidRDefault="00E34CD9" w:rsidP="000A24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4CD9" w:rsidRPr="003C48DD" w:rsidRDefault="00E34CD9" w:rsidP="000A24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4CD9" w:rsidRPr="003C48DD" w:rsidRDefault="00E34CD9" w:rsidP="000A24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4CD9" w:rsidRPr="003C48DD" w:rsidRDefault="00E34CD9" w:rsidP="000A24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4CD9" w:rsidRPr="003C48DD" w:rsidRDefault="00E34CD9" w:rsidP="000A24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4CD9" w:rsidRPr="003C48DD" w:rsidRDefault="00E34CD9" w:rsidP="000A24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4CD9" w:rsidRPr="003C48DD" w:rsidRDefault="00E34CD9" w:rsidP="000A24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4CD9" w:rsidRPr="003C48DD" w:rsidRDefault="00E34CD9" w:rsidP="000A24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48DD">
              <w:rPr>
                <w:rFonts w:ascii="Times New Roman" w:hAnsi="Times New Roman"/>
                <w:sz w:val="20"/>
                <w:szCs w:val="20"/>
              </w:rPr>
              <w:t>100</w:t>
            </w:r>
            <w:r>
              <w:rPr>
                <w:rFonts w:ascii="Times New Roman" w:hAnsi="Times New Roman"/>
                <w:sz w:val="20"/>
                <w:szCs w:val="20"/>
              </w:rPr>
              <w:t>000 МБ</w:t>
            </w:r>
          </w:p>
        </w:tc>
        <w:tc>
          <w:tcPr>
            <w:tcW w:w="788" w:type="dxa"/>
            <w:gridSpan w:val="2"/>
            <w:shd w:val="clear" w:color="auto" w:fill="auto"/>
          </w:tcPr>
          <w:p w:rsidR="00E34CD9" w:rsidRPr="003C48DD" w:rsidRDefault="00E34CD9" w:rsidP="000A24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4CD9" w:rsidRPr="003C48DD" w:rsidRDefault="00E34CD9" w:rsidP="000A24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4CD9" w:rsidRPr="003C48DD" w:rsidRDefault="00E34CD9" w:rsidP="000A24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4CD9" w:rsidRPr="003C48DD" w:rsidRDefault="00E34CD9" w:rsidP="000A24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4CD9" w:rsidRPr="003C48DD" w:rsidRDefault="00E34CD9" w:rsidP="000A24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4CD9" w:rsidRPr="003C48DD" w:rsidRDefault="00E34CD9" w:rsidP="000A24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4CD9" w:rsidRPr="003C48DD" w:rsidRDefault="00E34CD9" w:rsidP="000A24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4CD9" w:rsidRPr="003C48DD" w:rsidRDefault="00E34CD9" w:rsidP="000A24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4CD9" w:rsidRPr="003C48DD" w:rsidRDefault="00E34CD9" w:rsidP="000A24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48DD">
              <w:rPr>
                <w:rFonts w:ascii="Times New Roman" w:hAnsi="Times New Roman"/>
                <w:sz w:val="20"/>
                <w:szCs w:val="20"/>
              </w:rPr>
              <w:t>100</w:t>
            </w:r>
            <w:r>
              <w:rPr>
                <w:rFonts w:ascii="Times New Roman" w:hAnsi="Times New Roman"/>
                <w:sz w:val="20"/>
                <w:szCs w:val="20"/>
              </w:rPr>
              <w:t>000 МБ</w:t>
            </w:r>
          </w:p>
        </w:tc>
        <w:tc>
          <w:tcPr>
            <w:tcW w:w="737" w:type="dxa"/>
            <w:gridSpan w:val="4"/>
            <w:shd w:val="clear" w:color="auto" w:fill="auto"/>
          </w:tcPr>
          <w:p w:rsidR="00E34CD9" w:rsidRPr="003C48DD" w:rsidRDefault="00E34CD9" w:rsidP="000A24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4CD9" w:rsidRPr="003C48DD" w:rsidRDefault="00E34CD9" w:rsidP="000A24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4CD9" w:rsidRPr="003C48DD" w:rsidRDefault="00E34CD9" w:rsidP="000A24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4CD9" w:rsidRPr="003C48DD" w:rsidRDefault="00E34CD9" w:rsidP="000A24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4CD9" w:rsidRPr="003C48DD" w:rsidRDefault="00E34CD9" w:rsidP="000A24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4CD9" w:rsidRPr="003C48DD" w:rsidRDefault="00E34CD9" w:rsidP="000A24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4CD9" w:rsidRPr="003C48DD" w:rsidRDefault="00E34CD9" w:rsidP="000A24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4CD9" w:rsidRPr="003C48DD" w:rsidRDefault="00E34CD9" w:rsidP="000A24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4CD9" w:rsidRPr="003C48DD" w:rsidRDefault="00E34CD9" w:rsidP="000A24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48DD">
              <w:rPr>
                <w:rFonts w:ascii="Times New Roman" w:hAnsi="Times New Roman"/>
                <w:sz w:val="20"/>
                <w:szCs w:val="20"/>
              </w:rPr>
              <w:t>100</w:t>
            </w:r>
            <w:r>
              <w:rPr>
                <w:rFonts w:ascii="Times New Roman" w:hAnsi="Times New Roman"/>
                <w:sz w:val="20"/>
                <w:szCs w:val="20"/>
              </w:rPr>
              <w:t>000 МБ</w:t>
            </w:r>
          </w:p>
        </w:tc>
        <w:tc>
          <w:tcPr>
            <w:tcW w:w="935" w:type="dxa"/>
            <w:gridSpan w:val="6"/>
            <w:shd w:val="clear" w:color="auto" w:fill="auto"/>
          </w:tcPr>
          <w:p w:rsidR="00E34CD9" w:rsidRPr="003C48DD" w:rsidRDefault="00E34CD9" w:rsidP="000A24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4CD9" w:rsidRPr="003C48DD" w:rsidRDefault="00E34CD9" w:rsidP="000A24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4CD9" w:rsidRPr="003C48DD" w:rsidRDefault="00E34CD9" w:rsidP="000A24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4CD9" w:rsidRPr="003C48DD" w:rsidRDefault="00E34CD9" w:rsidP="000A24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4CD9" w:rsidRPr="003C48DD" w:rsidRDefault="00E34CD9" w:rsidP="000A24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4CD9" w:rsidRPr="003C48DD" w:rsidRDefault="00E34CD9" w:rsidP="000A24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4CD9" w:rsidRPr="003C48DD" w:rsidRDefault="00E34CD9" w:rsidP="000A24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4CD9" w:rsidRPr="003C48DD" w:rsidRDefault="00E34CD9" w:rsidP="000A24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4CD9" w:rsidRPr="003C48DD" w:rsidRDefault="00E34CD9" w:rsidP="000A24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48DD">
              <w:rPr>
                <w:rFonts w:ascii="Times New Roman" w:hAnsi="Times New Roman"/>
                <w:sz w:val="20"/>
                <w:szCs w:val="20"/>
              </w:rPr>
              <w:t>100</w:t>
            </w:r>
            <w:r>
              <w:rPr>
                <w:rFonts w:ascii="Times New Roman" w:hAnsi="Times New Roman"/>
                <w:sz w:val="20"/>
                <w:szCs w:val="20"/>
              </w:rPr>
              <w:t>000 МБ</w:t>
            </w:r>
          </w:p>
        </w:tc>
        <w:tc>
          <w:tcPr>
            <w:tcW w:w="824" w:type="dxa"/>
            <w:gridSpan w:val="4"/>
            <w:shd w:val="clear" w:color="auto" w:fill="auto"/>
          </w:tcPr>
          <w:p w:rsidR="00E34CD9" w:rsidRPr="003C48DD" w:rsidRDefault="00E34CD9" w:rsidP="000A24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34CD9" w:rsidRPr="003C48DD" w:rsidRDefault="00E34CD9" w:rsidP="000A24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34CD9" w:rsidRPr="003C48DD" w:rsidRDefault="00E34CD9" w:rsidP="000A24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34CD9" w:rsidRPr="003C48DD" w:rsidRDefault="00E34CD9" w:rsidP="000A24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34CD9" w:rsidRPr="003C48DD" w:rsidRDefault="00E34CD9" w:rsidP="000A24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34CD9" w:rsidRPr="003C48DD" w:rsidRDefault="00E34CD9" w:rsidP="000A24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34CD9" w:rsidRPr="003C48DD" w:rsidRDefault="00E34CD9" w:rsidP="000A24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34CD9" w:rsidRPr="003C48DD" w:rsidRDefault="00E34CD9" w:rsidP="000A24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34CD9" w:rsidRPr="003C48DD" w:rsidRDefault="00E34CD9" w:rsidP="000A24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C48DD">
              <w:rPr>
                <w:rFonts w:ascii="Times New Roman" w:hAnsi="Times New Roman"/>
                <w:sz w:val="20"/>
                <w:szCs w:val="20"/>
              </w:rPr>
              <w:t>100</w:t>
            </w:r>
            <w:r>
              <w:rPr>
                <w:rFonts w:ascii="Times New Roman" w:hAnsi="Times New Roman"/>
                <w:sz w:val="20"/>
                <w:szCs w:val="20"/>
              </w:rPr>
              <w:t>000 МБ</w:t>
            </w:r>
          </w:p>
        </w:tc>
        <w:tc>
          <w:tcPr>
            <w:tcW w:w="885" w:type="dxa"/>
            <w:gridSpan w:val="4"/>
            <w:shd w:val="clear" w:color="auto" w:fill="auto"/>
          </w:tcPr>
          <w:p w:rsidR="00E34CD9" w:rsidRPr="003C48DD" w:rsidRDefault="00E34CD9" w:rsidP="000A24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4CD9" w:rsidRPr="003C48DD" w:rsidRDefault="00E34CD9" w:rsidP="000A24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4CD9" w:rsidRPr="003C48DD" w:rsidRDefault="00E34CD9" w:rsidP="000A24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4CD9" w:rsidRPr="003C48DD" w:rsidRDefault="00E34CD9" w:rsidP="000A24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4CD9" w:rsidRPr="003C48DD" w:rsidRDefault="00E34CD9" w:rsidP="000A24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4CD9" w:rsidRPr="003C48DD" w:rsidRDefault="00E34CD9" w:rsidP="000A24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4CD9" w:rsidRPr="003C48DD" w:rsidRDefault="00E34CD9" w:rsidP="000A24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4CD9" w:rsidRPr="003C48DD" w:rsidRDefault="00E34CD9" w:rsidP="000A24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4CD9" w:rsidRPr="003C48DD" w:rsidRDefault="00E34CD9" w:rsidP="000A24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4CD9" w:rsidRPr="003C48DD" w:rsidTr="000A242A">
        <w:trPr>
          <w:gridAfter w:val="3"/>
          <w:wAfter w:w="1056" w:type="dxa"/>
          <w:trHeight w:val="474"/>
        </w:trPr>
        <w:tc>
          <w:tcPr>
            <w:tcW w:w="1383" w:type="dxa"/>
            <w:shd w:val="clear" w:color="auto" w:fill="auto"/>
          </w:tcPr>
          <w:p w:rsidR="00E34CD9" w:rsidRPr="003C48DD" w:rsidRDefault="00E34CD9" w:rsidP="000A24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C48DD">
              <w:rPr>
                <w:rFonts w:ascii="Times New Roman" w:hAnsi="Times New Roman"/>
                <w:sz w:val="20"/>
                <w:szCs w:val="20"/>
              </w:rPr>
              <w:t>Организ</w:t>
            </w:r>
            <w:r w:rsidRPr="003C48DD">
              <w:rPr>
                <w:rFonts w:ascii="Times New Roman" w:hAnsi="Times New Roman"/>
                <w:sz w:val="20"/>
                <w:szCs w:val="20"/>
              </w:rPr>
              <w:t>а</w:t>
            </w:r>
            <w:r w:rsidRPr="003C48DD">
              <w:rPr>
                <w:rFonts w:ascii="Times New Roman" w:hAnsi="Times New Roman"/>
                <w:sz w:val="20"/>
                <w:szCs w:val="20"/>
              </w:rPr>
              <w:t>ция стажировок п</w:t>
            </w:r>
            <w:r w:rsidRPr="003C48DD">
              <w:rPr>
                <w:rFonts w:ascii="Times New Roman" w:hAnsi="Times New Roman"/>
                <w:sz w:val="20"/>
                <w:szCs w:val="20"/>
              </w:rPr>
              <w:t>о</w:t>
            </w:r>
            <w:r w:rsidRPr="003C48DD">
              <w:rPr>
                <w:rFonts w:ascii="Times New Roman" w:hAnsi="Times New Roman"/>
                <w:sz w:val="20"/>
                <w:szCs w:val="20"/>
              </w:rPr>
              <w:t>вышение квалифик</w:t>
            </w:r>
            <w:r w:rsidRPr="003C48DD">
              <w:rPr>
                <w:rFonts w:ascii="Times New Roman" w:hAnsi="Times New Roman"/>
                <w:sz w:val="20"/>
                <w:szCs w:val="20"/>
              </w:rPr>
              <w:t>а</w:t>
            </w:r>
            <w:r w:rsidRPr="003C48DD">
              <w:rPr>
                <w:rFonts w:ascii="Times New Roman" w:hAnsi="Times New Roman"/>
                <w:sz w:val="20"/>
                <w:szCs w:val="20"/>
              </w:rPr>
              <w:t>ции и пр</w:t>
            </w:r>
            <w:r w:rsidRPr="003C48DD">
              <w:rPr>
                <w:rFonts w:ascii="Times New Roman" w:hAnsi="Times New Roman"/>
                <w:sz w:val="20"/>
                <w:szCs w:val="20"/>
              </w:rPr>
              <w:t>о</w:t>
            </w:r>
            <w:r w:rsidRPr="003C48DD">
              <w:rPr>
                <w:rFonts w:ascii="Times New Roman" w:hAnsi="Times New Roman"/>
                <w:sz w:val="20"/>
                <w:szCs w:val="20"/>
              </w:rPr>
              <w:t>фессионал</w:t>
            </w:r>
            <w:r w:rsidRPr="003C48DD">
              <w:rPr>
                <w:rFonts w:ascii="Times New Roman" w:hAnsi="Times New Roman"/>
                <w:sz w:val="20"/>
                <w:szCs w:val="20"/>
              </w:rPr>
              <w:t>ь</w:t>
            </w:r>
            <w:r w:rsidRPr="003C48DD">
              <w:rPr>
                <w:rFonts w:ascii="Times New Roman" w:hAnsi="Times New Roman"/>
                <w:sz w:val="20"/>
                <w:szCs w:val="20"/>
              </w:rPr>
              <w:t>ной перепо</w:t>
            </w:r>
            <w:r w:rsidRPr="003C48DD">
              <w:rPr>
                <w:rFonts w:ascii="Times New Roman" w:hAnsi="Times New Roman"/>
                <w:sz w:val="20"/>
                <w:szCs w:val="20"/>
              </w:rPr>
              <w:t>д</w:t>
            </w:r>
            <w:r w:rsidRPr="003C48DD">
              <w:rPr>
                <w:rFonts w:ascii="Times New Roman" w:hAnsi="Times New Roman"/>
                <w:sz w:val="20"/>
                <w:szCs w:val="20"/>
              </w:rPr>
              <w:t>готовки сп</w:t>
            </w:r>
            <w:r w:rsidRPr="003C48DD">
              <w:rPr>
                <w:rFonts w:ascii="Times New Roman" w:hAnsi="Times New Roman"/>
                <w:sz w:val="20"/>
                <w:szCs w:val="20"/>
              </w:rPr>
              <w:t>е</w:t>
            </w:r>
            <w:r w:rsidRPr="003C48DD">
              <w:rPr>
                <w:rFonts w:ascii="Times New Roman" w:hAnsi="Times New Roman"/>
                <w:sz w:val="20"/>
                <w:szCs w:val="20"/>
              </w:rPr>
              <w:t>циалистов</w:t>
            </w:r>
          </w:p>
        </w:tc>
        <w:tc>
          <w:tcPr>
            <w:tcW w:w="1677" w:type="dxa"/>
            <w:shd w:val="clear" w:color="auto" w:fill="auto"/>
          </w:tcPr>
          <w:p w:rsidR="00E34CD9" w:rsidRPr="003C48DD" w:rsidRDefault="00E34CD9" w:rsidP="000A24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48DD">
              <w:rPr>
                <w:rFonts w:ascii="Times New Roman" w:hAnsi="Times New Roman"/>
                <w:sz w:val="20"/>
                <w:szCs w:val="20"/>
              </w:rPr>
              <w:t>МК РТ,</w:t>
            </w:r>
          </w:p>
          <w:p w:rsidR="00E34CD9" w:rsidRPr="003C48DD" w:rsidRDefault="00E34CD9" w:rsidP="000A24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48DD">
              <w:rPr>
                <w:rFonts w:ascii="Times New Roman" w:hAnsi="Times New Roman"/>
                <w:sz w:val="20"/>
                <w:szCs w:val="20"/>
              </w:rPr>
              <w:t>МБУ «Пестр</w:t>
            </w:r>
            <w:r w:rsidRPr="003C48DD">
              <w:rPr>
                <w:rFonts w:ascii="Times New Roman" w:hAnsi="Times New Roman"/>
                <w:sz w:val="20"/>
                <w:szCs w:val="20"/>
              </w:rPr>
              <w:t>е</w:t>
            </w:r>
            <w:r w:rsidRPr="003C48DD">
              <w:rPr>
                <w:rFonts w:ascii="Times New Roman" w:hAnsi="Times New Roman"/>
                <w:sz w:val="20"/>
                <w:szCs w:val="20"/>
              </w:rPr>
              <w:t>чинская ЦБС»</w:t>
            </w:r>
          </w:p>
        </w:tc>
        <w:tc>
          <w:tcPr>
            <w:tcW w:w="853" w:type="dxa"/>
            <w:shd w:val="clear" w:color="auto" w:fill="auto"/>
          </w:tcPr>
          <w:p w:rsidR="00E34CD9" w:rsidRPr="003C48DD" w:rsidRDefault="00E34CD9" w:rsidP="000A24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48DD">
              <w:rPr>
                <w:rFonts w:ascii="Times New Roman" w:hAnsi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/>
                <w:sz w:val="20"/>
                <w:szCs w:val="20"/>
              </w:rPr>
              <w:t>21-2026</w:t>
            </w:r>
          </w:p>
        </w:tc>
        <w:tc>
          <w:tcPr>
            <w:tcW w:w="1166" w:type="dxa"/>
            <w:shd w:val="clear" w:color="auto" w:fill="auto"/>
          </w:tcPr>
          <w:p w:rsidR="00E34CD9" w:rsidRPr="003C48DD" w:rsidRDefault="00E34CD9" w:rsidP="000A24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48DD">
              <w:rPr>
                <w:rFonts w:ascii="Times New Roman" w:hAnsi="Times New Roman"/>
                <w:sz w:val="20"/>
                <w:szCs w:val="20"/>
              </w:rPr>
              <w:t>Доля сп</w:t>
            </w:r>
            <w:r w:rsidRPr="003C48DD">
              <w:rPr>
                <w:rFonts w:ascii="Times New Roman" w:hAnsi="Times New Roman"/>
                <w:sz w:val="20"/>
                <w:szCs w:val="20"/>
              </w:rPr>
              <w:t>е</w:t>
            </w:r>
            <w:r w:rsidRPr="003C48DD">
              <w:rPr>
                <w:rFonts w:ascii="Times New Roman" w:hAnsi="Times New Roman"/>
                <w:sz w:val="20"/>
                <w:szCs w:val="20"/>
              </w:rPr>
              <w:t>ци</w:t>
            </w:r>
            <w:r w:rsidRPr="003C48DD">
              <w:rPr>
                <w:rFonts w:ascii="Times New Roman" w:hAnsi="Times New Roman"/>
                <w:sz w:val="20"/>
                <w:szCs w:val="20"/>
              </w:rPr>
              <w:t>а</w:t>
            </w:r>
            <w:r w:rsidRPr="003C48DD">
              <w:rPr>
                <w:rFonts w:ascii="Times New Roman" w:hAnsi="Times New Roman"/>
                <w:sz w:val="20"/>
                <w:szCs w:val="20"/>
              </w:rPr>
              <w:t>листов, повыси</w:t>
            </w:r>
            <w:r w:rsidRPr="003C48DD">
              <w:rPr>
                <w:rFonts w:ascii="Times New Roman" w:hAnsi="Times New Roman"/>
                <w:sz w:val="20"/>
                <w:szCs w:val="20"/>
              </w:rPr>
              <w:t>в</w:t>
            </w:r>
            <w:r w:rsidRPr="003C48DD">
              <w:rPr>
                <w:rFonts w:ascii="Times New Roman" w:hAnsi="Times New Roman"/>
                <w:sz w:val="20"/>
                <w:szCs w:val="20"/>
              </w:rPr>
              <w:t>ших кв</w:t>
            </w:r>
            <w:r w:rsidRPr="003C48DD">
              <w:rPr>
                <w:rFonts w:ascii="Times New Roman" w:hAnsi="Times New Roman"/>
                <w:sz w:val="20"/>
                <w:szCs w:val="20"/>
              </w:rPr>
              <w:t>а</w:t>
            </w:r>
            <w:r w:rsidRPr="003C48DD">
              <w:rPr>
                <w:rFonts w:ascii="Times New Roman" w:hAnsi="Times New Roman"/>
                <w:sz w:val="20"/>
                <w:szCs w:val="20"/>
              </w:rPr>
              <w:t>лифик</w:t>
            </w:r>
            <w:r w:rsidRPr="003C48DD">
              <w:rPr>
                <w:rFonts w:ascii="Times New Roman" w:hAnsi="Times New Roman"/>
                <w:sz w:val="20"/>
                <w:szCs w:val="20"/>
              </w:rPr>
              <w:t>а</w:t>
            </w:r>
            <w:r w:rsidRPr="003C48DD">
              <w:rPr>
                <w:rFonts w:ascii="Times New Roman" w:hAnsi="Times New Roman"/>
                <w:sz w:val="20"/>
                <w:szCs w:val="20"/>
              </w:rPr>
              <w:t>цию в т</w:t>
            </w:r>
            <w:r w:rsidRPr="003C48DD">
              <w:rPr>
                <w:rFonts w:ascii="Times New Roman" w:hAnsi="Times New Roman"/>
                <w:sz w:val="20"/>
                <w:szCs w:val="20"/>
              </w:rPr>
              <w:t>е</w:t>
            </w:r>
            <w:r w:rsidRPr="003C48DD">
              <w:rPr>
                <w:rFonts w:ascii="Times New Roman" w:hAnsi="Times New Roman"/>
                <w:sz w:val="20"/>
                <w:szCs w:val="20"/>
              </w:rPr>
              <w:t>чение года от общей численн</w:t>
            </w:r>
            <w:r w:rsidRPr="003C48DD">
              <w:rPr>
                <w:rFonts w:ascii="Times New Roman" w:hAnsi="Times New Roman"/>
                <w:sz w:val="20"/>
                <w:szCs w:val="20"/>
              </w:rPr>
              <w:t>о</w:t>
            </w:r>
            <w:r w:rsidRPr="003C48DD">
              <w:rPr>
                <w:rFonts w:ascii="Times New Roman" w:hAnsi="Times New Roman"/>
                <w:sz w:val="20"/>
                <w:szCs w:val="20"/>
              </w:rPr>
              <w:t>сти спец</w:t>
            </w:r>
            <w:r w:rsidRPr="003C48DD">
              <w:rPr>
                <w:rFonts w:ascii="Times New Roman" w:hAnsi="Times New Roman"/>
                <w:sz w:val="20"/>
                <w:szCs w:val="20"/>
              </w:rPr>
              <w:t>и</w:t>
            </w:r>
            <w:r w:rsidRPr="003C48DD">
              <w:rPr>
                <w:rFonts w:ascii="Times New Roman" w:hAnsi="Times New Roman"/>
                <w:sz w:val="20"/>
                <w:szCs w:val="20"/>
              </w:rPr>
              <w:lastRenderedPageBreak/>
              <w:t>ал</w:t>
            </w:r>
            <w:r w:rsidRPr="003C48DD">
              <w:rPr>
                <w:rFonts w:ascii="Times New Roman" w:hAnsi="Times New Roman"/>
                <w:sz w:val="20"/>
                <w:szCs w:val="20"/>
              </w:rPr>
              <w:t>и</w:t>
            </w:r>
            <w:r w:rsidRPr="003C48DD">
              <w:rPr>
                <w:rFonts w:ascii="Times New Roman" w:hAnsi="Times New Roman"/>
                <w:sz w:val="20"/>
                <w:szCs w:val="20"/>
              </w:rPr>
              <w:t>стов,%</w:t>
            </w:r>
          </w:p>
          <w:p w:rsidR="00E34CD9" w:rsidRPr="003C48DD" w:rsidRDefault="00E34CD9" w:rsidP="000A24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4CD9" w:rsidRPr="003C48DD" w:rsidRDefault="00E34CD9" w:rsidP="000A24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5" w:type="dxa"/>
            <w:gridSpan w:val="2"/>
            <w:shd w:val="clear" w:color="auto" w:fill="auto"/>
          </w:tcPr>
          <w:p w:rsidR="00E34CD9" w:rsidRPr="003C48DD" w:rsidRDefault="00E34CD9" w:rsidP="000A24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48DD">
              <w:rPr>
                <w:rFonts w:ascii="Times New Roman" w:hAnsi="Times New Roman"/>
                <w:sz w:val="20"/>
                <w:szCs w:val="20"/>
              </w:rPr>
              <w:lastRenderedPageBreak/>
              <w:t>12</w:t>
            </w:r>
          </w:p>
        </w:tc>
        <w:tc>
          <w:tcPr>
            <w:tcW w:w="677" w:type="dxa"/>
            <w:shd w:val="clear" w:color="auto" w:fill="auto"/>
          </w:tcPr>
          <w:p w:rsidR="00E34CD9" w:rsidRPr="003C48DD" w:rsidRDefault="00E34CD9" w:rsidP="000A24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48DD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735" w:type="dxa"/>
            <w:shd w:val="clear" w:color="auto" w:fill="auto"/>
          </w:tcPr>
          <w:p w:rsidR="00E34CD9" w:rsidRPr="003C48DD" w:rsidRDefault="00E34CD9" w:rsidP="000A24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48DD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709" w:type="dxa"/>
            <w:shd w:val="clear" w:color="auto" w:fill="auto"/>
          </w:tcPr>
          <w:p w:rsidR="00E34CD9" w:rsidRPr="003C48DD" w:rsidRDefault="00E34CD9" w:rsidP="000A24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48DD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737" w:type="dxa"/>
            <w:shd w:val="clear" w:color="auto" w:fill="auto"/>
          </w:tcPr>
          <w:p w:rsidR="00E34CD9" w:rsidRPr="003C48DD" w:rsidRDefault="00E34CD9" w:rsidP="000A24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48DD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712" w:type="dxa"/>
            <w:shd w:val="clear" w:color="auto" w:fill="auto"/>
          </w:tcPr>
          <w:p w:rsidR="00E34CD9" w:rsidRPr="003C48DD" w:rsidRDefault="00E34CD9" w:rsidP="000A24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48DD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582" w:type="dxa"/>
            <w:shd w:val="clear" w:color="auto" w:fill="auto"/>
          </w:tcPr>
          <w:p w:rsidR="00E34CD9" w:rsidRPr="003C48DD" w:rsidRDefault="00E34CD9" w:rsidP="000A24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6" w:type="dxa"/>
            <w:gridSpan w:val="4"/>
            <w:shd w:val="clear" w:color="auto" w:fill="auto"/>
          </w:tcPr>
          <w:p w:rsidR="00E34CD9" w:rsidRPr="003C48DD" w:rsidRDefault="00E34CD9" w:rsidP="000A24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48DD">
              <w:rPr>
                <w:rFonts w:ascii="Times New Roman" w:hAnsi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/>
                <w:sz w:val="20"/>
                <w:szCs w:val="20"/>
              </w:rPr>
              <w:t>000 МБ</w:t>
            </w:r>
          </w:p>
        </w:tc>
        <w:tc>
          <w:tcPr>
            <w:tcW w:w="911" w:type="dxa"/>
            <w:gridSpan w:val="3"/>
            <w:shd w:val="clear" w:color="auto" w:fill="auto"/>
          </w:tcPr>
          <w:p w:rsidR="00E34CD9" w:rsidRPr="003C48DD" w:rsidRDefault="00E34CD9" w:rsidP="000A24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48DD">
              <w:rPr>
                <w:rFonts w:ascii="Times New Roman" w:hAnsi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/>
                <w:sz w:val="20"/>
                <w:szCs w:val="20"/>
              </w:rPr>
              <w:t>000 МБ</w:t>
            </w:r>
          </w:p>
        </w:tc>
        <w:tc>
          <w:tcPr>
            <w:tcW w:w="788" w:type="dxa"/>
            <w:gridSpan w:val="2"/>
            <w:shd w:val="clear" w:color="auto" w:fill="auto"/>
          </w:tcPr>
          <w:p w:rsidR="00E34CD9" w:rsidRPr="003C48DD" w:rsidRDefault="00E34CD9" w:rsidP="000A24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48DD">
              <w:rPr>
                <w:rFonts w:ascii="Times New Roman" w:hAnsi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/>
                <w:sz w:val="20"/>
                <w:szCs w:val="20"/>
              </w:rPr>
              <w:t>000 МБ</w:t>
            </w:r>
          </w:p>
        </w:tc>
        <w:tc>
          <w:tcPr>
            <w:tcW w:w="737" w:type="dxa"/>
            <w:gridSpan w:val="4"/>
            <w:shd w:val="clear" w:color="auto" w:fill="auto"/>
          </w:tcPr>
          <w:p w:rsidR="00E34CD9" w:rsidRPr="003C48DD" w:rsidRDefault="00E34CD9" w:rsidP="000A24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48DD">
              <w:rPr>
                <w:rFonts w:ascii="Times New Roman" w:hAnsi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/>
                <w:sz w:val="20"/>
                <w:szCs w:val="20"/>
              </w:rPr>
              <w:t>000 МБ</w:t>
            </w:r>
          </w:p>
        </w:tc>
        <w:tc>
          <w:tcPr>
            <w:tcW w:w="935" w:type="dxa"/>
            <w:gridSpan w:val="6"/>
            <w:shd w:val="clear" w:color="auto" w:fill="auto"/>
          </w:tcPr>
          <w:p w:rsidR="00E34CD9" w:rsidRPr="003C48DD" w:rsidRDefault="00E34CD9" w:rsidP="000A24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48DD">
              <w:rPr>
                <w:rFonts w:ascii="Times New Roman" w:hAnsi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/>
                <w:sz w:val="20"/>
                <w:szCs w:val="20"/>
              </w:rPr>
              <w:t>000 МБ</w:t>
            </w:r>
          </w:p>
        </w:tc>
        <w:tc>
          <w:tcPr>
            <w:tcW w:w="824" w:type="dxa"/>
            <w:gridSpan w:val="4"/>
            <w:shd w:val="clear" w:color="auto" w:fill="auto"/>
          </w:tcPr>
          <w:p w:rsidR="00E34CD9" w:rsidRPr="003C48DD" w:rsidRDefault="00E34CD9" w:rsidP="000A24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48DD">
              <w:rPr>
                <w:rFonts w:ascii="Times New Roman" w:hAnsi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/>
                <w:sz w:val="20"/>
                <w:szCs w:val="20"/>
              </w:rPr>
              <w:t>000 МБ</w:t>
            </w:r>
          </w:p>
        </w:tc>
        <w:tc>
          <w:tcPr>
            <w:tcW w:w="885" w:type="dxa"/>
            <w:gridSpan w:val="4"/>
            <w:shd w:val="clear" w:color="auto" w:fill="auto"/>
          </w:tcPr>
          <w:p w:rsidR="00E34CD9" w:rsidRPr="003C48DD" w:rsidRDefault="00E34CD9" w:rsidP="000A24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4CD9" w:rsidRPr="003C48DD" w:rsidTr="000A242A">
        <w:trPr>
          <w:gridAfter w:val="3"/>
          <w:wAfter w:w="1056" w:type="dxa"/>
          <w:trHeight w:val="474"/>
        </w:trPr>
        <w:tc>
          <w:tcPr>
            <w:tcW w:w="9996" w:type="dxa"/>
            <w:gridSpan w:val="12"/>
            <w:shd w:val="clear" w:color="auto" w:fill="auto"/>
          </w:tcPr>
          <w:p w:rsidR="00E34CD9" w:rsidRPr="003C48DD" w:rsidRDefault="00E34CD9" w:rsidP="000A242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C48D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</w:t>
            </w:r>
            <w:r w:rsidRPr="003C48DD">
              <w:rPr>
                <w:rFonts w:ascii="Times New Roman" w:hAnsi="Times New Roman"/>
                <w:b/>
                <w:sz w:val="20"/>
                <w:szCs w:val="20"/>
              </w:rPr>
              <w:t>Итого по Подпрограмме</w:t>
            </w:r>
          </w:p>
        </w:tc>
        <w:tc>
          <w:tcPr>
            <w:tcW w:w="876" w:type="dxa"/>
            <w:gridSpan w:val="4"/>
            <w:shd w:val="clear" w:color="auto" w:fill="auto"/>
          </w:tcPr>
          <w:p w:rsidR="00E34CD9" w:rsidRPr="00E00BFF" w:rsidRDefault="00E34CD9" w:rsidP="000A24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0BFF">
              <w:rPr>
                <w:rFonts w:ascii="Times New Roman" w:hAnsi="Times New Roman"/>
                <w:color w:val="000000"/>
                <w:sz w:val="24"/>
                <w:szCs w:val="24"/>
              </w:rPr>
              <w:t>17177000</w:t>
            </w:r>
          </w:p>
          <w:p w:rsidR="00E34CD9" w:rsidRPr="00E00BFF" w:rsidRDefault="00E34CD9" w:rsidP="000A24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11" w:type="dxa"/>
            <w:gridSpan w:val="3"/>
            <w:shd w:val="clear" w:color="auto" w:fill="auto"/>
          </w:tcPr>
          <w:p w:rsidR="00E34CD9" w:rsidRPr="00E00BFF" w:rsidRDefault="00E34CD9" w:rsidP="000A24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0BFF">
              <w:rPr>
                <w:rFonts w:ascii="Times New Roman" w:hAnsi="Times New Roman"/>
                <w:color w:val="000000"/>
                <w:sz w:val="24"/>
                <w:szCs w:val="24"/>
              </w:rPr>
              <w:t>17864000</w:t>
            </w:r>
          </w:p>
          <w:p w:rsidR="00E34CD9" w:rsidRPr="00E00BFF" w:rsidRDefault="00E34CD9" w:rsidP="000A24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88" w:type="dxa"/>
            <w:gridSpan w:val="2"/>
            <w:shd w:val="clear" w:color="auto" w:fill="auto"/>
          </w:tcPr>
          <w:p w:rsidR="00E34CD9" w:rsidRPr="00E00BFF" w:rsidRDefault="00E34CD9" w:rsidP="000A24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0BFF">
              <w:rPr>
                <w:rFonts w:ascii="Times New Roman" w:hAnsi="Times New Roman"/>
                <w:color w:val="000000"/>
                <w:sz w:val="24"/>
                <w:szCs w:val="24"/>
              </w:rPr>
              <w:t>18578600</w:t>
            </w:r>
          </w:p>
          <w:p w:rsidR="00E34CD9" w:rsidRPr="00E00BFF" w:rsidRDefault="00E34CD9" w:rsidP="000A24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26" w:type="dxa"/>
            <w:gridSpan w:val="6"/>
            <w:shd w:val="clear" w:color="auto" w:fill="auto"/>
          </w:tcPr>
          <w:p w:rsidR="00E34CD9" w:rsidRPr="00E00BFF" w:rsidRDefault="00E34CD9" w:rsidP="000A24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0BFF">
              <w:rPr>
                <w:rFonts w:ascii="Times New Roman" w:hAnsi="Times New Roman"/>
                <w:color w:val="000000"/>
                <w:sz w:val="24"/>
                <w:szCs w:val="24"/>
              </w:rPr>
              <w:t>19321800</w:t>
            </w:r>
          </w:p>
          <w:p w:rsidR="00E34CD9" w:rsidRPr="00E00BFF" w:rsidRDefault="00E34CD9" w:rsidP="000A24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6" w:type="dxa"/>
            <w:gridSpan w:val="4"/>
            <w:shd w:val="clear" w:color="auto" w:fill="auto"/>
          </w:tcPr>
          <w:p w:rsidR="00E34CD9" w:rsidRPr="00E00BFF" w:rsidRDefault="00E34CD9" w:rsidP="000A24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0BFF">
              <w:rPr>
                <w:rFonts w:ascii="Times New Roman" w:hAnsi="Times New Roman"/>
                <w:color w:val="000000"/>
                <w:sz w:val="24"/>
                <w:szCs w:val="24"/>
              </w:rPr>
              <w:t>20094000</w:t>
            </w:r>
          </w:p>
          <w:p w:rsidR="00E34CD9" w:rsidRPr="00E00BFF" w:rsidRDefault="00E34CD9" w:rsidP="000A24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24" w:type="dxa"/>
            <w:gridSpan w:val="4"/>
            <w:shd w:val="clear" w:color="auto" w:fill="auto"/>
          </w:tcPr>
          <w:p w:rsidR="00E34CD9" w:rsidRPr="00E00BFF" w:rsidRDefault="00E34CD9" w:rsidP="000A24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0BFF">
              <w:rPr>
                <w:rFonts w:ascii="Times New Roman" w:hAnsi="Times New Roman"/>
                <w:color w:val="000000"/>
                <w:sz w:val="24"/>
                <w:szCs w:val="24"/>
              </w:rPr>
              <w:t>20894000</w:t>
            </w:r>
          </w:p>
          <w:p w:rsidR="00E34CD9" w:rsidRPr="00E00BFF" w:rsidRDefault="00E34CD9" w:rsidP="000A24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  <w:gridSpan w:val="4"/>
            <w:shd w:val="clear" w:color="auto" w:fill="auto"/>
          </w:tcPr>
          <w:p w:rsidR="00E34CD9" w:rsidRPr="00E00BFF" w:rsidRDefault="00E34CD9" w:rsidP="000A24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0BFF">
              <w:rPr>
                <w:rFonts w:ascii="Times New Roman" w:hAnsi="Times New Roman"/>
                <w:color w:val="000000"/>
                <w:sz w:val="24"/>
                <w:szCs w:val="24"/>
              </w:rPr>
              <w:t>17177000</w:t>
            </w:r>
          </w:p>
          <w:p w:rsidR="00E34CD9" w:rsidRPr="00E00BFF" w:rsidRDefault="00E34CD9" w:rsidP="000A24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A60DFE" w:rsidRPr="00A60DFE" w:rsidRDefault="00A60DFE" w:rsidP="00A60DFE">
      <w:pPr>
        <w:jc w:val="center"/>
        <w:rPr>
          <w:b/>
        </w:rPr>
      </w:pPr>
    </w:p>
    <w:p w:rsidR="00A60DFE" w:rsidRPr="00A60DFE" w:rsidRDefault="00A60DFE" w:rsidP="00A60DFE">
      <w:pPr>
        <w:jc w:val="center"/>
      </w:pPr>
    </w:p>
    <w:p w:rsidR="00A60DFE" w:rsidRDefault="00A60DFE" w:rsidP="00A40B40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83B17" w:rsidRDefault="00E83B17" w:rsidP="00A40B40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83B17" w:rsidRDefault="00E83B17" w:rsidP="00A40B40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83B17" w:rsidRDefault="00E83B17" w:rsidP="00A40B40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83B17" w:rsidRDefault="00E83B17" w:rsidP="00A40B40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83B17" w:rsidRDefault="00E83B17" w:rsidP="00A40B40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83B17" w:rsidRDefault="00E83B17" w:rsidP="00A40B40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83B17" w:rsidRDefault="00E83B17" w:rsidP="00A40B40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83B17" w:rsidRDefault="00E83B17" w:rsidP="00A40B40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83B17" w:rsidRDefault="00E83B17" w:rsidP="00A40B40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83B17" w:rsidRDefault="00E83B17" w:rsidP="00A40B40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83B17" w:rsidRDefault="00E83B17" w:rsidP="00A40B40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83B17" w:rsidRDefault="00E83B17" w:rsidP="00A40B40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83B17" w:rsidRDefault="00E83B17" w:rsidP="00A40B40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83B17" w:rsidRDefault="00E83B17" w:rsidP="00A40B40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83B17" w:rsidRDefault="00E83B17" w:rsidP="00A40B40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83B17" w:rsidRDefault="00E83B17" w:rsidP="00A40B40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83B17" w:rsidRDefault="00E83B17" w:rsidP="00A40B40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83B17" w:rsidRDefault="00E83B17" w:rsidP="00A40B40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83B17" w:rsidRDefault="00E83B17" w:rsidP="00A40B40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83B17" w:rsidRDefault="00E83B17" w:rsidP="00A40B40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  <w:sectPr w:rsidR="00E83B17" w:rsidSect="00312925">
          <w:pgSz w:w="16838" w:h="11906" w:orient="landscape"/>
          <w:pgMar w:top="1134" w:right="567" w:bottom="1134" w:left="1134" w:header="709" w:footer="709" w:gutter="0"/>
          <w:cols w:space="708"/>
          <w:docGrid w:linePitch="360"/>
        </w:sectPr>
      </w:pPr>
    </w:p>
    <w:p w:rsidR="00E83B17" w:rsidRPr="00E83B17" w:rsidRDefault="00E83B17" w:rsidP="00E83B17">
      <w:pPr>
        <w:spacing w:after="0" w:line="240" w:lineRule="auto"/>
        <w:ind w:firstLine="85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83B17">
        <w:rPr>
          <w:rFonts w:ascii="Times New Roman" w:eastAsia="Times New Roman" w:hAnsi="Times New Roman"/>
          <w:b/>
          <w:bCs/>
          <w:color w:val="000000"/>
          <w:sz w:val="28"/>
          <w:szCs w:val="28"/>
          <w:lang w:val="ru" w:eastAsia="ru-RU"/>
        </w:rPr>
        <w:lastRenderedPageBreak/>
        <w:t>Подпрограмма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val="ru" w:eastAsia="ru-RU"/>
        </w:rPr>
        <w:t>-3</w:t>
      </w:r>
      <w:r w:rsidRPr="00E83B17">
        <w:rPr>
          <w:rFonts w:ascii="Times New Roman" w:eastAsia="Times New Roman" w:hAnsi="Times New Roman"/>
          <w:b/>
          <w:bCs/>
          <w:color w:val="000000"/>
          <w:sz w:val="28"/>
          <w:szCs w:val="28"/>
          <w:lang w:val="ru" w:eastAsia="ru-RU"/>
        </w:rPr>
        <w:t xml:space="preserve"> «Сохранение и развити</w:t>
      </w:r>
      <w:r w:rsidR="00502697">
        <w:rPr>
          <w:rFonts w:ascii="Times New Roman" w:eastAsia="Times New Roman" w:hAnsi="Times New Roman"/>
          <w:b/>
          <w:bCs/>
          <w:color w:val="000000"/>
          <w:sz w:val="28"/>
          <w:szCs w:val="28"/>
          <w:lang w:val="ru" w:eastAsia="ru-RU"/>
        </w:rPr>
        <w:t>е кинематографии на 2021 - 2026</w:t>
      </w:r>
      <w:r w:rsidRPr="00E83B17">
        <w:rPr>
          <w:rFonts w:ascii="Times New Roman" w:eastAsia="Times New Roman" w:hAnsi="Times New Roman"/>
          <w:b/>
          <w:bCs/>
          <w:color w:val="000000"/>
          <w:sz w:val="28"/>
          <w:szCs w:val="28"/>
          <w:lang w:val="ru" w:eastAsia="ru-RU"/>
        </w:rPr>
        <w:t xml:space="preserve"> годы»</w:t>
      </w:r>
      <w:r w:rsidRPr="00E83B1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E83B17" w:rsidRPr="00E83B17" w:rsidRDefault="00E83B17" w:rsidP="00E83B17">
      <w:pPr>
        <w:spacing w:after="0" w:line="240" w:lineRule="auto"/>
        <w:ind w:firstLine="85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83B17">
        <w:rPr>
          <w:rFonts w:ascii="Times New Roman" w:eastAsia="Times New Roman" w:hAnsi="Times New Roman"/>
          <w:b/>
          <w:sz w:val="28"/>
          <w:szCs w:val="28"/>
          <w:lang w:eastAsia="ru-RU"/>
        </w:rPr>
        <w:t>по отделу кинообслуживания МБУ ЦКС</w:t>
      </w:r>
    </w:p>
    <w:p w:rsidR="00E83B17" w:rsidRPr="00E83B17" w:rsidRDefault="00E83B17" w:rsidP="00E83B1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83B17" w:rsidRPr="00E83B17" w:rsidRDefault="00E83B17" w:rsidP="00E83B1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outlineLvl w:val="3"/>
        <w:rPr>
          <w:rFonts w:ascii="Times New Roman" w:hAnsi="Times New Roman"/>
          <w:color w:val="000000"/>
          <w:sz w:val="28"/>
          <w:szCs w:val="28"/>
        </w:rPr>
      </w:pPr>
      <w:r w:rsidRPr="00E83B17">
        <w:rPr>
          <w:rFonts w:ascii="Times New Roman" w:hAnsi="Times New Roman"/>
          <w:color w:val="000000"/>
          <w:sz w:val="28"/>
          <w:szCs w:val="28"/>
        </w:rPr>
        <w:t xml:space="preserve">Паспорт Подпрограммы </w:t>
      </w:r>
    </w:p>
    <w:tbl>
      <w:tblPr>
        <w:tblW w:w="1034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127"/>
        <w:gridCol w:w="8222"/>
      </w:tblGrid>
      <w:tr w:rsidR="00E83B17" w:rsidRPr="00E83B17" w:rsidTr="00441703">
        <w:trPr>
          <w:trHeight w:val="600"/>
          <w:tblCellSpacing w:w="5" w:type="nil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17" w:rsidRPr="00E83B17" w:rsidRDefault="00E83B17" w:rsidP="00E83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83B1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Наим</w:t>
            </w:r>
            <w:r w:rsidRPr="00E83B1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E83B1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нование По</w:t>
            </w:r>
            <w:r w:rsidRPr="00E83B1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</w:t>
            </w:r>
            <w:r w:rsidRPr="00E83B1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17" w:rsidRPr="00E83B17" w:rsidRDefault="00E83B17" w:rsidP="00E83B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83B17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ru" w:eastAsia="ru-RU"/>
              </w:rPr>
              <w:t>«Сохранение и</w:t>
            </w:r>
            <w:r w:rsidR="00502697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ru" w:eastAsia="ru-RU"/>
              </w:rPr>
              <w:t xml:space="preserve"> развитие кинематографии на 2021 - 2026</w:t>
            </w:r>
            <w:r w:rsidRPr="00E83B17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ru" w:eastAsia="ru-RU"/>
              </w:rPr>
              <w:t xml:space="preserve"> годы»</w:t>
            </w:r>
            <w:r w:rsidRPr="00E83B1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E83B17" w:rsidRPr="00E83B17" w:rsidRDefault="00E83B17" w:rsidP="00E83B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83B1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отделу кинообслуживания МБУ ЦКС</w:t>
            </w:r>
          </w:p>
          <w:p w:rsidR="00E83B17" w:rsidRPr="00E83B17" w:rsidRDefault="00E83B17" w:rsidP="00E83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3B17" w:rsidRPr="00E83B17" w:rsidTr="00441703">
        <w:trPr>
          <w:trHeight w:val="600"/>
          <w:tblCellSpacing w:w="5" w:type="nil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17" w:rsidRPr="00E83B17" w:rsidRDefault="00E83B17" w:rsidP="00E83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83B1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Государстве</w:t>
            </w:r>
            <w:r w:rsidRPr="00E83B1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</w:t>
            </w:r>
            <w:r w:rsidRPr="00E83B1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ный заказчик Подпр</w:t>
            </w:r>
            <w:r w:rsidRPr="00E83B1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E83B1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граммы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17" w:rsidRPr="00E83B17" w:rsidRDefault="00E83B17" w:rsidP="00E83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83B1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Министерство культуры Республики Татарстан </w:t>
            </w:r>
          </w:p>
        </w:tc>
      </w:tr>
      <w:tr w:rsidR="00E83B17" w:rsidRPr="00E83B17" w:rsidTr="00441703">
        <w:trPr>
          <w:trHeight w:val="600"/>
          <w:tblCellSpacing w:w="5" w:type="nil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17" w:rsidRPr="00E83B17" w:rsidRDefault="00E83B17" w:rsidP="00E83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83B1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Основной ра</w:t>
            </w:r>
            <w:r w:rsidRPr="00E83B1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</w:t>
            </w:r>
            <w:r w:rsidRPr="00E83B1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рабо</w:t>
            </w:r>
            <w:r w:rsidRPr="00E83B1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</w:t>
            </w:r>
            <w:r w:rsidRPr="00E83B1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чик</w:t>
            </w:r>
            <w:r w:rsidRPr="00E83B1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 xml:space="preserve">Подпрограммы 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17" w:rsidRPr="00E83B17" w:rsidRDefault="00E83B17" w:rsidP="00E83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83B1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Отдел кинообслуживания Пестречинского района </w:t>
            </w:r>
          </w:p>
        </w:tc>
      </w:tr>
      <w:tr w:rsidR="00E83B17" w:rsidRPr="00E83B17" w:rsidTr="00441703">
        <w:trPr>
          <w:trHeight w:val="800"/>
          <w:tblCellSpacing w:w="5" w:type="nil"/>
        </w:trPr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17" w:rsidRPr="00E83B17" w:rsidRDefault="00E83B17" w:rsidP="00E83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83B1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Цель Подпр</w:t>
            </w:r>
            <w:r w:rsidRPr="00E83B1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E83B1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граммы</w:t>
            </w:r>
          </w:p>
        </w:tc>
        <w:tc>
          <w:tcPr>
            <w:tcW w:w="8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17" w:rsidRPr="00E83B17" w:rsidRDefault="00E83B17" w:rsidP="00E83B17">
            <w:pPr>
              <w:widowControl w:val="0"/>
              <w:tabs>
                <w:tab w:val="left" w:pos="33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trike/>
                <w:color w:val="000000"/>
                <w:sz w:val="28"/>
                <w:szCs w:val="28"/>
                <w:lang w:eastAsia="ru-RU"/>
              </w:rPr>
            </w:pPr>
            <w:r w:rsidRPr="00E83B1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Создание необходимых условий для развития кинемат</w:t>
            </w:r>
            <w:r w:rsidRPr="00E83B1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E83B1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графии,   показа киновидеофильмов в Пестречинском муниципальном ра</w:t>
            </w:r>
            <w:r w:rsidRPr="00E83B1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й</w:t>
            </w:r>
            <w:r w:rsidR="00EB4F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оне</w:t>
            </w:r>
          </w:p>
        </w:tc>
      </w:tr>
      <w:tr w:rsidR="00E83B17" w:rsidRPr="00E83B17" w:rsidTr="00441703">
        <w:trPr>
          <w:trHeight w:val="800"/>
          <w:tblCellSpacing w:w="5" w:type="nil"/>
        </w:trPr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17" w:rsidRPr="00E83B17" w:rsidRDefault="00E83B17" w:rsidP="00E83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83B1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Задачи </w:t>
            </w:r>
            <w:r w:rsidRPr="00E83B1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 xml:space="preserve">Подпрограммы </w:t>
            </w:r>
          </w:p>
        </w:tc>
        <w:tc>
          <w:tcPr>
            <w:tcW w:w="8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17" w:rsidRPr="00E83B17" w:rsidRDefault="00E83B17" w:rsidP="00E83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83B1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1.Создание  фильмофонда   советских кинофильмов и фильмов для детей;</w:t>
            </w:r>
          </w:p>
          <w:p w:rsidR="00E83B17" w:rsidRPr="00E83B17" w:rsidRDefault="00E83B17" w:rsidP="00E83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83B1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 Сохранение и развитие материально-технической базы  в соо</w:t>
            </w:r>
            <w:r w:rsidRPr="00E83B1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E83B1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ветствии с мировыми стандартами развития киноиндустрии; </w:t>
            </w:r>
          </w:p>
          <w:p w:rsidR="00E83B17" w:rsidRPr="00EB4F82" w:rsidRDefault="00E83B17" w:rsidP="00E83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3B17">
              <w:rPr>
                <w:rFonts w:ascii="Times New Roman" w:hAnsi="Times New Roman"/>
                <w:sz w:val="28"/>
                <w:szCs w:val="28"/>
              </w:rPr>
              <w:t>3.</w:t>
            </w:r>
            <w:r w:rsidRPr="00E83B1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E83B17">
              <w:rPr>
                <w:rFonts w:ascii="Times New Roman" w:hAnsi="Times New Roman"/>
                <w:sz w:val="28"/>
                <w:szCs w:val="28"/>
              </w:rPr>
              <w:t>Создание условий для осуществления равного доступа всех сл</w:t>
            </w:r>
            <w:r w:rsidRPr="00E83B17">
              <w:rPr>
                <w:rFonts w:ascii="Times New Roman" w:hAnsi="Times New Roman"/>
                <w:sz w:val="28"/>
                <w:szCs w:val="28"/>
              </w:rPr>
              <w:t>о</w:t>
            </w:r>
            <w:r w:rsidRPr="00E83B17">
              <w:rPr>
                <w:rFonts w:ascii="Times New Roman" w:hAnsi="Times New Roman"/>
                <w:sz w:val="28"/>
                <w:szCs w:val="28"/>
              </w:rPr>
              <w:t>ев населения к услугам современного кинопоказа;</w:t>
            </w:r>
            <w:r w:rsidRPr="00E83B1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E83B17" w:rsidRPr="00E83B17" w:rsidTr="00441703">
        <w:trPr>
          <w:trHeight w:val="1024"/>
          <w:tblCellSpacing w:w="5" w:type="nil"/>
        </w:trPr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17" w:rsidRPr="00E83B17" w:rsidRDefault="00E83B17" w:rsidP="00E83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83B1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Сроки и этапы реализации Под-программы</w:t>
            </w:r>
          </w:p>
        </w:tc>
        <w:tc>
          <w:tcPr>
            <w:tcW w:w="8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17" w:rsidRPr="00E83B17" w:rsidRDefault="00502697" w:rsidP="00E83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2021-2026</w:t>
            </w:r>
            <w:r w:rsidR="00E83B17" w:rsidRPr="00E83B1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годы </w:t>
            </w:r>
          </w:p>
          <w:p w:rsidR="00E83B17" w:rsidRPr="00E83B17" w:rsidRDefault="00E83B17" w:rsidP="00E83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83B1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83B1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</w:tr>
      <w:tr w:rsidR="00E83B17" w:rsidRPr="00E83B17" w:rsidTr="00441703">
        <w:trPr>
          <w:trHeight w:val="1278"/>
          <w:tblCellSpacing w:w="5" w:type="nil"/>
        </w:trPr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17" w:rsidRPr="00E83B17" w:rsidRDefault="00E83B17" w:rsidP="00E83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83B1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Объемы финан-сирования По</w:t>
            </w:r>
            <w:r w:rsidRPr="00E83B1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</w:t>
            </w:r>
            <w:r w:rsidRPr="00E83B1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программы с разбивкой по годам и исто</w:t>
            </w:r>
            <w:r w:rsidRPr="00E83B1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ч</w:t>
            </w:r>
            <w:r w:rsidRPr="00E83B1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никам</w:t>
            </w:r>
          </w:p>
        </w:tc>
        <w:tc>
          <w:tcPr>
            <w:tcW w:w="8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C7" w:rsidRDefault="00EF64C7" w:rsidP="00E83B1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EF64C7" w:rsidRPr="00E83B17" w:rsidRDefault="00EF64C7" w:rsidP="00EF64C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83B17">
              <w:rPr>
                <w:rFonts w:ascii="Times New Roman" w:hAnsi="Times New Roman"/>
                <w:color w:val="000000"/>
                <w:sz w:val="28"/>
                <w:szCs w:val="28"/>
              </w:rPr>
              <w:t>Общий объем финансирования Подпрограммы за счет средс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тв бюджета района составляет 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6 000</w:t>
            </w:r>
            <w:r w:rsidRPr="008B05A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000</w:t>
            </w:r>
            <w:r w:rsidRPr="00E83B1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рублей,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8B05A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5 0</w:t>
            </w:r>
            <w:r w:rsidRPr="008B05A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00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r w:rsidRPr="008B05A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000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рублей за счет бюджета Республики</w:t>
            </w:r>
            <w:r w:rsidRPr="00E83B1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 том числе по г</w:t>
            </w:r>
            <w:r w:rsidRPr="00E83B17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E83B17">
              <w:rPr>
                <w:rFonts w:ascii="Times New Roman" w:hAnsi="Times New Roman"/>
                <w:color w:val="000000"/>
                <w:sz w:val="28"/>
                <w:szCs w:val="28"/>
              </w:rPr>
              <w:t>дам:</w:t>
            </w:r>
          </w:p>
          <w:p w:rsidR="00EF64C7" w:rsidRPr="00E83B17" w:rsidRDefault="00EF64C7" w:rsidP="00E83B1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tbl>
            <w:tblPr>
              <w:tblW w:w="619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12"/>
              <w:gridCol w:w="2493"/>
              <w:gridCol w:w="2185"/>
            </w:tblGrid>
            <w:tr w:rsidR="00EF64C7" w:rsidRPr="00BF2F1B" w:rsidTr="005B0425">
              <w:tc>
                <w:tcPr>
                  <w:tcW w:w="1512" w:type="dxa"/>
                  <w:vMerge w:val="restart"/>
                  <w:shd w:val="clear" w:color="auto" w:fill="auto"/>
                </w:tcPr>
                <w:p w:rsidR="00EF64C7" w:rsidRPr="0070221E" w:rsidRDefault="00EF64C7" w:rsidP="005B042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70221E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Год</w:t>
                  </w:r>
                </w:p>
              </w:tc>
              <w:tc>
                <w:tcPr>
                  <w:tcW w:w="4678" w:type="dxa"/>
                  <w:gridSpan w:val="2"/>
                  <w:shd w:val="clear" w:color="auto" w:fill="auto"/>
                </w:tcPr>
                <w:p w:rsidR="00EF64C7" w:rsidRPr="0070221E" w:rsidRDefault="00EF64C7" w:rsidP="005B042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70221E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Объем средств, рублей</w:t>
                  </w:r>
                </w:p>
                <w:p w:rsidR="00EF64C7" w:rsidRPr="0070221E" w:rsidRDefault="00EF64C7" w:rsidP="005B042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EF64C7" w:rsidRPr="00BF2F1B" w:rsidTr="005B0425">
              <w:tc>
                <w:tcPr>
                  <w:tcW w:w="1512" w:type="dxa"/>
                  <w:vMerge/>
                  <w:shd w:val="clear" w:color="auto" w:fill="auto"/>
                </w:tcPr>
                <w:p w:rsidR="00EF64C7" w:rsidRPr="0070221E" w:rsidRDefault="00EF64C7" w:rsidP="005B042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493" w:type="dxa"/>
                  <w:shd w:val="clear" w:color="auto" w:fill="auto"/>
                </w:tcPr>
                <w:p w:rsidR="00EF64C7" w:rsidRPr="0070221E" w:rsidRDefault="00EF64C7" w:rsidP="005B042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70221E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бюджет Пестр</w:t>
                  </w:r>
                  <w:r w:rsidRPr="0070221E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е</w:t>
                  </w:r>
                  <w:r w:rsidRPr="0070221E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чинского района</w:t>
                  </w:r>
                </w:p>
              </w:tc>
              <w:tc>
                <w:tcPr>
                  <w:tcW w:w="2185" w:type="dxa"/>
                  <w:shd w:val="clear" w:color="auto" w:fill="auto"/>
                </w:tcPr>
                <w:p w:rsidR="00EF64C7" w:rsidRPr="0070221E" w:rsidRDefault="00EF64C7" w:rsidP="005B0425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70221E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Бюджет Ре</w:t>
                  </w:r>
                  <w:r w:rsidRPr="0070221E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с</w:t>
                  </w:r>
                  <w:r w:rsidRPr="0070221E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публики </w:t>
                  </w:r>
                </w:p>
                <w:p w:rsidR="00EF64C7" w:rsidRPr="0070221E" w:rsidRDefault="00EF64C7" w:rsidP="005B042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EF64C7" w:rsidRPr="00BF2F1B" w:rsidTr="005B0425">
              <w:tc>
                <w:tcPr>
                  <w:tcW w:w="1512" w:type="dxa"/>
                  <w:shd w:val="clear" w:color="auto" w:fill="auto"/>
                </w:tcPr>
                <w:p w:rsidR="00EF64C7" w:rsidRPr="0070221E" w:rsidRDefault="00EF64C7" w:rsidP="005B042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70221E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20</w:t>
                  </w: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2493" w:type="dxa"/>
                  <w:shd w:val="clear" w:color="auto" w:fill="auto"/>
                </w:tcPr>
                <w:p w:rsidR="00EF64C7" w:rsidRPr="0070221E" w:rsidRDefault="00EF64C7" w:rsidP="005B042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1 400 000 </w:t>
                  </w:r>
                </w:p>
              </w:tc>
              <w:tc>
                <w:tcPr>
                  <w:tcW w:w="2185" w:type="dxa"/>
                  <w:shd w:val="clear" w:color="auto" w:fill="auto"/>
                </w:tcPr>
                <w:p w:rsidR="00EF64C7" w:rsidRPr="0070221E" w:rsidRDefault="00EF64C7" w:rsidP="005B042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15 000 000</w:t>
                  </w:r>
                </w:p>
              </w:tc>
            </w:tr>
            <w:tr w:rsidR="00EF64C7" w:rsidRPr="00BF2F1B" w:rsidTr="005B0425">
              <w:tc>
                <w:tcPr>
                  <w:tcW w:w="1512" w:type="dxa"/>
                  <w:shd w:val="clear" w:color="auto" w:fill="auto"/>
                </w:tcPr>
                <w:p w:rsidR="00EF64C7" w:rsidRPr="0070221E" w:rsidRDefault="00EF64C7" w:rsidP="005B042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70221E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20</w:t>
                  </w: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2493" w:type="dxa"/>
                  <w:shd w:val="clear" w:color="auto" w:fill="auto"/>
                </w:tcPr>
                <w:p w:rsidR="00EF64C7" w:rsidRPr="0070221E" w:rsidRDefault="00EF64C7" w:rsidP="005B042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1 000 000</w:t>
                  </w:r>
                </w:p>
              </w:tc>
              <w:tc>
                <w:tcPr>
                  <w:tcW w:w="2185" w:type="dxa"/>
                  <w:shd w:val="clear" w:color="auto" w:fill="auto"/>
                </w:tcPr>
                <w:p w:rsidR="00EF64C7" w:rsidRPr="0070221E" w:rsidRDefault="00EF64C7" w:rsidP="005B042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0</w:t>
                  </w:r>
                </w:p>
              </w:tc>
            </w:tr>
            <w:tr w:rsidR="00EF64C7" w:rsidRPr="00BF2F1B" w:rsidTr="005B0425">
              <w:tc>
                <w:tcPr>
                  <w:tcW w:w="1512" w:type="dxa"/>
                  <w:shd w:val="clear" w:color="auto" w:fill="auto"/>
                </w:tcPr>
                <w:p w:rsidR="00EF64C7" w:rsidRPr="0070221E" w:rsidRDefault="00EF64C7" w:rsidP="005B042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70221E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20</w:t>
                  </w: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2493" w:type="dxa"/>
                  <w:shd w:val="clear" w:color="auto" w:fill="auto"/>
                </w:tcPr>
                <w:p w:rsidR="00EF64C7" w:rsidRPr="0070221E" w:rsidRDefault="00EF64C7" w:rsidP="005B042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500 000</w:t>
                  </w:r>
                </w:p>
              </w:tc>
              <w:tc>
                <w:tcPr>
                  <w:tcW w:w="2185" w:type="dxa"/>
                  <w:shd w:val="clear" w:color="auto" w:fill="auto"/>
                </w:tcPr>
                <w:p w:rsidR="00EF64C7" w:rsidRPr="0070221E" w:rsidRDefault="00EF64C7" w:rsidP="005B042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0</w:t>
                  </w:r>
                </w:p>
              </w:tc>
            </w:tr>
            <w:tr w:rsidR="00EF64C7" w:rsidRPr="00BF2F1B" w:rsidTr="005B0425">
              <w:tc>
                <w:tcPr>
                  <w:tcW w:w="1512" w:type="dxa"/>
                  <w:shd w:val="clear" w:color="auto" w:fill="auto"/>
                </w:tcPr>
                <w:p w:rsidR="00EF64C7" w:rsidRPr="0070221E" w:rsidRDefault="00EF64C7" w:rsidP="005B042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70221E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20</w:t>
                  </w: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2493" w:type="dxa"/>
                  <w:shd w:val="clear" w:color="auto" w:fill="auto"/>
                </w:tcPr>
                <w:p w:rsidR="00EF64C7" w:rsidRPr="0070221E" w:rsidRDefault="00EF64C7" w:rsidP="005B042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600 000 </w:t>
                  </w:r>
                </w:p>
              </w:tc>
              <w:tc>
                <w:tcPr>
                  <w:tcW w:w="2185" w:type="dxa"/>
                  <w:shd w:val="clear" w:color="auto" w:fill="auto"/>
                </w:tcPr>
                <w:p w:rsidR="00EF64C7" w:rsidRPr="0070221E" w:rsidRDefault="00EF64C7" w:rsidP="005B042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0</w:t>
                  </w:r>
                </w:p>
              </w:tc>
            </w:tr>
            <w:tr w:rsidR="00EF64C7" w:rsidRPr="00BF2F1B" w:rsidTr="005B0425">
              <w:tc>
                <w:tcPr>
                  <w:tcW w:w="1512" w:type="dxa"/>
                  <w:shd w:val="clear" w:color="auto" w:fill="auto"/>
                </w:tcPr>
                <w:p w:rsidR="00EF64C7" w:rsidRPr="0070221E" w:rsidRDefault="00EF64C7" w:rsidP="005B042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70221E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20</w:t>
                  </w: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2493" w:type="dxa"/>
                  <w:shd w:val="clear" w:color="auto" w:fill="auto"/>
                </w:tcPr>
                <w:p w:rsidR="00EF64C7" w:rsidRPr="0070221E" w:rsidRDefault="00EF64C7" w:rsidP="005B042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1 000 000</w:t>
                  </w:r>
                </w:p>
              </w:tc>
              <w:tc>
                <w:tcPr>
                  <w:tcW w:w="2185" w:type="dxa"/>
                  <w:shd w:val="clear" w:color="auto" w:fill="auto"/>
                </w:tcPr>
                <w:p w:rsidR="00EF64C7" w:rsidRPr="0070221E" w:rsidRDefault="00EF64C7" w:rsidP="005B042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0</w:t>
                  </w:r>
                </w:p>
              </w:tc>
            </w:tr>
            <w:tr w:rsidR="00EF64C7" w:rsidRPr="00BF2F1B" w:rsidTr="005B0425">
              <w:tc>
                <w:tcPr>
                  <w:tcW w:w="1512" w:type="dxa"/>
                  <w:shd w:val="clear" w:color="auto" w:fill="auto"/>
                </w:tcPr>
                <w:p w:rsidR="00EF64C7" w:rsidRPr="0070221E" w:rsidRDefault="00EF64C7" w:rsidP="005B042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70221E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20</w:t>
                  </w: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2493" w:type="dxa"/>
                  <w:shd w:val="clear" w:color="auto" w:fill="auto"/>
                </w:tcPr>
                <w:p w:rsidR="00EF64C7" w:rsidRPr="0070221E" w:rsidRDefault="00EF64C7" w:rsidP="005B042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1 500 000</w:t>
                  </w:r>
                </w:p>
              </w:tc>
              <w:tc>
                <w:tcPr>
                  <w:tcW w:w="2185" w:type="dxa"/>
                  <w:shd w:val="clear" w:color="auto" w:fill="auto"/>
                </w:tcPr>
                <w:p w:rsidR="00EF64C7" w:rsidRPr="0070221E" w:rsidRDefault="00EF64C7" w:rsidP="005B042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0</w:t>
                  </w:r>
                </w:p>
              </w:tc>
            </w:tr>
            <w:tr w:rsidR="00EF64C7" w:rsidRPr="00BF2F1B" w:rsidTr="005B0425">
              <w:tc>
                <w:tcPr>
                  <w:tcW w:w="1512" w:type="dxa"/>
                  <w:shd w:val="clear" w:color="auto" w:fill="auto"/>
                </w:tcPr>
                <w:p w:rsidR="00EF64C7" w:rsidRPr="0070221E" w:rsidRDefault="00EF64C7" w:rsidP="005B042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70221E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Ит</w:t>
                  </w:r>
                  <w:r w:rsidRPr="0070221E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о</w:t>
                  </w:r>
                  <w:r w:rsidRPr="0070221E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го</w:t>
                  </w:r>
                </w:p>
              </w:tc>
              <w:tc>
                <w:tcPr>
                  <w:tcW w:w="2493" w:type="dxa"/>
                  <w:shd w:val="clear" w:color="auto" w:fill="auto"/>
                </w:tcPr>
                <w:p w:rsidR="00EF64C7" w:rsidRPr="0070221E" w:rsidRDefault="00EF64C7" w:rsidP="005B042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</w:rPr>
                    <w:t>6 000</w:t>
                  </w:r>
                  <w:r w:rsidRPr="008B05A3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</w:rPr>
                    <w:t xml:space="preserve"> 000</w:t>
                  </w:r>
                </w:p>
              </w:tc>
              <w:tc>
                <w:tcPr>
                  <w:tcW w:w="2185" w:type="dxa"/>
                  <w:shd w:val="clear" w:color="auto" w:fill="auto"/>
                </w:tcPr>
                <w:p w:rsidR="00EF64C7" w:rsidRPr="0070221E" w:rsidRDefault="00EF64C7" w:rsidP="005B042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8B05A3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</w:rPr>
                    <w:t>1</w:t>
                  </w:r>
                  <w:r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</w:rPr>
                    <w:t>5 0</w:t>
                  </w:r>
                  <w:r w:rsidRPr="008B05A3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</w:rPr>
                    <w:t>00</w:t>
                  </w:r>
                  <w:r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r w:rsidRPr="008B05A3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</w:rPr>
                    <w:t>000</w:t>
                  </w:r>
                </w:p>
              </w:tc>
            </w:tr>
          </w:tbl>
          <w:p w:rsidR="0054736D" w:rsidRDefault="0054736D" w:rsidP="00E83B1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E83B17" w:rsidRPr="00E83B17" w:rsidRDefault="00E83B17" w:rsidP="00E83B1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83B1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Примечание: Объемы финансирования Подпрограммы носят пр</w:t>
            </w:r>
            <w:r w:rsidRPr="00E83B17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E83B17">
              <w:rPr>
                <w:rFonts w:ascii="Times New Roman" w:hAnsi="Times New Roman"/>
                <w:color w:val="000000"/>
                <w:sz w:val="28"/>
                <w:szCs w:val="28"/>
              </w:rPr>
              <w:t>гнозный характер и подлежат ежегодному уточнению при форм</w:t>
            </w:r>
            <w:r w:rsidRPr="00E83B17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E83B17">
              <w:rPr>
                <w:rFonts w:ascii="Times New Roman" w:hAnsi="Times New Roman"/>
                <w:color w:val="000000"/>
                <w:sz w:val="28"/>
                <w:szCs w:val="28"/>
              </w:rPr>
              <w:t>ровании проекта бюджета района на соответствующий финанс</w:t>
            </w:r>
            <w:r w:rsidRPr="00E83B17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E83B17">
              <w:rPr>
                <w:rFonts w:ascii="Times New Roman" w:hAnsi="Times New Roman"/>
                <w:color w:val="000000"/>
                <w:sz w:val="28"/>
                <w:szCs w:val="28"/>
              </w:rPr>
              <w:t>вый год и плановый период.</w:t>
            </w:r>
          </w:p>
        </w:tc>
      </w:tr>
      <w:tr w:rsidR="00E83B17" w:rsidRPr="00E83B17" w:rsidTr="00441703">
        <w:trPr>
          <w:trHeight w:val="711"/>
          <w:tblCellSpacing w:w="5" w:type="nil"/>
        </w:trPr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17" w:rsidRPr="00E83B17" w:rsidRDefault="00E83B17" w:rsidP="00E83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83B1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Ожидаемые к</w:t>
            </w:r>
            <w:r w:rsidRPr="00E83B1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E83B1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нечные резул</w:t>
            </w:r>
            <w:r w:rsidRPr="00E83B1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ь</w:t>
            </w:r>
            <w:r w:rsidRPr="00E83B1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таты реализ</w:t>
            </w:r>
            <w:r w:rsidRPr="00E83B1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E83B1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ции целей и з</w:t>
            </w:r>
            <w:r w:rsidRPr="00E83B1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E83B1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дач Подпр</w:t>
            </w:r>
            <w:r w:rsidRPr="00E83B1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E83B1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граммы (инд</w:t>
            </w:r>
            <w:r w:rsidRPr="00E83B1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E83B1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каторы оценки результатов) и показатели бюджетной э</w:t>
            </w:r>
            <w:r w:rsidRPr="00E83B1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ф</w:t>
            </w:r>
            <w:r w:rsidRPr="00E83B1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фективности Подпрограммы </w:t>
            </w:r>
          </w:p>
        </w:tc>
        <w:tc>
          <w:tcPr>
            <w:tcW w:w="8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17" w:rsidRPr="00E83B17" w:rsidRDefault="00E83B17" w:rsidP="00E83B17">
            <w:pPr>
              <w:spacing w:after="0" w:line="240" w:lineRule="auto"/>
              <w:ind w:left="209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83B17">
              <w:rPr>
                <w:rFonts w:ascii="Times New Roman" w:hAnsi="Times New Roman"/>
                <w:color w:val="000000"/>
                <w:sz w:val="28"/>
                <w:szCs w:val="28"/>
              </w:rPr>
              <w:t>Реализация мероприятий Подпрограммы позволит обе</w:t>
            </w:r>
            <w:r w:rsidRPr="00E83B17"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r w:rsidRPr="00E83B17">
              <w:rPr>
                <w:rFonts w:ascii="Times New Roman" w:hAnsi="Times New Roman"/>
                <w:color w:val="000000"/>
                <w:sz w:val="28"/>
                <w:szCs w:val="28"/>
              </w:rPr>
              <w:t>печить к 2020 году:</w:t>
            </w:r>
          </w:p>
          <w:p w:rsidR="00E83B17" w:rsidRPr="00E83B17" w:rsidRDefault="00E83B17" w:rsidP="00E83B17">
            <w:pPr>
              <w:numPr>
                <w:ilvl w:val="0"/>
                <w:numId w:val="12"/>
              </w:numPr>
              <w:spacing w:after="0" w:line="240" w:lineRule="auto"/>
              <w:ind w:left="569" w:firstLine="0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83B1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капитальный ремонт зданий учреждений культуры и иску</w:t>
            </w:r>
            <w:r w:rsidRPr="00E83B1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E83B1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ства; </w:t>
            </w:r>
          </w:p>
          <w:p w:rsidR="00E83B17" w:rsidRPr="00E83B17" w:rsidRDefault="00E83B17" w:rsidP="00E83B17">
            <w:pPr>
              <w:numPr>
                <w:ilvl w:val="0"/>
                <w:numId w:val="12"/>
              </w:numPr>
              <w:spacing w:after="0" w:line="240" w:lineRule="auto"/>
              <w:ind w:left="209" w:firstLine="0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83B1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создание условий для осуществления равного доступа всех слоев населения к услугам кинопоказа.</w:t>
            </w:r>
          </w:p>
          <w:p w:rsidR="00E83B17" w:rsidRPr="00E83B17" w:rsidRDefault="00E83B17" w:rsidP="00E83B17">
            <w:pPr>
              <w:numPr>
                <w:ilvl w:val="0"/>
                <w:numId w:val="12"/>
              </w:numPr>
              <w:spacing w:after="0" w:line="240" w:lineRule="auto"/>
              <w:ind w:left="209" w:firstLine="0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83B1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осуществление технического перевооружения, обновление материальной базы, </w:t>
            </w:r>
            <w:r w:rsidRPr="00E83B17">
              <w:rPr>
                <w:rFonts w:ascii="Times New Roman" w:hAnsi="Times New Roman"/>
                <w:sz w:val="28"/>
                <w:szCs w:val="28"/>
              </w:rPr>
              <w:t>совершенствование системы киноп</w:t>
            </w:r>
            <w:r w:rsidRPr="00E83B17">
              <w:rPr>
                <w:rFonts w:ascii="Times New Roman" w:hAnsi="Times New Roman"/>
                <w:sz w:val="28"/>
                <w:szCs w:val="28"/>
              </w:rPr>
              <w:t>о</w:t>
            </w:r>
            <w:r w:rsidRPr="00E83B17">
              <w:rPr>
                <w:rFonts w:ascii="Times New Roman" w:hAnsi="Times New Roman"/>
                <w:sz w:val="28"/>
                <w:szCs w:val="28"/>
              </w:rPr>
              <w:t>каза на основе совре</w:t>
            </w:r>
            <w:r w:rsidRPr="00E83B17">
              <w:rPr>
                <w:rFonts w:ascii="Times New Roman" w:hAnsi="Times New Roman"/>
                <w:sz w:val="28"/>
                <w:szCs w:val="28"/>
              </w:rPr>
              <w:softHyphen/>
              <w:t>менных технических средств;</w:t>
            </w:r>
          </w:p>
          <w:p w:rsidR="00E83B17" w:rsidRPr="00E83B17" w:rsidRDefault="00E83B17" w:rsidP="00E83B17">
            <w:pPr>
              <w:numPr>
                <w:ilvl w:val="0"/>
                <w:numId w:val="12"/>
              </w:numPr>
              <w:spacing w:after="0" w:line="240" w:lineRule="auto"/>
              <w:ind w:left="209" w:firstLine="0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83B17">
              <w:rPr>
                <w:rFonts w:ascii="Times New Roman" w:hAnsi="Times New Roman"/>
                <w:sz w:val="28"/>
                <w:szCs w:val="28"/>
              </w:rPr>
              <w:t>переоснащение кинотеатра системой цифрового и видеопр</w:t>
            </w:r>
            <w:r w:rsidRPr="00E83B17">
              <w:rPr>
                <w:rFonts w:ascii="Times New Roman" w:hAnsi="Times New Roman"/>
                <w:sz w:val="28"/>
                <w:szCs w:val="28"/>
              </w:rPr>
              <w:t>о</w:t>
            </w:r>
            <w:r w:rsidRPr="00E83B17">
              <w:rPr>
                <w:rFonts w:ascii="Times New Roman" w:hAnsi="Times New Roman"/>
                <w:sz w:val="28"/>
                <w:szCs w:val="28"/>
              </w:rPr>
              <w:t>екционного показа с целью дальнейшей деятельности кинопер</w:t>
            </w:r>
            <w:r w:rsidRPr="00E83B17">
              <w:rPr>
                <w:rFonts w:ascii="Times New Roman" w:hAnsi="Times New Roman"/>
                <w:sz w:val="28"/>
                <w:szCs w:val="28"/>
              </w:rPr>
              <w:t>е</w:t>
            </w:r>
            <w:r w:rsidRPr="00E83B17">
              <w:rPr>
                <w:rFonts w:ascii="Times New Roman" w:hAnsi="Times New Roman"/>
                <w:sz w:val="28"/>
                <w:szCs w:val="28"/>
              </w:rPr>
              <w:t>движек с видеопроекционной аппаратурой современного ста</w:t>
            </w:r>
            <w:r w:rsidRPr="00E83B17">
              <w:rPr>
                <w:rFonts w:ascii="Times New Roman" w:hAnsi="Times New Roman"/>
                <w:sz w:val="28"/>
                <w:szCs w:val="28"/>
              </w:rPr>
              <w:t>н</w:t>
            </w:r>
            <w:r w:rsidRPr="00E83B17">
              <w:rPr>
                <w:rFonts w:ascii="Times New Roman" w:hAnsi="Times New Roman"/>
                <w:sz w:val="28"/>
                <w:szCs w:val="28"/>
              </w:rPr>
              <w:t>дарта проекции и звука для обслуживания населенных пунктов, не имеющих условий для стационарного кинопоказа;</w:t>
            </w:r>
          </w:p>
          <w:p w:rsidR="00E83B17" w:rsidRPr="00E83B17" w:rsidRDefault="00E83B17" w:rsidP="00E83B17">
            <w:pPr>
              <w:spacing w:after="0" w:line="240" w:lineRule="auto"/>
              <w:ind w:left="209"/>
              <w:contextualSpacing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83B17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</w:tr>
    </w:tbl>
    <w:p w:rsidR="00E83B17" w:rsidRPr="00E83B17" w:rsidRDefault="00E83B17" w:rsidP="00E83B17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outlineLvl w:val="4"/>
        <w:rPr>
          <w:rFonts w:ascii="Times New Roman" w:hAnsi="Times New Roman"/>
          <w:b/>
          <w:color w:val="000000"/>
          <w:sz w:val="28"/>
          <w:szCs w:val="28"/>
        </w:rPr>
      </w:pPr>
    </w:p>
    <w:p w:rsidR="00E83B17" w:rsidRPr="00E83B17" w:rsidRDefault="00E83B17" w:rsidP="00E83B17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851"/>
        <w:contextualSpacing/>
        <w:jc w:val="center"/>
        <w:outlineLvl w:val="4"/>
        <w:rPr>
          <w:rFonts w:ascii="Times New Roman" w:hAnsi="Times New Roman"/>
          <w:b/>
          <w:color w:val="000000"/>
          <w:sz w:val="28"/>
          <w:szCs w:val="28"/>
        </w:rPr>
      </w:pPr>
      <w:r w:rsidRPr="00E83B17">
        <w:rPr>
          <w:rFonts w:ascii="Times New Roman" w:hAnsi="Times New Roman"/>
          <w:b/>
          <w:color w:val="000000"/>
          <w:sz w:val="28"/>
          <w:szCs w:val="28"/>
        </w:rPr>
        <w:t>Общая характеристика сферы реализации Подпрограммы, в том числе проблемы, на решение которых направлена Подпрограмма</w:t>
      </w:r>
    </w:p>
    <w:p w:rsidR="00E83B17" w:rsidRPr="00E83B17" w:rsidRDefault="00E83B17" w:rsidP="00E83B17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outlineLvl w:val="4"/>
        <w:rPr>
          <w:rFonts w:ascii="Times New Roman" w:hAnsi="Times New Roman"/>
          <w:color w:val="000000"/>
          <w:sz w:val="28"/>
          <w:szCs w:val="28"/>
        </w:rPr>
      </w:pPr>
    </w:p>
    <w:p w:rsidR="00EF64C7" w:rsidRPr="00E83B17" w:rsidRDefault="00EF64C7" w:rsidP="00EF64C7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83B17">
        <w:rPr>
          <w:rFonts w:ascii="Times New Roman" w:eastAsia="Times New Roman" w:hAnsi="Times New Roman"/>
          <w:sz w:val="28"/>
          <w:szCs w:val="28"/>
          <w:lang w:eastAsia="ru-RU"/>
        </w:rPr>
        <w:t>Одной из основных задач развития отрасли «Культура» в условиях стабил</w:t>
      </w:r>
      <w:r w:rsidRPr="00E83B17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E83B17">
        <w:rPr>
          <w:rFonts w:ascii="Times New Roman" w:eastAsia="Times New Roman" w:hAnsi="Times New Roman"/>
          <w:sz w:val="28"/>
          <w:szCs w:val="28"/>
          <w:lang w:eastAsia="ru-RU"/>
        </w:rPr>
        <w:t>зации экономических процессов и поиска новых механизмов управления является сохранение и модернизация основных фондов культуры с целью создания необх</w:t>
      </w:r>
      <w:r w:rsidRPr="00E83B17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E83B17">
        <w:rPr>
          <w:rFonts w:ascii="Times New Roman" w:eastAsia="Times New Roman" w:hAnsi="Times New Roman"/>
          <w:sz w:val="28"/>
          <w:szCs w:val="28"/>
          <w:lang w:eastAsia="ru-RU"/>
        </w:rPr>
        <w:t>димых условий для работы творческих коллективов.</w:t>
      </w:r>
    </w:p>
    <w:p w:rsidR="00EF64C7" w:rsidRPr="00E83B17" w:rsidRDefault="00EF64C7" w:rsidP="00EF64C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E83B17">
        <w:rPr>
          <w:rFonts w:ascii="Times New Roman" w:hAnsi="Times New Roman"/>
          <w:color w:val="000000"/>
          <w:sz w:val="28"/>
          <w:szCs w:val="28"/>
        </w:rPr>
        <w:t xml:space="preserve"> Отдел кинообслуживания играет важную роль в культурной жизни района</w:t>
      </w:r>
      <w:r>
        <w:rPr>
          <w:rFonts w:ascii="Times New Roman" w:hAnsi="Times New Roman"/>
          <w:color w:val="000000"/>
          <w:sz w:val="28"/>
          <w:szCs w:val="28"/>
        </w:rPr>
        <w:t xml:space="preserve">. Пользуясь фондом «Татаркино» </w:t>
      </w:r>
      <w:r w:rsidRPr="00E83B17">
        <w:rPr>
          <w:rFonts w:ascii="Times New Roman" w:hAnsi="Times New Roman"/>
          <w:color w:val="000000"/>
          <w:sz w:val="28"/>
          <w:szCs w:val="28"/>
        </w:rPr>
        <w:t>художественных и документальных фильмов (от кинокартин периода немого кино до современных новинок), отдел кинообслужив</w:t>
      </w:r>
      <w:r w:rsidRPr="00E83B17">
        <w:rPr>
          <w:rFonts w:ascii="Times New Roman" w:hAnsi="Times New Roman"/>
          <w:color w:val="000000"/>
          <w:sz w:val="28"/>
          <w:szCs w:val="28"/>
        </w:rPr>
        <w:t>а</w:t>
      </w:r>
      <w:r w:rsidRPr="00E83B17">
        <w:rPr>
          <w:rFonts w:ascii="Times New Roman" w:hAnsi="Times New Roman"/>
          <w:color w:val="000000"/>
          <w:sz w:val="28"/>
          <w:szCs w:val="28"/>
        </w:rPr>
        <w:t>ния проводит большую работу по организации культурного досуга населения, а также по эстетическому, идейно-нравственному, патриотическому воспитанию средствами кино. Многие событие района проходят с использованием кинофильмов.</w:t>
      </w:r>
    </w:p>
    <w:p w:rsidR="00EF64C7" w:rsidRPr="00E83B17" w:rsidRDefault="00EF64C7" w:rsidP="00EF64C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E83B17">
        <w:rPr>
          <w:rFonts w:ascii="Times New Roman" w:hAnsi="Times New Roman"/>
          <w:color w:val="000000"/>
          <w:sz w:val="28"/>
          <w:szCs w:val="28"/>
        </w:rPr>
        <w:t xml:space="preserve">Традиционно большое внимание уделяется проведению киномероприятий с привлечением организованного детского зрителя. Всего </w:t>
      </w:r>
      <w:r w:rsidRPr="00E83B17">
        <w:rPr>
          <w:rFonts w:ascii="Times New Roman" w:hAnsi="Times New Roman"/>
          <w:bCs/>
          <w:color w:val="000000"/>
          <w:sz w:val="28"/>
          <w:szCs w:val="28"/>
        </w:rPr>
        <w:t>за 20</w:t>
      </w:r>
      <w:r>
        <w:rPr>
          <w:rFonts w:ascii="Times New Roman" w:hAnsi="Times New Roman"/>
          <w:bCs/>
          <w:color w:val="000000"/>
          <w:sz w:val="28"/>
          <w:szCs w:val="28"/>
        </w:rPr>
        <w:t>20</w:t>
      </w:r>
      <w:r w:rsidRPr="00E83B17">
        <w:rPr>
          <w:rFonts w:ascii="Times New Roman" w:hAnsi="Times New Roman"/>
          <w:bCs/>
          <w:color w:val="000000"/>
          <w:sz w:val="28"/>
          <w:szCs w:val="28"/>
        </w:rPr>
        <w:t xml:space="preserve"> год </w:t>
      </w:r>
      <w:r w:rsidRPr="00E83B17">
        <w:rPr>
          <w:rFonts w:ascii="Times New Roman" w:hAnsi="Times New Roman"/>
          <w:color w:val="000000"/>
          <w:sz w:val="28"/>
          <w:szCs w:val="28"/>
        </w:rPr>
        <w:t xml:space="preserve">было проведено </w:t>
      </w:r>
      <w:r>
        <w:rPr>
          <w:rFonts w:ascii="Times New Roman" w:hAnsi="Times New Roman"/>
          <w:bCs/>
          <w:color w:val="000000"/>
          <w:sz w:val="28"/>
          <w:szCs w:val="28"/>
        </w:rPr>
        <w:t>796</w:t>
      </w:r>
      <w:r w:rsidRPr="00E83B17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E83B17">
        <w:rPr>
          <w:rFonts w:ascii="Times New Roman" w:hAnsi="Times New Roman"/>
          <w:color w:val="000000"/>
          <w:sz w:val="28"/>
          <w:szCs w:val="28"/>
        </w:rPr>
        <w:t xml:space="preserve">районных </w:t>
      </w:r>
      <w:r w:rsidRPr="00E83B17">
        <w:rPr>
          <w:rFonts w:ascii="Times New Roman" w:hAnsi="Times New Roman"/>
          <w:bCs/>
          <w:color w:val="000000"/>
          <w:sz w:val="28"/>
          <w:szCs w:val="28"/>
        </w:rPr>
        <w:t xml:space="preserve">киномероприятий с охватом </w:t>
      </w:r>
      <w:r>
        <w:rPr>
          <w:rFonts w:ascii="Times New Roman" w:hAnsi="Times New Roman"/>
          <w:bCs/>
          <w:color w:val="000000"/>
          <w:sz w:val="28"/>
          <w:szCs w:val="28"/>
        </w:rPr>
        <w:t>7144</w:t>
      </w:r>
      <w:r w:rsidRPr="00E83B17">
        <w:rPr>
          <w:rFonts w:ascii="Times New Roman" w:hAnsi="Times New Roman"/>
          <w:bCs/>
          <w:color w:val="000000"/>
          <w:sz w:val="28"/>
          <w:szCs w:val="28"/>
        </w:rPr>
        <w:t xml:space="preserve"> зрителей (201</w:t>
      </w:r>
      <w:r>
        <w:rPr>
          <w:rFonts w:ascii="Times New Roman" w:hAnsi="Times New Roman"/>
          <w:bCs/>
          <w:color w:val="000000"/>
          <w:sz w:val="28"/>
          <w:szCs w:val="28"/>
        </w:rPr>
        <w:t>9</w:t>
      </w:r>
      <w:r w:rsidRPr="00E83B17">
        <w:rPr>
          <w:rFonts w:ascii="Times New Roman" w:hAnsi="Times New Roman"/>
          <w:bCs/>
          <w:color w:val="000000"/>
          <w:sz w:val="28"/>
          <w:szCs w:val="28"/>
        </w:rPr>
        <w:t xml:space="preserve"> год - </w:t>
      </w:r>
      <w:r>
        <w:rPr>
          <w:rFonts w:ascii="Times New Roman" w:hAnsi="Times New Roman"/>
          <w:bCs/>
          <w:color w:val="000000"/>
          <w:sz w:val="28"/>
          <w:szCs w:val="28"/>
        </w:rPr>
        <w:t>1213</w:t>
      </w:r>
      <w:r w:rsidRPr="00E83B17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E83B17">
        <w:rPr>
          <w:rFonts w:ascii="Times New Roman" w:hAnsi="Times New Roman"/>
          <w:color w:val="000000"/>
          <w:sz w:val="28"/>
          <w:szCs w:val="28"/>
        </w:rPr>
        <w:t>кином</w:t>
      </w:r>
      <w:r w:rsidRPr="00E83B17">
        <w:rPr>
          <w:rFonts w:ascii="Times New Roman" w:hAnsi="Times New Roman"/>
          <w:color w:val="000000"/>
          <w:sz w:val="28"/>
          <w:szCs w:val="28"/>
        </w:rPr>
        <w:t>е</w:t>
      </w:r>
      <w:r w:rsidRPr="00E83B17">
        <w:rPr>
          <w:rFonts w:ascii="Times New Roman" w:hAnsi="Times New Roman"/>
          <w:color w:val="000000"/>
          <w:sz w:val="28"/>
          <w:szCs w:val="28"/>
        </w:rPr>
        <w:t xml:space="preserve">роприятий </w:t>
      </w:r>
      <w:r w:rsidRPr="00E83B17">
        <w:rPr>
          <w:rFonts w:ascii="Times New Roman" w:hAnsi="Times New Roman"/>
          <w:bCs/>
          <w:color w:val="000000"/>
          <w:sz w:val="28"/>
          <w:szCs w:val="28"/>
        </w:rPr>
        <w:t xml:space="preserve">с охватом </w:t>
      </w:r>
      <w:r>
        <w:rPr>
          <w:rFonts w:ascii="Times New Roman" w:hAnsi="Times New Roman"/>
          <w:bCs/>
          <w:color w:val="000000"/>
          <w:sz w:val="28"/>
          <w:szCs w:val="28"/>
        </w:rPr>
        <w:t>13810</w:t>
      </w:r>
      <w:r w:rsidRPr="00E83B17">
        <w:rPr>
          <w:rFonts w:ascii="Times New Roman" w:hAnsi="Times New Roman"/>
          <w:bCs/>
          <w:color w:val="000000"/>
          <w:sz w:val="28"/>
          <w:szCs w:val="28"/>
        </w:rPr>
        <w:t xml:space="preserve"> зрителей; 201</w:t>
      </w:r>
      <w:r>
        <w:rPr>
          <w:rFonts w:ascii="Times New Roman" w:hAnsi="Times New Roman"/>
          <w:bCs/>
          <w:color w:val="000000"/>
          <w:sz w:val="28"/>
          <w:szCs w:val="28"/>
        </w:rPr>
        <w:t>8</w:t>
      </w:r>
      <w:r w:rsidRPr="00E83B17">
        <w:rPr>
          <w:rFonts w:ascii="Times New Roman" w:hAnsi="Times New Roman"/>
          <w:bCs/>
          <w:color w:val="000000"/>
          <w:sz w:val="28"/>
          <w:szCs w:val="28"/>
        </w:rPr>
        <w:t xml:space="preserve"> год - </w:t>
      </w:r>
      <w:r>
        <w:rPr>
          <w:rFonts w:ascii="Times New Roman" w:hAnsi="Times New Roman"/>
          <w:bCs/>
          <w:color w:val="000000"/>
          <w:sz w:val="28"/>
          <w:szCs w:val="28"/>
        </w:rPr>
        <w:t>803</w:t>
      </w:r>
      <w:r w:rsidRPr="00E83B17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киномероприятия</w:t>
      </w:r>
      <w:r w:rsidRPr="00E83B1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83B17">
        <w:rPr>
          <w:rFonts w:ascii="Times New Roman" w:hAnsi="Times New Roman"/>
          <w:bCs/>
          <w:color w:val="000000"/>
          <w:sz w:val="28"/>
          <w:szCs w:val="28"/>
        </w:rPr>
        <w:t xml:space="preserve">с охватом </w:t>
      </w:r>
      <w:r>
        <w:rPr>
          <w:rFonts w:ascii="Times New Roman" w:hAnsi="Times New Roman"/>
          <w:bCs/>
          <w:color w:val="000000"/>
          <w:sz w:val="28"/>
          <w:szCs w:val="28"/>
        </w:rPr>
        <w:t>10793</w:t>
      </w:r>
      <w:r w:rsidRPr="00E83B17">
        <w:rPr>
          <w:rFonts w:ascii="Times New Roman" w:hAnsi="Times New Roman"/>
          <w:bCs/>
          <w:color w:val="000000"/>
          <w:sz w:val="28"/>
          <w:szCs w:val="28"/>
        </w:rPr>
        <w:t xml:space="preserve"> зрителей).</w:t>
      </w:r>
    </w:p>
    <w:p w:rsidR="00E83B17" w:rsidRPr="00E83B17" w:rsidRDefault="00E83B17" w:rsidP="00E83B1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E83B17">
        <w:rPr>
          <w:rFonts w:ascii="Times New Roman" w:hAnsi="Times New Roman"/>
          <w:color w:val="000000"/>
          <w:sz w:val="28"/>
          <w:szCs w:val="28"/>
        </w:rPr>
        <w:t>Проблемы деятельности  киноучреждения Пестречинского муниципального района, требующие решения:</w:t>
      </w:r>
    </w:p>
    <w:p w:rsidR="00E83B17" w:rsidRPr="00E83B17" w:rsidRDefault="00E83B17" w:rsidP="00E83B17">
      <w:pPr>
        <w:widowControl w:val="0"/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83B17">
        <w:rPr>
          <w:rFonts w:ascii="Times New Roman" w:eastAsia="Times New Roman" w:hAnsi="Times New Roman"/>
          <w:sz w:val="28"/>
          <w:szCs w:val="28"/>
          <w:lang w:eastAsia="ru-RU"/>
        </w:rPr>
        <w:t>Увеличение зрителей на киносеансах;</w:t>
      </w:r>
    </w:p>
    <w:p w:rsidR="00E83B17" w:rsidRPr="00E83B17" w:rsidRDefault="00E83B17" w:rsidP="00E83B17">
      <w:pPr>
        <w:widowControl w:val="0"/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83B17">
        <w:rPr>
          <w:rFonts w:ascii="Times New Roman" w:eastAsia="Times New Roman" w:hAnsi="Times New Roman"/>
          <w:sz w:val="28"/>
          <w:szCs w:val="28"/>
          <w:lang w:eastAsia="ru-RU"/>
        </w:rPr>
        <w:t xml:space="preserve">Приобретение кинопередвижки для увеличение кинопоказов; </w:t>
      </w:r>
    </w:p>
    <w:p w:rsidR="00E83B17" w:rsidRPr="00E83B17" w:rsidRDefault="00E83B17" w:rsidP="00E83B17">
      <w:pPr>
        <w:widowControl w:val="0"/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83B17">
        <w:rPr>
          <w:rFonts w:ascii="Times New Roman" w:eastAsia="Times New Roman" w:hAnsi="Times New Roman"/>
          <w:sz w:val="28"/>
          <w:szCs w:val="28"/>
          <w:lang w:eastAsia="ru-RU"/>
        </w:rPr>
        <w:t>Недостаточная государственная поддержка кинопроизводства и матер</w:t>
      </w:r>
      <w:r w:rsidRPr="00E83B17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E83B17">
        <w:rPr>
          <w:rFonts w:ascii="Times New Roman" w:eastAsia="Times New Roman" w:hAnsi="Times New Roman"/>
          <w:sz w:val="28"/>
          <w:szCs w:val="28"/>
          <w:lang w:eastAsia="ru-RU"/>
        </w:rPr>
        <w:t>ально-технической базы киноотрасли.</w:t>
      </w:r>
    </w:p>
    <w:p w:rsidR="00E83B17" w:rsidRPr="00E83B17" w:rsidRDefault="00E83B17" w:rsidP="00E83B1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83B17" w:rsidRPr="00E83B17" w:rsidRDefault="00E83B17" w:rsidP="00E83B17">
      <w:pPr>
        <w:numPr>
          <w:ilvl w:val="0"/>
          <w:numId w:val="17"/>
        </w:numPr>
        <w:tabs>
          <w:tab w:val="left" w:pos="567"/>
        </w:tabs>
        <w:spacing w:after="0" w:line="240" w:lineRule="auto"/>
        <w:ind w:left="0" w:firstLine="851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E83B17">
        <w:rPr>
          <w:rFonts w:ascii="Times New Roman" w:hAnsi="Times New Roman"/>
          <w:b/>
          <w:sz w:val="28"/>
          <w:szCs w:val="28"/>
        </w:rPr>
        <w:lastRenderedPageBreak/>
        <w:t>Основные цели, задачи Подпрограммы, описание конечных резул</w:t>
      </w:r>
      <w:r w:rsidRPr="00E83B17">
        <w:rPr>
          <w:rFonts w:ascii="Times New Roman" w:hAnsi="Times New Roman"/>
          <w:b/>
          <w:sz w:val="28"/>
          <w:szCs w:val="28"/>
        </w:rPr>
        <w:t>ь</w:t>
      </w:r>
      <w:r w:rsidRPr="00E83B17">
        <w:rPr>
          <w:rFonts w:ascii="Times New Roman" w:hAnsi="Times New Roman"/>
          <w:b/>
          <w:sz w:val="28"/>
          <w:szCs w:val="28"/>
        </w:rPr>
        <w:t xml:space="preserve">татов, сроков и этапов ее реализации. </w:t>
      </w:r>
    </w:p>
    <w:p w:rsidR="00E83B17" w:rsidRPr="00E83B17" w:rsidRDefault="00E83B17" w:rsidP="00E83B1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outlineLvl w:val="4"/>
        <w:rPr>
          <w:rFonts w:ascii="Times New Roman" w:hAnsi="Times New Roman"/>
          <w:b/>
          <w:color w:val="000000"/>
          <w:sz w:val="28"/>
          <w:szCs w:val="28"/>
        </w:rPr>
      </w:pPr>
    </w:p>
    <w:p w:rsidR="00E83B17" w:rsidRPr="00E83B17" w:rsidRDefault="00E83B17" w:rsidP="00E83B1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83B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Целью Подпрограммы является с</w:t>
      </w:r>
      <w:r w:rsidRPr="00E83B17">
        <w:rPr>
          <w:rFonts w:ascii="Times New Roman" w:hAnsi="Times New Roman"/>
          <w:color w:val="000000"/>
          <w:sz w:val="28"/>
          <w:szCs w:val="28"/>
        </w:rPr>
        <w:t>оздание необходимых условий для развития кинематографии:</w:t>
      </w:r>
      <w:r w:rsidRPr="00E83B17">
        <w:rPr>
          <w:rFonts w:ascii="Times New Roman" w:hAnsi="Times New Roman"/>
          <w:sz w:val="28"/>
          <w:szCs w:val="28"/>
        </w:rPr>
        <w:t xml:space="preserve"> показа киновидеофильмов в</w:t>
      </w:r>
      <w:r w:rsidRPr="00E83B17">
        <w:rPr>
          <w:rFonts w:ascii="Times New Roman" w:hAnsi="Times New Roman"/>
          <w:color w:val="000000"/>
          <w:sz w:val="28"/>
          <w:szCs w:val="28"/>
        </w:rPr>
        <w:t xml:space="preserve"> районе.</w:t>
      </w:r>
      <w:r w:rsidRPr="00E83B17">
        <w:rPr>
          <w:rFonts w:ascii="Times New Roman" w:hAnsi="Times New Roman"/>
          <w:sz w:val="28"/>
          <w:szCs w:val="28"/>
        </w:rPr>
        <w:t xml:space="preserve"> </w:t>
      </w:r>
    </w:p>
    <w:p w:rsidR="00E83B17" w:rsidRPr="00E83B17" w:rsidRDefault="00E83B17" w:rsidP="00E83B1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83B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Для достижения поставленных целей предусматривается решение следу</w:t>
      </w:r>
      <w:r w:rsidRPr="00E83B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ю</w:t>
      </w:r>
      <w:r w:rsidRPr="00E83B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щих задач:</w:t>
      </w:r>
    </w:p>
    <w:p w:rsidR="00E83B17" w:rsidRPr="00E83B17" w:rsidRDefault="00E83B17" w:rsidP="00E83B17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83B17">
        <w:rPr>
          <w:rFonts w:ascii="Times New Roman" w:eastAsia="Times New Roman" w:hAnsi="Times New Roman"/>
          <w:sz w:val="28"/>
          <w:szCs w:val="28"/>
          <w:lang w:eastAsia="ru-RU"/>
        </w:rPr>
        <w:t>строительство, реконструкция и капитальный ремонт зданий учрежд</w:t>
      </w:r>
      <w:r w:rsidRPr="00E83B17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E83B17">
        <w:rPr>
          <w:rFonts w:ascii="Times New Roman" w:eastAsia="Times New Roman" w:hAnsi="Times New Roman"/>
          <w:sz w:val="28"/>
          <w:szCs w:val="28"/>
          <w:lang w:eastAsia="ru-RU"/>
        </w:rPr>
        <w:t xml:space="preserve">ний культуры и искусства, оснащение клубов кинооборудованием для кинопоказа населению; </w:t>
      </w:r>
    </w:p>
    <w:p w:rsidR="00E83B17" w:rsidRPr="00E83B17" w:rsidRDefault="00E83B17" w:rsidP="00E83B17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83B17">
        <w:rPr>
          <w:rFonts w:ascii="Times New Roman" w:eastAsia="Times New Roman" w:hAnsi="Times New Roman"/>
          <w:sz w:val="28"/>
          <w:szCs w:val="28"/>
          <w:lang w:eastAsia="ru-RU"/>
        </w:rPr>
        <w:t>создание условий для осуществления равного доступа всех слоев нас</w:t>
      </w:r>
      <w:r w:rsidRPr="00E83B17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E83B17">
        <w:rPr>
          <w:rFonts w:ascii="Times New Roman" w:eastAsia="Times New Roman" w:hAnsi="Times New Roman"/>
          <w:sz w:val="28"/>
          <w:szCs w:val="28"/>
          <w:lang w:eastAsia="ru-RU"/>
        </w:rPr>
        <w:t>ления к усл</w:t>
      </w:r>
      <w:r w:rsidRPr="00E83B17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E83B17">
        <w:rPr>
          <w:rFonts w:ascii="Times New Roman" w:eastAsia="Times New Roman" w:hAnsi="Times New Roman"/>
          <w:sz w:val="28"/>
          <w:szCs w:val="28"/>
          <w:lang w:eastAsia="ru-RU"/>
        </w:rPr>
        <w:t>гам кинопоказа.</w:t>
      </w:r>
    </w:p>
    <w:p w:rsidR="00E83B17" w:rsidRPr="00E83B17" w:rsidRDefault="00E83B17" w:rsidP="00E83B17">
      <w:pPr>
        <w:numPr>
          <w:ilvl w:val="0"/>
          <w:numId w:val="18"/>
        </w:numPr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83B17">
        <w:rPr>
          <w:rFonts w:ascii="Times New Roman" w:eastAsia="Times New Roman" w:hAnsi="Times New Roman"/>
          <w:sz w:val="28"/>
          <w:szCs w:val="28"/>
          <w:lang w:eastAsia="ru-RU"/>
        </w:rPr>
        <w:t>осуществление технического перевооружения, обновление материал</w:t>
      </w:r>
      <w:r w:rsidRPr="00E83B17"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Pr="00E83B17">
        <w:rPr>
          <w:rFonts w:ascii="Times New Roman" w:eastAsia="Times New Roman" w:hAnsi="Times New Roman"/>
          <w:sz w:val="28"/>
          <w:szCs w:val="28"/>
          <w:lang w:eastAsia="ru-RU"/>
        </w:rPr>
        <w:t xml:space="preserve">ной базы, </w:t>
      </w:r>
      <w:r w:rsidRPr="00E83B17">
        <w:rPr>
          <w:rFonts w:ascii="Times New Roman" w:hAnsi="Times New Roman"/>
          <w:sz w:val="28"/>
          <w:szCs w:val="28"/>
        </w:rPr>
        <w:t>совершенствование системы кинопоказа на основе совре</w:t>
      </w:r>
      <w:r w:rsidRPr="00E83B17">
        <w:rPr>
          <w:rFonts w:ascii="Times New Roman" w:hAnsi="Times New Roman"/>
          <w:sz w:val="28"/>
          <w:szCs w:val="28"/>
        </w:rPr>
        <w:softHyphen/>
        <w:t>менных технич</w:t>
      </w:r>
      <w:r w:rsidRPr="00E83B17">
        <w:rPr>
          <w:rFonts w:ascii="Times New Roman" w:hAnsi="Times New Roman"/>
          <w:sz w:val="28"/>
          <w:szCs w:val="28"/>
        </w:rPr>
        <w:t>е</w:t>
      </w:r>
      <w:r w:rsidRPr="00E83B17">
        <w:rPr>
          <w:rFonts w:ascii="Times New Roman" w:hAnsi="Times New Roman"/>
          <w:sz w:val="28"/>
          <w:szCs w:val="28"/>
        </w:rPr>
        <w:t>ских средств;</w:t>
      </w:r>
    </w:p>
    <w:p w:rsidR="00E83B17" w:rsidRPr="00E83B17" w:rsidRDefault="00E83B17" w:rsidP="00E83B17">
      <w:pPr>
        <w:numPr>
          <w:ilvl w:val="0"/>
          <w:numId w:val="18"/>
        </w:numPr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83B17">
        <w:rPr>
          <w:rFonts w:ascii="Times New Roman" w:hAnsi="Times New Roman"/>
          <w:sz w:val="28"/>
          <w:szCs w:val="28"/>
        </w:rPr>
        <w:t>переоснащение кинотеатра системой цифрового и видеопроекционного показа с целью дальнейшей деятельности кинопередвижек с видеопроекционной аппаратурой современного стандарта проекции и звука для обслуживания населе</w:t>
      </w:r>
      <w:r w:rsidRPr="00E83B17">
        <w:rPr>
          <w:rFonts w:ascii="Times New Roman" w:hAnsi="Times New Roman"/>
          <w:sz w:val="28"/>
          <w:szCs w:val="28"/>
        </w:rPr>
        <w:t>н</w:t>
      </w:r>
      <w:r w:rsidRPr="00E83B17">
        <w:rPr>
          <w:rFonts w:ascii="Times New Roman" w:hAnsi="Times New Roman"/>
          <w:sz w:val="28"/>
          <w:szCs w:val="28"/>
        </w:rPr>
        <w:t>ных пун</w:t>
      </w:r>
      <w:r w:rsidRPr="00E83B17">
        <w:rPr>
          <w:rFonts w:ascii="Times New Roman" w:hAnsi="Times New Roman"/>
          <w:sz w:val="28"/>
          <w:szCs w:val="28"/>
        </w:rPr>
        <w:t>к</w:t>
      </w:r>
      <w:r w:rsidRPr="00E83B17">
        <w:rPr>
          <w:rFonts w:ascii="Times New Roman" w:hAnsi="Times New Roman"/>
          <w:sz w:val="28"/>
          <w:szCs w:val="28"/>
        </w:rPr>
        <w:t>тов, не имеющих условий для стационарного кинопоказа;</w:t>
      </w:r>
    </w:p>
    <w:p w:rsidR="00E83B17" w:rsidRPr="00E83B17" w:rsidRDefault="00E83B17" w:rsidP="00E83B17">
      <w:pPr>
        <w:tabs>
          <w:tab w:val="left" w:pos="284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</w:p>
    <w:p w:rsidR="00E83B17" w:rsidRPr="00E83B17" w:rsidRDefault="00E83B17" w:rsidP="00E83B17">
      <w:pPr>
        <w:tabs>
          <w:tab w:val="left" w:pos="284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E83B17">
        <w:rPr>
          <w:rFonts w:ascii="Times New Roman" w:hAnsi="Times New Roman"/>
          <w:sz w:val="28"/>
          <w:szCs w:val="28"/>
        </w:rPr>
        <w:t xml:space="preserve"> </w:t>
      </w:r>
      <w:r w:rsidRPr="00E83B17">
        <w:rPr>
          <w:rFonts w:ascii="Times New Roman" w:hAnsi="Times New Roman"/>
          <w:color w:val="000000"/>
          <w:sz w:val="28"/>
          <w:szCs w:val="28"/>
        </w:rPr>
        <w:t>Основные цели, задачи, индикаторы оценки результатов, а также объемы финансирования в разрезе мероприятий Подпрограммы представлены в приложении к ней.</w:t>
      </w:r>
    </w:p>
    <w:p w:rsidR="00EF64C7" w:rsidRPr="00E83B17" w:rsidRDefault="00EF64C7" w:rsidP="00EF64C7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E83B17">
        <w:rPr>
          <w:rFonts w:ascii="Times New Roman" w:hAnsi="Times New Roman"/>
          <w:color w:val="000000"/>
          <w:sz w:val="28"/>
          <w:szCs w:val="28"/>
        </w:rPr>
        <w:t>Срок реализации Подпрограммы: 20</w:t>
      </w:r>
      <w:r>
        <w:rPr>
          <w:rFonts w:ascii="Times New Roman" w:hAnsi="Times New Roman"/>
          <w:color w:val="000000"/>
          <w:sz w:val="28"/>
          <w:szCs w:val="28"/>
        </w:rPr>
        <w:t>21</w:t>
      </w:r>
      <w:r w:rsidRPr="00E83B17">
        <w:rPr>
          <w:rFonts w:ascii="Times New Roman" w:hAnsi="Times New Roman"/>
          <w:color w:val="000000"/>
          <w:sz w:val="28"/>
          <w:szCs w:val="28"/>
        </w:rPr>
        <w:t>—202</w:t>
      </w:r>
      <w:r>
        <w:rPr>
          <w:rFonts w:ascii="Times New Roman" w:hAnsi="Times New Roman"/>
          <w:color w:val="000000"/>
          <w:sz w:val="28"/>
          <w:szCs w:val="28"/>
        </w:rPr>
        <w:t>6</w:t>
      </w:r>
      <w:r w:rsidRPr="00E83B17">
        <w:rPr>
          <w:rFonts w:ascii="Times New Roman" w:hAnsi="Times New Roman"/>
          <w:color w:val="000000"/>
          <w:sz w:val="28"/>
          <w:szCs w:val="28"/>
        </w:rPr>
        <w:t xml:space="preserve"> годы.</w:t>
      </w:r>
    </w:p>
    <w:p w:rsidR="00EF64C7" w:rsidRPr="00E83B17" w:rsidRDefault="00EF64C7" w:rsidP="00EF64C7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F64C7" w:rsidRDefault="00EF64C7" w:rsidP="00EF64C7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E83B17">
        <w:rPr>
          <w:rFonts w:ascii="Times New Roman" w:hAnsi="Times New Roman"/>
          <w:b/>
          <w:color w:val="000000"/>
          <w:sz w:val="28"/>
          <w:szCs w:val="28"/>
        </w:rPr>
        <w:t>III. Обоснование ресурсного обеспечения Подпрограммы</w:t>
      </w:r>
    </w:p>
    <w:p w:rsidR="00610843" w:rsidRPr="00E83B17" w:rsidRDefault="00610843" w:rsidP="00EF64C7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EF64C7" w:rsidRPr="001E2FEA" w:rsidRDefault="00EF64C7" w:rsidP="00EF64C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1E2FEA">
        <w:rPr>
          <w:rFonts w:ascii="Times New Roman" w:hAnsi="Times New Roman"/>
          <w:color w:val="000000"/>
          <w:sz w:val="28"/>
          <w:szCs w:val="28"/>
        </w:rPr>
        <w:t>Общий объем финансирования Подпрограммы за счет средств бюджета рай</w:t>
      </w:r>
      <w:r w:rsidRPr="001E2FEA">
        <w:rPr>
          <w:rFonts w:ascii="Times New Roman" w:hAnsi="Times New Roman"/>
          <w:color w:val="000000"/>
          <w:sz w:val="28"/>
          <w:szCs w:val="28"/>
        </w:rPr>
        <w:t>о</w:t>
      </w:r>
      <w:r w:rsidRPr="001E2FEA">
        <w:rPr>
          <w:rFonts w:ascii="Times New Roman" w:hAnsi="Times New Roman"/>
          <w:color w:val="000000"/>
          <w:sz w:val="28"/>
          <w:szCs w:val="28"/>
        </w:rPr>
        <w:t>на составляет 6</w:t>
      </w:r>
      <w:r w:rsidR="00F26B7B">
        <w:rPr>
          <w:rFonts w:ascii="Times New Roman" w:hAnsi="Times New Roman"/>
          <w:color w:val="000000"/>
          <w:sz w:val="28"/>
          <w:szCs w:val="28"/>
        </w:rPr>
        <w:t> </w:t>
      </w:r>
      <w:r w:rsidRPr="001E2FEA">
        <w:rPr>
          <w:rFonts w:ascii="Times New Roman" w:hAnsi="Times New Roman"/>
          <w:color w:val="000000"/>
          <w:sz w:val="28"/>
          <w:szCs w:val="28"/>
        </w:rPr>
        <w:t>000</w:t>
      </w:r>
      <w:r w:rsidR="00F26B7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E2FEA">
        <w:rPr>
          <w:rFonts w:ascii="Times New Roman" w:hAnsi="Times New Roman"/>
          <w:color w:val="000000"/>
          <w:sz w:val="28"/>
          <w:szCs w:val="28"/>
        </w:rPr>
        <w:t>000 рублей, в том числе по годам:</w:t>
      </w:r>
    </w:p>
    <w:p w:rsidR="00EF64C7" w:rsidRPr="001E2FEA" w:rsidRDefault="00EF64C7" w:rsidP="00EF64C7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1E2FEA">
        <w:rPr>
          <w:rFonts w:ascii="Times New Roman" w:hAnsi="Times New Roman"/>
          <w:color w:val="000000"/>
          <w:sz w:val="28"/>
          <w:szCs w:val="28"/>
        </w:rPr>
        <w:t>2021 год –  1</w:t>
      </w:r>
      <w:r w:rsidR="00F26B7B">
        <w:rPr>
          <w:rFonts w:ascii="Times New Roman" w:hAnsi="Times New Roman"/>
          <w:color w:val="000000"/>
          <w:sz w:val="28"/>
          <w:szCs w:val="28"/>
        </w:rPr>
        <w:t> </w:t>
      </w:r>
      <w:r w:rsidRPr="001E2FEA">
        <w:rPr>
          <w:rFonts w:ascii="Times New Roman" w:hAnsi="Times New Roman"/>
          <w:color w:val="000000"/>
          <w:sz w:val="28"/>
          <w:szCs w:val="28"/>
        </w:rPr>
        <w:t>400</w:t>
      </w:r>
      <w:r w:rsidR="00F26B7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E2FEA">
        <w:rPr>
          <w:rFonts w:ascii="Times New Roman" w:hAnsi="Times New Roman"/>
          <w:color w:val="000000"/>
          <w:sz w:val="28"/>
          <w:szCs w:val="28"/>
        </w:rPr>
        <w:t xml:space="preserve">000 рублей; </w:t>
      </w:r>
    </w:p>
    <w:p w:rsidR="00EF64C7" w:rsidRPr="001E2FEA" w:rsidRDefault="00EF64C7" w:rsidP="00EF64C7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1E2FEA">
        <w:rPr>
          <w:rFonts w:ascii="Times New Roman" w:hAnsi="Times New Roman"/>
          <w:color w:val="000000"/>
          <w:sz w:val="28"/>
          <w:szCs w:val="28"/>
        </w:rPr>
        <w:t>2022 год –  1</w:t>
      </w:r>
      <w:r w:rsidR="00F26B7B">
        <w:rPr>
          <w:rFonts w:ascii="Times New Roman" w:hAnsi="Times New Roman"/>
          <w:color w:val="000000"/>
          <w:sz w:val="28"/>
          <w:szCs w:val="28"/>
        </w:rPr>
        <w:t> </w:t>
      </w:r>
      <w:r w:rsidRPr="001E2FEA">
        <w:rPr>
          <w:rFonts w:ascii="Times New Roman" w:hAnsi="Times New Roman"/>
          <w:color w:val="000000"/>
          <w:sz w:val="28"/>
          <w:szCs w:val="28"/>
        </w:rPr>
        <w:t>000</w:t>
      </w:r>
      <w:r w:rsidR="00F26B7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E2FEA">
        <w:rPr>
          <w:rFonts w:ascii="Times New Roman" w:hAnsi="Times New Roman"/>
          <w:color w:val="000000"/>
          <w:sz w:val="28"/>
          <w:szCs w:val="28"/>
        </w:rPr>
        <w:t>000 рублей;</w:t>
      </w:r>
    </w:p>
    <w:p w:rsidR="00EF64C7" w:rsidRPr="001E2FEA" w:rsidRDefault="00EF64C7" w:rsidP="00EF64C7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1E2FEA">
        <w:rPr>
          <w:rFonts w:ascii="Times New Roman" w:hAnsi="Times New Roman"/>
          <w:color w:val="000000"/>
          <w:sz w:val="28"/>
          <w:szCs w:val="28"/>
        </w:rPr>
        <w:t>2023 год –   500</w:t>
      </w:r>
      <w:r w:rsidR="00F26B7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E2FEA">
        <w:rPr>
          <w:rFonts w:ascii="Times New Roman" w:hAnsi="Times New Roman"/>
          <w:color w:val="000000"/>
          <w:sz w:val="28"/>
          <w:szCs w:val="28"/>
        </w:rPr>
        <w:t>000 рублей;</w:t>
      </w:r>
    </w:p>
    <w:p w:rsidR="00EF64C7" w:rsidRPr="001E2FEA" w:rsidRDefault="00EF64C7" w:rsidP="00EF64C7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1E2FEA">
        <w:rPr>
          <w:rFonts w:ascii="Times New Roman" w:hAnsi="Times New Roman"/>
          <w:color w:val="000000"/>
          <w:sz w:val="28"/>
          <w:szCs w:val="28"/>
        </w:rPr>
        <w:t>2024 год –  600</w:t>
      </w:r>
      <w:r w:rsidR="00F26B7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E2FEA">
        <w:rPr>
          <w:rFonts w:ascii="Times New Roman" w:hAnsi="Times New Roman"/>
          <w:color w:val="000000"/>
          <w:sz w:val="28"/>
          <w:szCs w:val="28"/>
        </w:rPr>
        <w:t>000 рублей;</w:t>
      </w:r>
    </w:p>
    <w:p w:rsidR="00EF64C7" w:rsidRPr="001E2FEA" w:rsidRDefault="00EF64C7" w:rsidP="00EF64C7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1E2FEA">
        <w:rPr>
          <w:rFonts w:ascii="Times New Roman" w:hAnsi="Times New Roman"/>
          <w:color w:val="000000"/>
          <w:sz w:val="28"/>
          <w:szCs w:val="28"/>
        </w:rPr>
        <w:t>2025 год –  1</w:t>
      </w:r>
      <w:r w:rsidR="00F26B7B">
        <w:rPr>
          <w:rFonts w:ascii="Times New Roman" w:hAnsi="Times New Roman"/>
          <w:color w:val="000000"/>
          <w:sz w:val="28"/>
          <w:szCs w:val="28"/>
        </w:rPr>
        <w:t> </w:t>
      </w:r>
      <w:r w:rsidRPr="001E2FEA">
        <w:rPr>
          <w:rFonts w:ascii="Times New Roman" w:hAnsi="Times New Roman"/>
          <w:color w:val="000000"/>
          <w:sz w:val="28"/>
          <w:szCs w:val="28"/>
        </w:rPr>
        <w:t>000</w:t>
      </w:r>
      <w:r w:rsidR="00F26B7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E2FEA">
        <w:rPr>
          <w:rFonts w:ascii="Times New Roman" w:hAnsi="Times New Roman"/>
          <w:color w:val="000000"/>
          <w:sz w:val="28"/>
          <w:szCs w:val="28"/>
        </w:rPr>
        <w:t>000рублей;</w:t>
      </w:r>
    </w:p>
    <w:p w:rsidR="00EF64C7" w:rsidRPr="001E2FEA" w:rsidRDefault="00EF64C7" w:rsidP="00EF64C7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1E2FEA">
        <w:rPr>
          <w:rFonts w:ascii="Times New Roman" w:hAnsi="Times New Roman"/>
          <w:color w:val="000000"/>
          <w:sz w:val="28"/>
          <w:szCs w:val="28"/>
        </w:rPr>
        <w:t>2026 год – 1</w:t>
      </w:r>
      <w:r w:rsidR="00F26B7B">
        <w:rPr>
          <w:rFonts w:ascii="Times New Roman" w:hAnsi="Times New Roman"/>
          <w:color w:val="000000"/>
          <w:sz w:val="28"/>
          <w:szCs w:val="28"/>
        </w:rPr>
        <w:t> </w:t>
      </w:r>
      <w:r w:rsidRPr="001E2FEA">
        <w:rPr>
          <w:rFonts w:ascii="Times New Roman" w:hAnsi="Times New Roman"/>
          <w:color w:val="000000"/>
          <w:sz w:val="28"/>
          <w:szCs w:val="28"/>
        </w:rPr>
        <w:t>500</w:t>
      </w:r>
      <w:r w:rsidR="00F26B7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E2FEA">
        <w:rPr>
          <w:rFonts w:ascii="Times New Roman" w:hAnsi="Times New Roman"/>
          <w:color w:val="000000"/>
          <w:sz w:val="28"/>
          <w:szCs w:val="28"/>
        </w:rPr>
        <w:t xml:space="preserve">000 </w:t>
      </w:r>
      <w:r>
        <w:rPr>
          <w:rFonts w:ascii="Times New Roman" w:hAnsi="Times New Roman"/>
          <w:color w:val="000000"/>
          <w:sz w:val="28"/>
          <w:szCs w:val="28"/>
        </w:rPr>
        <w:t>рублей.</w:t>
      </w:r>
    </w:p>
    <w:p w:rsidR="00E83B17" w:rsidRPr="00E83B17" w:rsidRDefault="00E83B17" w:rsidP="00610843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83B17" w:rsidRPr="00E83B17" w:rsidRDefault="00E83B17" w:rsidP="00E83B17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E83B17">
        <w:rPr>
          <w:rFonts w:ascii="Times New Roman" w:hAnsi="Times New Roman"/>
          <w:color w:val="000000"/>
          <w:sz w:val="28"/>
          <w:szCs w:val="28"/>
        </w:rPr>
        <w:t>Объемы финансирования Подпрограммы носят прогнозный характер и по</w:t>
      </w:r>
      <w:r w:rsidRPr="00E83B17">
        <w:rPr>
          <w:rFonts w:ascii="Times New Roman" w:hAnsi="Times New Roman"/>
          <w:color w:val="000000"/>
          <w:sz w:val="28"/>
          <w:szCs w:val="28"/>
        </w:rPr>
        <w:t>д</w:t>
      </w:r>
      <w:r w:rsidRPr="00E83B17">
        <w:rPr>
          <w:rFonts w:ascii="Times New Roman" w:hAnsi="Times New Roman"/>
          <w:color w:val="000000"/>
          <w:sz w:val="28"/>
          <w:szCs w:val="28"/>
        </w:rPr>
        <w:t>лежат ежегодному уточнению при формировании проекта бюджета района на соо</w:t>
      </w:r>
      <w:r w:rsidRPr="00E83B17">
        <w:rPr>
          <w:rFonts w:ascii="Times New Roman" w:hAnsi="Times New Roman"/>
          <w:color w:val="000000"/>
          <w:sz w:val="28"/>
          <w:szCs w:val="28"/>
        </w:rPr>
        <w:t>т</w:t>
      </w:r>
      <w:r w:rsidRPr="00E83B17">
        <w:rPr>
          <w:rFonts w:ascii="Times New Roman" w:hAnsi="Times New Roman"/>
          <w:color w:val="000000"/>
          <w:sz w:val="28"/>
          <w:szCs w:val="28"/>
        </w:rPr>
        <w:t>ветствующий финансовый год и плановый период.</w:t>
      </w:r>
    </w:p>
    <w:p w:rsidR="00E83B17" w:rsidRPr="00E83B17" w:rsidRDefault="00E83B17" w:rsidP="00E83B1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outlineLvl w:val="4"/>
        <w:rPr>
          <w:rFonts w:ascii="Times New Roman" w:hAnsi="Times New Roman"/>
          <w:b/>
          <w:color w:val="000000"/>
          <w:sz w:val="28"/>
          <w:szCs w:val="28"/>
        </w:rPr>
      </w:pPr>
    </w:p>
    <w:p w:rsidR="00E83B17" w:rsidRPr="00E83B17" w:rsidRDefault="00E83B17" w:rsidP="00E83B1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outlineLvl w:val="4"/>
        <w:rPr>
          <w:rFonts w:ascii="Times New Roman" w:hAnsi="Times New Roman"/>
          <w:b/>
          <w:color w:val="000000"/>
          <w:sz w:val="28"/>
          <w:szCs w:val="28"/>
        </w:rPr>
      </w:pPr>
      <w:r w:rsidRPr="00E83B17">
        <w:rPr>
          <w:rFonts w:ascii="Times New Roman" w:hAnsi="Times New Roman"/>
          <w:b/>
          <w:color w:val="000000"/>
          <w:sz w:val="28"/>
          <w:szCs w:val="28"/>
        </w:rPr>
        <w:t>IV. Оценка социально-экономической эффективности Подпрограммы</w:t>
      </w:r>
    </w:p>
    <w:p w:rsidR="00E83B17" w:rsidRPr="00E83B17" w:rsidRDefault="00E83B17" w:rsidP="00E83B1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outlineLvl w:val="4"/>
        <w:rPr>
          <w:rFonts w:ascii="Times New Roman" w:hAnsi="Times New Roman"/>
          <w:color w:val="365F91"/>
          <w:sz w:val="28"/>
          <w:szCs w:val="28"/>
        </w:rPr>
      </w:pPr>
    </w:p>
    <w:p w:rsidR="00E83B17" w:rsidRPr="00E83B17" w:rsidRDefault="00E83B17" w:rsidP="00E83B17">
      <w:pPr>
        <w:tabs>
          <w:tab w:val="left" w:pos="284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E83B17">
        <w:rPr>
          <w:rFonts w:ascii="Times New Roman" w:hAnsi="Times New Roman"/>
          <w:sz w:val="28"/>
          <w:szCs w:val="28"/>
        </w:rPr>
        <w:t>Реализация Подпрограммы будет способствовать:</w:t>
      </w:r>
    </w:p>
    <w:p w:rsidR="00E83B17" w:rsidRPr="00E83B17" w:rsidRDefault="00E83B17" w:rsidP="00E83B17">
      <w:pPr>
        <w:numPr>
          <w:ilvl w:val="0"/>
          <w:numId w:val="16"/>
        </w:numPr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E83B17">
        <w:rPr>
          <w:rFonts w:ascii="Times New Roman" w:hAnsi="Times New Roman"/>
          <w:sz w:val="28"/>
          <w:szCs w:val="28"/>
        </w:rPr>
        <w:t>созданию благоприятных условий для кинопоказа;</w:t>
      </w:r>
    </w:p>
    <w:p w:rsidR="00E83B17" w:rsidRPr="00E83B17" w:rsidRDefault="00E83B17" w:rsidP="00E83B17">
      <w:pPr>
        <w:numPr>
          <w:ilvl w:val="0"/>
          <w:numId w:val="16"/>
        </w:numPr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E83B17">
        <w:rPr>
          <w:rFonts w:ascii="Times New Roman" w:hAnsi="Times New Roman"/>
          <w:sz w:val="28"/>
          <w:szCs w:val="28"/>
        </w:rPr>
        <w:lastRenderedPageBreak/>
        <w:t>повышению уровня доступности кинопоказа на основе современных технических средств для населения района;</w:t>
      </w:r>
    </w:p>
    <w:p w:rsidR="00E83B17" w:rsidRPr="00E83B17" w:rsidRDefault="00E83B17" w:rsidP="00E83B17">
      <w:pPr>
        <w:numPr>
          <w:ilvl w:val="0"/>
          <w:numId w:val="16"/>
        </w:numPr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E83B17">
        <w:rPr>
          <w:rFonts w:ascii="Times New Roman" w:hAnsi="Times New Roman"/>
          <w:sz w:val="28"/>
          <w:szCs w:val="28"/>
        </w:rPr>
        <w:t>сохранению кадрового потенциала кинематографии;</w:t>
      </w:r>
    </w:p>
    <w:p w:rsidR="00E83B17" w:rsidRDefault="00E83B17" w:rsidP="00E83B17">
      <w:pPr>
        <w:numPr>
          <w:ilvl w:val="0"/>
          <w:numId w:val="16"/>
        </w:numPr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E83B17">
        <w:rPr>
          <w:rFonts w:ascii="Times New Roman" w:hAnsi="Times New Roman"/>
          <w:sz w:val="28"/>
          <w:szCs w:val="28"/>
        </w:rPr>
        <w:t>продвижению киноимиджа.</w:t>
      </w:r>
    </w:p>
    <w:p w:rsidR="00E83B17" w:rsidRDefault="00E83B17" w:rsidP="00E83B1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E83B17" w:rsidRDefault="00E83B17" w:rsidP="00E83B1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E83B17" w:rsidRDefault="00E83B17" w:rsidP="00E83B1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  <w:sectPr w:rsidR="00E83B17" w:rsidSect="00E83B17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E83B17" w:rsidRPr="0070221E" w:rsidRDefault="00E83B17" w:rsidP="00E83B17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0"/>
          <w:szCs w:val="20"/>
          <w:lang w:val="ru" w:eastAsia="ru-RU"/>
        </w:rPr>
      </w:pPr>
    </w:p>
    <w:p w:rsidR="00E83B17" w:rsidRPr="0070221E" w:rsidRDefault="00E83B17" w:rsidP="00E83B17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0"/>
          <w:szCs w:val="20"/>
          <w:lang w:val="ru" w:eastAsia="ru-RU"/>
        </w:rPr>
      </w:pPr>
      <w:r w:rsidRPr="0070221E">
        <w:rPr>
          <w:rFonts w:ascii="Times New Roman" w:eastAsia="Times New Roman" w:hAnsi="Times New Roman"/>
          <w:color w:val="000000"/>
          <w:sz w:val="20"/>
          <w:szCs w:val="20"/>
          <w:lang w:val="ru" w:eastAsia="ru-RU"/>
        </w:rPr>
        <w:t xml:space="preserve">      Приложение к подпрограмме</w:t>
      </w:r>
    </w:p>
    <w:p w:rsidR="00E83B17" w:rsidRPr="0070221E" w:rsidRDefault="00E83B17" w:rsidP="00E83B17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val="ru" w:eastAsia="ru-RU"/>
        </w:rPr>
      </w:pPr>
      <w:r w:rsidRPr="0070221E">
        <w:rPr>
          <w:rFonts w:ascii="Times New Roman" w:eastAsia="Times New Roman" w:hAnsi="Times New Roman"/>
          <w:color w:val="000000"/>
          <w:sz w:val="20"/>
          <w:szCs w:val="20"/>
          <w:lang w:val="ru" w:eastAsia="ru-RU"/>
        </w:rPr>
        <w:t xml:space="preserve">                                                                                                                                                                                              </w:t>
      </w:r>
      <w:r w:rsidR="0070221E">
        <w:rPr>
          <w:rFonts w:ascii="Times New Roman" w:eastAsia="Times New Roman" w:hAnsi="Times New Roman"/>
          <w:color w:val="000000"/>
          <w:sz w:val="20"/>
          <w:szCs w:val="20"/>
          <w:lang w:val="ru" w:eastAsia="ru-RU"/>
        </w:rPr>
        <w:t xml:space="preserve">                                                           </w:t>
      </w:r>
      <w:r w:rsidRPr="0070221E">
        <w:rPr>
          <w:rFonts w:ascii="Times New Roman" w:eastAsia="Times New Roman" w:hAnsi="Times New Roman"/>
          <w:color w:val="000000"/>
          <w:sz w:val="20"/>
          <w:szCs w:val="20"/>
          <w:lang w:val="ru" w:eastAsia="ru-RU"/>
        </w:rPr>
        <w:t xml:space="preserve">«Сохранение и развитие </w:t>
      </w:r>
    </w:p>
    <w:p w:rsidR="00E83B17" w:rsidRPr="0070221E" w:rsidRDefault="00E83B17" w:rsidP="00E83B17">
      <w:pPr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val="ru" w:eastAsia="ru-RU"/>
        </w:rPr>
      </w:pPr>
      <w:r w:rsidRPr="0070221E">
        <w:rPr>
          <w:rFonts w:ascii="Times New Roman" w:eastAsia="Times New Roman" w:hAnsi="Times New Roman"/>
          <w:color w:val="000000"/>
          <w:sz w:val="20"/>
          <w:szCs w:val="20"/>
          <w:lang w:val="ru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</w:t>
      </w:r>
      <w:r w:rsidR="0070221E">
        <w:rPr>
          <w:rFonts w:ascii="Times New Roman" w:eastAsia="Times New Roman" w:hAnsi="Times New Roman"/>
          <w:color w:val="000000"/>
          <w:sz w:val="20"/>
          <w:szCs w:val="20"/>
          <w:lang w:val="ru" w:eastAsia="ru-RU"/>
        </w:rPr>
        <w:t xml:space="preserve">                                  </w:t>
      </w:r>
      <w:r w:rsidRPr="0070221E">
        <w:rPr>
          <w:rFonts w:ascii="Times New Roman" w:eastAsia="Times New Roman" w:hAnsi="Times New Roman"/>
          <w:color w:val="000000"/>
          <w:sz w:val="20"/>
          <w:szCs w:val="20"/>
          <w:lang w:val="ru" w:eastAsia="ru-RU"/>
        </w:rPr>
        <w:t xml:space="preserve"> кинематографии </w:t>
      </w:r>
    </w:p>
    <w:p w:rsidR="00E83B17" w:rsidRPr="0070221E" w:rsidRDefault="00E83B17" w:rsidP="00E83B17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0"/>
          <w:szCs w:val="20"/>
          <w:lang w:val="ru" w:eastAsia="ru-RU"/>
        </w:rPr>
      </w:pPr>
      <w:r w:rsidRPr="0070221E">
        <w:rPr>
          <w:rFonts w:ascii="Times New Roman" w:eastAsia="Times New Roman" w:hAnsi="Times New Roman"/>
          <w:color w:val="000000"/>
          <w:sz w:val="20"/>
          <w:szCs w:val="20"/>
          <w:lang w:val="ru" w:eastAsia="ru-RU"/>
        </w:rPr>
        <w:t xml:space="preserve">                                                                                                                                                                                         </w:t>
      </w:r>
      <w:r w:rsidR="0070221E">
        <w:rPr>
          <w:rFonts w:ascii="Times New Roman" w:eastAsia="Times New Roman" w:hAnsi="Times New Roman"/>
          <w:color w:val="000000"/>
          <w:sz w:val="20"/>
          <w:szCs w:val="20"/>
          <w:lang w:val="ru" w:eastAsia="ru-RU"/>
        </w:rPr>
        <w:t xml:space="preserve">                                                          </w:t>
      </w:r>
      <w:r w:rsidR="00EF64C7">
        <w:rPr>
          <w:rFonts w:ascii="Times New Roman" w:eastAsia="Times New Roman" w:hAnsi="Times New Roman"/>
          <w:color w:val="000000"/>
          <w:sz w:val="20"/>
          <w:szCs w:val="20"/>
          <w:lang w:val="ru" w:eastAsia="ru-RU"/>
        </w:rPr>
        <w:t>на 2021-2026</w:t>
      </w:r>
      <w:r w:rsidRPr="0070221E">
        <w:rPr>
          <w:rFonts w:ascii="Times New Roman" w:eastAsia="Times New Roman" w:hAnsi="Times New Roman"/>
          <w:color w:val="000000"/>
          <w:sz w:val="20"/>
          <w:szCs w:val="20"/>
          <w:lang w:val="ru" w:eastAsia="ru-RU"/>
        </w:rPr>
        <w:t xml:space="preserve"> годы»</w:t>
      </w:r>
      <w:r w:rsidRPr="0070221E">
        <w:rPr>
          <w:rFonts w:ascii="Times New Roman" w:eastAsia="Times New Roman" w:hAnsi="Times New Roman"/>
          <w:bCs/>
          <w:color w:val="000000"/>
          <w:sz w:val="20"/>
          <w:szCs w:val="20"/>
          <w:lang w:val="ru" w:eastAsia="ru-RU"/>
        </w:rPr>
        <w:t xml:space="preserve"> </w:t>
      </w:r>
    </w:p>
    <w:p w:rsidR="00E83B17" w:rsidRPr="0070221E" w:rsidRDefault="00E83B17" w:rsidP="00E83B17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0"/>
          <w:szCs w:val="20"/>
          <w:lang w:val="ru" w:eastAsia="ru-RU"/>
        </w:rPr>
      </w:pPr>
    </w:p>
    <w:p w:rsidR="00E83B17" w:rsidRPr="0070221E" w:rsidRDefault="00E83B17" w:rsidP="00E83B1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0"/>
          <w:szCs w:val="20"/>
          <w:lang w:val="ru" w:eastAsia="ru-RU"/>
        </w:rPr>
      </w:pPr>
    </w:p>
    <w:p w:rsidR="00E83B17" w:rsidRPr="0070221E" w:rsidRDefault="00E83B17" w:rsidP="00E83B1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0"/>
          <w:szCs w:val="20"/>
          <w:lang w:val="ru" w:eastAsia="ru-RU"/>
        </w:rPr>
      </w:pPr>
      <w:r w:rsidRPr="0070221E">
        <w:rPr>
          <w:rFonts w:ascii="Times New Roman" w:eastAsia="Times New Roman" w:hAnsi="Times New Roman"/>
          <w:b/>
          <w:bCs/>
          <w:color w:val="000000"/>
          <w:sz w:val="20"/>
          <w:szCs w:val="20"/>
          <w:lang w:val="ru" w:eastAsia="ru-RU"/>
        </w:rPr>
        <w:t>Цель, задачи, индикаторы оценки результатов и финансирование мероприятий подпрограммы</w:t>
      </w:r>
    </w:p>
    <w:tbl>
      <w:tblPr>
        <w:tblpPr w:leftFromText="180" w:rightFromText="180" w:vertAnchor="text" w:horzAnchor="margin" w:tblpXSpec="center" w:tblpY="377"/>
        <w:tblW w:w="1588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7"/>
        <w:gridCol w:w="995"/>
        <w:gridCol w:w="718"/>
        <w:gridCol w:w="2000"/>
        <w:gridCol w:w="569"/>
        <w:gridCol w:w="574"/>
        <w:gridCol w:w="569"/>
        <w:gridCol w:w="574"/>
        <w:gridCol w:w="574"/>
        <w:gridCol w:w="569"/>
        <w:gridCol w:w="574"/>
        <w:gridCol w:w="579"/>
        <w:gridCol w:w="713"/>
        <w:gridCol w:w="718"/>
        <w:gridCol w:w="713"/>
        <w:gridCol w:w="713"/>
        <w:gridCol w:w="718"/>
        <w:gridCol w:w="727"/>
        <w:gridCol w:w="452"/>
      </w:tblGrid>
      <w:tr w:rsidR="0070221E" w:rsidRPr="0070221E" w:rsidTr="0070221E">
        <w:trPr>
          <w:trHeight w:val="270"/>
        </w:trPr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221E" w:rsidRPr="0070221E" w:rsidRDefault="0070221E" w:rsidP="007022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u" w:eastAsia="ru-RU"/>
              </w:rPr>
            </w:pPr>
            <w:r w:rsidRPr="0070221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u" w:eastAsia="ru-RU"/>
              </w:rPr>
              <w:t>Наименования основных меро</w:t>
            </w:r>
            <w:r w:rsidRPr="0070221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u" w:eastAsia="ru-RU"/>
              </w:rPr>
              <w:softHyphen/>
              <w:t>приятии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221E" w:rsidRPr="0070221E" w:rsidRDefault="0070221E" w:rsidP="007022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u" w:eastAsia="ru-RU"/>
              </w:rPr>
            </w:pPr>
            <w:r w:rsidRPr="0070221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u" w:eastAsia="ru-RU"/>
              </w:rPr>
              <w:t>Испол</w:t>
            </w:r>
            <w:r w:rsidRPr="0070221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u" w:eastAsia="ru-RU"/>
              </w:rPr>
              <w:softHyphen/>
              <w:t>нители</w:t>
            </w:r>
          </w:p>
        </w:tc>
        <w:tc>
          <w:tcPr>
            <w:tcW w:w="7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221E" w:rsidRPr="0070221E" w:rsidRDefault="0070221E" w:rsidP="007022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u" w:eastAsia="ru-RU"/>
              </w:rPr>
            </w:pPr>
            <w:r w:rsidRPr="0070221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u" w:eastAsia="ru-RU"/>
              </w:rPr>
              <w:t>Сро</w:t>
            </w:r>
            <w:r w:rsidRPr="0070221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u" w:eastAsia="ru-RU"/>
              </w:rPr>
              <w:softHyphen/>
              <w:t>ки вы</w:t>
            </w:r>
            <w:r w:rsidRPr="0070221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u" w:eastAsia="ru-RU"/>
              </w:rPr>
              <w:softHyphen/>
              <w:t>пол</w:t>
            </w:r>
            <w:r w:rsidRPr="0070221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u" w:eastAsia="ru-RU"/>
              </w:rPr>
              <w:softHyphen/>
              <w:t>нения меро- при- ятий</w:t>
            </w:r>
          </w:p>
        </w:tc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221E" w:rsidRPr="0070221E" w:rsidRDefault="0070221E" w:rsidP="007022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u" w:eastAsia="ru-RU"/>
              </w:rPr>
            </w:pPr>
            <w:r w:rsidRPr="0070221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u" w:eastAsia="ru-RU"/>
              </w:rPr>
              <w:t>Индикаторы оценки конечных результа</w:t>
            </w:r>
            <w:r w:rsidRPr="0070221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u" w:eastAsia="ru-RU"/>
              </w:rPr>
              <w:softHyphen/>
              <w:t>тов, единицы изме</w:t>
            </w:r>
            <w:r w:rsidRPr="0070221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u" w:eastAsia="ru-RU"/>
              </w:rPr>
              <w:softHyphen/>
              <w:t>рения</w:t>
            </w:r>
          </w:p>
        </w:tc>
        <w:tc>
          <w:tcPr>
            <w:tcW w:w="45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21E" w:rsidRPr="0070221E" w:rsidRDefault="0070221E" w:rsidP="0070221E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u" w:eastAsia="ru-RU"/>
              </w:rPr>
            </w:pPr>
            <w:r w:rsidRPr="0070221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u" w:eastAsia="ru-RU"/>
              </w:rPr>
              <w:t>Значения индикаторов</w:t>
            </w:r>
          </w:p>
        </w:tc>
        <w:tc>
          <w:tcPr>
            <w:tcW w:w="47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21E" w:rsidRPr="0070221E" w:rsidRDefault="0070221E" w:rsidP="001D31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u" w:eastAsia="ru-RU"/>
              </w:rPr>
            </w:pPr>
            <w:r w:rsidRPr="0070221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u" w:eastAsia="ru-RU"/>
              </w:rPr>
              <w:t>Финансирование с указ</w:t>
            </w:r>
            <w:r w:rsidR="001D3114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u" w:eastAsia="ru-RU"/>
              </w:rPr>
              <w:t>анием источника финансирова</w:t>
            </w:r>
            <w:r w:rsidR="001D3114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u" w:eastAsia="ru-RU"/>
              </w:rPr>
              <w:softHyphen/>
              <w:t>ния</w:t>
            </w:r>
            <w:r w:rsidRPr="0070221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u" w:eastAsia="ru-RU"/>
              </w:rPr>
              <w:t>.рублей</w:t>
            </w:r>
          </w:p>
        </w:tc>
      </w:tr>
      <w:tr w:rsidR="0070221E" w:rsidRPr="0070221E" w:rsidTr="0070221E">
        <w:trPr>
          <w:trHeight w:val="747"/>
        </w:trPr>
        <w:tc>
          <w:tcPr>
            <w:tcW w:w="28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21E" w:rsidRPr="0070221E" w:rsidRDefault="0070221E" w:rsidP="0070221E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sz w:val="20"/>
                <w:szCs w:val="20"/>
                <w:lang w:val="ru" w:eastAsia="ru-RU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21E" w:rsidRPr="0070221E" w:rsidRDefault="0070221E" w:rsidP="0070221E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sz w:val="20"/>
                <w:szCs w:val="20"/>
                <w:lang w:val="ru" w:eastAsia="ru-RU"/>
              </w:rPr>
            </w:pPr>
          </w:p>
        </w:tc>
        <w:tc>
          <w:tcPr>
            <w:tcW w:w="7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21E" w:rsidRPr="0070221E" w:rsidRDefault="0070221E" w:rsidP="0070221E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sz w:val="20"/>
                <w:szCs w:val="20"/>
                <w:lang w:val="ru" w:eastAsia="ru-RU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21E" w:rsidRPr="0070221E" w:rsidRDefault="0070221E" w:rsidP="0070221E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sz w:val="20"/>
                <w:szCs w:val="20"/>
                <w:lang w:val="ru" w:eastAsia="ru-RU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21E" w:rsidRPr="0070221E" w:rsidRDefault="0070221E" w:rsidP="00AA7B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u" w:eastAsia="ru-RU"/>
              </w:rPr>
            </w:pPr>
            <w:r w:rsidRPr="0070221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u" w:eastAsia="ru-RU"/>
              </w:rPr>
              <w:t>20</w:t>
            </w:r>
            <w:r w:rsidR="00AA7BC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u" w:eastAsia="ru-RU"/>
              </w:rPr>
              <w:t>20</w:t>
            </w:r>
            <w:r w:rsidRPr="0070221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u" w:eastAsia="ru-RU"/>
              </w:rPr>
              <w:t xml:space="preserve"> (ба</w:t>
            </w:r>
            <w:r w:rsidRPr="0070221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u" w:eastAsia="ru-RU"/>
              </w:rPr>
              <w:softHyphen/>
              <w:t>зо</w:t>
            </w:r>
            <w:r w:rsidRPr="0070221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u" w:eastAsia="ru-RU"/>
              </w:rPr>
              <w:softHyphen/>
              <w:t>вый) год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21E" w:rsidRPr="0070221E" w:rsidRDefault="00AA7BC1" w:rsidP="0070221E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u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u" w:eastAsia="ru-RU"/>
              </w:rPr>
              <w:t>2021</w:t>
            </w:r>
          </w:p>
          <w:p w:rsidR="0070221E" w:rsidRPr="0070221E" w:rsidRDefault="0070221E" w:rsidP="0070221E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u" w:eastAsia="ru-RU"/>
              </w:rPr>
            </w:pPr>
            <w:r w:rsidRPr="0070221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u" w:eastAsia="ru-RU"/>
              </w:rPr>
              <w:t>год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21E" w:rsidRPr="0070221E" w:rsidRDefault="0070221E" w:rsidP="007022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u" w:eastAsia="ru-RU"/>
              </w:rPr>
            </w:pPr>
            <w:r w:rsidRPr="0070221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u" w:eastAsia="ru-RU"/>
              </w:rPr>
              <w:t>2</w:t>
            </w:r>
            <w:r w:rsidR="00AA7BC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u" w:eastAsia="ru-RU"/>
              </w:rPr>
              <w:t>022</w:t>
            </w:r>
            <w:r w:rsidRPr="0070221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u" w:eastAsia="ru-RU"/>
              </w:rPr>
              <w:t xml:space="preserve"> год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21E" w:rsidRPr="0070221E" w:rsidRDefault="00AA7BC1" w:rsidP="007022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u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u" w:eastAsia="ru-RU"/>
              </w:rPr>
              <w:t>2023</w:t>
            </w:r>
            <w:r w:rsidR="0070221E" w:rsidRPr="0070221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u" w:eastAsia="ru-RU"/>
              </w:rPr>
              <w:t xml:space="preserve"> год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21E" w:rsidRPr="0070221E" w:rsidRDefault="00AA7BC1" w:rsidP="007022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u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u" w:eastAsia="ru-RU"/>
              </w:rPr>
              <w:t>2024</w:t>
            </w:r>
            <w:r w:rsidR="0070221E" w:rsidRPr="0070221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u" w:eastAsia="ru-RU"/>
              </w:rPr>
              <w:t xml:space="preserve"> год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21E" w:rsidRPr="0070221E" w:rsidRDefault="00AA7BC1" w:rsidP="007022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u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u" w:eastAsia="ru-RU"/>
              </w:rPr>
              <w:t>2025</w:t>
            </w:r>
            <w:r w:rsidR="0070221E" w:rsidRPr="0070221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u" w:eastAsia="ru-RU"/>
              </w:rPr>
              <w:t>год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21E" w:rsidRPr="0070221E" w:rsidRDefault="00AA7BC1" w:rsidP="007022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u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u" w:eastAsia="ru-RU"/>
              </w:rPr>
              <w:t>2026</w:t>
            </w:r>
            <w:r w:rsidR="0070221E" w:rsidRPr="0070221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u" w:eastAsia="ru-RU"/>
              </w:rPr>
              <w:t xml:space="preserve"> год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21E" w:rsidRPr="0070221E" w:rsidRDefault="0070221E" w:rsidP="007022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u" w:eastAsia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21E" w:rsidRPr="0070221E" w:rsidRDefault="0070221E" w:rsidP="0070221E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u" w:eastAsia="ru-RU"/>
              </w:rPr>
            </w:pPr>
            <w:r w:rsidRPr="0070221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u" w:eastAsia="ru-RU"/>
              </w:rPr>
              <w:t>20</w:t>
            </w:r>
            <w:r w:rsidR="00AA7BC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u" w:eastAsia="ru-RU"/>
              </w:rPr>
              <w:t>21</w:t>
            </w:r>
          </w:p>
          <w:p w:rsidR="0070221E" w:rsidRPr="0070221E" w:rsidRDefault="0070221E" w:rsidP="0070221E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u" w:eastAsia="ru-RU"/>
              </w:rPr>
            </w:pPr>
            <w:r w:rsidRPr="0070221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u" w:eastAsia="ru-RU"/>
              </w:rPr>
              <w:t>год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21E" w:rsidRPr="0070221E" w:rsidRDefault="00AA7BC1" w:rsidP="007022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u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u" w:eastAsia="ru-RU"/>
              </w:rPr>
              <w:t>2022</w:t>
            </w:r>
            <w:r w:rsidR="0070221E" w:rsidRPr="0070221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u" w:eastAsia="ru-RU"/>
              </w:rPr>
              <w:t xml:space="preserve"> год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21E" w:rsidRPr="0070221E" w:rsidRDefault="00AA7BC1" w:rsidP="007022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u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u" w:eastAsia="ru-RU"/>
              </w:rPr>
              <w:t>2023</w:t>
            </w:r>
            <w:r w:rsidR="0070221E" w:rsidRPr="0070221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u" w:eastAsia="ru-RU"/>
              </w:rPr>
              <w:t xml:space="preserve"> год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21E" w:rsidRPr="0070221E" w:rsidRDefault="00AA7BC1" w:rsidP="0070221E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u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u" w:eastAsia="ru-RU"/>
              </w:rPr>
              <w:t>2024</w:t>
            </w:r>
            <w:r w:rsidR="0070221E" w:rsidRPr="0070221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u" w:eastAsia="ru-RU"/>
              </w:rPr>
              <w:t xml:space="preserve"> год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21E" w:rsidRPr="0070221E" w:rsidRDefault="00AA7BC1" w:rsidP="0070221E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u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u" w:eastAsia="ru-RU"/>
              </w:rPr>
              <w:t>2025</w:t>
            </w:r>
          </w:p>
          <w:p w:rsidR="0070221E" w:rsidRPr="0070221E" w:rsidRDefault="0070221E" w:rsidP="0070221E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u" w:eastAsia="ru-RU"/>
              </w:rPr>
            </w:pPr>
            <w:r w:rsidRPr="0070221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u" w:eastAsia="ru-RU"/>
              </w:rPr>
              <w:t>год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7BC1" w:rsidRDefault="00AA7BC1" w:rsidP="0070221E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u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u" w:eastAsia="ru-RU"/>
              </w:rPr>
              <w:t>2026</w:t>
            </w:r>
          </w:p>
          <w:p w:rsidR="0070221E" w:rsidRPr="0070221E" w:rsidRDefault="0070221E" w:rsidP="0070221E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u" w:eastAsia="ru-RU"/>
              </w:rPr>
            </w:pPr>
            <w:r w:rsidRPr="0070221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u" w:eastAsia="ru-RU"/>
              </w:rPr>
              <w:t>год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21E" w:rsidRPr="0070221E" w:rsidRDefault="0070221E" w:rsidP="0070221E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u" w:eastAsia="ru-RU"/>
              </w:rPr>
            </w:pPr>
          </w:p>
        </w:tc>
      </w:tr>
      <w:tr w:rsidR="0070221E" w:rsidRPr="0070221E" w:rsidTr="0070221E">
        <w:trPr>
          <w:trHeight w:val="215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21E" w:rsidRPr="0070221E" w:rsidRDefault="0070221E" w:rsidP="007022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u" w:eastAsia="ru-RU"/>
              </w:rPr>
            </w:pPr>
            <w:r w:rsidRPr="0070221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u" w:eastAsia="ru-RU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21E" w:rsidRPr="0070221E" w:rsidRDefault="0070221E" w:rsidP="0070221E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u" w:eastAsia="ru-RU"/>
              </w:rPr>
            </w:pPr>
            <w:r w:rsidRPr="0070221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u" w:eastAsia="ru-RU"/>
              </w:rPr>
              <w:t>2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21E" w:rsidRPr="0070221E" w:rsidRDefault="0070221E" w:rsidP="007022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u" w:eastAsia="ru-RU"/>
              </w:rPr>
            </w:pPr>
            <w:r w:rsidRPr="0070221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u" w:eastAsia="ru-RU"/>
              </w:rPr>
              <w:t>3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21E" w:rsidRPr="0070221E" w:rsidRDefault="0070221E" w:rsidP="007022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u" w:eastAsia="ru-RU"/>
              </w:rPr>
            </w:pPr>
            <w:r w:rsidRPr="0070221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u" w:eastAsia="ru-RU"/>
              </w:rPr>
              <w:t>4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21E" w:rsidRPr="0070221E" w:rsidRDefault="0070221E" w:rsidP="007022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u" w:eastAsia="ru-RU"/>
              </w:rPr>
            </w:pPr>
            <w:r w:rsidRPr="0070221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u" w:eastAsia="ru-RU"/>
              </w:rPr>
              <w:t>5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21E" w:rsidRPr="0070221E" w:rsidRDefault="0070221E" w:rsidP="0070221E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u" w:eastAsia="ru-RU"/>
              </w:rPr>
            </w:pPr>
            <w:r w:rsidRPr="0070221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u" w:eastAsia="ru-RU"/>
              </w:rPr>
              <w:t>6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21E" w:rsidRPr="0070221E" w:rsidRDefault="0070221E" w:rsidP="007022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u" w:eastAsia="ru-RU"/>
              </w:rPr>
            </w:pPr>
            <w:r w:rsidRPr="0070221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u" w:eastAsia="ru-RU"/>
              </w:rPr>
              <w:t>7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21E" w:rsidRPr="0070221E" w:rsidRDefault="0070221E" w:rsidP="007022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u" w:eastAsia="ru-RU"/>
              </w:rPr>
            </w:pPr>
            <w:r w:rsidRPr="0070221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u" w:eastAsia="ru-RU"/>
              </w:rPr>
              <w:t>8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21E" w:rsidRPr="0070221E" w:rsidRDefault="0070221E" w:rsidP="007022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u" w:eastAsia="ru-RU"/>
              </w:rPr>
            </w:pPr>
            <w:r w:rsidRPr="0070221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u" w:eastAsia="ru-RU"/>
              </w:rPr>
              <w:t>9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21E" w:rsidRPr="0070221E" w:rsidRDefault="0070221E" w:rsidP="007022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u" w:eastAsia="ru-RU"/>
              </w:rPr>
            </w:pPr>
            <w:r w:rsidRPr="0070221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u" w:eastAsia="ru-RU"/>
              </w:rPr>
              <w:t>10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21E" w:rsidRPr="0070221E" w:rsidRDefault="0070221E" w:rsidP="007022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u" w:eastAsia="ru-RU"/>
              </w:rPr>
            </w:pPr>
            <w:r w:rsidRPr="0070221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u" w:eastAsia="ru-RU"/>
              </w:rPr>
              <w:t>11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21E" w:rsidRPr="0070221E" w:rsidRDefault="0070221E" w:rsidP="007022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u" w:eastAsia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21E" w:rsidRPr="0070221E" w:rsidRDefault="00AA7BC1" w:rsidP="0070221E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u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u" w:eastAsia="ru-RU"/>
              </w:rPr>
              <w:t>12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21E" w:rsidRPr="0070221E" w:rsidRDefault="00AA7BC1" w:rsidP="007022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u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u" w:eastAsia="ru-RU"/>
              </w:rPr>
              <w:t>13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21E" w:rsidRPr="0070221E" w:rsidRDefault="00AA7BC1" w:rsidP="007022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u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u" w:eastAsia="ru-RU"/>
              </w:rPr>
              <w:t>14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21E" w:rsidRPr="0070221E" w:rsidRDefault="00AA7BC1" w:rsidP="0070221E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u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u" w:eastAsia="ru-RU"/>
              </w:rPr>
              <w:t>15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21E" w:rsidRPr="0070221E" w:rsidRDefault="00AA7BC1" w:rsidP="0070221E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u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u" w:eastAsia="ru-RU"/>
              </w:rPr>
              <w:t>16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21E" w:rsidRPr="0070221E" w:rsidRDefault="00AA7BC1" w:rsidP="0070221E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u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u" w:eastAsia="ru-RU"/>
              </w:rPr>
              <w:t>17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21E" w:rsidRPr="0070221E" w:rsidRDefault="0070221E" w:rsidP="0070221E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u" w:eastAsia="ru-RU"/>
              </w:rPr>
            </w:pPr>
          </w:p>
        </w:tc>
      </w:tr>
      <w:tr w:rsidR="0070221E" w:rsidRPr="0070221E" w:rsidTr="0070221E">
        <w:trPr>
          <w:trHeight w:val="210"/>
        </w:trPr>
        <w:tc>
          <w:tcPr>
            <w:tcW w:w="1588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21E" w:rsidRPr="0070221E" w:rsidRDefault="0070221E" w:rsidP="007022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" w:eastAsia="ru-RU"/>
              </w:rPr>
            </w:pPr>
            <w:r w:rsidRPr="0070221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" w:eastAsia="ru-RU"/>
              </w:rPr>
              <w:t>Цель: Создание необходимых условий для развития кинематографии: производства, проката и показа кпиовидеофильмов в Республике Татарстан.</w:t>
            </w:r>
          </w:p>
        </w:tc>
      </w:tr>
      <w:tr w:rsidR="0070221E" w:rsidRPr="0070221E" w:rsidTr="0070221E">
        <w:trPr>
          <w:trHeight w:val="426"/>
        </w:trPr>
        <w:tc>
          <w:tcPr>
            <w:tcW w:w="1588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21E" w:rsidRPr="0070221E" w:rsidRDefault="0070221E" w:rsidP="007022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" w:eastAsia="ru-RU"/>
              </w:rPr>
            </w:pPr>
            <w:r w:rsidRPr="0070221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" w:eastAsia="ru-RU"/>
              </w:rPr>
              <w:t>Задача 1. Создание благоприятных условий для развития конкуренции и повышения качества создаваемых кинопроизведений, пополнение фильмофонда Республики Татарстан современны</w:t>
            </w:r>
            <w:r w:rsidRPr="0070221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" w:eastAsia="ru-RU"/>
              </w:rPr>
              <w:softHyphen/>
              <w:t>ми отечественными и зарубежными кинофильмами</w:t>
            </w:r>
          </w:p>
        </w:tc>
      </w:tr>
      <w:tr w:rsidR="0070221E" w:rsidRPr="0070221E" w:rsidTr="0070221E">
        <w:trPr>
          <w:trHeight w:val="718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21E" w:rsidRPr="0070221E" w:rsidRDefault="0070221E" w:rsidP="007022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" w:eastAsia="ru-RU"/>
              </w:rPr>
            </w:pPr>
            <w:r w:rsidRPr="0070221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" w:eastAsia="ru-RU"/>
              </w:rPr>
              <w:t>Оказание государственных услуг и государственных работ в сфере производства, проката и показа киновидеофильмов Татаркино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21E" w:rsidRPr="0070221E" w:rsidRDefault="0070221E" w:rsidP="007022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" w:eastAsia="ru-RU"/>
              </w:rPr>
            </w:pPr>
            <w:r w:rsidRPr="0070221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" w:eastAsia="ru-RU"/>
              </w:rPr>
              <w:t>МК РТ, государ</w:t>
            </w:r>
            <w:r w:rsidRPr="0070221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" w:eastAsia="ru-RU"/>
              </w:rPr>
              <w:softHyphen/>
              <w:t>ственные кино</w:t>
            </w:r>
            <w:r w:rsidRPr="0070221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" w:eastAsia="ru-RU"/>
              </w:rPr>
              <w:softHyphen/>
              <w:t>учрежде</w:t>
            </w:r>
            <w:r w:rsidRPr="0070221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" w:eastAsia="ru-RU"/>
              </w:rPr>
              <w:softHyphen/>
              <w:t>ния Рес</w:t>
            </w:r>
            <w:r w:rsidRPr="0070221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" w:eastAsia="ru-RU"/>
              </w:rPr>
              <w:softHyphen/>
              <w:t>публики Татарстан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21E" w:rsidRPr="0070221E" w:rsidRDefault="00251957" w:rsidP="007022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u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u" w:eastAsia="ru-RU"/>
              </w:rPr>
              <w:t>2021</w:t>
            </w:r>
            <w:r w:rsidR="0070221E" w:rsidRPr="0070221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u" w:eastAsia="ru-RU"/>
              </w:rPr>
              <w:t xml:space="preserve">- </w:t>
            </w:r>
            <w:r w:rsidR="0070221E" w:rsidRPr="0070221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" w:eastAsia="ru-RU"/>
              </w:rPr>
              <w:t>202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" w:eastAsia="ru-RU"/>
              </w:rPr>
              <w:t>6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21E" w:rsidRPr="0070221E" w:rsidRDefault="0070221E" w:rsidP="007022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u" w:eastAsia="ru-RU"/>
              </w:rPr>
            </w:pPr>
            <w:r w:rsidRPr="0070221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" w:eastAsia="ru-RU"/>
              </w:rPr>
              <w:t>Количество сеансов кинофильмов из фонда ГБУК РТ «Татаркино»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21E" w:rsidRPr="0070221E" w:rsidRDefault="00AA7BC1" w:rsidP="007022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" w:eastAsia="ru-RU"/>
              </w:rPr>
              <w:t>796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21E" w:rsidRPr="0070221E" w:rsidRDefault="00AA7BC1" w:rsidP="007022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" w:eastAsia="ru-RU"/>
              </w:rPr>
              <w:t>180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21E" w:rsidRPr="0070221E" w:rsidRDefault="00AA7BC1" w:rsidP="007022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" w:eastAsia="ru-RU"/>
              </w:rPr>
              <w:t>1000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21E" w:rsidRPr="0070221E" w:rsidRDefault="00AA7BC1" w:rsidP="007022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" w:eastAsia="ru-RU"/>
              </w:rPr>
              <w:t>1100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21E" w:rsidRPr="0070221E" w:rsidRDefault="00AA7BC1" w:rsidP="007022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" w:eastAsia="ru-RU"/>
              </w:rPr>
              <w:t>1200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21E" w:rsidRPr="0070221E" w:rsidRDefault="00AA7BC1" w:rsidP="007022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" w:eastAsia="ru-RU"/>
              </w:rPr>
              <w:t>1300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21E" w:rsidRPr="0070221E" w:rsidRDefault="00AA7BC1" w:rsidP="007022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" w:eastAsia="ru-RU"/>
              </w:rPr>
              <w:t>1400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21E" w:rsidRPr="0070221E" w:rsidRDefault="0070221E" w:rsidP="007022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" w:eastAsia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21E" w:rsidRPr="0070221E" w:rsidRDefault="0070221E" w:rsidP="007022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" w:eastAsia="ru-RU"/>
              </w:rPr>
            </w:pPr>
            <w:r w:rsidRPr="0070221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" w:eastAsia="ru-RU"/>
              </w:rPr>
              <w:t>МБ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21E" w:rsidRPr="0070221E" w:rsidRDefault="0070221E" w:rsidP="007022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" w:eastAsia="ru-RU"/>
              </w:rPr>
            </w:pPr>
            <w:r w:rsidRPr="0070221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" w:eastAsia="ru-RU"/>
              </w:rPr>
              <w:t>МБ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21E" w:rsidRPr="0070221E" w:rsidRDefault="0070221E" w:rsidP="007022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" w:eastAsia="ru-RU"/>
              </w:rPr>
            </w:pPr>
            <w:r w:rsidRPr="0070221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" w:eastAsia="ru-RU"/>
              </w:rPr>
              <w:t>МБ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21E" w:rsidRPr="0070221E" w:rsidRDefault="0070221E" w:rsidP="007022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" w:eastAsia="ru-RU"/>
              </w:rPr>
            </w:pPr>
            <w:r w:rsidRPr="0070221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" w:eastAsia="ru-RU"/>
              </w:rPr>
              <w:t>МБ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21E" w:rsidRPr="0070221E" w:rsidRDefault="0070221E" w:rsidP="007022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" w:eastAsia="ru-RU"/>
              </w:rPr>
            </w:pPr>
            <w:r w:rsidRPr="0070221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" w:eastAsia="ru-RU"/>
              </w:rPr>
              <w:t>МБ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21E" w:rsidRPr="0070221E" w:rsidRDefault="0070221E" w:rsidP="007022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" w:eastAsia="ru-RU"/>
              </w:rPr>
            </w:pPr>
            <w:r w:rsidRPr="0070221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" w:eastAsia="ru-RU"/>
              </w:rPr>
              <w:t>МБ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21E" w:rsidRPr="0070221E" w:rsidRDefault="0070221E" w:rsidP="007022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" w:eastAsia="ru-RU"/>
              </w:rPr>
            </w:pPr>
          </w:p>
        </w:tc>
      </w:tr>
    </w:tbl>
    <w:p w:rsidR="00E83B17" w:rsidRPr="0070221E" w:rsidRDefault="0070221E" w:rsidP="00E83B17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0"/>
          <w:szCs w:val="20"/>
          <w:lang w:val="ru" w:eastAsia="ru-RU"/>
        </w:rPr>
      </w:pPr>
      <w:r w:rsidRPr="0070221E">
        <w:rPr>
          <w:rFonts w:ascii="Times New Roman" w:eastAsia="Times New Roman" w:hAnsi="Times New Roman"/>
          <w:b/>
          <w:bCs/>
          <w:color w:val="000000"/>
          <w:sz w:val="20"/>
          <w:szCs w:val="20"/>
          <w:lang w:val="ru" w:eastAsia="ru-RU"/>
        </w:rPr>
        <w:t xml:space="preserve"> </w:t>
      </w:r>
      <w:r w:rsidR="00E83B17" w:rsidRPr="0070221E">
        <w:rPr>
          <w:rFonts w:ascii="Times New Roman" w:eastAsia="Times New Roman" w:hAnsi="Times New Roman"/>
          <w:b/>
          <w:bCs/>
          <w:color w:val="000000"/>
          <w:sz w:val="20"/>
          <w:szCs w:val="20"/>
          <w:lang w:val="ru" w:eastAsia="ru-RU"/>
        </w:rPr>
        <w:t>«Сохранение и</w:t>
      </w:r>
      <w:r w:rsidR="00EF64C7">
        <w:rPr>
          <w:rFonts w:ascii="Times New Roman" w:eastAsia="Times New Roman" w:hAnsi="Times New Roman"/>
          <w:b/>
          <w:bCs/>
          <w:color w:val="000000"/>
          <w:sz w:val="20"/>
          <w:szCs w:val="20"/>
          <w:lang w:val="ru" w:eastAsia="ru-RU"/>
        </w:rPr>
        <w:t xml:space="preserve"> развитие кинематографии на 2021 - 2026</w:t>
      </w:r>
      <w:r w:rsidR="00E83B17" w:rsidRPr="0070221E">
        <w:rPr>
          <w:rFonts w:ascii="Times New Roman" w:eastAsia="Times New Roman" w:hAnsi="Times New Roman"/>
          <w:b/>
          <w:bCs/>
          <w:color w:val="000000"/>
          <w:sz w:val="20"/>
          <w:szCs w:val="20"/>
          <w:lang w:val="ru" w:eastAsia="ru-RU"/>
        </w:rPr>
        <w:t xml:space="preserve"> годы»</w:t>
      </w:r>
    </w:p>
    <w:tbl>
      <w:tblPr>
        <w:tblW w:w="16028" w:type="dxa"/>
        <w:jc w:val="center"/>
        <w:tblBorders>
          <w:top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028"/>
      </w:tblGrid>
      <w:tr w:rsidR="00E83B17" w:rsidRPr="0070221E" w:rsidTr="00441703">
        <w:trPr>
          <w:trHeight w:val="1407"/>
          <w:jc w:val="center"/>
        </w:trPr>
        <w:tc>
          <w:tcPr>
            <w:tcW w:w="16028" w:type="dxa"/>
          </w:tcPr>
          <w:tbl>
            <w:tblPr>
              <w:tblpPr w:leftFromText="180" w:rightFromText="180" w:vertAnchor="text" w:horzAnchor="margin" w:tblpX="-5" w:tblpY="216"/>
              <w:tblW w:w="16089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842"/>
              <w:gridCol w:w="986"/>
              <w:gridCol w:w="713"/>
              <w:gridCol w:w="2000"/>
              <w:gridCol w:w="569"/>
              <w:gridCol w:w="574"/>
              <w:gridCol w:w="569"/>
              <w:gridCol w:w="574"/>
              <w:gridCol w:w="569"/>
              <w:gridCol w:w="574"/>
              <w:gridCol w:w="574"/>
              <w:gridCol w:w="574"/>
              <w:gridCol w:w="784"/>
              <w:gridCol w:w="713"/>
              <w:gridCol w:w="713"/>
              <w:gridCol w:w="718"/>
              <w:gridCol w:w="713"/>
              <w:gridCol w:w="718"/>
              <w:gridCol w:w="612"/>
            </w:tblGrid>
            <w:tr w:rsidR="00E83B17" w:rsidRPr="0070221E" w:rsidTr="001D3114">
              <w:trPr>
                <w:trHeight w:val="230"/>
              </w:trPr>
              <w:tc>
                <w:tcPr>
                  <w:tcW w:w="16089" w:type="dxa"/>
                  <w:gridSpan w:val="1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83B17" w:rsidRPr="0070221E" w:rsidRDefault="00E83B17" w:rsidP="00E83B17">
                  <w:pPr>
                    <w:spacing w:after="0" w:line="240" w:lineRule="auto"/>
                    <w:rPr>
                      <w:rFonts w:ascii="Times New Roman" w:eastAsia="Times New Roman" w:hAnsi="Times New Roman"/>
                      <w:bCs/>
                      <w:color w:val="000000"/>
                      <w:sz w:val="20"/>
                      <w:szCs w:val="20"/>
                      <w:lang w:val="ru" w:eastAsia="ru-RU"/>
                    </w:rPr>
                  </w:pPr>
                </w:p>
              </w:tc>
            </w:tr>
            <w:tr w:rsidR="00E83B17" w:rsidRPr="0070221E" w:rsidTr="001D3114">
              <w:trPr>
                <w:trHeight w:val="244"/>
              </w:trPr>
              <w:tc>
                <w:tcPr>
                  <w:tcW w:w="16089" w:type="dxa"/>
                  <w:gridSpan w:val="1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83B17" w:rsidRPr="0070221E" w:rsidRDefault="00E83B17" w:rsidP="00E83B17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  <w:lang w:val="ru" w:eastAsia="ru-RU"/>
                    </w:rPr>
                  </w:pPr>
                  <w:r w:rsidRPr="0070221E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  <w:lang w:val="ru" w:eastAsia="ru-RU"/>
                    </w:rPr>
                    <w:t>Задача 2. Сохранение и развитие материально-технической базы республиканской кинематографии в соответствии с мировыми стандартами развития киноиндустрии</w:t>
                  </w:r>
                </w:p>
              </w:tc>
            </w:tr>
            <w:tr w:rsidR="00E83B17" w:rsidRPr="0070221E" w:rsidTr="001D3114">
              <w:trPr>
                <w:trHeight w:val="495"/>
              </w:trPr>
              <w:tc>
                <w:tcPr>
                  <w:tcW w:w="2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83B17" w:rsidRPr="0070221E" w:rsidRDefault="00E83B17" w:rsidP="00E83B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val="ru" w:eastAsia="ru-RU"/>
                    </w:rPr>
                  </w:pPr>
                  <w:r w:rsidRPr="0070221E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val="ru" w:eastAsia="ru-RU"/>
                    </w:rPr>
                    <w:t>Укрепление материально- технической базы КСК «Батыр»</w:t>
                  </w:r>
                </w:p>
              </w:tc>
              <w:tc>
                <w:tcPr>
                  <w:tcW w:w="98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83B17" w:rsidRPr="0070221E" w:rsidRDefault="00E83B17" w:rsidP="00E83B17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val="ru" w:eastAsia="ru-RU"/>
                    </w:rPr>
                  </w:pPr>
                </w:p>
              </w:tc>
              <w:tc>
                <w:tcPr>
                  <w:tcW w:w="71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83B17" w:rsidRPr="0070221E" w:rsidRDefault="00251957" w:rsidP="00E83B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val="ru"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val="ru" w:eastAsia="ru-RU"/>
                    </w:rPr>
                    <w:t>2021- 2026</w:t>
                  </w:r>
                </w:p>
              </w:tc>
              <w:tc>
                <w:tcPr>
                  <w:tcW w:w="2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83B17" w:rsidRPr="0070221E" w:rsidRDefault="00E83B17" w:rsidP="00E83B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val="ru" w:eastAsia="ru-RU"/>
                    </w:rPr>
                  </w:pPr>
                  <w:r w:rsidRPr="0070221E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val="ru" w:eastAsia="ru-RU"/>
                    </w:rPr>
                    <w:t>Количество отремон</w:t>
                  </w:r>
                  <w:r w:rsidRPr="0070221E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val="ru" w:eastAsia="ru-RU"/>
                    </w:rPr>
                    <w:softHyphen/>
                    <w:t>тированных и осна</w:t>
                  </w:r>
                  <w:r w:rsidRPr="0070221E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val="ru" w:eastAsia="ru-RU"/>
                    </w:rPr>
                    <w:softHyphen/>
                    <w:t>щенных зданий, еди</w:t>
                  </w:r>
                  <w:r w:rsidRPr="0070221E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val="ru" w:eastAsia="ru-RU"/>
                    </w:rPr>
                    <w:softHyphen/>
                    <w:t>ниц</w:t>
                  </w:r>
                </w:p>
              </w:tc>
              <w:tc>
                <w:tcPr>
                  <w:tcW w:w="5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83B17" w:rsidRPr="0070221E" w:rsidRDefault="00E83B17" w:rsidP="00E83B17">
                  <w:pPr>
                    <w:spacing w:after="0" w:line="240" w:lineRule="auto"/>
                    <w:jc w:val="center"/>
                    <w:rPr>
                      <w:rFonts w:ascii="Times New Roman" w:eastAsia="Arial Unicode MS" w:hAnsi="Times New Roman"/>
                      <w:color w:val="000000"/>
                      <w:sz w:val="20"/>
                      <w:szCs w:val="20"/>
                      <w:lang w:val="ru" w:eastAsia="ru-RU"/>
                    </w:rPr>
                  </w:pPr>
                  <w:r w:rsidRPr="0070221E">
                    <w:rPr>
                      <w:rFonts w:ascii="Times New Roman" w:eastAsia="Arial Unicode MS" w:hAnsi="Times New Roman"/>
                      <w:color w:val="000000"/>
                      <w:sz w:val="20"/>
                      <w:szCs w:val="20"/>
                      <w:lang w:val="ru" w:eastAsia="ru-RU"/>
                    </w:rPr>
                    <w:t>-</w:t>
                  </w:r>
                </w:p>
              </w:tc>
              <w:tc>
                <w:tcPr>
                  <w:tcW w:w="5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83B17" w:rsidRPr="0070221E" w:rsidRDefault="00E83B17" w:rsidP="00E83B1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color w:val="000000"/>
                      <w:sz w:val="20"/>
                      <w:szCs w:val="20"/>
                      <w:lang w:val="ru" w:eastAsia="ru-RU"/>
                    </w:rPr>
                  </w:pPr>
                  <w:r w:rsidRPr="0070221E">
                    <w:rPr>
                      <w:rFonts w:ascii="Times New Roman" w:eastAsia="Times New Roman" w:hAnsi="Times New Roman"/>
                      <w:bCs/>
                      <w:color w:val="000000"/>
                      <w:sz w:val="20"/>
                      <w:szCs w:val="20"/>
                      <w:lang w:val="ru" w:eastAsia="ru-RU"/>
                    </w:rPr>
                    <w:t>1</w:t>
                  </w:r>
                </w:p>
              </w:tc>
              <w:tc>
                <w:tcPr>
                  <w:tcW w:w="5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83B17" w:rsidRPr="0070221E" w:rsidRDefault="00E83B17" w:rsidP="00E83B1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color w:val="000000"/>
                      <w:sz w:val="20"/>
                      <w:szCs w:val="20"/>
                      <w:lang w:val="ru" w:eastAsia="ru-RU"/>
                    </w:rPr>
                  </w:pPr>
                  <w:r w:rsidRPr="0070221E">
                    <w:rPr>
                      <w:rFonts w:ascii="Times New Roman" w:eastAsia="Times New Roman" w:hAnsi="Times New Roman"/>
                      <w:bCs/>
                      <w:color w:val="000000"/>
                      <w:sz w:val="20"/>
                      <w:szCs w:val="20"/>
                      <w:lang w:val="ru" w:eastAsia="ru-RU"/>
                    </w:rPr>
                    <w:t>1</w:t>
                  </w:r>
                </w:p>
              </w:tc>
              <w:tc>
                <w:tcPr>
                  <w:tcW w:w="5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83B17" w:rsidRPr="0070221E" w:rsidRDefault="00E83B17" w:rsidP="00E83B1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color w:val="000000"/>
                      <w:sz w:val="20"/>
                      <w:szCs w:val="20"/>
                      <w:lang w:val="ru" w:eastAsia="ru-RU"/>
                    </w:rPr>
                  </w:pPr>
                  <w:r w:rsidRPr="0070221E">
                    <w:rPr>
                      <w:rFonts w:ascii="Times New Roman" w:eastAsia="Times New Roman" w:hAnsi="Times New Roman"/>
                      <w:bCs/>
                      <w:color w:val="000000"/>
                      <w:sz w:val="20"/>
                      <w:szCs w:val="20"/>
                      <w:lang w:val="ru" w:eastAsia="ru-RU"/>
                    </w:rPr>
                    <w:t>1</w:t>
                  </w:r>
                </w:p>
              </w:tc>
              <w:tc>
                <w:tcPr>
                  <w:tcW w:w="5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83B17" w:rsidRPr="0070221E" w:rsidRDefault="00E83B17" w:rsidP="00E83B1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color w:val="000000"/>
                      <w:sz w:val="20"/>
                      <w:szCs w:val="20"/>
                      <w:lang w:val="ru" w:eastAsia="ru-RU"/>
                    </w:rPr>
                  </w:pPr>
                  <w:r w:rsidRPr="0070221E">
                    <w:rPr>
                      <w:rFonts w:ascii="Times New Roman" w:eastAsia="Times New Roman" w:hAnsi="Times New Roman"/>
                      <w:bCs/>
                      <w:color w:val="000000"/>
                      <w:sz w:val="20"/>
                      <w:szCs w:val="20"/>
                      <w:lang w:val="ru" w:eastAsia="ru-RU"/>
                    </w:rPr>
                    <w:t>1</w:t>
                  </w:r>
                </w:p>
              </w:tc>
              <w:tc>
                <w:tcPr>
                  <w:tcW w:w="5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83B17" w:rsidRPr="0070221E" w:rsidRDefault="00E83B17" w:rsidP="00E83B17">
                  <w:pPr>
                    <w:spacing w:after="0" w:line="240" w:lineRule="auto"/>
                    <w:jc w:val="center"/>
                    <w:rPr>
                      <w:rFonts w:ascii="Times New Roman" w:eastAsia="Arial Unicode MS" w:hAnsi="Times New Roman"/>
                      <w:color w:val="000000"/>
                      <w:sz w:val="20"/>
                      <w:szCs w:val="20"/>
                      <w:lang w:val="ru" w:eastAsia="ru-RU"/>
                    </w:rPr>
                  </w:pPr>
                  <w:r w:rsidRPr="0070221E">
                    <w:rPr>
                      <w:rFonts w:ascii="Times New Roman" w:eastAsia="Arial Unicode MS" w:hAnsi="Times New Roman"/>
                      <w:color w:val="000000"/>
                      <w:sz w:val="20"/>
                      <w:szCs w:val="20"/>
                      <w:lang w:val="ru" w:eastAsia="ru-RU"/>
                    </w:rPr>
                    <w:t>1</w:t>
                  </w:r>
                </w:p>
              </w:tc>
              <w:tc>
                <w:tcPr>
                  <w:tcW w:w="5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83B17" w:rsidRPr="0070221E" w:rsidRDefault="00E83B17" w:rsidP="00E83B17">
                  <w:pPr>
                    <w:spacing w:after="0" w:line="240" w:lineRule="auto"/>
                    <w:jc w:val="center"/>
                    <w:rPr>
                      <w:rFonts w:ascii="Times New Roman" w:eastAsia="Arial Unicode MS" w:hAnsi="Times New Roman"/>
                      <w:color w:val="000000"/>
                      <w:sz w:val="20"/>
                      <w:szCs w:val="20"/>
                      <w:lang w:val="ru" w:eastAsia="ru-RU"/>
                    </w:rPr>
                  </w:pPr>
                  <w:r w:rsidRPr="0070221E">
                    <w:rPr>
                      <w:rFonts w:ascii="Times New Roman" w:eastAsia="Arial Unicode MS" w:hAnsi="Times New Roman"/>
                      <w:color w:val="000000"/>
                      <w:sz w:val="20"/>
                      <w:szCs w:val="20"/>
                      <w:lang w:val="ru" w:eastAsia="ru-RU"/>
                    </w:rPr>
                    <w:t>1</w:t>
                  </w:r>
                </w:p>
              </w:tc>
              <w:tc>
                <w:tcPr>
                  <w:tcW w:w="5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83B17" w:rsidRPr="0070221E" w:rsidRDefault="00E83B17" w:rsidP="00E83B1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  <w:lang w:val="ru" w:eastAsia="ru-RU"/>
                    </w:rPr>
                  </w:pPr>
                  <w:r w:rsidRPr="0070221E"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  <w:lang w:val="ru" w:eastAsia="ru-RU"/>
                    </w:rPr>
                    <w:t>1</w:t>
                  </w: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83B17" w:rsidRDefault="00E83B17" w:rsidP="00E83B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val="ru" w:eastAsia="ru-RU"/>
                    </w:rPr>
                  </w:pPr>
                  <w:r w:rsidRPr="0070221E">
                    <w:rPr>
                      <w:rFonts w:ascii="Times New Roman" w:eastAsia="Times New Roman" w:hAnsi="Times New Roman"/>
                      <w:sz w:val="20"/>
                      <w:szCs w:val="20"/>
                      <w:lang w:val="ru" w:eastAsia="ru-RU"/>
                    </w:rPr>
                    <w:t>МБ</w:t>
                  </w:r>
                </w:p>
                <w:p w:rsidR="00AA7BC1" w:rsidRDefault="00AA7BC1" w:rsidP="00E83B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val="ru" w:eastAsia="ru-RU"/>
                    </w:rPr>
                  </w:pPr>
                </w:p>
                <w:p w:rsidR="00AA7BC1" w:rsidRPr="0070221E" w:rsidRDefault="00AA7BC1" w:rsidP="00E83B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val="ru" w:eastAsia="ru-RU"/>
                    </w:rPr>
                  </w:pPr>
                </w:p>
              </w:tc>
              <w:tc>
                <w:tcPr>
                  <w:tcW w:w="7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83B17" w:rsidRPr="0070221E" w:rsidRDefault="00F26B7B" w:rsidP="00E83B17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ru" w:eastAsia="ru-RU"/>
                    </w:rPr>
                    <w:t>600</w:t>
                  </w:r>
                  <w:r w:rsidR="00EB6675">
                    <w:rPr>
                      <w:rFonts w:ascii="Times New Roman" w:eastAsia="Times New Roman" w:hAnsi="Times New Roman"/>
                      <w:sz w:val="20"/>
                      <w:szCs w:val="20"/>
                      <w:lang w:val="ru" w:eastAsia="ru-RU"/>
                    </w:rPr>
                    <w:t>000</w:t>
                  </w:r>
                  <w:r w:rsidR="00E83B17" w:rsidRPr="0070221E">
                    <w:rPr>
                      <w:rFonts w:ascii="Times New Roman" w:eastAsia="Times New Roman" w:hAnsi="Times New Roman"/>
                      <w:sz w:val="20"/>
                      <w:szCs w:val="20"/>
                      <w:lang w:val="ru" w:eastAsia="ru-RU"/>
                    </w:rPr>
                    <w:t>МБ</w:t>
                  </w:r>
                </w:p>
              </w:tc>
              <w:tc>
                <w:tcPr>
                  <w:tcW w:w="7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83B17" w:rsidRPr="0070221E" w:rsidRDefault="00E83B17" w:rsidP="00E83B17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0221E">
                    <w:rPr>
                      <w:rFonts w:ascii="Times New Roman" w:eastAsia="Times New Roman" w:hAnsi="Times New Roman"/>
                      <w:sz w:val="20"/>
                      <w:szCs w:val="20"/>
                      <w:lang w:val="ru" w:eastAsia="ru-RU"/>
                    </w:rPr>
                    <w:t>МБ</w:t>
                  </w:r>
                </w:p>
              </w:tc>
              <w:tc>
                <w:tcPr>
                  <w:tcW w:w="7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83B17" w:rsidRPr="0070221E" w:rsidRDefault="00E83B17" w:rsidP="00E83B17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0221E">
                    <w:rPr>
                      <w:rFonts w:ascii="Times New Roman" w:eastAsia="Times New Roman" w:hAnsi="Times New Roman"/>
                      <w:sz w:val="20"/>
                      <w:szCs w:val="20"/>
                      <w:lang w:val="ru" w:eastAsia="ru-RU"/>
                    </w:rPr>
                    <w:t>МБ</w:t>
                  </w:r>
                </w:p>
              </w:tc>
              <w:tc>
                <w:tcPr>
                  <w:tcW w:w="7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83B17" w:rsidRPr="0070221E" w:rsidRDefault="00EB6675" w:rsidP="00E83B17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ru" w:eastAsia="ru-RU"/>
                    </w:rPr>
                    <w:t>400000</w:t>
                  </w:r>
                  <w:r w:rsidR="00E83B17" w:rsidRPr="0070221E">
                    <w:rPr>
                      <w:rFonts w:ascii="Times New Roman" w:eastAsia="Times New Roman" w:hAnsi="Times New Roman"/>
                      <w:sz w:val="20"/>
                      <w:szCs w:val="20"/>
                      <w:lang w:val="ru" w:eastAsia="ru-RU"/>
                    </w:rPr>
                    <w:t>МБ</w:t>
                  </w:r>
                </w:p>
              </w:tc>
              <w:tc>
                <w:tcPr>
                  <w:tcW w:w="7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83B17" w:rsidRPr="0070221E" w:rsidRDefault="00EB6675" w:rsidP="00E83B17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ru" w:eastAsia="ru-RU"/>
                    </w:rPr>
                    <w:t>300000</w:t>
                  </w:r>
                  <w:r w:rsidR="00E83B17" w:rsidRPr="0070221E">
                    <w:rPr>
                      <w:rFonts w:ascii="Times New Roman" w:eastAsia="Times New Roman" w:hAnsi="Times New Roman"/>
                      <w:sz w:val="20"/>
                      <w:szCs w:val="20"/>
                      <w:lang w:val="ru" w:eastAsia="ru-RU"/>
                    </w:rPr>
                    <w:t>МБ</w:t>
                  </w:r>
                </w:p>
              </w:tc>
              <w:tc>
                <w:tcPr>
                  <w:tcW w:w="6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83B17" w:rsidRPr="0070221E" w:rsidRDefault="00E83B17" w:rsidP="00E83B17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E83B17" w:rsidRPr="0070221E" w:rsidTr="001D3114">
              <w:trPr>
                <w:trHeight w:val="622"/>
              </w:trPr>
              <w:tc>
                <w:tcPr>
                  <w:tcW w:w="2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83B17" w:rsidRPr="0070221E" w:rsidRDefault="00E83B17" w:rsidP="00E83B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val="ru" w:eastAsia="ru-RU"/>
                    </w:rPr>
                  </w:pPr>
                  <w:r w:rsidRPr="0070221E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val="ru" w:eastAsia="ru-RU"/>
                    </w:rPr>
                    <w:t>Оснащение современным кино</w:t>
                  </w:r>
                  <w:r w:rsidRPr="0070221E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val="ru" w:eastAsia="ru-RU"/>
                    </w:rPr>
                    <w:softHyphen/>
                    <w:t>технологическим оборудованием кинотеатров и кинопередвижных комплексов</w:t>
                  </w:r>
                </w:p>
              </w:tc>
              <w:tc>
                <w:tcPr>
                  <w:tcW w:w="98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83B17" w:rsidRPr="0070221E" w:rsidRDefault="00E83B17" w:rsidP="00E83B17">
                  <w:pPr>
                    <w:spacing w:after="0" w:line="240" w:lineRule="auto"/>
                    <w:rPr>
                      <w:rFonts w:ascii="Times New Roman" w:eastAsia="Arial Unicode MS" w:hAnsi="Times New Roman"/>
                      <w:color w:val="000000"/>
                      <w:sz w:val="20"/>
                      <w:szCs w:val="20"/>
                      <w:lang w:val="ru" w:eastAsia="ru-RU"/>
                    </w:rPr>
                  </w:pPr>
                </w:p>
              </w:tc>
              <w:tc>
                <w:tcPr>
                  <w:tcW w:w="71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83B17" w:rsidRPr="0070221E" w:rsidRDefault="00E83B17" w:rsidP="00E83B17">
                  <w:pPr>
                    <w:spacing w:after="0" w:line="240" w:lineRule="auto"/>
                    <w:rPr>
                      <w:rFonts w:ascii="Times New Roman" w:eastAsia="Arial Unicode MS" w:hAnsi="Times New Roman"/>
                      <w:color w:val="000000"/>
                      <w:sz w:val="20"/>
                      <w:szCs w:val="20"/>
                      <w:lang w:val="ru" w:eastAsia="ru-RU"/>
                    </w:rPr>
                  </w:pPr>
                </w:p>
              </w:tc>
              <w:tc>
                <w:tcPr>
                  <w:tcW w:w="2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83B17" w:rsidRPr="0070221E" w:rsidRDefault="00E83B17" w:rsidP="00E83B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val="ru" w:eastAsia="ru-RU"/>
                    </w:rPr>
                  </w:pPr>
                  <w:r w:rsidRPr="0070221E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val="ru" w:eastAsia="ru-RU"/>
                    </w:rPr>
                    <w:t>Количество оснащен</w:t>
                  </w:r>
                  <w:r w:rsidRPr="0070221E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val="ru" w:eastAsia="ru-RU"/>
                    </w:rPr>
                    <w:softHyphen/>
                    <w:t>ных кинотеатров/ ки</w:t>
                  </w:r>
                  <w:r w:rsidRPr="0070221E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val="ru" w:eastAsia="ru-RU"/>
                    </w:rPr>
                    <w:softHyphen/>
                    <w:t>нопередвижных ком</w:t>
                  </w:r>
                  <w:r w:rsidRPr="0070221E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val="ru" w:eastAsia="ru-RU"/>
                    </w:rPr>
                    <w:softHyphen/>
                    <w:t>плексов, единиц</w:t>
                  </w:r>
                </w:p>
              </w:tc>
              <w:tc>
                <w:tcPr>
                  <w:tcW w:w="5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83B17" w:rsidRPr="0070221E" w:rsidRDefault="00E83B17" w:rsidP="00E83B17">
                  <w:pPr>
                    <w:spacing w:after="0" w:line="240" w:lineRule="auto"/>
                    <w:rPr>
                      <w:rFonts w:ascii="Times New Roman" w:eastAsia="Times New Roman" w:hAnsi="Times New Roman"/>
                      <w:bCs/>
                      <w:color w:val="000000"/>
                      <w:sz w:val="20"/>
                      <w:szCs w:val="20"/>
                      <w:lang w:val="ru" w:eastAsia="ru-RU"/>
                    </w:rPr>
                  </w:pPr>
                  <w:r w:rsidRPr="0070221E">
                    <w:rPr>
                      <w:rFonts w:ascii="Times New Roman" w:eastAsia="Times New Roman" w:hAnsi="Times New Roman"/>
                      <w:bCs/>
                      <w:color w:val="000000"/>
                      <w:sz w:val="20"/>
                      <w:szCs w:val="20"/>
                      <w:lang w:val="ru" w:eastAsia="ru-RU"/>
                    </w:rPr>
                    <w:t>-</w:t>
                  </w:r>
                </w:p>
              </w:tc>
              <w:tc>
                <w:tcPr>
                  <w:tcW w:w="5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83B17" w:rsidRPr="0070221E" w:rsidRDefault="00E83B17" w:rsidP="00E83B17">
                  <w:pPr>
                    <w:spacing w:after="0" w:line="240" w:lineRule="auto"/>
                    <w:rPr>
                      <w:rFonts w:ascii="Times New Roman" w:eastAsia="Times New Roman" w:hAnsi="Times New Roman"/>
                      <w:bCs/>
                      <w:color w:val="000000"/>
                      <w:sz w:val="20"/>
                      <w:szCs w:val="20"/>
                      <w:lang w:val="ru" w:eastAsia="ru-RU"/>
                    </w:rPr>
                  </w:pPr>
                  <w:r w:rsidRPr="0070221E">
                    <w:rPr>
                      <w:rFonts w:ascii="Times New Roman" w:eastAsia="Times New Roman" w:hAnsi="Times New Roman"/>
                      <w:bCs/>
                      <w:color w:val="000000"/>
                      <w:sz w:val="20"/>
                      <w:szCs w:val="20"/>
                      <w:lang w:val="ru" w:eastAsia="ru-RU"/>
                    </w:rPr>
                    <w:t>-/1</w:t>
                  </w:r>
                </w:p>
              </w:tc>
              <w:tc>
                <w:tcPr>
                  <w:tcW w:w="5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83B17" w:rsidRPr="0070221E" w:rsidRDefault="00E83B17" w:rsidP="00E83B17">
                  <w:pPr>
                    <w:spacing w:after="0" w:line="240" w:lineRule="auto"/>
                    <w:rPr>
                      <w:rFonts w:ascii="Times New Roman" w:eastAsia="Times New Roman" w:hAnsi="Times New Roman"/>
                      <w:bCs/>
                      <w:color w:val="000000"/>
                      <w:sz w:val="20"/>
                      <w:szCs w:val="20"/>
                      <w:lang w:val="ru" w:eastAsia="ru-RU"/>
                    </w:rPr>
                  </w:pPr>
                  <w:r w:rsidRPr="0070221E">
                    <w:rPr>
                      <w:rFonts w:ascii="Times New Roman" w:eastAsia="Times New Roman" w:hAnsi="Times New Roman"/>
                      <w:bCs/>
                      <w:color w:val="000000"/>
                      <w:sz w:val="20"/>
                      <w:szCs w:val="20"/>
                      <w:lang w:val="ru" w:eastAsia="ru-RU"/>
                    </w:rPr>
                    <w:t>-</w:t>
                  </w:r>
                </w:p>
              </w:tc>
              <w:tc>
                <w:tcPr>
                  <w:tcW w:w="5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83B17" w:rsidRPr="0070221E" w:rsidRDefault="00E83B17" w:rsidP="00E83B17">
                  <w:pPr>
                    <w:spacing w:after="0" w:line="240" w:lineRule="auto"/>
                    <w:rPr>
                      <w:rFonts w:ascii="Times New Roman" w:eastAsia="Times New Roman" w:hAnsi="Times New Roman"/>
                      <w:bCs/>
                      <w:color w:val="000000"/>
                      <w:sz w:val="20"/>
                      <w:szCs w:val="20"/>
                      <w:lang w:val="ru" w:eastAsia="ru-RU"/>
                    </w:rPr>
                  </w:pPr>
                  <w:r w:rsidRPr="0070221E">
                    <w:rPr>
                      <w:rFonts w:ascii="Times New Roman" w:eastAsia="Times New Roman" w:hAnsi="Times New Roman"/>
                      <w:bCs/>
                      <w:color w:val="000000"/>
                      <w:sz w:val="20"/>
                      <w:szCs w:val="20"/>
                      <w:lang w:val="ru" w:eastAsia="ru-RU"/>
                    </w:rPr>
                    <w:t>-</w:t>
                  </w:r>
                </w:p>
              </w:tc>
              <w:tc>
                <w:tcPr>
                  <w:tcW w:w="5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83B17" w:rsidRPr="0070221E" w:rsidRDefault="00E83B17" w:rsidP="00E83B17">
                  <w:pPr>
                    <w:spacing w:after="0" w:line="240" w:lineRule="auto"/>
                    <w:rPr>
                      <w:rFonts w:ascii="Times New Roman" w:eastAsia="Times New Roman" w:hAnsi="Times New Roman"/>
                      <w:bCs/>
                      <w:color w:val="000000"/>
                      <w:sz w:val="20"/>
                      <w:szCs w:val="20"/>
                      <w:lang w:val="ru" w:eastAsia="ru-RU"/>
                    </w:rPr>
                  </w:pPr>
                  <w:r w:rsidRPr="0070221E">
                    <w:rPr>
                      <w:rFonts w:ascii="Times New Roman" w:eastAsia="Times New Roman" w:hAnsi="Times New Roman"/>
                      <w:bCs/>
                      <w:color w:val="000000"/>
                      <w:sz w:val="20"/>
                      <w:szCs w:val="20"/>
                      <w:lang w:val="ru" w:eastAsia="ru-RU"/>
                    </w:rPr>
                    <w:t>-/1</w:t>
                  </w:r>
                </w:p>
              </w:tc>
              <w:tc>
                <w:tcPr>
                  <w:tcW w:w="5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83B17" w:rsidRPr="0070221E" w:rsidRDefault="00E83B17" w:rsidP="00E83B17">
                  <w:pPr>
                    <w:spacing w:after="0" w:line="240" w:lineRule="auto"/>
                    <w:rPr>
                      <w:rFonts w:ascii="Times New Roman" w:eastAsia="Times New Roman" w:hAnsi="Times New Roman"/>
                      <w:bCs/>
                      <w:color w:val="000000"/>
                      <w:sz w:val="20"/>
                      <w:szCs w:val="20"/>
                      <w:lang w:val="ru" w:eastAsia="ru-RU"/>
                    </w:rPr>
                  </w:pPr>
                  <w:r w:rsidRPr="0070221E">
                    <w:rPr>
                      <w:rFonts w:ascii="Times New Roman" w:eastAsia="Times New Roman" w:hAnsi="Times New Roman"/>
                      <w:bCs/>
                      <w:color w:val="000000"/>
                      <w:sz w:val="20"/>
                      <w:szCs w:val="20"/>
                      <w:lang w:val="ru" w:eastAsia="ru-RU"/>
                    </w:rPr>
                    <w:t>-/1</w:t>
                  </w:r>
                </w:p>
              </w:tc>
              <w:tc>
                <w:tcPr>
                  <w:tcW w:w="5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83B17" w:rsidRPr="0070221E" w:rsidRDefault="00E83B17" w:rsidP="00E83B17">
                  <w:pPr>
                    <w:spacing w:after="0" w:line="240" w:lineRule="auto"/>
                    <w:rPr>
                      <w:rFonts w:ascii="Times New Roman" w:eastAsia="Times New Roman" w:hAnsi="Times New Roman"/>
                      <w:bCs/>
                      <w:color w:val="000000"/>
                      <w:sz w:val="20"/>
                      <w:szCs w:val="20"/>
                      <w:lang w:val="ru" w:eastAsia="ru-RU"/>
                    </w:rPr>
                  </w:pPr>
                  <w:r w:rsidRPr="0070221E">
                    <w:rPr>
                      <w:rFonts w:ascii="Times New Roman" w:eastAsia="Times New Roman" w:hAnsi="Times New Roman"/>
                      <w:bCs/>
                      <w:color w:val="000000"/>
                      <w:sz w:val="20"/>
                      <w:szCs w:val="20"/>
                      <w:lang w:val="ru" w:eastAsia="ru-RU"/>
                    </w:rPr>
                    <w:t>-</w:t>
                  </w:r>
                </w:p>
              </w:tc>
              <w:tc>
                <w:tcPr>
                  <w:tcW w:w="5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83B17" w:rsidRPr="0070221E" w:rsidRDefault="00E83B17" w:rsidP="00E83B17">
                  <w:pPr>
                    <w:spacing w:after="0" w:line="240" w:lineRule="auto"/>
                    <w:rPr>
                      <w:rFonts w:ascii="Times New Roman" w:eastAsia="Times New Roman" w:hAnsi="Times New Roman"/>
                      <w:bCs/>
                      <w:color w:val="000000"/>
                      <w:sz w:val="20"/>
                      <w:szCs w:val="20"/>
                      <w:lang w:val="ru" w:eastAsia="ru-RU"/>
                    </w:rPr>
                  </w:pPr>
                  <w:r w:rsidRPr="0070221E">
                    <w:rPr>
                      <w:rFonts w:ascii="Times New Roman" w:eastAsia="Times New Roman" w:hAnsi="Times New Roman"/>
                      <w:bCs/>
                      <w:color w:val="000000"/>
                      <w:sz w:val="20"/>
                      <w:szCs w:val="20"/>
                      <w:lang w:val="ru" w:eastAsia="ru-RU"/>
                    </w:rPr>
                    <w:t>-</w:t>
                  </w: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83B17" w:rsidRPr="0070221E" w:rsidRDefault="001D3114" w:rsidP="00E83B17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ru" w:eastAsia="ru-RU"/>
                    </w:rPr>
                    <w:t>400000</w:t>
                  </w:r>
                  <w:r w:rsidR="00E83B17" w:rsidRPr="0070221E">
                    <w:rPr>
                      <w:rFonts w:ascii="Times New Roman" w:eastAsia="Times New Roman" w:hAnsi="Times New Roman"/>
                      <w:sz w:val="20"/>
                      <w:szCs w:val="20"/>
                      <w:lang w:val="ru" w:eastAsia="ru-RU"/>
                    </w:rPr>
                    <w:t>МБ</w:t>
                  </w:r>
                </w:p>
              </w:tc>
              <w:tc>
                <w:tcPr>
                  <w:tcW w:w="7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83B17" w:rsidRDefault="001D3114" w:rsidP="00E83B1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val="ru"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ru" w:eastAsia="ru-RU"/>
                    </w:rPr>
                    <w:t>400000</w:t>
                  </w:r>
                </w:p>
                <w:p w:rsidR="001D3114" w:rsidRPr="0070221E" w:rsidRDefault="001D3114" w:rsidP="00E83B17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ru" w:eastAsia="ru-RU"/>
                    </w:rPr>
                    <w:t>МБ</w:t>
                  </w:r>
                </w:p>
              </w:tc>
              <w:tc>
                <w:tcPr>
                  <w:tcW w:w="7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83B17" w:rsidRDefault="001D3114" w:rsidP="00E83B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val="ru"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ru" w:eastAsia="ru-RU"/>
                    </w:rPr>
                    <w:t>500000</w:t>
                  </w:r>
                </w:p>
                <w:p w:rsidR="001D3114" w:rsidRPr="0070221E" w:rsidRDefault="001D3114" w:rsidP="00E83B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val="ru"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ru" w:eastAsia="ru-RU"/>
                    </w:rPr>
                    <w:t>МБ</w:t>
                  </w:r>
                </w:p>
              </w:tc>
              <w:tc>
                <w:tcPr>
                  <w:tcW w:w="7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83B17" w:rsidRPr="0070221E" w:rsidRDefault="001D3114" w:rsidP="00E83B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val="ru"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ru" w:eastAsia="ru-RU"/>
                    </w:rPr>
                    <w:t>600000</w:t>
                  </w:r>
                </w:p>
                <w:p w:rsidR="00E83B17" w:rsidRPr="0070221E" w:rsidRDefault="00E83B17" w:rsidP="00E83B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val="ru" w:eastAsia="ru-RU"/>
                    </w:rPr>
                  </w:pPr>
                  <w:r w:rsidRPr="0070221E">
                    <w:rPr>
                      <w:rFonts w:ascii="Times New Roman" w:eastAsia="Times New Roman" w:hAnsi="Times New Roman"/>
                      <w:sz w:val="20"/>
                      <w:szCs w:val="20"/>
                      <w:lang w:val="ru" w:eastAsia="ru-RU"/>
                    </w:rPr>
                    <w:t>МБ</w:t>
                  </w:r>
                </w:p>
              </w:tc>
              <w:tc>
                <w:tcPr>
                  <w:tcW w:w="7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83B17" w:rsidRPr="0070221E" w:rsidRDefault="001D3114" w:rsidP="00E83B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FF0000"/>
                      <w:sz w:val="20"/>
                      <w:szCs w:val="20"/>
                      <w:lang w:val="ru"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ru" w:eastAsia="ru-RU"/>
                    </w:rPr>
                    <w:t>600000</w:t>
                  </w:r>
                  <w:r w:rsidR="00E83B17" w:rsidRPr="0070221E">
                    <w:rPr>
                      <w:rFonts w:ascii="Times New Roman" w:eastAsia="Times New Roman" w:hAnsi="Times New Roman"/>
                      <w:sz w:val="20"/>
                      <w:szCs w:val="20"/>
                      <w:lang w:val="ru" w:eastAsia="ru-RU"/>
                    </w:rPr>
                    <w:t>МБ</w:t>
                  </w:r>
                </w:p>
              </w:tc>
              <w:tc>
                <w:tcPr>
                  <w:tcW w:w="7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83B17" w:rsidRPr="00EB6675" w:rsidRDefault="001D3114" w:rsidP="00E83B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val="ru" w:eastAsia="ru-RU"/>
                    </w:rPr>
                  </w:pPr>
                  <w:r w:rsidRPr="00EB6675">
                    <w:rPr>
                      <w:rFonts w:ascii="Times New Roman" w:eastAsia="Times New Roman" w:hAnsi="Times New Roman"/>
                      <w:sz w:val="20"/>
                      <w:szCs w:val="20"/>
                      <w:lang w:val="ru" w:eastAsia="ru-RU"/>
                    </w:rPr>
                    <w:t>1 200 000 МБ</w:t>
                  </w:r>
                </w:p>
              </w:tc>
              <w:tc>
                <w:tcPr>
                  <w:tcW w:w="6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83B17" w:rsidRPr="0070221E" w:rsidRDefault="00E83B17" w:rsidP="00E83B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FF0000"/>
                      <w:sz w:val="20"/>
                      <w:szCs w:val="20"/>
                      <w:lang w:val="ru" w:eastAsia="ru-RU"/>
                    </w:rPr>
                  </w:pPr>
                </w:p>
              </w:tc>
            </w:tr>
            <w:tr w:rsidR="00E83B17" w:rsidRPr="0070221E" w:rsidTr="001D3114">
              <w:trPr>
                <w:trHeight w:val="316"/>
              </w:trPr>
              <w:tc>
                <w:tcPr>
                  <w:tcW w:w="16089" w:type="dxa"/>
                  <w:gridSpan w:val="1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83B17" w:rsidRPr="0070221E" w:rsidRDefault="00E83B17" w:rsidP="00E83B17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  <w:lang w:val="ru" w:eastAsia="ru-RU"/>
                    </w:rPr>
                  </w:pPr>
                  <w:r w:rsidRPr="0070221E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  <w:lang w:val="ru" w:eastAsia="ru-RU"/>
                    </w:rPr>
                    <w:t>Задача 3. Создание условий для осуществления равного доступа всех слоев населения к услугам современного кинопоказа</w:t>
                  </w:r>
                </w:p>
              </w:tc>
            </w:tr>
            <w:tr w:rsidR="00E83B17" w:rsidRPr="0070221E" w:rsidTr="001D3114">
              <w:trPr>
                <w:trHeight w:val="977"/>
              </w:trPr>
              <w:tc>
                <w:tcPr>
                  <w:tcW w:w="2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83B17" w:rsidRPr="0070221E" w:rsidRDefault="00E83B17" w:rsidP="00E83B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val="ru" w:eastAsia="ru-RU"/>
                    </w:rPr>
                  </w:pPr>
                  <w:r w:rsidRPr="0070221E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val="ru" w:eastAsia="ru-RU"/>
                    </w:rPr>
                    <w:lastRenderedPageBreak/>
                    <w:t>Грантовая поддержка муници</w:t>
                  </w:r>
                  <w:r w:rsidRPr="0070221E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val="ru" w:eastAsia="ru-RU"/>
                    </w:rPr>
                    <w:softHyphen/>
                    <w:t>пальных киноучреждений</w:t>
                  </w:r>
                </w:p>
              </w:tc>
              <w:tc>
                <w:tcPr>
                  <w:tcW w:w="9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83B17" w:rsidRPr="0070221E" w:rsidRDefault="00E83B17" w:rsidP="00E83B17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val="ru" w:eastAsia="ru-RU"/>
                    </w:rPr>
                  </w:pPr>
                  <w:r w:rsidRPr="0070221E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val="ru" w:eastAsia="ru-RU"/>
                    </w:rPr>
                    <w:t>МК РТ</w:t>
                  </w:r>
                </w:p>
              </w:tc>
              <w:tc>
                <w:tcPr>
                  <w:tcW w:w="7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83B17" w:rsidRPr="0070221E" w:rsidRDefault="00251957" w:rsidP="00E83B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val="ru"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val="ru" w:eastAsia="ru-RU"/>
                    </w:rPr>
                    <w:t>2021 - 2026</w:t>
                  </w:r>
                </w:p>
              </w:tc>
              <w:tc>
                <w:tcPr>
                  <w:tcW w:w="2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83B17" w:rsidRPr="0070221E" w:rsidRDefault="00E83B17" w:rsidP="00E83B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val="ru" w:eastAsia="ru-RU"/>
                    </w:rPr>
                  </w:pPr>
                  <w:r w:rsidRPr="0070221E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val="ru" w:eastAsia="ru-RU"/>
                    </w:rPr>
                    <w:t>Темпы прироста участников-получате- лей грантов различ</w:t>
                  </w:r>
                  <w:r w:rsidRPr="0070221E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val="ru" w:eastAsia="ru-RU"/>
                    </w:rPr>
                    <w:softHyphen/>
                    <w:t>ных уровней по срав</w:t>
                  </w:r>
                  <w:r w:rsidRPr="0070221E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val="ru" w:eastAsia="ru-RU"/>
                    </w:rPr>
                    <w:softHyphen/>
                    <w:t>нению с предыдущим годом, %</w:t>
                  </w:r>
                </w:p>
              </w:tc>
              <w:tc>
                <w:tcPr>
                  <w:tcW w:w="5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83B17" w:rsidRPr="0070221E" w:rsidRDefault="00E83B17" w:rsidP="00E83B17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val="ru" w:eastAsia="ru-RU"/>
                    </w:rPr>
                  </w:pPr>
                  <w:r w:rsidRPr="0070221E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val="ru" w:eastAsia="ru-RU"/>
                    </w:rPr>
                    <w:t>-</w:t>
                  </w:r>
                </w:p>
              </w:tc>
              <w:tc>
                <w:tcPr>
                  <w:tcW w:w="5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83B17" w:rsidRPr="0070221E" w:rsidRDefault="00E83B17" w:rsidP="00E83B17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val="ru" w:eastAsia="ru-RU"/>
                    </w:rPr>
                  </w:pPr>
                  <w:r w:rsidRPr="0070221E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val="ru" w:eastAsia="ru-RU"/>
                    </w:rPr>
                    <w:t>1</w:t>
                  </w:r>
                </w:p>
              </w:tc>
              <w:tc>
                <w:tcPr>
                  <w:tcW w:w="5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83B17" w:rsidRPr="0070221E" w:rsidRDefault="00E83B17" w:rsidP="00E83B17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val="ru" w:eastAsia="ru-RU"/>
                    </w:rPr>
                  </w:pPr>
                  <w:r w:rsidRPr="0070221E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val="ru" w:eastAsia="ru-RU"/>
                    </w:rPr>
                    <w:t>1</w:t>
                  </w:r>
                </w:p>
              </w:tc>
              <w:tc>
                <w:tcPr>
                  <w:tcW w:w="5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83B17" w:rsidRPr="0070221E" w:rsidRDefault="00E83B17" w:rsidP="00E83B17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val="ru" w:eastAsia="ru-RU"/>
                    </w:rPr>
                  </w:pPr>
                  <w:r w:rsidRPr="0070221E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val="ru" w:eastAsia="ru-RU"/>
                    </w:rPr>
                    <w:t>-</w:t>
                  </w:r>
                </w:p>
              </w:tc>
              <w:tc>
                <w:tcPr>
                  <w:tcW w:w="5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83B17" w:rsidRPr="0070221E" w:rsidRDefault="00E83B17" w:rsidP="00E83B17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val="ru" w:eastAsia="ru-RU"/>
                    </w:rPr>
                  </w:pPr>
                  <w:r w:rsidRPr="0070221E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val="ru" w:eastAsia="ru-RU"/>
                    </w:rPr>
                    <w:t>-</w:t>
                  </w:r>
                </w:p>
              </w:tc>
              <w:tc>
                <w:tcPr>
                  <w:tcW w:w="5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83B17" w:rsidRPr="0070221E" w:rsidRDefault="00E83B17" w:rsidP="00E83B17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val="ru" w:eastAsia="ru-RU"/>
                    </w:rPr>
                  </w:pPr>
                  <w:r w:rsidRPr="0070221E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val="ru" w:eastAsia="ru-RU"/>
                    </w:rPr>
                    <w:t>-</w:t>
                  </w:r>
                </w:p>
              </w:tc>
              <w:tc>
                <w:tcPr>
                  <w:tcW w:w="5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83B17" w:rsidRPr="0070221E" w:rsidRDefault="00E83B17" w:rsidP="00E83B17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val="ru" w:eastAsia="ru-RU"/>
                    </w:rPr>
                  </w:pPr>
                  <w:r w:rsidRPr="0070221E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val="ru" w:eastAsia="ru-RU"/>
                    </w:rPr>
                    <w:t>-</w:t>
                  </w:r>
                </w:p>
              </w:tc>
              <w:tc>
                <w:tcPr>
                  <w:tcW w:w="5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83B17" w:rsidRPr="0070221E" w:rsidRDefault="00E83B17" w:rsidP="00E83B17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val="ru" w:eastAsia="ru-RU"/>
                    </w:rPr>
                  </w:pPr>
                  <w:r w:rsidRPr="0070221E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val="ru" w:eastAsia="ru-RU"/>
                    </w:rPr>
                    <w:t>-</w:t>
                  </w: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83B17" w:rsidRPr="0070221E" w:rsidRDefault="001D3114" w:rsidP="00E83B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val="ru"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val="ru" w:eastAsia="ru-RU"/>
                    </w:rPr>
                    <w:t>1 000000</w:t>
                  </w:r>
                  <w:r w:rsidR="00E83B17" w:rsidRPr="0070221E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val="ru" w:eastAsia="ru-RU"/>
                    </w:rPr>
                    <w:t xml:space="preserve"> </w:t>
                  </w:r>
                  <w:r w:rsidR="00E83B17" w:rsidRPr="0070221E">
                    <w:rPr>
                      <w:rFonts w:ascii="Times New Roman" w:eastAsia="Times New Roman" w:hAnsi="Times New Roman"/>
                      <w:sz w:val="20"/>
                      <w:szCs w:val="20"/>
                      <w:lang w:val="ru" w:eastAsia="ru-RU"/>
                    </w:rPr>
                    <w:t xml:space="preserve"> </w:t>
                  </w:r>
                </w:p>
                <w:p w:rsidR="00E83B17" w:rsidRDefault="001D3114" w:rsidP="00E83B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val="ru"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val="ru" w:eastAsia="ru-RU"/>
                    </w:rPr>
                    <w:t>МБ</w:t>
                  </w:r>
                </w:p>
                <w:p w:rsidR="001D3114" w:rsidRDefault="001D3114" w:rsidP="00E83B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val="ru"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val="ru" w:eastAsia="ru-RU"/>
                    </w:rPr>
                    <w:t>15 000 000 БРТ</w:t>
                  </w:r>
                </w:p>
                <w:p w:rsidR="001D3114" w:rsidRPr="0070221E" w:rsidRDefault="001D3114" w:rsidP="00E83B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val="ru"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val="ru" w:eastAsia="ru-RU"/>
                    </w:rPr>
                    <w:t>(кап ремонт)</w:t>
                  </w:r>
                </w:p>
              </w:tc>
              <w:tc>
                <w:tcPr>
                  <w:tcW w:w="7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83B17" w:rsidRPr="0070221E" w:rsidRDefault="00E83B17" w:rsidP="00E83B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val="ru" w:eastAsia="ru-RU"/>
                    </w:rPr>
                  </w:pPr>
                  <w:r w:rsidRPr="0070221E">
                    <w:rPr>
                      <w:rFonts w:ascii="Times New Roman" w:eastAsia="Times New Roman" w:hAnsi="Times New Roman"/>
                      <w:sz w:val="20"/>
                      <w:szCs w:val="20"/>
                      <w:lang w:val="ru" w:eastAsia="ru-RU"/>
                    </w:rPr>
                    <w:t xml:space="preserve">  </w:t>
                  </w:r>
                </w:p>
                <w:p w:rsidR="00E83B17" w:rsidRPr="0070221E" w:rsidRDefault="00E83B17" w:rsidP="00E83B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val="ru" w:eastAsia="ru-RU"/>
                    </w:rPr>
                  </w:pPr>
                </w:p>
              </w:tc>
              <w:tc>
                <w:tcPr>
                  <w:tcW w:w="7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83B17" w:rsidRPr="0070221E" w:rsidRDefault="00E83B17" w:rsidP="00E83B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val="ru" w:eastAsia="ru-RU"/>
                    </w:rPr>
                  </w:pPr>
                </w:p>
              </w:tc>
              <w:tc>
                <w:tcPr>
                  <w:tcW w:w="7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83B17" w:rsidRPr="0070221E" w:rsidRDefault="00E83B17" w:rsidP="00E83B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val="ru" w:eastAsia="ru-RU"/>
                    </w:rPr>
                  </w:pPr>
                </w:p>
              </w:tc>
              <w:tc>
                <w:tcPr>
                  <w:tcW w:w="7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83B17" w:rsidRPr="0070221E" w:rsidRDefault="00E83B17" w:rsidP="00E83B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FF0000"/>
                      <w:sz w:val="20"/>
                      <w:szCs w:val="20"/>
                      <w:lang w:val="ru" w:eastAsia="ru-RU"/>
                    </w:rPr>
                  </w:pPr>
                </w:p>
              </w:tc>
              <w:tc>
                <w:tcPr>
                  <w:tcW w:w="7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83B17" w:rsidRPr="0070221E" w:rsidRDefault="00E83B17" w:rsidP="00E83B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FF0000"/>
                      <w:sz w:val="20"/>
                      <w:szCs w:val="20"/>
                      <w:lang w:val="ru" w:eastAsia="ru-RU"/>
                    </w:rPr>
                  </w:pPr>
                </w:p>
              </w:tc>
              <w:tc>
                <w:tcPr>
                  <w:tcW w:w="6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83B17" w:rsidRPr="0070221E" w:rsidRDefault="00E83B17" w:rsidP="00E83B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FF0000"/>
                      <w:sz w:val="20"/>
                      <w:szCs w:val="20"/>
                      <w:lang w:val="ru" w:eastAsia="ru-RU"/>
                    </w:rPr>
                  </w:pPr>
                </w:p>
              </w:tc>
            </w:tr>
            <w:tr w:rsidR="00E83B17" w:rsidRPr="0070221E" w:rsidTr="001D3114">
              <w:trPr>
                <w:trHeight w:val="445"/>
              </w:trPr>
              <w:tc>
                <w:tcPr>
                  <w:tcW w:w="16089" w:type="dxa"/>
                  <w:gridSpan w:val="1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83B17" w:rsidRPr="0070221E" w:rsidRDefault="00E83B17" w:rsidP="00E83B17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val="ru" w:eastAsia="ru-RU"/>
                    </w:rPr>
                  </w:pPr>
                  <w:r w:rsidRPr="0070221E"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val="ru" w:eastAsia="ru-RU"/>
                    </w:rPr>
                    <w:t>Задача 4. Перспективное развитие Казанского международного фестиваля мусульманского кино. Казанского международного фестиваля любительского, молодежного и детского кино, фести</w:t>
                  </w:r>
                  <w:r w:rsidRPr="0070221E"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val="ru" w:eastAsia="ru-RU"/>
                    </w:rPr>
                    <w:softHyphen/>
                    <w:t>вального движения в целом в целях интеграции кинокультуры Республики Татарстан в мировой культурный процесс</w:t>
                  </w:r>
                </w:p>
              </w:tc>
            </w:tr>
            <w:tr w:rsidR="00E83B17" w:rsidRPr="0070221E" w:rsidTr="001D3114">
              <w:trPr>
                <w:trHeight w:val="1382"/>
              </w:trPr>
              <w:tc>
                <w:tcPr>
                  <w:tcW w:w="2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83B17" w:rsidRPr="0070221E" w:rsidRDefault="00E83B17" w:rsidP="00E83B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val="ru" w:eastAsia="ru-RU"/>
                    </w:rPr>
                  </w:pPr>
                  <w:r w:rsidRPr="0070221E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val="ru" w:eastAsia="ru-RU"/>
                    </w:rPr>
                    <w:t>1 Доведение киномероприятий, международных кинофестивалей. Дней кино для ознакомления жителей республики с лучшими образцами отечественных и зару</w:t>
                  </w:r>
                  <w:r w:rsidRPr="0070221E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val="ru" w:eastAsia="ru-RU"/>
                    </w:rPr>
                    <w:softHyphen/>
                    <w:t>бежных кинопроизведений, уча</w:t>
                  </w:r>
                  <w:r w:rsidRPr="0070221E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val="ru" w:eastAsia="ru-RU"/>
                    </w:rPr>
                    <w:softHyphen/>
                    <w:t>стие кинематографистов в рос</w:t>
                  </w:r>
                  <w:r w:rsidRPr="0070221E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val="ru" w:eastAsia="ru-RU"/>
                    </w:rPr>
                    <w:softHyphen/>
                    <w:t>сийских международных кинофе</w:t>
                  </w:r>
                  <w:r w:rsidRPr="0070221E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val="ru" w:eastAsia="ru-RU"/>
                    </w:rPr>
                    <w:softHyphen/>
                    <w:t>стивалях</w:t>
                  </w:r>
                </w:p>
              </w:tc>
              <w:tc>
                <w:tcPr>
                  <w:tcW w:w="9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83B17" w:rsidRPr="0070221E" w:rsidRDefault="00E83B17" w:rsidP="00E83B17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val="ru" w:eastAsia="ru-RU"/>
                    </w:rPr>
                  </w:pPr>
                  <w:r w:rsidRPr="0070221E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val="ru" w:eastAsia="ru-RU"/>
                    </w:rPr>
                    <w:t>МК РТ, государ</w:t>
                  </w:r>
                  <w:r w:rsidRPr="0070221E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val="ru" w:eastAsia="ru-RU"/>
                    </w:rPr>
                    <w:softHyphen/>
                    <w:t>ственные кино</w:t>
                  </w:r>
                  <w:r w:rsidRPr="0070221E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val="ru" w:eastAsia="ru-RU"/>
                    </w:rPr>
                    <w:softHyphen/>
                    <w:t>учрежде</w:t>
                  </w:r>
                  <w:r w:rsidRPr="0070221E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val="ru" w:eastAsia="ru-RU"/>
                    </w:rPr>
                    <w:softHyphen/>
                    <w:t>ния Рес</w:t>
                  </w:r>
                  <w:r w:rsidRPr="0070221E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val="ru" w:eastAsia="ru-RU"/>
                    </w:rPr>
                    <w:softHyphen/>
                    <w:t>публики Татарстан</w:t>
                  </w:r>
                </w:p>
              </w:tc>
              <w:tc>
                <w:tcPr>
                  <w:tcW w:w="7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83B17" w:rsidRPr="0070221E" w:rsidRDefault="00251957" w:rsidP="00E83B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val="ru"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val="ru" w:eastAsia="ru-RU"/>
                    </w:rPr>
                    <w:t>2021 - 2026</w:t>
                  </w:r>
                </w:p>
              </w:tc>
              <w:tc>
                <w:tcPr>
                  <w:tcW w:w="2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83B17" w:rsidRPr="0070221E" w:rsidRDefault="00E83B17" w:rsidP="00EB667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val="ru" w:eastAsia="ru-RU"/>
                    </w:rPr>
                  </w:pPr>
                  <w:r w:rsidRPr="0070221E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val="ru" w:eastAsia="ru-RU"/>
                    </w:rPr>
                    <w:t>Темпы прироста числа посет</w:t>
                  </w:r>
                  <w:r w:rsidR="00EB6675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val="ru" w:eastAsia="ru-RU"/>
                    </w:rPr>
                    <w:t>ителей киноме- роприятий (в 2019</w:t>
                  </w:r>
                  <w:r w:rsidRPr="0070221E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val="ru" w:eastAsia="ru-RU"/>
                    </w:rPr>
                    <w:t xml:space="preserve"> го</w:t>
                  </w:r>
                  <w:r w:rsidRPr="0070221E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val="ru" w:eastAsia="ru-RU"/>
                    </w:rPr>
                    <w:softHyphen/>
                    <w:t xml:space="preserve">ду — </w:t>
                  </w:r>
                  <w:r w:rsidR="00EB6675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val="ru" w:eastAsia="ru-RU"/>
                    </w:rPr>
                    <w:t xml:space="preserve">13810 </w:t>
                  </w:r>
                  <w:r w:rsidRPr="0070221E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val="ru" w:eastAsia="ru-RU"/>
                    </w:rPr>
                    <w:t>чело</w:t>
                  </w:r>
                  <w:r w:rsidRPr="0070221E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val="ru" w:eastAsia="ru-RU"/>
                    </w:rPr>
                    <w:softHyphen/>
                    <w:t>век), %</w:t>
                  </w:r>
                </w:p>
              </w:tc>
              <w:tc>
                <w:tcPr>
                  <w:tcW w:w="5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83B17" w:rsidRPr="0070221E" w:rsidRDefault="00AA7BC1" w:rsidP="00E83B1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val="ru"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ru" w:eastAsia="ru-RU"/>
                    </w:rPr>
                    <w:t>20</w:t>
                  </w:r>
                </w:p>
              </w:tc>
              <w:tc>
                <w:tcPr>
                  <w:tcW w:w="5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83B17" w:rsidRPr="0070221E" w:rsidRDefault="00AA7BC1" w:rsidP="00E83B1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val="ru"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ru" w:eastAsia="ru-RU"/>
                    </w:rPr>
                    <w:t>22</w:t>
                  </w:r>
                </w:p>
              </w:tc>
              <w:tc>
                <w:tcPr>
                  <w:tcW w:w="5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83B17" w:rsidRPr="0070221E" w:rsidRDefault="00AA7BC1" w:rsidP="00E83B1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val="ru"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ru" w:eastAsia="ru-RU"/>
                    </w:rPr>
                    <w:t>23</w:t>
                  </w:r>
                </w:p>
              </w:tc>
              <w:tc>
                <w:tcPr>
                  <w:tcW w:w="5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83B17" w:rsidRPr="0070221E" w:rsidRDefault="00AA7BC1" w:rsidP="00E83B1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val="ru"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ru" w:eastAsia="ru-RU"/>
                    </w:rPr>
                    <w:t>25</w:t>
                  </w:r>
                </w:p>
              </w:tc>
              <w:tc>
                <w:tcPr>
                  <w:tcW w:w="5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83B17" w:rsidRPr="0070221E" w:rsidRDefault="00AA7BC1" w:rsidP="00E83B1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val="ru"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ru" w:eastAsia="ru-RU"/>
                    </w:rPr>
                    <w:t>26</w:t>
                  </w:r>
                </w:p>
              </w:tc>
              <w:tc>
                <w:tcPr>
                  <w:tcW w:w="5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83B17" w:rsidRPr="0070221E" w:rsidRDefault="00AA7BC1" w:rsidP="00E83B1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val="ru"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ru" w:eastAsia="ru-RU"/>
                    </w:rPr>
                    <w:t>27</w:t>
                  </w:r>
                </w:p>
              </w:tc>
              <w:tc>
                <w:tcPr>
                  <w:tcW w:w="5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83B17" w:rsidRPr="0070221E" w:rsidRDefault="00AA7BC1" w:rsidP="00E83B1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val="ru"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ru" w:eastAsia="ru-RU"/>
                    </w:rPr>
                    <w:t>30</w:t>
                  </w:r>
                </w:p>
              </w:tc>
              <w:tc>
                <w:tcPr>
                  <w:tcW w:w="5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83B17" w:rsidRPr="0070221E" w:rsidRDefault="00E83B17" w:rsidP="00E83B1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val="ru" w:eastAsia="ru-RU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83B17" w:rsidRPr="0070221E" w:rsidRDefault="00E83B17" w:rsidP="00E83B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val="ru" w:eastAsia="ru-RU"/>
                    </w:rPr>
                  </w:pPr>
                  <w:r w:rsidRPr="0070221E">
                    <w:rPr>
                      <w:rFonts w:ascii="Times New Roman" w:eastAsia="Times New Roman" w:hAnsi="Times New Roman"/>
                      <w:sz w:val="20"/>
                      <w:szCs w:val="20"/>
                      <w:lang w:val="ru" w:eastAsia="ru-RU"/>
                    </w:rPr>
                    <w:t>МБ</w:t>
                  </w:r>
                </w:p>
              </w:tc>
              <w:tc>
                <w:tcPr>
                  <w:tcW w:w="7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83B17" w:rsidRPr="0070221E" w:rsidRDefault="00E83B17" w:rsidP="00E83B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val="ru" w:eastAsia="ru-RU"/>
                    </w:rPr>
                  </w:pPr>
                  <w:r w:rsidRPr="0070221E">
                    <w:rPr>
                      <w:rFonts w:ascii="Times New Roman" w:eastAsia="Times New Roman" w:hAnsi="Times New Roman"/>
                      <w:sz w:val="20"/>
                      <w:szCs w:val="20"/>
                      <w:lang w:val="ru" w:eastAsia="ru-RU"/>
                    </w:rPr>
                    <w:t>МБ</w:t>
                  </w:r>
                </w:p>
              </w:tc>
              <w:tc>
                <w:tcPr>
                  <w:tcW w:w="7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83B17" w:rsidRPr="0070221E" w:rsidRDefault="00E83B17" w:rsidP="00E83B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val="ru" w:eastAsia="ru-RU"/>
                    </w:rPr>
                  </w:pPr>
                  <w:r w:rsidRPr="0070221E">
                    <w:rPr>
                      <w:rFonts w:ascii="Times New Roman" w:eastAsia="Times New Roman" w:hAnsi="Times New Roman"/>
                      <w:sz w:val="20"/>
                      <w:szCs w:val="20"/>
                      <w:lang w:val="ru" w:eastAsia="ru-RU"/>
                    </w:rPr>
                    <w:t>МБ</w:t>
                  </w:r>
                </w:p>
              </w:tc>
              <w:tc>
                <w:tcPr>
                  <w:tcW w:w="7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83B17" w:rsidRPr="0070221E" w:rsidRDefault="00E83B17" w:rsidP="00E83B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val="ru" w:eastAsia="ru-RU"/>
                    </w:rPr>
                  </w:pPr>
                  <w:r w:rsidRPr="0070221E">
                    <w:rPr>
                      <w:rFonts w:ascii="Times New Roman" w:eastAsia="Times New Roman" w:hAnsi="Times New Roman"/>
                      <w:sz w:val="20"/>
                      <w:szCs w:val="20"/>
                      <w:lang w:val="ru" w:eastAsia="ru-RU"/>
                    </w:rPr>
                    <w:t>МБ</w:t>
                  </w:r>
                </w:p>
              </w:tc>
              <w:tc>
                <w:tcPr>
                  <w:tcW w:w="7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83B17" w:rsidRPr="0070221E" w:rsidRDefault="00E83B17" w:rsidP="00E83B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val="ru" w:eastAsia="ru-RU"/>
                    </w:rPr>
                  </w:pPr>
                  <w:r w:rsidRPr="0070221E">
                    <w:rPr>
                      <w:rFonts w:ascii="Times New Roman" w:eastAsia="Times New Roman" w:hAnsi="Times New Roman"/>
                      <w:sz w:val="20"/>
                      <w:szCs w:val="20"/>
                      <w:lang w:val="ru" w:eastAsia="ru-RU"/>
                    </w:rPr>
                    <w:t>МБ</w:t>
                  </w:r>
                </w:p>
              </w:tc>
              <w:tc>
                <w:tcPr>
                  <w:tcW w:w="7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83B17" w:rsidRPr="0070221E" w:rsidRDefault="00E83B17" w:rsidP="00E83B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val="ru" w:eastAsia="ru-RU"/>
                    </w:rPr>
                  </w:pPr>
                  <w:r w:rsidRPr="0070221E">
                    <w:rPr>
                      <w:rFonts w:ascii="Times New Roman" w:eastAsia="Times New Roman" w:hAnsi="Times New Roman"/>
                      <w:sz w:val="20"/>
                      <w:szCs w:val="20"/>
                      <w:lang w:val="ru" w:eastAsia="ru-RU"/>
                    </w:rPr>
                    <w:t>МБ</w:t>
                  </w:r>
                </w:p>
              </w:tc>
              <w:tc>
                <w:tcPr>
                  <w:tcW w:w="6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83B17" w:rsidRPr="0070221E" w:rsidRDefault="00E83B17" w:rsidP="00E83B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val="ru" w:eastAsia="ru-RU"/>
                    </w:rPr>
                  </w:pPr>
                </w:p>
              </w:tc>
            </w:tr>
            <w:tr w:rsidR="00E83B17" w:rsidRPr="0070221E" w:rsidTr="001D3114">
              <w:trPr>
                <w:trHeight w:val="780"/>
              </w:trPr>
              <w:tc>
                <w:tcPr>
                  <w:tcW w:w="11118" w:type="dxa"/>
                  <w:gridSpan w:val="1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83B17" w:rsidRPr="0070221E" w:rsidRDefault="00E83B17" w:rsidP="00E83B17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val="ru" w:eastAsia="ru-RU"/>
                    </w:rPr>
                  </w:pPr>
                  <w:r w:rsidRPr="0070221E"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val="ru" w:eastAsia="ru-RU"/>
                    </w:rPr>
                    <w:t>Итого по подпрограмме</w:t>
                  </w: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83B17" w:rsidRDefault="001D3114" w:rsidP="00E83B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val="ru"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val="ru" w:eastAsia="ru-RU"/>
                    </w:rPr>
                    <w:t xml:space="preserve">1 400 000 </w:t>
                  </w:r>
                  <w:r w:rsidR="00E83B17" w:rsidRPr="0070221E"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val="ru" w:eastAsia="ru-RU"/>
                    </w:rPr>
                    <w:t>МБ</w:t>
                  </w:r>
                </w:p>
                <w:p w:rsidR="001D3114" w:rsidRPr="0070221E" w:rsidRDefault="001D3114" w:rsidP="00E83B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val="ru"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val="ru" w:eastAsia="ru-RU"/>
                    </w:rPr>
                    <w:t>15 000 000</w:t>
                  </w:r>
                </w:p>
                <w:p w:rsidR="00E83B17" w:rsidRPr="0070221E" w:rsidRDefault="00E83B17" w:rsidP="00E83B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val="ru" w:eastAsia="ru-RU"/>
                    </w:rPr>
                  </w:pPr>
                  <w:r w:rsidRPr="0070221E"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val="ru" w:eastAsia="ru-RU"/>
                    </w:rPr>
                    <w:t>БРТ</w:t>
                  </w:r>
                </w:p>
              </w:tc>
              <w:tc>
                <w:tcPr>
                  <w:tcW w:w="7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83B17" w:rsidRPr="0070221E" w:rsidRDefault="00EB6675" w:rsidP="00E83B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val="ru"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val="ru" w:eastAsia="ru-RU"/>
                    </w:rPr>
                    <w:t>1</w:t>
                  </w:r>
                  <w:r w:rsidR="00F26B7B"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val="ru" w:eastAsia="ru-RU"/>
                    </w:rPr>
                    <w:t> </w:t>
                  </w:r>
                  <w:r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val="ru" w:eastAsia="ru-RU"/>
                    </w:rPr>
                    <w:t>00</w:t>
                  </w:r>
                  <w:r w:rsidR="00F26B7B"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val="ru" w:eastAsia="ru-RU"/>
                    </w:rPr>
                    <w:t xml:space="preserve">0 </w:t>
                  </w:r>
                  <w:r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val="ru" w:eastAsia="ru-RU"/>
                    </w:rPr>
                    <w:t>000</w:t>
                  </w:r>
                  <w:r w:rsidR="00F26B7B"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val="ru" w:eastAsia="ru-RU"/>
                    </w:rPr>
                    <w:t xml:space="preserve"> </w:t>
                  </w:r>
                  <w:r w:rsidR="00E83B17" w:rsidRPr="0070221E"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val="ru" w:eastAsia="ru-RU"/>
                    </w:rPr>
                    <w:t>МБ</w:t>
                  </w:r>
                </w:p>
              </w:tc>
              <w:tc>
                <w:tcPr>
                  <w:tcW w:w="7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83B17" w:rsidRPr="0070221E" w:rsidRDefault="00EB6675" w:rsidP="00E83B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val="ru"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val="ru" w:eastAsia="ru-RU"/>
                    </w:rPr>
                    <w:t>500000</w:t>
                  </w:r>
                  <w:r w:rsidR="00E83B17" w:rsidRPr="0070221E"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val="ru" w:eastAsia="ru-RU"/>
                    </w:rPr>
                    <w:t>МБ</w:t>
                  </w:r>
                </w:p>
              </w:tc>
              <w:tc>
                <w:tcPr>
                  <w:tcW w:w="7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83B17" w:rsidRPr="0070221E" w:rsidRDefault="00EB6675" w:rsidP="00E83B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val="ru"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val="ru" w:eastAsia="ru-RU"/>
                    </w:rPr>
                    <w:t>600000</w:t>
                  </w:r>
                  <w:r w:rsidR="00E83B17" w:rsidRPr="0070221E"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val="ru" w:eastAsia="ru-RU"/>
                    </w:rPr>
                    <w:t>МБ</w:t>
                  </w:r>
                </w:p>
              </w:tc>
              <w:tc>
                <w:tcPr>
                  <w:tcW w:w="7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83B17" w:rsidRPr="0070221E" w:rsidRDefault="00EB6675" w:rsidP="00E83B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val="ru"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val="ru" w:eastAsia="ru-RU"/>
                    </w:rPr>
                    <w:t>1 000 000</w:t>
                  </w:r>
                  <w:r w:rsidR="00E83B17" w:rsidRPr="0070221E"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val="ru" w:eastAsia="ru-RU"/>
                    </w:rPr>
                    <w:t>МБ</w:t>
                  </w:r>
                </w:p>
              </w:tc>
              <w:tc>
                <w:tcPr>
                  <w:tcW w:w="7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83B17" w:rsidRPr="0070221E" w:rsidRDefault="00EB6675" w:rsidP="00E83B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val="ru"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val="ru" w:eastAsia="ru-RU"/>
                    </w:rPr>
                    <w:t>1 500 000</w:t>
                  </w:r>
                  <w:r w:rsidR="00E83B17" w:rsidRPr="0070221E"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val="ru" w:eastAsia="ru-RU"/>
                    </w:rPr>
                    <w:t>МБ</w:t>
                  </w:r>
                </w:p>
              </w:tc>
              <w:tc>
                <w:tcPr>
                  <w:tcW w:w="6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83B17" w:rsidRPr="0070221E" w:rsidRDefault="00E83B17" w:rsidP="00E83B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val="ru" w:eastAsia="ru-RU"/>
                    </w:rPr>
                  </w:pPr>
                </w:p>
              </w:tc>
            </w:tr>
          </w:tbl>
          <w:p w:rsidR="00E83B17" w:rsidRPr="0070221E" w:rsidRDefault="00E83B17" w:rsidP="00E83B17">
            <w:pPr>
              <w:framePr w:wrap="notBeside" w:vAnchor="text" w:hAnchor="page" w:x="727" w:y="659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u" w:eastAsia="ru-RU"/>
              </w:rPr>
            </w:pPr>
          </w:p>
        </w:tc>
      </w:tr>
    </w:tbl>
    <w:p w:rsidR="00E83B17" w:rsidRPr="0070221E" w:rsidRDefault="00E83B17" w:rsidP="00E83B17">
      <w:pPr>
        <w:spacing w:after="0" w:line="240" w:lineRule="auto"/>
        <w:ind w:firstLine="851"/>
        <w:jc w:val="both"/>
        <w:rPr>
          <w:rFonts w:ascii="Times New Roman" w:hAnsi="Times New Roman"/>
          <w:sz w:val="20"/>
          <w:szCs w:val="20"/>
        </w:rPr>
        <w:sectPr w:rsidR="00E83B17" w:rsidRPr="0070221E" w:rsidSect="0070221E">
          <w:pgSz w:w="16838" w:h="11906" w:orient="landscape"/>
          <w:pgMar w:top="1134" w:right="567" w:bottom="1134" w:left="851" w:header="709" w:footer="709" w:gutter="0"/>
          <w:cols w:space="708"/>
          <w:docGrid w:linePitch="360"/>
        </w:sectPr>
      </w:pPr>
    </w:p>
    <w:p w:rsidR="00441703" w:rsidRPr="009B586A" w:rsidRDefault="00441703" w:rsidP="009B586A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  <w:r w:rsidRPr="009B586A">
        <w:rPr>
          <w:rFonts w:ascii="Times New Roman" w:hAnsi="Times New Roman"/>
          <w:b/>
          <w:sz w:val="28"/>
          <w:szCs w:val="28"/>
        </w:rPr>
        <w:lastRenderedPageBreak/>
        <w:t>Подпрограмма</w:t>
      </w:r>
      <w:r w:rsidR="009B586A">
        <w:rPr>
          <w:rFonts w:ascii="Times New Roman" w:hAnsi="Times New Roman"/>
          <w:b/>
          <w:sz w:val="28"/>
          <w:szCs w:val="28"/>
        </w:rPr>
        <w:t>-4</w:t>
      </w:r>
      <w:r w:rsidRPr="009B586A">
        <w:rPr>
          <w:rFonts w:ascii="Times New Roman" w:hAnsi="Times New Roman"/>
          <w:b/>
          <w:sz w:val="28"/>
          <w:szCs w:val="28"/>
        </w:rPr>
        <w:t xml:space="preserve"> «Развитие образования в сф</w:t>
      </w:r>
      <w:r w:rsidR="00CE2558">
        <w:rPr>
          <w:rFonts w:ascii="Times New Roman" w:hAnsi="Times New Roman"/>
          <w:b/>
          <w:sz w:val="28"/>
          <w:szCs w:val="28"/>
        </w:rPr>
        <w:t>ере культуры и искусства на 2021-2026</w:t>
      </w:r>
      <w:r w:rsidRPr="009B586A">
        <w:rPr>
          <w:rFonts w:ascii="Times New Roman" w:hAnsi="Times New Roman"/>
          <w:b/>
          <w:sz w:val="28"/>
          <w:szCs w:val="28"/>
        </w:rPr>
        <w:t xml:space="preserve"> годы»</w:t>
      </w:r>
    </w:p>
    <w:p w:rsidR="00441703" w:rsidRPr="009B586A" w:rsidRDefault="00441703" w:rsidP="009B586A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441703" w:rsidRPr="009B586A" w:rsidRDefault="00441703" w:rsidP="009B586A">
      <w:pPr>
        <w:spacing w:after="0" w:line="240" w:lineRule="auto"/>
        <w:ind w:firstLine="851"/>
        <w:jc w:val="center"/>
        <w:rPr>
          <w:rFonts w:ascii="Times New Roman" w:hAnsi="Times New Roman"/>
          <w:sz w:val="28"/>
          <w:szCs w:val="28"/>
        </w:rPr>
      </w:pPr>
      <w:r w:rsidRPr="009B586A">
        <w:rPr>
          <w:rFonts w:ascii="Times New Roman" w:hAnsi="Times New Roman"/>
          <w:sz w:val="28"/>
          <w:szCs w:val="28"/>
        </w:rPr>
        <w:t>Паспорт Подпрограммы</w:t>
      </w:r>
    </w:p>
    <w:tbl>
      <w:tblPr>
        <w:tblpPr w:leftFromText="180" w:rightFromText="180" w:vertAnchor="text" w:horzAnchor="margin" w:tblpXSpec="center" w:tblpY="274"/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1"/>
        <w:gridCol w:w="7371"/>
      </w:tblGrid>
      <w:tr w:rsidR="00441703" w:rsidRPr="009B586A" w:rsidTr="00441703">
        <w:tc>
          <w:tcPr>
            <w:tcW w:w="2411" w:type="dxa"/>
            <w:shd w:val="clear" w:color="auto" w:fill="auto"/>
          </w:tcPr>
          <w:p w:rsidR="00441703" w:rsidRPr="009B586A" w:rsidRDefault="00441703" w:rsidP="009B58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B586A">
              <w:rPr>
                <w:rFonts w:ascii="Times New Roman" w:hAnsi="Times New Roman"/>
                <w:sz w:val="28"/>
                <w:szCs w:val="28"/>
              </w:rPr>
              <w:t>Наименование подпр</w:t>
            </w:r>
            <w:r w:rsidRPr="009B586A">
              <w:rPr>
                <w:rFonts w:ascii="Times New Roman" w:hAnsi="Times New Roman"/>
                <w:sz w:val="28"/>
                <w:szCs w:val="28"/>
              </w:rPr>
              <w:t>о</w:t>
            </w:r>
            <w:r w:rsidRPr="009B586A">
              <w:rPr>
                <w:rFonts w:ascii="Times New Roman" w:hAnsi="Times New Roman"/>
                <w:sz w:val="28"/>
                <w:szCs w:val="28"/>
              </w:rPr>
              <w:t>граммы</w:t>
            </w:r>
          </w:p>
        </w:tc>
        <w:tc>
          <w:tcPr>
            <w:tcW w:w="7371" w:type="dxa"/>
            <w:shd w:val="clear" w:color="auto" w:fill="auto"/>
          </w:tcPr>
          <w:p w:rsidR="00441703" w:rsidRPr="009B586A" w:rsidRDefault="00441703" w:rsidP="009B58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586A">
              <w:rPr>
                <w:rFonts w:ascii="Times New Roman" w:hAnsi="Times New Roman"/>
                <w:sz w:val="28"/>
                <w:szCs w:val="28"/>
              </w:rPr>
              <w:t>«Развитие образования в сф</w:t>
            </w:r>
            <w:r w:rsidR="00CE2558">
              <w:rPr>
                <w:rFonts w:ascii="Times New Roman" w:hAnsi="Times New Roman"/>
                <w:sz w:val="28"/>
                <w:szCs w:val="28"/>
              </w:rPr>
              <w:t>ере культуры и искусства на 2021-2026</w:t>
            </w:r>
            <w:r w:rsidRPr="009B586A">
              <w:rPr>
                <w:rFonts w:ascii="Times New Roman" w:hAnsi="Times New Roman"/>
                <w:sz w:val="28"/>
                <w:szCs w:val="28"/>
              </w:rPr>
              <w:t xml:space="preserve"> годы» (д</w:t>
            </w:r>
            <w:r w:rsidRPr="009B586A">
              <w:rPr>
                <w:rFonts w:ascii="Times New Roman" w:hAnsi="Times New Roman"/>
                <w:sz w:val="28"/>
                <w:szCs w:val="28"/>
              </w:rPr>
              <w:t>а</w:t>
            </w:r>
            <w:r w:rsidRPr="009B586A">
              <w:rPr>
                <w:rFonts w:ascii="Times New Roman" w:hAnsi="Times New Roman"/>
                <w:sz w:val="28"/>
                <w:szCs w:val="28"/>
              </w:rPr>
              <w:t>лее – Подпрограмма)</w:t>
            </w:r>
          </w:p>
        </w:tc>
      </w:tr>
      <w:tr w:rsidR="00441703" w:rsidRPr="009B586A" w:rsidTr="00441703">
        <w:tc>
          <w:tcPr>
            <w:tcW w:w="2411" w:type="dxa"/>
            <w:shd w:val="clear" w:color="auto" w:fill="auto"/>
          </w:tcPr>
          <w:p w:rsidR="00441703" w:rsidRPr="009B586A" w:rsidRDefault="00441703" w:rsidP="009B58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B586A">
              <w:rPr>
                <w:rFonts w:ascii="Times New Roman" w:hAnsi="Times New Roman"/>
                <w:sz w:val="28"/>
                <w:szCs w:val="28"/>
              </w:rPr>
              <w:t xml:space="preserve">Государственный заказчик </w:t>
            </w:r>
            <w:r w:rsidRPr="009B586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Подпр</w:t>
            </w:r>
            <w:r w:rsidRPr="009B586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о</w:t>
            </w:r>
            <w:r w:rsidRPr="009B586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гра</w:t>
            </w:r>
            <w:r w:rsidRPr="009B586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м</w:t>
            </w:r>
            <w:r w:rsidRPr="009B586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мы </w:t>
            </w:r>
          </w:p>
        </w:tc>
        <w:tc>
          <w:tcPr>
            <w:tcW w:w="7371" w:type="dxa"/>
            <w:shd w:val="clear" w:color="auto" w:fill="auto"/>
          </w:tcPr>
          <w:p w:rsidR="00441703" w:rsidRPr="009B586A" w:rsidRDefault="00441703" w:rsidP="009B58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586A">
              <w:rPr>
                <w:rFonts w:ascii="Times New Roman" w:hAnsi="Times New Roman"/>
                <w:sz w:val="28"/>
                <w:szCs w:val="28"/>
              </w:rPr>
              <w:t>Министерство культуры Республики Татарстан</w:t>
            </w:r>
          </w:p>
        </w:tc>
      </w:tr>
      <w:tr w:rsidR="00441703" w:rsidRPr="009B586A" w:rsidTr="00441703">
        <w:tc>
          <w:tcPr>
            <w:tcW w:w="2411" w:type="dxa"/>
            <w:shd w:val="clear" w:color="auto" w:fill="auto"/>
          </w:tcPr>
          <w:p w:rsidR="00441703" w:rsidRPr="009B586A" w:rsidRDefault="00441703" w:rsidP="009B58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B586A">
              <w:rPr>
                <w:rFonts w:ascii="Times New Roman" w:hAnsi="Times New Roman"/>
                <w:sz w:val="28"/>
                <w:szCs w:val="28"/>
              </w:rPr>
              <w:t>Основной разр</w:t>
            </w:r>
            <w:r w:rsidRPr="009B586A">
              <w:rPr>
                <w:rFonts w:ascii="Times New Roman" w:hAnsi="Times New Roman"/>
                <w:sz w:val="28"/>
                <w:szCs w:val="28"/>
              </w:rPr>
              <w:t>а</w:t>
            </w:r>
            <w:r w:rsidRPr="009B586A">
              <w:rPr>
                <w:rFonts w:ascii="Times New Roman" w:hAnsi="Times New Roman"/>
                <w:sz w:val="28"/>
                <w:szCs w:val="28"/>
              </w:rPr>
              <w:t>ботчик Подпр</w:t>
            </w:r>
            <w:r w:rsidRPr="009B586A">
              <w:rPr>
                <w:rFonts w:ascii="Times New Roman" w:hAnsi="Times New Roman"/>
                <w:sz w:val="28"/>
                <w:szCs w:val="28"/>
              </w:rPr>
              <w:t>о</w:t>
            </w:r>
            <w:r w:rsidRPr="009B586A">
              <w:rPr>
                <w:rFonts w:ascii="Times New Roman" w:hAnsi="Times New Roman"/>
                <w:sz w:val="28"/>
                <w:szCs w:val="28"/>
              </w:rPr>
              <w:t>граммы</w:t>
            </w:r>
          </w:p>
        </w:tc>
        <w:tc>
          <w:tcPr>
            <w:tcW w:w="7371" w:type="dxa"/>
            <w:shd w:val="clear" w:color="auto" w:fill="auto"/>
          </w:tcPr>
          <w:p w:rsidR="00441703" w:rsidRPr="009B586A" w:rsidRDefault="00441703" w:rsidP="009B58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586A">
              <w:rPr>
                <w:rFonts w:ascii="Times New Roman" w:hAnsi="Times New Roman"/>
                <w:sz w:val="28"/>
                <w:szCs w:val="28"/>
              </w:rPr>
              <w:t>МБОУДОД «Детская школа искусств» Пестречинского муниципального района  Республики Татарстан</w:t>
            </w:r>
          </w:p>
        </w:tc>
      </w:tr>
      <w:tr w:rsidR="00441703" w:rsidRPr="009B586A" w:rsidTr="00441703">
        <w:tc>
          <w:tcPr>
            <w:tcW w:w="2411" w:type="dxa"/>
            <w:shd w:val="clear" w:color="auto" w:fill="auto"/>
          </w:tcPr>
          <w:p w:rsidR="00441703" w:rsidRPr="009B586A" w:rsidRDefault="00441703" w:rsidP="009B58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B586A">
              <w:rPr>
                <w:rFonts w:ascii="Times New Roman" w:hAnsi="Times New Roman"/>
                <w:sz w:val="28"/>
                <w:szCs w:val="28"/>
              </w:rPr>
              <w:t>Цель Подпр</w:t>
            </w:r>
            <w:r w:rsidRPr="009B586A">
              <w:rPr>
                <w:rFonts w:ascii="Times New Roman" w:hAnsi="Times New Roman"/>
                <w:sz w:val="28"/>
                <w:szCs w:val="28"/>
              </w:rPr>
              <w:t>о</w:t>
            </w:r>
            <w:r w:rsidRPr="009B586A">
              <w:rPr>
                <w:rFonts w:ascii="Times New Roman" w:hAnsi="Times New Roman"/>
                <w:sz w:val="28"/>
                <w:szCs w:val="28"/>
              </w:rPr>
              <w:t>граммы</w:t>
            </w:r>
          </w:p>
          <w:p w:rsidR="00441703" w:rsidRPr="009B586A" w:rsidRDefault="00441703" w:rsidP="009B586A">
            <w:pPr>
              <w:rPr>
                <w:rFonts w:ascii="Times New Roman" w:hAnsi="Times New Roman"/>
                <w:sz w:val="28"/>
                <w:szCs w:val="28"/>
              </w:rPr>
            </w:pPr>
            <w:r w:rsidRPr="009B586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7371" w:type="dxa"/>
            <w:shd w:val="clear" w:color="auto" w:fill="auto"/>
          </w:tcPr>
          <w:p w:rsidR="00441703" w:rsidRPr="009B586A" w:rsidRDefault="00441703" w:rsidP="009B58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9B586A">
              <w:rPr>
                <w:rFonts w:ascii="Times New Roman" w:hAnsi="Times New Roman"/>
                <w:sz w:val="28"/>
                <w:szCs w:val="28"/>
              </w:rPr>
              <w:t>Совершенствование трехзвенной системы художественн</w:t>
            </w:r>
            <w:r w:rsidRPr="009B586A">
              <w:rPr>
                <w:rFonts w:ascii="Times New Roman" w:hAnsi="Times New Roman"/>
                <w:sz w:val="28"/>
                <w:szCs w:val="28"/>
              </w:rPr>
              <w:t>о</w:t>
            </w:r>
            <w:r w:rsidRPr="009B586A">
              <w:rPr>
                <w:rFonts w:ascii="Times New Roman" w:hAnsi="Times New Roman"/>
                <w:sz w:val="28"/>
                <w:szCs w:val="28"/>
              </w:rPr>
              <w:t>го образования (школа-училище-вуз), как уникальной с</w:t>
            </w:r>
            <w:r w:rsidRPr="009B586A">
              <w:rPr>
                <w:rFonts w:ascii="Times New Roman" w:hAnsi="Times New Roman"/>
                <w:sz w:val="28"/>
                <w:szCs w:val="28"/>
              </w:rPr>
              <w:t>и</w:t>
            </w:r>
            <w:r w:rsidRPr="009B586A">
              <w:rPr>
                <w:rFonts w:ascii="Times New Roman" w:hAnsi="Times New Roman"/>
                <w:sz w:val="28"/>
                <w:szCs w:val="28"/>
              </w:rPr>
              <w:t>стемы воспроизводства профессиональных кадров в сфере культуры и искусства</w:t>
            </w:r>
            <w:r w:rsidRPr="009B586A">
              <w:rPr>
                <w:rFonts w:ascii="Times New Roman" w:hAnsi="Times New Roman"/>
                <w:sz w:val="28"/>
                <w:szCs w:val="28"/>
                <w:u w:val="single"/>
              </w:rPr>
              <w:t xml:space="preserve"> </w:t>
            </w:r>
          </w:p>
        </w:tc>
      </w:tr>
      <w:tr w:rsidR="00441703" w:rsidRPr="009B586A" w:rsidTr="00441703">
        <w:tc>
          <w:tcPr>
            <w:tcW w:w="2411" w:type="dxa"/>
            <w:shd w:val="clear" w:color="auto" w:fill="auto"/>
          </w:tcPr>
          <w:p w:rsidR="00441703" w:rsidRPr="009B586A" w:rsidRDefault="00441703" w:rsidP="009B58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B586A">
              <w:rPr>
                <w:rFonts w:ascii="Times New Roman" w:hAnsi="Times New Roman"/>
                <w:sz w:val="28"/>
                <w:szCs w:val="28"/>
              </w:rPr>
              <w:t>Задачи Подпр</w:t>
            </w:r>
            <w:r w:rsidRPr="009B586A">
              <w:rPr>
                <w:rFonts w:ascii="Times New Roman" w:hAnsi="Times New Roman"/>
                <w:sz w:val="28"/>
                <w:szCs w:val="28"/>
              </w:rPr>
              <w:t>о</w:t>
            </w:r>
            <w:r w:rsidRPr="009B586A">
              <w:rPr>
                <w:rFonts w:ascii="Times New Roman" w:hAnsi="Times New Roman"/>
                <w:sz w:val="28"/>
                <w:szCs w:val="28"/>
              </w:rPr>
              <w:t>граммы</w:t>
            </w:r>
          </w:p>
        </w:tc>
        <w:tc>
          <w:tcPr>
            <w:tcW w:w="7371" w:type="dxa"/>
            <w:shd w:val="clear" w:color="auto" w:fill="auto"/>
          </w:tcPr>
          <w:p w:rsidR="00441703" w:rsidRPr="009B586A" w:rsidRDefault="00441703" w:rsidP="009B586A">
            <w:p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586A">
              <w:rPr>
                <w:rFonts w:ascii="Times New Roman" w:hAnsi="Times New Roman"/>
                <w:sz w:val="28"/>
                <w:szCs w:val="28"/>
              </w:rPr>
              <w:t>1.</w:t>
            </w:r>
            <w:r w:rsidRPr="009B586A">
              <w:rPr>
                <w:rFonts w:ascii="Times New Roman" w:hAnsi="Times New Roman"/>
                <w:sz w:val="28"/>
                <w:szCs w:val="28"/>
              </w:rPr>
              <w:tab/>
              <w:t>Развитие системы среднего профессионального образ</w:t>
            </w:r>
            <w:r w:rsidRPr="009B586A">
              <w:rPr>
                <w:rFonts w:ascii="Times New Roman" w:hAnsi="Times New Roman"/>
                <w:sz w:val="28"/>
                <w:szCs w:val="28"/>
              </w:rPr>
              <w:t>о</w:t>
            </w:r>
            <w:r w:rsidRPr="009B586A">
              <w:rPr>
                <w:rFonts w:ascii="Times New Roman" w:hAnsi="Times New Roman"/>
                <w:sz w:val="28"/>
                <w:szCs w:val="28"/>
              </w:rPr>
              <w:t>вания.</w:t>
            </w:r>
          </w:p>
          <w:p w:rsidR="00441703" w:rsidRPr="009B586A" w:rsidRDefault="00441703" w:rsidP="009B586A">
            <w:p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586A">
              <w:rPr>
                <w:rFonts w:ascii="Times New Roman" w:hAnsi="Times New Roman"/>
                <w:sz w:val="28"/>
                <w:szCs w:val="28"/>
              </w:rPr>
              <w:t>2.</w:t>
            </w:r>
            <w:r w:rsidRPr="009B586A">
              <w:rPr>
                <w:rFonts w:ascii="Times New Roman" w:hAnsi="Times New Roman"/>
                <w:sz w:val="28"/>
                <w:szCs w:val="28"/>
              </w:rPr>
              <w:tab/>
              <w:t>Развитие и сохранение системы высшего професси</w:t>
            </w:r>
            <w:r w:rsidRPr="009B586A">
              <w:rPr>
                <w:rFonts w:ascii="Times New Roman" w:hAnsi="Times New Roman"/>
                <w:sz w:val="28"/>
                <w:szCs w:val="28"/>
              </w:rPr>
              <w:t>о</w:t>
            </w:r>
            <w:r w:rsidRPr="009B586A">
              <w:rPr>
                <w:rFonts w:ascii="Times New Roman" w:hAnsi="Times New Roman"/>
                <w:sz w:val="28"/>
                <w:szCs w:val="28"/>
              </w:rPr>
              <w:t>нального образования.</w:t>
            </w:r>
          </w:p>
          <w:p w:rsidR="00441703" w:rsidRPr="009B586A" w:rsidRDefault="00441703" w:rsidP="009B586A">
            <w:p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586A">
              <w:rPr>
                <w:rFonts w:ascii="Times New Roman" w:hAnsi="Times New Roman"/>
                <w:sz w:val="28"/>
                <w:szCs w:val="28"/>
              </w:rPr>
              <w:t>3.</w:t>
            </w:r>
            <w:r w:rsidRPr="009B586A">
              <w:rPr>
                <w:rFonts w:ascii="Times New Roman" w:hAnsi="Times New Roman"/>
                <w:sz w:val="28"/>
                <w:szCs w:val="28"/>
              </w:rPr>
              <w:tab/>
              <w:t>Развитие и сохранение системы дополнительного обр</w:t>
            </w:r>
            <w:r w:rsidRPr="009B586A">
              <w:rPr>
                <w:rFonts w:ascii="Times New Roman" w:hAnsi="Times New Roman"/>
                <w:sz w:val="28"/>
                <w:szCs w:val="28"/>
              </w:rPr>
              <w:t>а</w:t>
            </w:r>
            <w:r w:rsidRPr="009B586A">
              <w:rPr>
                <w:rFonts w:ascii="Times New Roman" w:hAnsi="Times New Roman"/>
                <w:sz w:val="28"/>
                <w:szCs w:val="28"/>
              </w:rPr>
              <w:t>зования детей.</w:t>
            </w:r>
          </w:p>
          <w:p w:rsidR="00441703" w:rsidRPr="009B586A" w:rsidRDefault="00441703" w:rsidP="009B586A">
            <w:p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586A">
              <w:rPr>
                <w:rFonts w:ascii="Times New Roman" w:hAnsi="Times New Roman"/>
                <w:sz w:val="28"/>
                <w:szCs w:val="28"/>
              </w:rPr>
              <w:t>4.</w:t>
            </w:r>
            <w:r w:rsidRPr="009B586A">
              <w:rPr>
                <w:rFonts w:ascii="Times New Roman" w:hAnsi="Times New Roman"/>
                <w:sz w:val="28"/>
                <w:szCs w:val="28"/>
              </w:rPr>
              <w:tab/>
              <w:t>Повышение качества образования.</w:t>
            </w:r>
          </w:p>
        </w:tc>
      </w:tr>
      <w:tr w:rsidR="00441703" w:rsidRPr="009B586A" w:rsidTr="00441703">
        <w:tc>
          <w:tcPr>
            <w:tcW w:w="2411" w:type="dxa"/>
            <w:shd w:val="clear" w:color="auto" w:fill="auto"/>
          </w:tcPr>
          <w:p w:rsidR="00441703" w:rsidRPr="009B586A" w:rsidRDefault="00441703" w:rsidP="009B58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B586A">
              <w:rPr>
                <w:rFonts w:ascii="Times New Roman" w:hAnsi="Times New Roman"/>
                <w:sz w:val="28"/>
                <w:szCs w:val="28"/>
              </w:rPr>
              <w:t>Сроки и этапы реализации По</w:t>
            </w:r>
            <w:r w:rsidRPr="009B586A">
              <w:rPr>
                <w:rFonts w:ascii="Times New Roman" w:hAnsi="Times New Roman"/>
                <w:sz w:val="28"/>
                <w:szCs w:val="28"/>
              </w:rPr>
              <w:t>д</w:t>
            </w:r>
            <w:r w:rsidRPr="009B586A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7371" w:type="dxa"/>
            <w:shd w:val="clear" w:color="auto" w:fill="auto"/>
          </w:tcPr>
          <w:p w:rsidR="00441703" w:rsidRPr="009B586A" w:rsidRDefault="00CE2558" w:rsidP="009B58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2021-2026</w:t>
            </w:r>
            <w:r w:rsidR="00441703" w:rsidRPr="009B586A">
              <w:rPr>
                <w:rFonts w:ascii="Times New Roman" w:hAnsi="Times New Roman"/>
                <w:sz w:val="28"/>
                <w:szCs w:val="28"/>
              </w:rPr>
              <w:t xml:space="preserve"> годы</w:t>
            </w:r>
          </w:p>
          <w:p w:rsidR="00441703" w:rsidRPr="009B586A" w:rsidRDefault="00441703" w:rsidP="009B58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41703" w:rsidRPr="009B586A" w:rsidTr="00441703">
        <w:tc>
          <w:tcPr>
            <w:tcW w:w="2411" w:type="dxa"/>
            <w:shd w:val="clear" w:color="auto" w:fill="auto"/>
          </w:tcPr>
          <w:p w:rsidR="00441703" w:rsidRPr="009B586A" w:rsidRDefault="00441703" w:rsidP="009B58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B586A">
              <w:rPr>
                <w:rFonts w:ascii="Times New Roman" w:hAnsi="Times New Roman"/>
                <w:sz w:val="28"/>
                <w:szCs w:val="28"/>
              </w:rPr>
              <w:t>Объемы финан-сирования По</w:t>
            </w:r>
            <w:r w:rsidRPr="009B586A">
              <w:rPr>
                <w:rFonts w:ascii="Times New Roman" w:hAnsi="Times New Roman"/>
                <w:sz w:val="28"/>
                <w:szCs w:val="28"/>
              </w:rPr>
              <w:t>д</w:t>
            </w:r>
            <w:r w:rsidRPr="009B586A">
              <w:rPr>
                <w:rFonts w:ascii="Times New Roman" w:hAnsi="Times New Roman"/>
                <w:sz w:val="28"/>
                <w:szCs w:val="28"/>
              </w:rPr>
              <w:t>программы с раз-бивкой по годам и источн</w:t>
            </w:r>
            <w:r w:rsidRPr="009B586A">
              <w:rPr>
                <w:rFonts w:ascii="Times New Roman" w:hAnsi="Times New Roman"/>
                <w:sz w:val="28"/>
                <w:szCs w:val="28"/>
              </w:rPr>
              <w:t>и</w:t>
            </w:r>
            <w:r w:rsidRPr="009B586A">
              <w:rPr>
                <w:rFonts w:ascii="Times New Roman" w:hAnsi="Times New Roman"/>
                <w:sz w:val="28"/>
                <w:szCs w:val="28"/>
              </w:rPr>
              <w:t>кам</w:t>
            </w:r>
          </w:p>
        </w:tc>
        <w:tc>
          <w:tcPr>
            <w:tcW w:w="7371" w:type="dxa"/>
            <w:shd w:val="clear" w:color="auto" w:fill="auto"/>
          </w:tcPr>
          <w:p w:rsidR="00441703" w:rsidRPr="009B586A" w:rsidRDefault="00441703" w:rsidP="009B5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586A">
              <w:rPr>
                <w:rFonts w:ascii="Times New Roman" w:hAnsi="Times New Roman"/>
                <w:sz w:val="28"/>
                <w:szCs w:val="28"/>
              </w:rPr>
              <w:t xml:space="preserve">Общий объем финансирования Подпрограммы за счет средств местного бюджета  составляет </w:t>
            </w:r>
            <w:r w:rsidR="006346D7">
              <w:rPr>
                <w:rFonts w:ascii="Times New Roman" w:hAnsi="Times New Roman"/>
                <w:b/>
                <w:sz w:val="28"/>
                <w:szCs w:val="28"/>
              </w:rPr>
              <w:t>1 857 900</w:t>
            </w:r>
            <w:r w:rsidR="00C15594">
              <w:rPr>
                <w:rFonts w:ascii="Times New Roman" w:hAnsi="Times New Roman"/>
                <w:b/>
                <w:sz w:val="28"/>
                <w:szCs w:val="28"/>
              </w:rPr>
              <w:t xml:space="preserve">, </w:t>
            </w:r>
            <w:r w:rsidR="00C15594" w:rsidRPr="008B05A3">
              <w:rPr>
                <w:rFonts w:ascii="Times New Roman" w:hAnsi="Times New Roman"/>
                <w:sz w:val="28"/>
                <w:szCs w:val="28"/>
              </w:rPr>
              <w:t>за счет средств бюджета Республики</w:t>
            </w:r>
            <w:r w:rsidR="00C15594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6346D7">
              <w:rPr>
                <w:rFonts w:ascii="Times New Roman" w:hAnsi="Times New Roman"/>
                <w:b/>
                <w:sz w:val="28"/>
                <w:szCs w:val="28"/>
              </w:rPr>
              <w:t>103548</w:t>
            </w:r>
            <w:r w:rsidRPr="009B586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9B586A">
              <w:rPr>
                <w:rFonts w:ascii="Times New Roman" w:hAnsi="Times New Roman"/>
                <w:sz w:val="28"/>
                <w:szCs w:val="28"/>
              </w:rPr>
              <w:t>рублей</w:t>
            </w:r>
            <w:r w:rsidR="008B05A3">
              <w:rPr>
                <w:rFonts w:ascii="Times New Roman" w:hAnsi="Times New Roman"/>
                <w:sz w:val="28"/>
                <w:szCs w:val="28"/>
              </w:rPr>
              <w:t>,</w:t>
            </w:r>
            <w:r w:rsidRPr="009B586A">
              <w:rPr>
                <w:rFonts w:ascii="Times New Roman" w:hAnsi="Times New Roman"/>
                <w:sz w:val="28"/>
                <w:szCs w:val="28"/>
              </w:rPr>
              <w:t xml:space="preserve"> в том числе по г</w:t>
            </w:r>
            <w:r w:rsidRPr="009B586A">
              <w:rPr>
                <w:rFonts w:ascii="Times New Roman" w:hAnsi="Times New Roman"/>
                <w:sz w:val="28"/>
                <w:szCs w:val="28"/>
              </w:rPr>
              <w:t>о</w:t>
            </w:r>
            <w:r w:rsidRPr="009B586A">
              <w:rPr>
                <w:rFonts w:ascii="Times New Roman" w:hAnsi="Times New Roman"/>
                <w:sz w:val="28"/>
                <w:szCs w:val="28"/>
              </w:rPr>
              <w:t>дам:</w:t>
            </w:r>
          </w:p>
          <w:tbl>
            <w:tblPr>
              <w:tblW w:w="619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512"/>
              <w:gridCol w:w="2493"/>
              <w:gridCol w:w="2185"/>
            </w:tblGrid>
            <w:tr w:rsidR="00506813" w:rsidRPr="00BF2F1B" w:rsidTr="008B05A3">
              <w:tc>
                <w:tcPr>
                  <w:tcW w:w="1512" w:type="dxa"/>
                  <w:vMerge w:val="restart"/>
                  <w:shd w:val="clear" w:color="auto" w:fill="auto"/>
                </w:tcPr>
                <w:p w:rsidR="00506813" w:rsidRPr="00BF7B15" w:rsidRDefault="00506813" w:rsidP="00506813">
                  <w:pPr>
                    <w:framePr w:hSpace="180" w:wrap="around" w:vAnchor="text" w:hAnchor="margin" w:xAlign="center" w:y="274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BF7B15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Год</w:t>
                  </w:r>
                </w:p>
              </w:tc>
              <w:tc>
                <w:tcPr>
                  <w:tcW w:w="4678" w:type="dxa"/>
                  <w:gridSpan w:val="2"/>
                  <w:shd w:val="clear" w:color="auto" w:fill="auto"/>
                </w:tcPr>
                <w:p w:rsidR="00506813" w:rsidRPr="00BF7B15" w:rsidRDefault="00506813" w:rsidP="00506813">
                  <w:pPr>
                    <w:framePr w:hSpace="180" w:wrap="around" w:vAnchor="text" w:hAnchor="margin" w:xAlign="center" w:y="274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Объем средств,</w:t>
                  </w:r>
                  <w:r w:rsidR="00C15594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r w:rsidRPr="00BF7B15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рублей</w:t>
                  </w:r>
                </w:p>
                <w:p w:rsidR="00506813" w:rsidRPr="00BF7B15" w:rsidRDefault="00506813" w:rsidP="00506813">
                  <w:pPr>
                    <w:framePr w:hSpace="180" w:wrap="around" w:vAnchor="text" w:hAnchor="margin" w:xAlign="center" w:y="274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506813" w:rsidRPr="00BF2F1B" w:rsidTr="008B05A3">
              <w:tc>
                <w:tcPr>
                  <w:tcW w:w="1512" w:type="dxa"/>
                  <w:vMerge/>
                  <w:shd w:val="clear" w:color="auto" w:fill="auto"/>
                </w:tcPr>
                <w:p w:rsidR="00506813" w:rsidRPr="00BF7B15" w:rsidRDefault="00506813" w:rsidP="00506813">
                  <w:pPr>
                    <w:framePr w:hSpace="180" w:wrap="around" w:vAnchor="text" w:hAnchor="margin" w:xAlign="center" w:y="274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493" w:type="dxa"/>
                  <w:shd w:val="clear" w:color="auto" w:fill="auto"/>
                </w:tcPr>
                <w:p w:rsidR="00506813" w:rsidRPr="00BF7B15" w:rsidRDefault="00506813" w:rsidP="00506813">
                  <w:pPr>
                    <w:framePr w:hSpace="180" w:wrap="around" w:vAnchor="text" w:hAnchor="margin" w:xAlign="center" w:y="274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BF7B15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бюджет Пестр</w:t>
                  </w:r>
                  <w:r w:rsidRPr="00BF7B15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е</w:t>
                  </w:r>
                  <w:r w:rsidRPr="00BF7B15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чинского района</w:t>
                  </w:r>
                </w:p>
              </w:tc>
              <w:tc>
                <w:tcPr>
                  <w:tcW w:w="2185" w:type="dxa"/>
                  <w:shd w:val="clear" w:color="auto" w:fill="auto"/>
                </w:tcPr>
                <w:p w:rsidR="00506813" w:rsidRPr="00BF7B15" w:rsidRDefault="00506813" w:rsidP="00506813">
                  <w:pPr>
                    <w:framePr w:hSpace="180" w:wrap="around" w:vAnchor="text" w:hAnchor="margin" w:xAlign="center" w:y="274"/>
                    <w:spacing w:after="0" w:line="240" w:lineRule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BF7B15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Бюджет Ре</w:t>
                  </w:r>
                  <w:r w:rsidRPr="00BF7B15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с</w:t>
                  </w:r>
                  <w:r w:rsidRPr="00BF7B15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публики </w:t>
                  </w:r>
                </w:p>
                <w:p w:rsidR="00506813" w:rsidRPr="00BF7B15" w:rsidRDefault="00506813" w:rsidP="00506813">
                  <w:pPr>
                    <w:framePr w:hSpace="180" w:wrap="around" w:vAnchor="text" w:hAnchor="margin" w:xAlign="center" w:y="274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6346D7" w:rsidRPr="00BF2F1B" w:rsidTr="008B05A3">
              <w:tc>
                <w:tcPr>
                  <w:tcW w:w="1512" w:type="dxa"/>
                  <w:shd w:val="clear" w:color="auto" w:fill="auto"/>
                </w:tcPr>
                <w:p w:rsidR="006346D7" w:rsidRPr="00BF7B15" w:rsidRDefault="006346D7" w:rsidP="006346D7">
                  <w:pPr>
                    <w:framePr w:hSpace="180" w:wrap="around" w:vAnchor="text" w:hAnchor="margin" w:xAlign="center" w:y="274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2021</w:t>
                  </w:r>
                </w:p>
              </w:tc>
              <w:tc>
                <w:tcPr>
                  <w:tcW w:w="2493" w:type="dxa"/>
                  <w:shd w:val="clear" w:color="auto" w:fill="auto"/>
                </w:tcPr>
                <w:p w:rsidR="006346D7" w:rsidRPr="00F8403C" w:rsidRDefault="006346D7" w:rsidP="006346D7">
                  <w:pPr>
                    <w:framePr w:hSpace="180" w:wrap="around" w:vAnchor="text" w:hAnchor="margin" w:xAlign="center" w:y="274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8403C">
                    <w:rPr>
                      <w:rFonts w:ascii="Times New Roman" w:hAnsi="Times New Roman"/>
                      <w:sz w:val="24"/>
                      <w:szCs w:val="24"/>
                    </w:rPr>
                    <w:t>307900</w:t>
                  </w:r>
                </w:p>
              </w:tc>
              <w:tc>
                <w:tcPr>
                  <w:tcW w:w="2185" w:type="dxa"/>
                  <w:shd w:val="clear" w:color="auto" w:fill="auto"/>
                </w:tcPr>
                <w:p w:rsidR="006346D7" w:rsidRPr="00F8403C" w:rsidRDefault="006346D7" w:rsidP="006346D7">
                  <w:pPr>
                    <w:framePr w:hSpace="180" w:wrap="around" w:vAnchor="text" w:hAnchor="margin" w:xAlign="center" w:y="274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8403C">
                    <w:rPr>
                      <w:rFonts w:ascii="Times New Roman" w:hAnsi="Times New Roman"/>
                      <w:sz w:val="24"/>
                      <w:szCs w:val="24"/>
                    </w:rPr>
                    <w:t>17258</w:t>
                  </w:r>
                </w:p>
              </w:tc>
            </w:tr>
            <w:tr w:rsidR="006346D7" w:rsidRPr="00BF2F1B" w:rsidTr="008B05A3">
              <w:tc>
                <w:tcPr>
                  <w:tcW w:w="1512" w:type="dxa"/>
                  <w:shd w:val="clear" w:color="auto" w:fill="auto"/>
                </w:tcPr>
                <w:p w:rsidR="006346D7" w:rsidRPr="00BF7B15" w:rsidRDefault="006346D7" w:rsidP="006346D7">
                  <w:pPr>
                    <w:framePr w:hSpace="180" w:wrap="around" w:vAnchor="text" w:hAnchor="margin" w:xAlign="center" w:y="274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2022</w:t>
                  </w:r>
                </w:p>
              </w:tc>
              <w:tc>
                <w:tcPr>
                  <w:tcW w:w="2493" w:type="dxa"/>
                  <w:shd w:val="clear" w:color="auto" w:fill="auto"/>
                </w:tcPr>
                <w:p w:rsidR="006346D7" w:rsidRPr="00F8403C" w:rsidRDefault="006346D7" w:rsidP="006346D7">
                  <w:pPr>
                    <w:framePr w:hSpace="180" w:wrap="around" w:vAnchor="text" w:hAnchor="margin" w:xAlign="center" w:y="274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8403C">
                    <w:rPr>
                      <w:rFonts w:ascii="Times New Roman" w:hAnsi="Times New Roman"/>
                      <w:sz w:val="24"/>
                      <w:szCs w:val="24"/>
                    </w:rPr>
                    <w:t>310000</w:t>
                  </w:r>
                </w:p>
              </w:tc>
              <w:tc>
                <w:tcPr>
                  <w:tcW w:w="2185" w:type="dxa"/>
                  <w:shd w:val="clear" w:color="auto" w:fill="auto"/>
                </w:tcPr>
                <w:p w:rsidR="006346D7" w:rsidRPr="00F8403C" w:rsidRDefault="006346D7" w:rsidP="006346D7">
                  <w:pPr>
                    <w:framePr w:hSpace="180" w:wrap="around" w:vAnchor="text" w:hAnchor="margin" w:xAlign="center" w:y="274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8403C">
                    <w:rPr>
                      <w:rFonts w:ascii="Times New Roman" w:hAnsi="Times New Roman"/>
                      <w:sz w:val="24"/>
                      <w:szCs w:val="24"/>
                    </w:rPr>
                    <w:t>17258</w:t>
                  </w:r>
                </w:p>
              </w:tc>
            </w:tr>
            <w:tr w:rsidR="006346D7" w:rsidRPr="00BF2F1B" w:rsidTr="008B05A3">
              <w:tc>
                <w:tcPr>
                  <w:tcW w:w="1512" w:type="dxa"/>
                  <w:shd w:val="clear" w:color="auto" w:fill="auto"/>
                </w:tcPr>
                <w:p w:rsidR="006346D7" w:rsidRPr="00BF7B15" w:rsidRDefault="006346D7" w:rsidP="006346D7">
                  <w:pPr>
                    <w:framePr w:hSpace="180" w:wrap="around" w:vAnchor="text" w:hAnchor="margin" w:xAlign="center" w:y="274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2023</w:t>
                  </w:r>
                </w:p>
              </w:tc>
              <w:tc>
                <w:tcPr>
                  <w:tcW w:w="2493" w:type="dxa"/>
                  <w:shd w:val="clear" w:color="auto" w:fill="auto"/>
                </w:tcPr>
                <w:p w:rsidR="006346D7" w:rsidRPr="00F8403C" w:rsidRDefault="006346D7" w:rsidP="006346D7">
                  <w:pPr>
                    <w:framePr w:hSpace="180" w:wrap="around" w:vAnchor="text" w:hAnchor="margin" w:xAlign="center" w:y="274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8403C">
                    <w:rPr>
                      <w:rFonts w:ascii="Times New Roman" w:hAnsi="Times New Roman"/>
                      <w:sz w:val="24"/>
                      <w:szCs w:val="24"/>
                    </w:rPr>
                    <w:t>310000</w:t>
                  </w:r>
                </w:p>
              </w:tc>
              <w:tc>
                <w:tcPr>
                  <w:tcW w:w="2185" w:type="dxa"/>
                  <w:shd w:val="clear" w:color="auto" w:fill="auto"/>
                </w:tcPr>
                <w:p w:rsidR="006346D7" w:rsidRPr="00F8403C" w:rsidRDefault="006346D7" w:rsidP="006346D7">
                  <w:pPr>
                    <w:framePr w:hSpace="180" w:wrap="around" w:vAnchor="text" w:hAnchor="margin" w:xAlign="center" w:y="274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8403C">
                    <w:rPr>
                      <w:rFonts w:ascii="Times New Roman" w:hAnsi="Times New Roman"/>
                      <w:sz w:val="24"/>
                      <w:szCs w:val="24"/>
                    </w:rPr>
                    <w:t>17258</w:t>
                  </w:r>
                </w:p>
              </w:tc>
            </w:tr>
            <w:tr w:rsidR="006346D7" w:rsidRPr="00BF2F1B" w:rsidTr="000A0BE3">
              <w:trPr>
                <w:trHeight w:val="383"/>
              </w:trPr>
              <w:tc>
                <w:tcPr>
                  <w:tcW w:w="1512" w:type="dxa"/>
                  <w:shd w:val="clear" w:color="auto" w:fill="auto"/>
                </w:tcPr>
                <w:p w:rsidR="006346D7" w:rsidRPr="00BF7B15" w:rsidRDefault="006346D7" w:rsidP="006346D7">
                  <w:pPr>
                    <w:framePr w:hSpace="180" w:wrap="around" w:vAnchor="text" w:hAnchor="margin" w:xAlign="center" w:y="274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2024</w:t>
                  </w:r>
                </w:p>
              </w:tc>
              <w:tc>
                <w:tcPr>
                  <w:tcW w:w="2493" w:type="dxa"/>
                  <w:shd w:val="clear" w:color="auto" w:fill="auto"/>
                </w:tcPr>
                <w:p w:rsidR="006346D7" w:rsidRPr="00F8403C" w:rsidRDefault="006346D7" w:rsidP="006346D7">
                  <w:pPr>
                    <w:framePr w:hSpace="180" w:wrap="around" w:vAnchor="text" w:hAnchor="margin" w:xAlign="center" w:y="274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8403C">
                    <w:rPr>
                      <w:rFonts w:ascii="Times New Roman" w:hAnsi="Times New Roman"/>
                      <w:sz w:val="24"/>
                      <w:szCs w:val="24"/>
                    </w:rPr>
                    <w:t>310000</w:t>
                  </w:r>
                </w:p>
              </w:tc>
              <w:tc>
                <w:tcPr>
                  <w:tcW w:w="2185" w:type="dxa"/>
                  <w:shd w:val="clear" w:color="auto" w:fill="auto"/>
                </w:tcPr>
                <w:p w:rsidR="006346D7" w:rsidRPr="00F8403C" w:rsidRDefault="006346D7" w:rsidP="006346D7">
                  <w:pPr>
                    <w:framePr w:hSpace="180" w:wrap="around" w:vAnchor="text" w:hAnchor="margin" w:xAlign="center" w:y="274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8403C">
                    <w:rPr>
                      <w:rFonts w:ascii="Times New Roman" w:hAnsi="Times New Roman"/>
                      <w:sz w:val="24"/>
                      <w:szCs w:val="24"/>
                    </w:rPr>
                    <w:t>17258</w:t>
                  </w:r>
                </w:p>
              </w:tc>
            </w:tr>
            <w:tr w:rsidR="006346D7" w:rsidRPr="00BF2F1B" w:rsidTr="008B05A3">
              <w:tc>
                <w:tcPr>
                  <w:tcW w:w="1512" w:type="dxa"/>
                  <w:shd w:val="clear" w:color="auto" w:fill="auto"/>
                </w:tcPr>
                <w:p w:rsidR="006346D7" w:rsidRPr="00BF7B15" w:rsidRDefault="006346D7" w:rsidP="006346D7">
                  <w:pPr>
                    <w:framePr w:hSpace="180" w:wrap="around" w:vAnchor="text" w:hAnchor="margin" w:xAlign="center" w:y="274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2025</w:t>
                  </w:r>
                </w:p>
              </w:tc>
              <w:tc>
                <w:tcPr>
                  <w:tcW w:w="2493" w:type="dxa"/>
                  <w:shd w:val="clear" w:color="auto" w:fill="auto"/>
                </w:tcPr>
                <w:p w:rsidR="006346D7" w:rsidRPr="00F8403C" w:rsidRDefault="006346D7" w:rsidP="006346D7">
                  <w:pPr>
                    <w:framePr w:hSpace="180" w:wrap="around" w:vAnchor="text" w:hAnchor="margin" w:xAlign="center" w:y="274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8403C">
                    <w:rPr>
                      <w:rFonts w:ascii="Times New Roman" w:hAnsi="Times New Roman"/>
                      <w:sz w:val="24"/>
                      <w:szCs w:val="24"/>
                    </w:rPr>
                    <w:t>310000</w:t>
                  </w:r>
                </w:p>
              </w:tc>
              <w:tc>
                <w:tcPr>
                  <w:tcW w:w="2185" w:type="dxa"/>
                  <w:shd w:val="clear" w:color="auto" w:fill="auto"/>
                </w:tcPr>
                <w:p w:rsidR="006346D7" w:rsidRPr="00F8403C" w:rsidRDefault="006346D7" w:rsidP="006346D7">
                  <w:pPr>
                    <w:framePr w:hSpace="180" w:wrap="around" w:vAnchor="text" w:hAnchor="margin" w:xAlign="center" w:y="274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8403C">
                    <w:rPr>
                      <w:rFonts w:ascii="Times New Roman" w:hAnsi="Times New Roman"/>
                      <w:sz w:val="24"/>
                      <w:szCs w:val="24"/>
                    </w:rPr>
                    <w:t>17258</w:t>
                  </w:r>
                </w:p>
              </w:tc>
            </w:tr>
            <w:tr w:rsidR="006346D7" w:rsidRPr="00BF2F1B" w:rsidTr="008B05A3">
              <w:tc>
                <w:tcPr>
                  <w:tcW w:w="1512" w:type="dxa"/>
                  <w:shd w:val="clear" w:color="auto" w:fill="auto"/>
                </w:tcPr>
                <w:p w:rsidR="006346D7" w:rsidRPr="00BF7B15" w:rsidRDefault="006346D7" w:rsidP="006346D7">
                  <w:pPr>
                    <w:framePr w:hSpace="180" w:wrap="around" w:vAnchor="text" w:hAnchor="margin" w:xAlign="center" w:y="274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lastRenderedPageBreak/>
                    <w:t>2026</w:t>
                  </w:r>
                </w:p>
              </w:tc>
              <w:tc>
                <w:tcPr>
                  <w:tcW w:w="2493" w:type="dxa"/>
                  <w:shd w:val="clear" w:color="auto" w:fill="auto"/>
                </w:tcPr>
                <w:p w:rsidR="006346D7" w:rsidRPr="00F8403C" w:rsidRDefault="006346D7" w:rsidP="006346D7">
                  <w:pPr>
                    <w:framePr w:hSpace="180" w:wrap="around" w:vAnchor="text" w:hAnchor="margin" w:xAlign="center" w:y="274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8403C">
                    <w:rPr>
                      <w:rFonts w:ascii="Times New Roman" w:hAnsi="Times New Roman"/>
                      <w:sz w:val="24"/>
                      <w:szCs w:val="24"/>
                    </w:rPr>
                    <w:t>310000</w:t>
                  </w:r>
                </w:p>
              </w:tc>
              <w:tc>
                <w:tcPr>
                  <w:tcW w:w="2185" w:type="dxa"/>
                  <w:shd w:val="clear" w:color="auto" w:fill="auto"/>
                </w:tcPr>
                <w:p w:rsidR="006346D7" w:rsidRPr="00F8403C" w:rsidRDefault="006346D7" w:rsidP="006346D7">
                  <w:pPr>
                    <w:framePr w:hSpace="180" w:wrap="around" w:vAnchor="text" w:hAnchor="margin" w:xAlign="center" w:y="274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8403C">
                    <w:rPr>
                      <w:rFonts w:ascii="Times New Roman" w:hAnsi="Times New Roman"/>
                      <w:sz w:val="24"/>
                      <w:szCs w:val="24"/>
                    </w:rPr>
                    <w:t>17258</w:t>
                  </w:r>
                </w:p>
              </w:tc>
            </w:tr>
            <w:tr w:rsidR="006346D7" w:rsidRPr="00BF2F1B" w:rsidTr="008B05A3">
              <w:tc>
                <w:tcPr>
                  <w:tcW w:w="1512" w:type="dxa"/>
                  <w:shd w:val="clear" w:color="auto" w:fill="auto"/>
                </w:tcPr>
                <w:p w:rsidR="006346D7" w:rsidRPr="00BF7B15" w:rsidRDefault="006346D7" w:rsidP="006346D7">
                  <w:pPr>
                    <w:framePr w:hSpace="180" w:wrap="around" w:vAnchor="text" w:hAnchor="margin" w:xAlign="center" w:y="274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BF7B15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Ит</w:t>
                  </w:r>
                  <w:r w:rsidRPr="00BF7B15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о</w:t>
                  </w: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го</w:t>
                  </w:r>
                </w:p>
              </w:tc>
              <w:tc>
                <w:tcPr>
                  <w:tcW w:w="4678" w:type="dxa"/>
                  <w:gridSpan w:val="2"/>
                  <w:shd w:val="clear" w:color="auto" w:fill="auto"/>
                </w:tcPr>
                <w:p w:rsidR="006346D7" w:rsidRPr="00BF7B15" w:rsidRDefault="000A0BE3" w:rsidP="006346D7">
                  <w:pPr>
                    <w:framePr w:hSpace="180" w:wrap="around" w:vAnchor="text" w:hAnchor="margin" w:xAlign="center" w:y="274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</w:rPr>
                    <w:t>1 961 448</w:t>
                  </w:r>
                </w:p>
              </w:tc>
            </w:tr>
          </w:tbl>
          <w:p w:rsidR="00506813" w:rsidRDefault="00506813" w:rsidP="009B58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41703" w:rsidRPr="009B586A" w:rsidRDefault="00441703" w:rsidP="009B58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586A">
              <w:rPr>
                <w:rFonts w:ascii="Times New Roman" w:hAnsi="Times New Roman"/>
                <w:sz w:val="28"/>
                <w:szCs w:val="28"/>
              </w:rPr>
              <w:t>Примечание: Объемы финансирования Подпрограммы н</w:t>
            </w:r>
            <w:r w:rsidRPr="009B586A">
              <w:rPr>
                <w:rFonts w:ascii="Times New Roman" w:hAnsi="Times New Roman"/>
                <w:sz w:val="28"/>
                <w:szCs w:val="28"/>
              </w:rPr>
              <w:t>о</w:t>
            </w:r>
            <w:r w:rsidRPr="009B586A">
              <w:rPr>
                <w:rFonts w:ascii="Times New Roman" w:hAnsi="Times New Roman"/>
                <w:sz w:val="28"/>
                <w:szCs w:val="28"/>
              </w:rPr>
              <w:t>сят прогнозный характер и подлежат ежегодному уточн</w:t>
            </w:r>
            <w:r w:rsidRPr="009B586A">
              <w:rPr>
                <w:rFonts w:ascii="Times New Roman" w:hAnsi="Times New Roman"/>
                <w:sz w:val="28"/>
                <w:szCs w:val="28"/>
              </w:rPr>
              <w:t>е</w:t>
            </w:r>
            <w:r w:rsidRPr="009B586A">
              <w:rPr>
                <w:rFonts w:ascii="Times New Roman" w:hAnsi="Times New Roman"/>
                <w:sz w:val="28"/>
                <w:szCs w:val="28"/>
              </w:rPr>
              <w:t>нию при формировании проекта бюджета района на соо</w:t>
            </w:r>
            <w:r w:rsidRPr="009B586A">
              <w:rPr>
                <w:rFonts w:ascii="Times New Roman" w:hAnsi="Times New Roman"/>
                <w:sz w:val="28"/>
                <w:szCs w:val="28"/>
              </w:rPr>
              <w:t>т</w:t>
            </w:r>
            <w:r w:rsidRPr="009B586A">
              <w:rPr>
                <w:rFonts w:ascii="Times New Roman" w:hAnsi="Times New Roman"/>
                <w:sz w:val="28"/>
                <w:szCs w:val="28"/>
              </w:rPr>
              <w:t>ветствующий финансовый год и плановый п</w:t>
            </w:r>
            <w:r w:rsidRPr="009B586A">
              <w:rPr>
                <w:rFonts w:ascii="Times New Roman" w:hAnsi="Times New Roman"/>
                <w:sz w:val="28"/>
                <w:szCs w:val="28"/>
              </w:rPr>
              <w:t>е</w:t>
            </w:r>
            <w:r w:rsidRPr="009B586A">
              <w:rPr>
                <w:rFonts w:ascii="Times New Roman" w:hAnsi="Times New Roman"/>
                <w:sz w:val="28"/>
                <w:szCs w:val="28"/>
              </w:rPr>
              <w:t>риод.</w:t>
            </w:r>
          </w:p>
        </w:tc>
      </w:tr>
      <w:tr w:rsidR="00441703" w:rsidRPr="009B586A" w:rsidTr="008B05A3">
        <w:trPr>
          <w:trHeight w:val="7581"/>
        </w:trPr>
        <w:tc>
          <w:tcPr>
            <w:tcW w:w="2411" w:type="dxa"/>
            <w:shd w:val="clear" w:color="auto" w:fill="auto"/>
          </w:tcPr>
          <w:p w:rsidR="00441703" w:rsidRPr="009B586A" w:rsidRDefault="00441703" w:rsidP="009B58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B586A">
              <w:rPr>
                <w:rFonts w:ascii="Times New Roman" w:hAnsi="Times New Roman"/>
                <w:sz w:val="28"/>
                <w:szCs w:val="28"/>
              </w:rPr>
              <w:lastRenderedPageBreak/>
              <w:t>Ожидаемые к</w:t>
            </w:r>
            <w:r w:rsidRPr="009B586A">
              <w:rPr>
                <w:rFonts w:ascii="Times New Roman" w:hAnsi="Times New Roman"/>
                <w:sz w:val="28"/>
                <w:szCs w:val="28"/>
              </w:rPr>
              <w:t>о</w:t>
            </w:r>
            <w:r w:rsidRPr="009B586A">
              <w:rPr>
                <w:rFonts w:ascii="Times New Roman" w:hAnsi="Times New Roman"/>
                <w:sz w:val="28"/>
                <w:szCs w:val="28"/>
              </w:rPr>
              <w:t>нечные результ</w:t>
            </w:r>
            <w:r w:rsidRPr="009B586A">
              <w:rPr>
                <w:rFonts w:ascii="Times New Roman" w:hAnsi="Times New Roman"/>
                <w:sz w:val="28"/>
                <w:szCs w:val="28"/>
              </w:rPr>
              <w:t>а</w:t>
            </w:r>
            <w:r w:rsidRPr="009B586A">
              <w:rPr>
                <w:rFonts w:ascii="Times New Roman" w:hAnsi="Times New Roman"/>
                <w:sz w:val="28"/>
                <w:szCs w:val="28"/>
              </w:rPr>
              <w:t>ты реализации целей и задач Подпрогра</w:t>
            </w:r>
            <w:r w:rsidRPr="009B586A">
              <w:rPr>
                <w:rFonts w:ascii="Times New Roman" w:hAnsi="Times New Roman"/>
                <w:sz w:val="28"/>
                <w:szCs w:val="28"/>
              </w:rPr>
              <w:t>м</w:t>
            </w:r>
            <w:r w:rsidRPr="009B586A">
              <w:rPr>
                <w:rFonts w:ascii="Times New Roman" w:hAnsi="Times New Roman"/>
                <w:sz w:val="28"/>
                <w:szCs w:val="28"/>
              </w:rPr>
              <w:t>мы</w:t>
            </w:r>
          </w:p>
          <w:p w:rsidR="00441703" w:rsidRPr="009B586A" w:rsidRDefault="00441703" w:rsidP="009B58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B586A">
              <w:rPr>
                <w:rFonts w:ascii="Times New Roman" w:hAnsi="Times New Roman"/>
                <w:sz w:val="28"/>
                <w:szCs w:val="28"/>
              </w:rPr>
              <w:t>(индикаторы оценки результ</w:t>
            </w:r>
            <w:r w:rsidRPr="009B586A">
              <w:rPr>
                <w:rFonts w:ascii="Times New Roman" w:hAnsi="Times New Roman"/>
                <w:sz w:val="28"/>
                <w:szCs w:val="28"/>
              </w:rPr>
              <w:t>а</w:t>
            </w:r>
            <w:r w:rsidRPr="009B586A">
              <w:rPr>
                <w:rFonts w:ascii="Times New Roman" w:hAnsi="Times New Roman"/>
                <w:sz w:val="28"/>
                <w:szCs w:val="28"/>
              </w:rPr>
              <w:t>тов) с ра</w:t>
            </w:r>
            <w:r w:rsidRPr="009B586A">
              <w:rPr>
                <w:rFonts w:ascii="Times New Roman" w:hAnsi="Times New Roman"/>
                <w:sz w:val="28"/>
                <w:szCs w:val="28"/>
              </w:rPr>
              <w:t>з</w:t>
            </w:r>
            <w:r w:rsidRPr="009B586A">
              <w:rPr>
                <w:rFonts w:ascii="Times New Roman" w:hAnsi="Times New Roman"/>
                <w:sz w:val="28"/>
                <w:szCs w:val="28"/>
              </w:rPr>
              <w:t>бивкой по годам</w:t>
            </w:r>
          </w:p>
          <w:p w:rsidR="00441703" w:rsidRPr="009B586A" w:rsidRDefault="00441703" w:rsidP="009B58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71" w:type="dxa"/>
            <w:shd w:val="clear" w:color="auto" w:fill="auto"/>
          </w:tcPr>
          <w:p w:rsidR="00441703" w:rsidRPr="009B586A" w:rsidRDefault="00441703" w:rsidP="009B586A">
            <w:pPr>
              <w:widowControl w:val="0"/>
              <w:tabs>
                <w:tab w:val="left" w:pos="905"/>
              </w:tabs>
              <w:autoSpaceDE w:val="0"/>
              <w:autoSpaceDN w:val="0"/>
              <w:adjustRightInd w:val="0"/>
              <w:spacing w:after="0" w:line="240" w:lineRule="auto"/>
              <w:ind w:left="55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B58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Реализация мероприятий Подпрограммы позволит достичь к </w:t>
            </w:r>
            <w:r w:rsidR="000A17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2026</w:t>
            </w:r>
            <w:r w:rsidRPr="009B58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году увеличения :</w:t>
            </w:r>
          </w:p>
          <w:p w:rsidR="00441703" w:rsidRPr="009B586A" w:rsidRDefault="00441703" w:rsidP="009B586A">
            <w:p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586A">
              <w:rPr>
                <w:rFonts w:ascii="Times New Roman" w:hAnsi="Times New Roman"/>
                <w:sz w:val="28"/>
                <w:szCs w:val="28"/>
              </w:rPr>
              <w:t xml:space="preserve"> доли выпускников ДШИ по программам ФГТ</w:t>
            </w:r>
          </w:p>
          <w:p w:rsidR="00441703" w:rsidRPr="009B586A" w:rsidRDefault="00441703" w:rsidP="009B586A">
            <w:p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586A">
              <w:rPr>
                <w:rFonts w:ascii="Times New Roman" w:hAnsi="Times New Roman"/>
                <w:sz w:val="28"/>
                <w:szCs w:val="28"/>
              </w:rPr>
              <w:t xml:space="preserve">  получивших свидетельство об окончании ДШИ  по пр</w:t>
            </w:r>
            <w:r w:rsidRPr="009B586A">
              <w:rPr>
                <w:rFonts w:ascii="Times New Roman" w:hAnsi="Times New Roman"/>
                <w:sz w:val="28"/>
                <w:szCs w:val="28"/>
              </w:rPr>
              <w:t>о</w:t>
            </w:r>
            <w:r w:rsidRPr="009B586A">
              <w:rPr>
                <w:rFonts w:ascii="Times New Roman" w:hAnsi="Times New Roman"/>
                <w:sz w:val="28"/>
                <w:szCs w:val="28"/>
              </w:rPr>
              <w:t xml:space="preserve">граммам ФГТ </w:t>
            </w:r>
          </w:p>
          <w:p w:rsidR="00441703" w:rsidRPr="009B586A" w:rsidRDefault="00441703" w:rsidP="009B586A">
            <w:p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586A">
              <w:rPr>
                <w:rFonts w:ascii="Times New Roman" w:hAnsi="Times New Roman"/>
                <w:sz w:val="28"/>
                <w:szCs w:val="28"/>
              </w:rPr>
              <w:t xml:space="preserve"> коэффициента освоения знаний, умений и навыков обуч</w:t>
            </w:r>
            <w:r w:rsidRPr="009B586A">
              <w:rPr>
                <w:rFonts w:ascii="Times New Roman" w:hAnsi="Times New Roman"/>
                <w:sz w:val="28"/>
                <w:szCs w:val="28"/>
              </w:rPr>
              <w:t>а</w:t>
            </w:r>
            <w:r w:rsidRPr="009B586A">
              <w:rPr>
                <w:rFonts w:ascii="Times New Roman" w:hAnsi="Times New Roman"/>
                <w:sz w:val="28"/>
                <w:szCs w:val="28"/>
              </w:rPr>
              <w:t>ющихся по программам ФГТ до 1,0;</w:t>
            </w:r>
          </w:p>
          <w:p w:rsidR="00441703" w:rsidRPr="009B586A" w:rsidRDefault="00441703" w:rsidP="009B586A">
            <w:p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586A">
              <w:rPr>
                <w:rFonts w:ascii="Times New Roman" w:hAnsi="Times New Roman"/>
                <w:sz w:val="28"/>
                <w:szCs w:val="28"/>
              </w:rPr>
              <w:t xml:space="preserve"> доли учащихся, охваченных фестивально-конкурсным движением от общего контингента учащихся в учебных з</w:t>
            </w:r>
            <w:r w:rsidRPr="009B586A">
              <w:rPr>
                <w:rFonts w:ascii="Times New Roman" w:hAnsi="Times New Roman"/>
                <w:sz w:val="28"/>
                <w:szCs w:val="28"/>
              </w:rPr>
              <w:t>а</w:t>
            </w:r>
            <w:r w:rsidRPr="009B586A">
              <w:rPr>
                <w:rFonts w:ascii="Times New Roman" w:hAnsi="Times New Roman"/>
                <w:sz w:val="28"/>
                <w:szCs w:val="28"/>
              </w:rPr>
              <w:t>ведений культуры и искусства до 60%;</w:t>
            </w:r>
          </w:p>
          <w:p w:rsidR="00441703" w:rsidRPr="009B586A" w:rsidRDefault="00441703" w:rsidP="009B586A">
            <w:p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586A">
              <w:rPr>
                <w:rFonts w:ascii="Times New Roman" w:hAnsi="Times New Roman"/>
                <w:sz w:val="28"/>
                <w:szCs w:val="28"/>
              </w:rPr>
              <w:t>доли учащихся, охваченных фестивально- конкурсным движением (участие в районных, региональных, всеро</w:t>
            </w:r>
            <w:r w:rsidRPr="009B586A">
              <w:rPr>
                <w:rFonts w:ascii="Times New Roman" w:hAnsi="Times New Roman"/>
                <w:sz w:val="28"/>
                <w:szCs w:val="28"/>
              </w:rPr>
              <w:t>с</w:t>
            </w:r>
            <w:r w:rsidRPr="009B586A">
              <w:rPr>
                <w:rFonts w:ascii="Times New Roman" w:hAnsi="Times New Roman"/>
                <w:sz w:val="28"/>
                <w:szCs w:val="28"/>
              </w:rPr>
              <w:t>сийских, международных мероприятиях) от общего кол</w:t>
            </w:r>
            <w:r w:rsidRPr="009B586A">
              <w:rPr>
                <w:rFonts w:ascii="Times New Roman" w:hAnsi="Times New Roman"/>
                <w:sz w:val="28"/>
                <w:szCs w:val="28"/>
              </w:rPr>
              <w:t>и</w:t>
            </w:r>
            <w:r w:rsidRPr="009B586A">
              <w:rPr>
                <w:rFonts w:ascii="Times New Roman" w:hAnsi="Times New Roman"/>
                <w:sz w:val="28"/>
                <w:szCs w:val="28"/>
              </w:rPr>
              <w:t>чества уч</w:t>
            </w:r>
            <w:r w:rsidRPr="009B586A">
              <w:rPr>
                <w:rFonts w:ascii="Times New Roman" w:hAnsi="Times New Roman"/>
                <w:sz w:val="28"/>
                <w:szCs w:val="28"/>
              </w:rPr>
              <w:t>а</w:t>
            </w:r>
            <w:r w:rsidRPr="009B586A">
              <w:rPr>
                <w:rFonts w:ascii="Times New Roman" w:hAnsi="Times New Roman"/>
                <w:sz w:val="28"/>
                <w:szCs w:val="28"/>
              </w:rPr>
              <w:t>щихся УДО до 80%;</w:t>
            </w:r>
          </w:p>
          <w:p w:rsidR="00441703" w:rsidRPr="009B586A" w:rsidRDefault="00441703" w:rsidP="009B586A">
            <w:p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586A">
              <w:rPr>
                <w:rFonts w:ascii="Times New Roman" w:hAnsi="Times New Roman"/>
                <w:sz w:val="28"/>
                <w:szCs w:val="28"/>
              </w:rPr>
              <w:t>количества творческих мероприятий для од</w:t>
            </w:r>
            <w:r w:rsidRPr="009B586A">
              <w:rPr>
                <w:rFonts w:ascii="Times New Roman" w:hAnsi="Times New Roman"/>
                <w:sz w:val="28"/>
                <w:szCs w:val="28"/>
              </w:rPr>
              <w:t>а</w:t>
            </w:r>
            <w:r w:rsidRPr="009B586A">
              <w:rPr>
                <w:rFonts w:ascii="Times New Roman" w:hAnsi="Times New Roman"/>
                <w:sz w:val="28"/>
                <w:szCs w:val="28"/>
              </w:rPr>
              <w:t>ренных детей до 16 мероприятий;</w:t>
            </w:r>
          </w:p>
          <w:p w:rsidR="00441703" w:rsidRPr="009B586A" w:rsidRDefault="00441703" w:rsidP="009B586A">
            <w:p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586A">
              <w:rPr>
                <w:rFonts w:ascii="Times New Roman" w:hAnsi="Times New Roman"/>
                <w:sz w:val="28"/>
                <w:szCs w:val="28"/>
              </w:rPr>
              <w:t xml:space="preserve"> количества мастер-классов, семинаров, конфере</w:t>
            </w:r>
            <w:r w:rsidRPr="009B586A">
              <w:rPr>
                <w:rFonts w:ascii="Times New Roman" w:hAnsi="Times New Roman"/>
                <w:sz w:val="28"/>
                <w:szCs w:val="28"/>
              </w:rPr>
              <w:t>н</w:t>
            </w:r>
            <w:r w:rsidRPr="009B586A">
              <w:rPr>
                <w:rFonts w:ascii="Times New Roman" w:hAnsi="Times New Roman"/>
                <w:sz w:val="28"/>
                <w:szCs w:val="28"/>
              </w:rPr>
              <w:t>ций до 18 мероприятий;</w:t>
            </w:r>
          </w:p>
          <w:p w:rsidR="00441703" w:rsidRPr="009B586A" w:rsidRDefault="00441703" w:rsidP="009B586A">
            <w:p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586A">
              <w:rPr>
                <w:rFonts w:ascii="Times New Roman" w:hAnsi="Times New Roman"/>
                <w:sz w:val="28"/>
                <w:szCs w:val="28"/>
              </w:rPr>
              <w:t>доли педагогических работников-молодых специалистов, которым оказана гос.поддержка от общего числа педагог</w:t>
            </w:r>
            <w:r w:rsidRPr="009B586A">
              <w:rPr>
                <w:rFonts w:ascii="Times New Roman" w:hAnsi="Times New Roman"/>
                <w:sz w:val="28"/>
                <w:szCs w:val="28"/>
              </w:rPr>
              <w:t>и</w:t>
            </w:r>
            <w:r w:rsidRPr="009B586A">
              <w:rPr>
                <w:rFonts w:ascii="Times New Roman" w:hAnsi="Times New Roman"/>
                <w:sz w:val="28"/>
                <w:szCs w:val="28"/>
              </w:rPr>
              <w:t>ческих работников-молодых специалистов до 100%;</w:t>
            </w:r>
          </w:p>
          <w:p w:rsidR="00441703" w:rsidRPr="009B586A" w:rsidRDefault="00441703" w:rsidP="009B586A">
            <w:p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586A">
              <w:rPr>
                <w:rFonts w:ascii="Times New Roman" w:hAnsi="Times New Roman"/>
                <w:sz w:val="28"/>
                <w:szCs w:val="28"/>
              </w:rPr>
              <w:t>Сохранности контингента   учащихся детских школ иску</w:t>
            </w:r>
            <w:r w:rsidRPr="009B586A">
              <w:rPr>
                <w:rFonts w:ascii="Times New Roman" w:hAnsi="Times New Roman"/>
                <w:sz w:val="28"/>
                <w:szCs w:val="28"/>
              </w:rPr>
              <w:t>с</w:t>
            </w:r>
            <w:r w:rsidRPr="009B586A">
              <w:rPr>
                <w:rFonts w:ascii="Times New Roman" w:hAnsi="Times New Roman"/>
                <w:sz w:val="28"/>
                <w:szCs w:val="28"/>
              </w:rPr>
              <w:t>ств до 99 %</w:t>
            </w:r>
          </w:p>
        </w:tc>
      </w:tr>
    </w:tbl>
    <w:p w:rsidR="00441703" w:rsidRPr="009B586A" w:rsidRDefault="00441703" w:rsidP="009B586A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441703" w:rsidRPr="009B586A" w:rsidRDefault="00441703" w:rsidP="009B586A">
      <w:pPr>
        <w:spacing w:after="0" w:line="240" w:lineRule="auto"/>
        <w:ind w:firstLine="851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41703" w:rsidRPr="009B586A" w:rsidRDefault="00441703" w:rsidP="009B586A">
      <w:pPr>
        <w:spacing w:after="0" w:line="240" w:lineRule="auto"/>
        <w:ind w:firstLine="851"/>
        <w:jc w:val="center"/>
        <w:rPr>
          <w:rFonts w:ascii="Times New Roman" w:hAnsi="Times New Roman"/>
          <w:sz w:val="28"/>
          <w:szCs w:val="28"/>
        </w:rPr>
      </w:pPr>
      <w:r w:rsidRPr="009B586A">
        <w:rPr>
          <w:rFonts w:ascii="Times New Roman" w:hAnsi="Times New Roman"/>
          <w:b/>
          <w:bCs/>
          <w:sz w:val="28"/>
          <w:szCs w:val="28"/>
          <w:lang w:val="en-US"/>
        </w:rPr>
        <w:t>I</w:t>
      </w:r>
      <w:r w:rsidRPr="009B586A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Pr="009B586A">
        <w:rPr>
          <w:rFonts w:ascii="Times New Roman" w:hAnsi="Times New Roman"/>
          <w:b/>
          <w:bCs/>
          <w:sz w:val="28"/>
          <w:szCs w:val="28"/>
        </w:rPr>
        <w:tab/>
        <w:t>Общая характеристика сферы реализации Подпрограммы, в том числе пр</w:t>
      </w:r>
      <w:r w:rsidRPr="009B586A">
        <w:rPr>
          <w:rFonts w:ascii="Times New Roman" w:hAnsi="Times New Roman"/>
          <w:b/>
          <w:bCs/>
          <w:sz w:val="28"/>
          <w:szCs w:val="28"/>
        </w:rPr>
        <w:t>о</w:t>
      </w:r>
      <w:r w:rsidRPr="009B586A">
        <w:rPr>
          <w:rFonts w:ascii="Times New Roman" w:hAnsi="Times New Roman"/>
          <w:b/>
          <w:bCs/>
          <w:sz w:val="28"/>
          <w:szCs w:val="28"/>
        </w:rPr>
        <w:t xml:space="preserve">блемы, на решение которых направлена Подпрограмма </w:t>
      </w:r>
    </w:p>
    <w:p w:rsidR="00441703" w:rsidRPr="009B586A" w:rsidRDefault="00441703" w:rsidP="009B586A">
      <w:pPr>
        <w:tabs>
          <w:tab w:val="left" w:pos="284"/>
        </w:tabs>
        <w:spacing w:after="0"/>
        <w:ind w:firstLine="851"/>
        <w:contextualSpacing/>
        <w:rPr>
          <w:rFonts w:ascii="Times New Roman" w:hAnsi="Times New Roman"/>
          <w:b/>
          <w:sz w:val="28"/>
          <w:szCs w:val="28"/>
        </w:rPr>
      </w:pPr>
    </w:p>
    <w:p w:rsidR="00F8403C" w:rsidRPr="009B586A" w:rsidRDefault="00F8403C" w:rsidP="00F8403C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B586A">
        <w:rPr>
          <w:rFonts w:ascii="Times New Roman" w:hAnsi="Times New Roman"/>
          <w:sz w:val="28"/>
          <w:szCs w:val="28"/>
        </w:rPr>
        <w:t>Сложившаяся в нашей стране уникальная система художественного образ</w:t>
      </w:r>
      <w:r w:rsidRPr="009B586A">
        <w:rPr>
          <w:rFonts w:ascii="Times New Roman" w:hAnsi="Times New Roman"/>
          <w:sz w:val="28"/>
          <w:szCs w:val="28"/>
        </w:rPr>
        <w:t>о</w:t>
      </w:r>
      <w:r w:rsidRPr="009B586A">
        <w:rPr>
          <w:rFonts w:ascii="Times New Roman" w:hAnsi="Times New Roman"/>
          <w:sz w:val="28"/>
          <w:szCs w:val="28"/>
        </w:rPr>
        <w:t>вания, насчитывает 110-летнюю историю существования. Главным основополага</w:t>
      </w:r>
      <w:r w:rsidRPr="009B586A">
        <w:rPr>
          <w:rFonts w:ascii="Times New Roman" w:hAnsi="Times New Roman"/>
          <w:sz w:val="28"/>
          <w:szCs w:val="28"/>
        </w:rPr>
        <w:t>ю</w:t>
      </w:r>
      <w:r w:rsidRPr="009B586A">
        <w:rPr>
          <w:rFonts w:ascii="Times New Roman" w:hAnsi="Times New Roman"/>
          <w:sz w:val="28"/>
          <w:szCs w:val="28"/>
        </w:rPr>
        <w:t>щим принципом российской системы профессионального образования в области и</w:t>
      </w:r>
      <w:r w:rsidRPr="009B586A">
        <w:rPr>
          <w:rFonts w:ascii="Times New Roman" w:hAnsi="Times New Roman"/>
          <w:sz w:val="28"/>
          <w:szCs w:val="28"/>
        </w:rPr>
        <w:t>с</w:t>
      </w:r>
      <w:r w:rsidRPr="009B586A">
        <w:rPr>
          <w:rFonts w:ascii="Times New Roman" w:hAnsi="Times New Roman"/>
          <w:sz w:val="28"/>
          <w:szCs w:val="28"/>
        </w:rPr>
        <w:t>кусства стала преемственность и непрерывность трехступенного образовательного процесса: школа-училище-вуз.</w:t>
      </w:r>
    </w:p>
    <w:p w:rsidR="00F8403C" w:rsidRPr="009B586A" w:rsidRDefault="00F8403C" w:rsidP="00F8403C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B586A">
        <w:rPr>
          <w:rFonts w:ascii="Times New Roman" w:hAnsi="Times New Roman"/>
          <w:sz w:val="28"/>
          <w:szCs w:val="28"/>
        </w:rPr>
        <w:t>«Концепция развития образования в сфере культуры и искусства в Росси</w:t>
      </w:r>
      <w:r w:rsidRPr="009B586A">
        <w:rPr>
          <w:rFonts w:ascii="Times New Roman" w:hAnsi="Times New Roman"/>
          <w:sz w:val="28"/>
          <w:szCs w:val="28"/>
        </w:rPr>
        <w:t>й</w:t>
      </w:r>
      <w:r w:rsidRPr="009B586A">
        <w:rPr>
          <w:rFonts w:ascii="Times New Roman" w:hAnsi="Times New Roman"/>
          <w:sz w:val="28"/>
          <w:szCs w:val="28"/>
        </w:rPr>
        <w:t xml:space="preserve">ской Федерации на 2008-2015 годы», утвержденная Правительством Российской Федерации от 25 августа 2008 года, одним из главных стратегических направлений </w:t>
      </w:r>
      <w:r w:rsidRPr="009B586A">
        <w:rPr>
          <w:rFonts w:ascii="Times New Roman" w:hAnsi="Times New Roman"/>
          <w:sz w:val="28"/>
          <w:szCs w:val="28"/>
        </w:rPr>
        <w:lastRenderedPageBreak/>
        <w:t>государственной политики провозгласила формирование «на государственном уровне отношения к образованию в сфере культуры и искусства как особо значимой сфере человеческой деятельности, крайне необходимой для развития духовно-нравственного общества».</w:t>
      </w:r>
    </w:p>
    <w:p w:rsidR="00F8403C" w:rsidRPr="009B586A" w:rsidRDefault="00F8403C" w:rsidP="00F8403C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B586A">
        <w:rPr>
          <w:rFonts w:ascii="Times New Roman" w:hAnsi="Times New Roman"/>
          <w:sz w:val="28"/>
          <w:szCs w:val="28"/>
        </w:rPr>
        <w:t>В указанном документе подчеркивается основополагающая роль культуры в процессе укрепления статуса России в мировом сообществе как великой державы в сфере образования, культуры и искусства.</w:t>
      </w:r>
    </w:p>
    <w:p w:rsidR="00F8403C" w:rsidRPr="009B586A" w:rsidRDefault="00F8403C" w:rsidP="00F8403C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B586A">
        <w:rPr>
          <w:rFonts w:ascii="Times New Roman" w:hAnsi="Times New Roman"/>
          <w:sz w:val="28"/>
          <w:szCs w:val="28"/>
        </w:rPr>
        <w:t>Подготовка кадров в области искусства имеет ряд специфических особенн</w:t>
      </w:r>
      <w:r w:rsidRPr="009B586A">
        <w:rPr>
          <w:rFonts w:ascii="Times New Roman" w:hAnsi="Times New Roman"/>
          <w:sz w:val="28"/>
          <w:szCs w:val="28"/>
        </w:rPr>
        <w:t>о</w:t>
      </w:r>
      <w:r w:rsidRPr="009B586A">
        <w:rPr>
          <w:rFonts w:ascii="Times New Roman" w:hAnsi="Times New Roman"/>
          <w:sz w:val="28"/>
          <w:szCs w:val="28"/>
        </w:rPr>
        <w:t>стей:</w:t>
      </w:r>
    </w:p>
    <w:p w:rsidR="00F8403C" w:rsidRPr="009B586A" w:rsidRDefault="00F8403C" w:rsidP="00F8403C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B586A">
        <w:rPr>
          <w:rFonts w:ascii="Times New Roman" w:hAnsi="Times New Roman"/>
          <w:sz w:val="28"/>
          <w:szCs w:val="28"/>
        </w:rPr>
        <w:t>- прием в средние специальные учебные заведения и высшие учебные зав</w:t>
      </w:r>
      <w:r w:rsidRPr="009B586A">
        <w:rPr>
          <w:rFonts w:ascii="Times New Roman" w:hAnsi="Times New Roman"/>
          <w:sz w:val="28"/>
          <w:szCs w:val="28"/>
        </w:rPr>
        <w:t>е</w:t>
      </w:r>
      <w:r w:rsidRPr="009B586A">
        <w:rPr>
          <w:rFonts w:ascii="Times New Roman" w:hAnsi="Times New Roman"/>
          <w:sz w:val="28"/>
          <w:szCs w:val="28"/>
        </w:rPr>
        <w:t>дения осуществляетсяна основе профессионального отбора (творческих испытаний), предполагающих, как правило, предшествующую ступень профессионального об</w:t>
      </w:r>
      <w:r w:rsidRPr="009B586A">
        <w:rPr>
          <w:rFonts w:ascii="Times New Roman" w:hAnsi="Times New Roman"/>
          <w:sz w:val="28"/>
          <w:szCs w:val="28"/>
        </w:rPr>
        <w:t>у</w:t>
      </w:r>
      <w:r w:rsidRPr="009B586A">
        <w:rPr>
          <w:rFonts w:ascii="Times New Roman" w:hAnsi="Times New Roman"/>
          <w:sz w:val="28"/>
          <w:szCs w:val="28"/>
        </w:rPr>
        <w:t>чения, которой является ДШИ</w:t>
      </w:r>
    </w:p>
    <w:p w:rsidR="00F8403C" w:rsidRPr="009B586A" w:rsidRDefault="00F8403C" w:rsidP="00F8403C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B586A">
        <w:rPr>
          <w:rFonts w:ascii="Times New Roman" w:hAnsi="Times New Roman"/>
          <w:sz w:val="28"/>
          <w:szCs w:val="28"/>
        </w:rPr>
        <w:t>- профессиональное обучение в музыкальном, изобразительном, хореограф</w:t>
      </w:r>
      <w:r w:rsidRPr="009B586A">
        <w:rPr>
          <w:rFonts w:ascii="Times New Roman" w:hAnsi="Times New Roman"/>
          <w:sz w:val="28"/>
          <w:szCs w:val="28"/>
        </w:rPr>
        <w:t>и</w:t>
      </w:r>
      <w:r w:rsidRPr="009B586A">
        <w:rPr>
          <w:rFonts w:ascii="Times New Roman" w:hAnsi="Times New Roman"/>
          <w:sz w:val="28"/>
          <w:szCs w:val="28"/>
        </w:rPr>
        <w:t>ческом искусстве начинается в детском возрасте, частности, ряд учебных программ предполагает начало обучения с 6.5-9 лет;</w:t>
      </w:r>
    </w:p>
    <w:p w:rsidR="00F8403C" w:rsidRPr="009B586A" w:rsidRDefault="00F8403C" w:rsidP="00F8403C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B586A">
        <w:rPr>
          <w:rFonts w:ascii="Times New Roman" w:hAnsi="Times New Roman"/>
          <w:sz w:val="28"/>
          <w:szCs w:val="28"/>
        </w:rPr>
        <w:t>- учебный процесс ориентирован, преимущественно, на индивидуальные з</w:t>
      </w:r>
      <w:r w:rsidRPr="009B586A">
        <w:rPr>
          <w:rFonts w:ascii="Times New Roman" w:hAnsi="Times New Roman"/>
          <w:sz w:val="28"/>
          <w:szCs w:val="28"/>
        </w:rPr>
        <w:t>а</w:t>
      </w:r>
      <w:r w:rsidRPr="009B586A">
        <w:rPr>
          <w:rFonts w:ascii="Times New Roman" w:hAnsi="Times New Roman"/>
          <w:sz w:val="28"/>
          <w:szCs w:val="28"/>
        </w:rPr>
        <w:t>нятия и мелкогрупповые формы обучения;</w:t>
      </w:r>
    </w:p>
    <w:p w:rsidR="00F8403C" w:rsidRPr="009B586A" w:rsidRDefault="00F8403C" w:rsidP="00F8403C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B586A">
        <w:rPr>
          <w:rFonts w:ascii="Times New Roman" w:hAnsi="Times New Roman"/>
          <w:sz w:val="28"/>
          <w:szCs w:val="28"/>
        </w:rPr>
        <w:t>- тесная взаимосвязь учебных заведений с творческими организациями, неп</w:t>
      </w:r>
      <w:r w:rsidRPr="009B586A">
        <w:rPr>
          <w:rFonts w:ascii="Times New Roman" w:hAnsi="Times New Roman"/>
          <w:sz w:val="28"/>
          <w:szCs w:val="28"/>
        </w:rPr>
        <w:t>о</w:t>
      </w:r>
      <w:r w:rsidRPr="009B586A">
        <w:rPr>
          <w:rFonts w:ascii="Times New Roman" w:hAnsi="Times New Roman"/>
          <w:sz w:val="28"/>
          <w:szCs w:val="28"/>
        </w:rPr>
        <w:t>средственное участие деятелей искусства икультуры в учебном процессе;</w:t>
      </w:r>
    </w:p>
    <w:p w:rsidR="00F8403C" w:rsidRPr="009B586A" w:rsidRDefault="00F8403C" w:rsidP="00F8403C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B586A">
        <w:rPr>
          <w:rFonts w:ascii="Times New Roman" w:hAnsi="Times New Roman"/>
          <w:sz w:val="28"/>
          <w:szCs w:val="28"/>
        </w:rPr>
        <w:t>Важнейшим условием функционирования отечественной системы образов</w:t>
      </w:r>
      <w:r w:rsidRPr="009B586A">
        <w:rPr>
          <w:rFonts w:ascii="Times New Roman" w:hAnsi="Times New Roman"/>
          <w:sz w:val="28"/>
          <w:szCs w:val="28"/>
        </w:rPr>
        <w:t>а</w:t>
      </w:r>
      <w:r w:rsidRPr="009B586A">
        <w:rPr>
          <w:rFonts w:ascii="Times New Roman" w:hAnsi="Times New Roman"/>
          <w:sz w:val="28"/>
          <w:szCs w:val="28"/>
        </w:rPr>
        <w:t>ния в сфере культуры и искусства является общедоступность и массовый характер художественно-эстетического образования детей (детские музыкальные, худож</w:t>
      </w:r>
      <w:r w:rsidRPr="009B586A">
        <w:rPr>
          <w:rFonts w:ascii="Times New Roman" w:hAnsi="Times New Roman"/>
          <w:sz w:val="28"/>
          <w:szCs w:val="28"/>
        </w:rPr>
        <w:t>е</w:t>
      </w:r>
      <w:r w:rsidRPr="009B586A">
        <w:rPr>
          <w:rFonts w:ascii="Times New Roman" w:hAnsi="Times New Roman"/>
          <w:sz w:val="28"/>
          <w:szCs w:val="28"/>
        </w:rPr>
        <w:t>ственные школы, школы искусств), которое не только традиционно выполняет функции широкого эстетического просвещения и воспитания, но и обеспечивает возмо</w:t>
      </w:r>
      <w:r w:rsidRPr="009B586A">
        <w:rPr>
          <w:rFonts w:ascii="Times New Roman" w:hAnsi="Times New Roman"/>
          <w:sz w:val="28"/>
          <w:szCs w:val="28"/>
        </w:rPr>
        <w:t>ж</w:t>
      </w:r>
      <w:r w:rsidRPr="009B586A">
        <w:rPr>
          <w:rFonts w:ascii="Times New Roman" w:hAnsi="Times New Roman"/>
          <w:sz w:val="28"/>
          <w:szCs w:val="28"/>
        </w:rPr>
        <w:t>ность раннего выявления таланта и создание условий для его последующего пр</w:t>
      </w:r>
      <w:r w:rsidRPr="009B586A">
        <w:rPr>
          <w:rFonts w:ascii="Times New Roman" w:hAnsi="Times New Roman"/>
          <w:sz w:val="28"/>
          <w:szCs w:val="28"/>
        </w:rPr>
        <w:t>о</w:t>
      </w:r>
      <w:r w:rsidRPr="009B586A">
        <w:rPr>
          <w:rFonts w:ascii="Times New Roman" w:hAnsi="Times New Roman"/>
          <w:sz w:val="28"/>
          <w:szCs w:val="28"/>
        </w:rPr>
        <w:t xml:space="preserve">фессионального становления. </w:t>
      </w:r>
    </w:p>
    <w:p w:rsidR="00F8403C" w:rsidRPr="009B586A" w:rsidRDefault="00F8403C" w:rsidP="00F8403C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B586A">
        <w:rPr>
          <w:rFonts w:ascii="Times New Roman" w:hAnsi="Times New Roman"/>
          <w:sz w:val="28"/>
          <w:szCs w:val="28"/>
        </w:rPr>
        <w:t>Таким образом, детские школы искусств являются важнейшим начальным этапом художественного образования, призванным не только воспитывать грамо</w:t>
      </w:r>
      <w:r w:rsidRPr="009B586A">
        <w:rPr>
          <w:rFonts w:ascii="Times New Roman" w:hAnsi="Times New Roman"/>
          <w:sz w:val="28"/>
          <w:szCs w:val="28"/>
        </w:rPr>
        <w:t>т</w:t>
      </w:r>
      <w:r w:rsidRPr="009B586A">
        <w:rPr>
          <w:rFonts w:ascii="Times New Roman" w:hAnsi="Times New Roman"/>
          <w:sz w:val="28"/>
          <w:szCs w:val="28"/>
        </w:rPr>
        <w:t>ных слушателей, зрителей, эстетически – подготовленных «потребителей культ</w:t>
      </w:r>
      <w:r w:rsidRPr="009B586A">
        <w:rPr>
          <w:rFonts w:ascii="Times New Roman" w:hAnsi="Times New Roman"/>
          <w:sz w:val="28"/>
          <w:szCs w:val="28"/>
        </w:rPr>
        <w:t>у</w:t>
      </w:r>
      <w:r w:rsidRPr="009B586A">
        <w:rPr>
          <w:rFonts w:ascii="Times New Roman" w:hAnsi="Times New Roman"/>
          <w:sz w:val="28"/>
          <w:szCs w:val="28"/>
        </w:rPr>
        <w:t>ры», но и готовить будущих профессионалов.</w:t>
      </w:r>
    </w:p>
    <w:p w:rsidR="00F8403C" w:rsidRPr="009B586A" w:rsidRDefault="00F8403C" w:rsidP="00F8403C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B586A">
        <w:rPr>
          <w:rFonts w:ascii="Times New Roman" w:hAnsi="Times New Roman"/>
          <w:sz w:val="28"/>
          <w:szCs w:val="28"/>
        </w:rPr>
        <w:t>Учебные заведения подобного рода были созданы в России во 2-й половине 19 века, как начальные ступени обучения при первых русских консерваториях (Московской и Санкт-Петербургской) и Академии художеств. Именно поэтому с</w:t>
      </w:r>
      <w:r w:rsidRPr="009B586A">
        <w:rPr>
          <w:rFonts w:ascii="Times New Roman" w:hAnsi="Times New Roman"/>
          <w:sz w:val="28"/>
          <w:szCs w:val="28"/>
        </w:rPr>
        <w:t>о</w:t>
      </w:r>
      <w:r w:rsidRPr="009B586A">
        <w:rPr>
          <w:rFonts w:ascii="Times New Roman" w:hAnsi="Times New Roman"/>
          <w:sz w:val="28"/>
          <w:szCs w:val="28"/>
        </w:rPr>
        <w:t>держание образования в детских школах искусств сразу определялось двумя кач</w:t>
      </w:r>
      <w:r w:rsidRPr="009B586A">
        <w:rPr>
          <w:rFonts w:ascii="Times New Roman" w:hAnsi="Times New Roman"/>
          <w:sz w:val="28"/>
          <w:szCs w:val="28"/>
        </w:rPr>
        <w:t>е</w:t>
      </w:r>
      <w:r w:rsidRPr="009B586A">
        <w:rPr>
          <w:rFonts w:ascii="Times New Roman" w:hAnsi="Times New Roman"/>
          <w:sz w:val="28"/>
          <w:szCs w:val="28"/>
        </w:rPr>
        <w:t>ствами: освоением видов искусства через комплексноепреподавание предметов и наличием двух уровней образования: массового, общеэстетического и начального пр</w:t>
      </w:r>
      <w:r w:rsidRPr="009B586A">
        <w:rPr>
          <w:rFonts w:ascii="Times New Roman" w:hAnsi="Times New Roman"/>
          <w:sz w:val="28"/>
          <w:szCs w:val="28"/>
        </w:rPr>
        <w:t>о</w:t>
      </w:r>
      <w:r w:rsidRPr="009B586A">
        <w:rPr>
          <w:rFonts w:ascii="Times New Roman" w:hAnsi="Times New Roman"/>
          <w:sz w:val="28"/>
          <w:szCs w:val="28"/>
        </w:rPr>
        <w:t>фессионального.</w:t>
      </w:r>
    </w:p>
    <w:p w:rsidR="00F8403C" w:rsidRPr="009B586A" w:rsidRDefault="00F8403C" w:rsidP="00F8403C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B586A">
        <w:rPr>
          <w:rFonts w:ascii="Times New Roman" w:hAnsi="Times New Roman"/>
          <w:sz w:val="28"/>
          <w:szCs w:val="28"/>
        </w:rPr>
        <w:t>В Республике Татарстан система дополнительного образования детей фо</w:t>
      </w:r>
      <w:r w:rsidRPr="009B586A">
        <w:rPr>
          <w:rFonts w:ascii="Times New Roman" w:hAnsi="Times New Roman"/>
          <w:sz w:val="28"/>
          <w:szCs w:val="28"/>
        </w:rPr>
        <w:t>р</w:t>
      </w:r>
      <w:r w:rsidRPr="009B586A">
        <w:rPr>
          <w:rFonts w:ascii="Times New Roman" w:hAnsi="Times New Roman"/>
          <w:sz w:val="28"/>
          <w:szCs w:val="28"/>
        </w:rPr>
        <w:t>мировалась в течение восьми десятков лет. В 1932 году была открыта первая детская музыкальная школа республики – ДМШ №1 им. П.И. Чайковского г. Казани, пол</w:t>
      </w:r>
      <w:r w:rsidRPr="009B586A">
        <w:rPr>
          <w:rFonts w:ascii="Times New Roman" w:hAnsi="Times New Roman"/>
          <w:sz w:val="28"/>
          <w:szCs w:val="28"/>
        </w:rPr>
        <w:t>о</w:t>
      </w:r>
      <w:r w:rsidRPr="009B586A">
        <w:rPr>
          <w:rFonts w:ascii="Times New Roman" w:hAnsi="Times New Roman"/>
          <w:sz w:val="28"/>
          <w:szCs w:val="28"/>
        </w:rPr>
        <w:t>жившая начало развитию общедоступного детского образования в Татарстане. С</w:t>
      </w:r>
      <w:r w:rsidRPr="009B586A">
        <w:rPr>
          <w:rFonts w:ascii="Times New Roman" w:hAnsi="Times New Roman"/>
          <w:sz w:val="28"/>
          <w:szCs w:val="28"/>
        </w:rPr>
        <w:t>а</w:t>
      </w:r>
      <w:r w:rsidRPr="009B586A">
        <w:rPr>
          <w:rFonts w:ascii="Times New Roman" w:hAnsi="Times New Roman"/>
          <w:sz w:val="28"/>
          <w:szCs w:val="28"/>
        </w:rPr>
        <w:t xml:space="preserve">мая молодая детская музыкальная школа республики была открыта в 2007 году в Кайбицком муниципальном районе. </w:t>
      </w:r>
    </w:p>
    <w:p w:rsidR="00441703" w:rsidRPr="009B586A" w:rsidRDefault="00441703" w:rsidP="009B586A">
      <w:pPr>
        <w:spacing w:after="0" w:line="240" w:lineRule="auto"/>
        <w:ind w:firstLine="851"/>
        <w:jc w:val="center"/>
        <w:rPr>
          <w:rFonts w:ascii="Times New Roman" w:hAnsi="Times New Roman"/>
          <w:sz w:val="28"/>
          <w:szCs w:val="28"/>
        </w:rPr>
      </w:pPr>
      <w:r w:rsidRPr="009B586A">
        <w:rPr>
          <w:rFonts w:ascii="Times New Roman" w:hAnsi="Times New Roman"/>
          <w:sz w:val="28"/>
          <w:szCs w:val="28"/>
        </w:rPr>
        <w:t>Контингент учащихся детских школ искусств:</w:t>
      </w:r>
    </w:p>
    <w:p w:rsidR="00441703" w:rsidRPr="009B586A" w:rsidRDefault="00441703" w:rsidP="009B586A">
      <w:pPr>
        <w:spacing w:after="0" w:line="240" w:lineRule="auto"/>
        <w:ind w:firstLine="851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17"/>
        <w:gridCol w:w="1318"/>
        <w:gridCol w:w="1156"/>
        <w:gridCol w:w="1156"/>
        <w:gridCol w:w="1156"/>
        <w:gridCol w:w="1424"/>
        <w:gridCol w:w="1348"/>
        <w:gridCol w:w="1246"/>
      </w:tblGrid>
      <w:tr w:rsidR="000A17AD" w:rsidRPr="009B586A" w:rsidTr="000A17AD">
        <w:tc>
          <w:tcPr>
            <w:tcW w:w="1617" w:type="dxa"/>
          </w:tcPr>
          <w:p w:rsidR="00441703" w:rsidRPr="009B586A" w:rsidRDefault="00441703" w:rsidP="005068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9B586A">
              <w:rPr>
                <w:rFonts w:ascii="Times New Roman" w:eastAsia="Times New Roman" w:hAnsi="Times New Roman"/>
                <w:b/>
                <w:sz w:val="28"/>
                <w:szCs w:val="28"/>
              </w:rPr>
              <w:t>Год</w:t>
            </w:r>
          </w:p>
        </w:tc>
        <w:tc>
          <w:tcPr>
            <w:tcW w:w="1318" w:type="dxa"/>
          </w:tcPr>
          <w:p w:rsidR="00441703" w:rsidRPr="009B586A" w:rsidRDefault="00441703" w:rsidP="000A17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9B586A">
              <w:rPr>
                <w:rFonts w:ascii="Times New Roman" w:eastAsia="Times New Roman" w:hAnsi="Times New Roman"/>
                <w:b/>
                <w:sz w:val="28"/>
                <w:szCs w:val="28"/>
              </w:rPr>
              <w:t>20</w:t>
            </w:r>
            <w:r w:rsidR="000A17AD">
              <w:rPr>
                <w:rFonts w:ascii="Times New Roman" w:eastAsia="Times New Roman" w:hAnsi="Times New Roman"/>
                <w:b/>
                <w:sz w:val="28"/>
                <w:szCs w:val="28"/>
              </w:rPr>
              <w:t>20</w:t>
            </w:r>
          </w:p>
        </w:tc>
        <w:tc>
          <w:tcPr>
            <w:tcW w:w="1156" w:type="dxa"/>
          </w:tcPr>
          <w:p w:rsidR="00441703" w:rsidRPr="009B586A" w:rsidRDefault="000A17AD" w:rsidP="005068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2021</w:t>
            </w:r>
          </w:p>
        </w:tc>
        <w:tc>
          <w:tcPr>
            <w:tcW w:w="1156" w:type="dxa"/>
          </w:tcPr>
          <w:p w:rsidR="00441703" w:rsidRPr="009B586A" w:rsidRDefault="000A17AD" w:rsidP="005068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2022</w:t>
            </w:r>
          </w:p>
        </w:tc>
        <w:tc>
          <w:tcPr>
            <w:tcW w:w="1156" w:type="dxa"/>
          </w:tcPr>
          <w:p w:rsidR="00441703" w:rsidRPr="009B586A" w:rsidRDefault="000A17AD" w:rsidP="005068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2023</w:t>
            </w:r>
          </w:p>
        </w:tc>
        <w:tc>
          <w:tcPr>
            <w:tcW w:w="1424" w:type="dxa"/>
          </w:tcPr>
          <w:p w:rsidR="00441703" w:rsidRPr="009B586A" w:rsidRDefault="000A17AD" w:rsidP="005068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2024</w:t>
            </w:r>
          </w:p>
        </w:tc>
        <w:tc>
          <w:tcPr>
            <w:tcW w:w="1348" w:type="dxa"/>
          </w:tcPr>
          <w:p w:rsidR="00441703" w:rsidRPr="009B586A" w:rsidRDefault="000A17AD" w:rsidP="005068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2025</w:t>
            </w:r>
          </w:p>
        </w:tc>
        <w:tc>
          <w:tcPr>
            <w:tcW w:w="1246" w:type="dxa"/>
          </w:tcPr>
          <w:p w:rsidR="00441703" w:rsidRPr="009B586A" w:rsidRDefault="000A17AD" w:rsidP="005068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2026</w:t>
            </w:r>
          </w:p>
        </w:tc>
      </w:tr>
      <w:tr w:rsidR="000A17AD" w:rsidRPr="009B586A" w:rsidTr="000A17AD">
        <w:tc>
          <w:tcPr>
            <w:tcW w:w="1617" w:type="dxa"/>
          </w:tcPr>
          <w:p w:rsidR="000A17AD" w:rsidRPr="009B586A" w:rsidRDefault="000A17AD" w:rsidP="005068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9B586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К</w:t>
            </w:r>
            <w:r w:rsidRPr="009B586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о</w:t>
            </w:r>
            <w:r w:rsidRPr="009B586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личество учащихся</w:t>
            </w:r>
          </w:p>
        </w:tc>
        <w:tc>
          <w:tcPr>
            <w:tcW w:w="1318" w:type="dxa"/>
          </w:tcPr>
          <w:p w:rsidR="000A17AD" w:rsidRPr="009B586A" w:rsidRDefault="000A17AD" w:rsidP="005068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195</w:t>
            </w:r>
          </w:p>
        </w:tc>
        <w:tc>
          <w:tcPr>
            <w:tcW w:w="1156" w:type="dxa"/>
          </w:tcPr>
          <w:p w:rsidR="000A17AD" w:rsidRDefault="000A17AD">
            <w:r w:rsidRPr="00ED78D5">
              <w:rPr>
                <w:rFonts w:ascii="Times New Roman" w:eastAsia="Times New Roman" w:hAnsi="Times New Roman"/>
                <w:sz w:val="28"/>
                <w:szCs w:val="28"/>
              </w:rPr>
              <w:t>195</w:t>
            </w:r>
          </w:p>
        </w:tc>
        <w:tc>
          <w:tcPr>
            <w:tcW w:w="1156" w:type="dxa"/>
          </w:tcPr>
          <w:p w:rsidR="000A17AD" w:rsidRDefault="000A17AD">
            <w:r w:rsidRPr="00ED78D5">
              <w:rPr>
                <w:rFonts w:ascii="Times New Roman" w:eastAsia="Times New Roman" w:hAnsi="Times New Roman"/>
                <w:sz w:val="28"/>
                <w:szCs w:val="28"/>
              </w:rPr>
              <w:t>195</w:t>
            </w:r>
          </w:p>
        </w:tc>
        <w:tc>
          <w:tcPr>
            <w:tcW w:w="1156" w:type="dxa"/>
          </w:tcPr>
          <w:p w:rsidR="000A17AD" w:rsidRDefault="000A17AD">
            <w:r w:rsidRPr="00ED78D5">
              <w:rPr>
                <w:rFonts w:ascii="Times New Roman" w:eastAsia="Times New Roman" w:hAnsi="Times New Roman"/>
                <w:sz w:val="28"/>
                <w:szCs w:val="28"/>
              </w:rPr>
              <w:t>195</w:t>
            </w:r>
          </w:p>
        </w:tc>
        <w:tc>
          <w:tcPr>
            <w:tcW w:w="1424" w:type="dxa"/>
          </w:tcPr>
          <w:p w:rsidR="000A17AD" w:rsidRDefault="000A17AD">
            <w:r w:rsidRPr="00ED78D5">
              <w:rPr>
                <w:rFonts w:ascii="Times New Roman" w:eastAsia="Times New Roman" w:hAnsi="Times New Roman"/>
                <w:sz w:val="28"/>
                <w:szCs w:val="28"/>
              </w:rPr>
              <w:t>195</w:t>
            </w:r>
          </w:p>
        </w:tc>
        <w:tc>
          <w:tcPr>
            <w:tcW w:w="1348" w:type="dxa"/>
          </w:tcPr>
          <w:p w:rsidR="000A17AD" w:rsidRDefault="000A17AD">
            <w:r w:rsidRPr="00ED78D5">
              <w:rPr>
                <w:rFonts w:ascii="Times New Roman" w:eastAsia="Times New Roman" w:hAnsi="Times New Roman"/>
                <w:sz w:val="28"/>
                <w:szCs w:val="28"/>
              </w:rPr>
              <w:t>195</w:t>
            </w:r>
          </w:p>
        </w:tc>
        <w:tc>
          <w:tcPr>
            <w:tcW w:w="1246" w:type="dxa"/>
          </w:tcPr>
          <w:p w:rsidR="000A17AD" w:rsidRDefault="000A17AD">
            <w:r w:rsidRPr="00ED78D5">
              <w:rPr>
                <w:rFonts w:ascii="Times New Roman" w:eastAsia="Times New Roman" w:hAnsi="Times New Roman"/>
                <w:sz w:val="28"/>
                <w:szCs w:val="28"/>
              </w:rPr>
              <w:t>195</w:t>
            </w:r>
          </w:p>
        </w:tc>
      </w:tr>
    </w:tbl>
    <w:p w:rsidR="00441703" w:rsidRPr="009B586A" w:rsidRDefault="00441703" w:rsidP="009B586A">
      <w:pPr>
        <w:spacing w:after="0" w:line="240" w:lineRule="auto"/>
        <w:ind w:firstLine="851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F8403C" w:rsidRPr="009B586A" w:rsidRDefault="00F8403C" w:rsidP="00F8403C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B586A">
        <w:rPr>
          <w:rFonts w:ascii="Times New Roman" w:hAnsi="Times New Roman"/>
          <w:sz w:val="28"/>
          <w:szCs w:val="28"/>
        </w:rPr>
        <w:t>Кадровое обеспечение – важнейшая составляющая часть планомерной раб</w:t>
      </w:r>
      <w:r w:rsidRPr="009B586A">
        <w:rPr>
          <w:rFonts w:ascii="Times New Roman" w:hAnsi="Times New Roman"/>
          <w:sz w:val="28"/>
          <w:szCs w:val="28"/>
        </w:rPr>
        <w:t>о</w:t>
      </w:r>
      <w:r w:rsidRPr="009B586A">
        <w:rPr>
          <w:rFonts w:ascii="Times New Roman" w:hAnsi="Times New Roman"/>
          <w:sz w:val="28"/>
          <w:szCs w:val="28"/>
        </w:rPr>
        <w:t xml:space="preserve">ты отрасли, гарантия получения качественного итогового результата. В настоящее время в ДШИ  трудятся </w:t>
      </w:r>
      <w:r>
        <w:rPr>
          <w:rFonts w:ascii="Times New Roman" w:hAnsi="Times New Roman"/>
          <w:sz w:val="28"/>
          <w:szCs w:val="28"/>
        </w:rPr>
        <w:t>19</w:t>
      </w:r>
      <w:r w:rsidRPr="009B586A">
        <w:rPr>
          <w:rFonts w:ascii="Times New Roman" w:hAnsi="Times New Roman"/>
          <w:sz w:val="28"/>
          <w:szCs w:val="28"/>
        </w:rPr>
        <w:t xml:space="preserve"> сотрудник</w:t>
      </w:r>
      <w:r>
        <w:rPr>
          <w:rFonts w:ascii="Times New Roman" w:hAnsi="Times New Roman"/>
          <w:sz w:val="28"/>
          <w:szCs w:val="28"/>
        </w:rPr>
        <w:t>ов</w:t>
      </w:r>
      <w:r w:rsidRPr="009B586A">
        <w:rPr>
          <w:rFonts w:ascii="Times New Roman" w:hAnsi="Times New Roman"/>
          <w:sz w:val="28"/>
          <w:szCs w:val="28"/>
        </w:rPr>
        <w:t xml:space="preserve"> , из них имеют:</w:t>
      </w:r>
    </w:p>
    <w:p w:rsidR="00F8403C" w:rsidRPr="00F8403C" w:rsidRDefault="00F8403C" w:rsidP="00F8403C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8403C">
        <w:rPr>
          <w:rFonts w:ascii="Times New Roman" w:hAnsi="Times New Roman"/>
          <w:sz w:val="28"/>
          <w:szCs w:val="28"/>
        </w:rPr>
        <w:t xml:space="preserve">- высшее образование имеют 17 человек </w:t>
      </w:r>
    </w:p>
    <w:p w:rsidR="00F8403C" w:rsidRPr="00F8403C" w:rsidRDefault="00F8403C" w:rsidP="00F8403C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8403C">
        <w:rPr>
          <w:rFonts w:ascii="Times New Roman" w:hAnsi="Times New Roman"/>
          <w:sz w:val="28"/>
          <w:szCs w:val="28"/>
        </w:rPr>
        <w:t>- средне-специальное – 2 человека</w:t>
      </w:r>
    </w:p>
    <w:p w:rsidR="00F8403C" w:rsidRPr="00F8403C" w:rsidRDefault="00F8403C" w:rsidP="00F8403C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8403C">
        <w:rPr>
          <w:rFonts w:ascii="Times New Roman" w:hAnsi="Times New Roman"/>
          <w:sz w:val="28"/>
          <w:szCs w:val="28"/>
        </w:rPr>
        <w:t>- неполное высшее -1 человека</w:t>
      </w:r>
    </w:p>
    <w:p w:rsidR="00F8403C" w:rsidRPr="00F8403C" w:rsidRDefault="00F8403C" w:rsidP="00F8403C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8403C">
        <w:rPr>
          <w:rFonts w:ascii="Times New Roman" w:hAnsi="Times New Roman"/>
          <w:sz w:val="28"/>
          <w:szCs w:val="28"/>
        </w:rPr>
        <w:t>Сегодня в нашей школе искусств  ведется активная работа по внедрению ф</w:t>
      </w:r>
      <w:r w:rsidRPr="00F8403C">
        <w:rPr>
          <w:rFonts w:ascii="Times New Roman" w:hAnsi="Times New Roman"/>
          <w:sz w:val="28"/>
          <w:szCs w:val="28"/>
        </w:rPr>
        <w:t>е</w:t>
      </w:r>
      <w:r w:rsidRPr="00F8403C">
        <w:rPr>
          <w:rFonts w:ascii="Times New Roman" w:hAnsi="Times New Roman"/>
          <w:sz w:val="28"/>
          <w:szCs w:val="28"/>
        </w:rPr>
        <w:t>деральных государственных требований: вносятся изменения в Уставы образов</w:t>
      </w:r>
      <w:r w:rsidRPr="00F8403C">
        <w:rPr>
          <w:rFonts w:ascii="Times New Roman" w:hAnsi="Times New Roman"/>
          <w:sz w:val="28"/>
          <w:szCs w:val="28"/>
        </w:rPr>
        <w:t>а</w:t>
      </w:r>
      <w:r w:rsidRPr="00F8403C">
        <w:rPr>
          <w:rFonts w:ascii="Times New Roman" w:hAnsi="Times New Roman"/>
          <w:sz w:val="28"/>
          <w:szCs w:val="28"/>
        </w:rPr>
        <w:t>тельных учреждений, ведется разработка локальных актов, учебных планов и гр</w:t>
      </w:r>
      <w:r w:rsidRPr="00F8403C">
        <w:rPr>
          <w:rFonts w:ascii="Times New Roman" w:hAnsi="Times New Roman"/>
          <w:sz w:val="28"/>
          <w:szCs w:val="28"/>
        </w:rPr>
        <w:t>а</w:t>
      </w:r>
      <w:r w:rsidRPr="00F8403C">
        <w:rPr>
          <w:rFonts w:ascii="Times New Roman" w:hAnsi="Times New Roman"/>
          <w:sz w:val="28"/>
          <w:szCs w:val="28"/>
        </w:rPr>
        <w:t>фиков образовательного процесса нового поколения, осуществляется подготовка к прохождению лицензирования. С 2015 года прием осуществляется по дополнител</w:t>
      </w:r>
      <w:r w:rsidRPr="00F8403C">
        <w:rPr>
          <w:rFonts w:ascii="Times New Roman" w:hAnsi="Times New Roman"/>
          <w:sz w:val="28"/>
          <w:szCs w:val="28"/>
        </w:rPr>
        <w:t>ь</w:t>
      </w:r>
      <w:r w:rsidRPr="00F8403C">
        <w:rPr>
          <w:rFonts w:ascii="Times New Roman" w:hAnsi="Times New Roman"/>
          <w:sz w:val="28"/>
          <w:szCs w:val="28"/>
        </w:rPr>
        <w:t>ным предпрофессиональным образовательным программамм.</w:t>
      </w:r>
    </w:p>
    <w:p w:rsidR="00F8403C" w:rsidRPr="009B586A" w:rsidRDefault="00F8403C" w:rsidP="00F8403C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B586A">
        <w:rPr>
          <w:rFonts w:ascii="Times New Roman" w:hAnsi="Times New Roman"/>
          <w:sz w:val="28"/>
          <w:szCs w:val="28"/>
        </w:rPr>
        <w:t>В 2012-2013 учебном году Министерством культуры Республики Татарстан совместно с Министерством финансов Республики Татарстан, Министерством обр</w:t>
      </w:r>
      <w:r w:rsidRPr="009B586A">
        <w:rPr>
          <w:rFonts w:ascii="Times New Roman" w:hAnsi="Times New Roman"/>
          <w:sz w:val="28"/>
          <w:szCs w:val="28"/>
        </w:rPr>
        <w:t>а</w:t>
      </w:r>
      <w:r w:rsidRPr="009B586A">
        <w:rPr>
          <w:rFonts w:ascii="Times New Roman" w:hAnsi="Times New Roman"/>
          <w:sz w:val="28"/>
          <w:szCs w:val="28"/>
        </w:rPr>
        <w:t>зования и науки Республики Татарстан, Министерством по делам молодежи, спорта и туризма Республики Татарстан и ГУП «Центр информационных технологий» Ре</w:t>
      </w:r>
      <w:r w:rsidRPr="009B586A">
        <w:rPr>
          <w:rFonts w:ascii="Times New Roman" w:hAnsi="Times New Roman"/>
          <w:sz w:val="28"/>
          <w:szCs w:val="28"/>
        </w:rPr>
        <w:t>с</w:t>
      </w:r>
      <w:r w:rsidRPr="009B586A">
        <w:rPr>
          <w:rFonts w:ascii="Times New Roman" w:hAnsi="Times New Roman"/>
          <w:sz w:val="28"/>
          <w:szCs w:val="28"/>
        </w:rPr>
        <w:t>публики Татарстан реализован проект по внедрению раздела «Дополнительное о</w:t>
      </w:r>
      <w:r w:rsidRPr="009B586A">
        <w:rPr>
          <w:rFonts w:ascii="Times New Roman" w:hAnsi="Times New Roman"/>
          <w:sz w:val="28"/>
          <w:szCs w:val="28"/>
        </w:rPr>
        <w:t>б</w:t>
      </w:r>
      <w:r w:rsidRPr="009B586A">
        <w:rPr>
          <w:rFonts w:ascii="Times New Roman" w:hAnsi="Times New Roman"/>
          <w:sz w:val="28"/>
          <w:szCs w:val="28"/>
        </w:rPr>
        <w:t>разование детей» в информационную систему «Электронное образование», с целью организации системы учета контингента детей, контроля за посещаемостью учебных занятий, а также предоставления населению возможности получения услуги по з</w:t>
      </w:r>
      <w:r w:rsidRPr="009B586A">
        <w:rPr>
          <w:rFonts w:ascii="Times New Roman" w:hAnsi="Times New Roman"/>
          <w:sz w:val="28"/>
          <w:szCs w:val="28"/>
        </w:rPr>
        <w:t>а</w:t>
      </w:r>
      <w:r w:rsidRPr="009B586A">
        <w:rPr>
          <w:rFonts w:ascii="Times New Roman" w:hAnsi="Times New Roman"/>
          <w:sz w:val="28"/>
          <w:szCs w:val="28"/>
        </w:rPr>
        <w:t xml:space="preserve">числению ребенка в учреждение дополнительного образования в электронном виде (электронное заявление). </w:t>
      </w:r>
    </w:p>
    <w:p w:rsidR="00441703" w:rsidRPr="009B586A" w:rsidRDefault="00441703" w:rsidP="000A17A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41703" w:rsidRPr="009B586A" w:rsidRDefault="00441703" w:rsidP="009B586A">
      <w:pPr>
        <w:spacing w:after="0" w:line="240" w:lineRule="auto"/>
        <w:ind w:firstLine="851"/>
        <w:jc w:val="center"/>
        <w:rPr>
          <w:rFonts w:ascii="Times New Roman" w:hAnsi="Times New Roman"/>
          <w:sz w:val="28"/>
          <w:szCs w:val="28"/>
        </w:rPr>
      </w:pPr>
      <w:r w:rsidRPr="009B586A">
        <w:rPr>
          <w:rFonts w:ascii="Times New Roman" w:hAnsi="Times New Roman"/>
          <w:sz w:val="28"/>
          <w:szCs w:val="28"/>
        </w:rPr>
        <w:t>Динамика приема в ДШИ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30"/>
        <w:gridCol w:w="1388"/>
        <w:gridCol w:w="1194"/>
        <w:gridCol w:w="1194"/>
        <w:gridCol w:w="1194"/>
        <w:gridCol w:w="1350"/>
        <w:gridCol w:w="1246"/>
        <w:gridCol w:w="1025"/>
      </w:tblGrid>
      <w:tr w:rsidR="000A17AD" w:rsidRPr="009B586A" w:rsidTr="000A17AD">
        <w:tc>
          <w:tcPr>
            <w:tcW w:w="1830" w:type="dxa"/>
          </w:tcPr>
          <w:p w:rsidR="000A17AD" w:rsidRPr="009B586A" w:rsidRDefault="000A17AD" w:rsidP="005068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B586A">
              <w:rPr>
                <w:rFonts w:ascii="Times New Roman" w:hAnsi="Times New Roman"/>
                <w:b/>
                <w:sz w:val="28"/>
                <w:szCs w:val="28"/>
              </w:rPr>
              <w:t>Год</w:t>
            </w:r>
          </w:p>
        </w:tc>
        <w:tc>
          <w:tcPr>
            <w:tcW w:w="1388" w:type="dxa"/>
          </w:tcPr>
          <w:p w:rsidR="000A17AD" w:rsidRPr="009B586A" w:rsidRDefault="00F8403C" w:rsidP="005068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</w:t>
            </w:r>
            <w:r w:rsidR="000A17AD">
              <w:rPr>
                <w:rFonts w:ascii="Times New Roman" w:hAnsi="Times New Roman"/>
                <w:b/>
                <w:sz w:val="28"/>
                <w:szCs w:val="28"/>
              </w:rPr>
              <w:t>14</w:t>
            </w:r>
          </w:p>
        </w:tc>
        <w:tc>
          <w:tcPr>
            <w:tcW w:w="1194" w:type="dxa"/>
          </w:tcPr>
          <w:p w:rsidR="000A17AD" w:rsidRPr="009B586A" w:rsidRDefault="00F8403C" w:rsidP="005068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</w:t>
            </w:r>
            <w:r w:rsidR="000A17AD">
              <w:rPr>
                <w:rFonts w:ascii="Times New Roman" w:hAnsi="Times New Roman"/>
                <w:b/>
                <w:sz w:val="28"/>
                <w:szCs w:val="28"/>
              </w:rPr>
              <w:t>15</w:t>
            </w:r>
          </w:p>
        </w:tc>
        <w:tc>
          <w:tcPr>
            <w:tcW w:w="1194" w:type="dxa"/>
          </w:tcPr>
          <w:p w:rsidR="000A17AD" w:rsidRPr="009B586A" w:rsidRDefault="00F8403C" w:rsidP="005068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</w:t>
            </w:r>
            <w:r w:rsidR="000A17AD">
              <w:rPr>
                <w:rFonts w:ascii="Times New Roman" w:hAnsi="Times New Roman"/>
                <w:b/>
                <w:sz w:val="28"/>
                <w:szCs w:val="28"/>
              </w:rPr>
              <w:t>16</w:t>
            </w:r>
          </w:p>
        </w:tc>
        <w:tc>
          <w:tcPr>
            <w:tcW w:w="1194" w:type="dxa"/>
          </w:tcPr>
          <w:p w:rsidR="000A17AD" w:rsidRPr="009B586A" w:rsidRDefault="00F8403C" w:rsidP="005068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</w:t>
            </w:r>
            <w:r w:rsidR="000A17AD">
              <w:rPr>
                <w:rFonts w:ascii="Times New Roman" w:hAnsi="Times New Roman"/>
                <w:b/>
                <w:sz w:val="28"/>
                <w:szCs w:val="28"/>
              </w:rPr>
              <w:t>17</w:t>
            </w:r>
          </w:p>
        </w:tc>
        <w:tc>
          <w:tcPr>
            <w:tcW w:w="1350" w:type="dxa"/>
          </w:tcPr>
          <w:p w:rsidR="000A17AD" w:rsidRPr="009B586A" w:rsidRDefault="00F8403C" w:rsidP="005068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</w:t>
            </w:r>
            <w:r w:rsidR="000A17AD">
              <w:rPr>
                <w:rFonts w:ascii="Times New Roman" w:hAnsi="Times New Roman"/>
                <w:b/>
                <w:sz w:val="28"/>
                <w:szCs w:val="28"/>
              </w:rPr>
              <w:t>18</w:t>
            </w:r>
          </w:p>
        </w:tc>
        <w:tc>
          <w:tcPr>
            <w:tcW w:w="1246" w:type="dxa"/>
          </w:tcPr>
          <w:p w:rsidR="000A17AD" w:rsidRPr="009B586A" w:rsidRDefault="00F8403C" w:rsidP="005068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</w:t>
            </w:r>
            <w:r w:rsidR="000A17AD">
              <w:rPr>
                <w:rFonts w:ascii="Times New Roman" w:hAnsi="Times New Roman"/>
                <w:b/>
                <w:sz w:val="28"/>
                <w:szCs w:val="28"/>
              </w:rPr>
              <w:t>19</w:t>
            </w:r>
          </w:p>
        </w:tc>
        <w:tc>
          <w:tcPr>
            <w:tcW w:w="1025" w:type="dxa"/>
          </w:tcPr>
          <w:p w:rsidR="000A17AD" w:rsidRDefault="000A17AD" w:rsidP="005068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2020</w:t>
            </w:r>
          </w:p>
        </w:tc>
      </w:tr>
      <w:tr w:rsidR="00F8403C" w:rsidRPr="009B586A" w:rsidTr="000A17AD">
        <w:tc>
          <w:tcPr>
            <w:tcW w:w="1830" w:type="dxa"/>
          </w:tcPr>
          <w:p w:rsidR="00F8403C" w:rsidRPr="009B586A" w:rsidRDefault="00F8403C" w:rsidP="005068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B586A">
              <w:rPr>
                <w:rFonts w:ascii="Times New Roman" w:hAnsi="Times New Roman"/>
                <w:color w:val="000000"/>
                <w:sz w:val="28"/>
                <w:szCs w:val="28"/>
              </w:rPr>
              <w:t>Количество п</w:t>
            </w:r>
            <w:r w:rsidRPr="009B586A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9B586A">
              <w:rPr>
                <w:rFonts w:ascii="Times New Roman" w:hAnsi="Times New Roman"/>
                <w:color w:val="000000"/>
                <w:sz w:val="28"/>
                <w:szCs w:val="28"/>
              </w:rPr>
              <w:t>ступивших</w:t>
            </w:r>
          </w:p>
        </w:tc>
        <w:tc>
          <w:tcPr>
            <w:tcW w:w="1388" w:type="dxa"/>
          </w:tcPr>
          <w:p w:rsidR="00F8403C" w:rsidRPr="00F8403C" w:rsidRDefault="00F8403C" w:rsidP="00A61C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403C">
              <w:rPr>
                <w:rFonts w:ascii="Times New Roman" w:hAnsi="Times New Roman"/>
                <w:sz w:val="28"/>
                <w:szCs w:val="28"/>
              </w:rPr>
              <w:t>90</w:t>
            </w:r>
          </w:p>
        </w:tc>
        <w:tc>
          <w:tcPr>
            <w:tcW w:w="1194" w:type="dxa"/>
          </w:tcPr>
          <w:p w:rsidR="00F8403C" w:rsidRPr="00F8403C" w:rsidRDefault="00F8403C" w:rsidP="00A61C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403C"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1194" w:type="dxa"/>
          </w:tcPr>
          <w:p w:rsidR="00F8403C" w:rsidRPr="00F8403C" w:rsidRDefault="00F8403C" w:rsidP="00A61C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403C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1194" w:type="dxa"/>
          </w:tcPr>
          <w:p w:rsidR="00F8403C" w:rsidRPr="00F8403C" w:rsidRDefault="00F8403C" w:rsidP="00A61C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403C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1350" w:type="dxa"/>
          </w:tcPr>
          <w:p w:rsidR="00F8403C" w:rsidRPr="00F8403C" w:rsidRDefault="00F8403C" w:rsidP="00A61C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403C"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  <w:tc>
          <w:tcPr>
            <w:tcW w:w="1246" w:type="dxa"/>
          </w:tcPr>
          <w:p w:rsidR="00F8403C" w:rsidRPr="00F8403C" w:rsidRDefault="00F8403C" w:rsidP="00A61C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403C"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  <w:tc>
          <w:tcPr>
            <w:tcW w:w="1025" w:type="dxa"/>
          </w:tcPr>
          <w:p w:rsidR="00F8403C" w:rsidRPr="00F8403C" w:rsidRDefault="00F8403C" w:rsidP="00A61C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403C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</w:tr>
    </w:tbl>
    <w:p w:rsidR="00441703" w:rsidRPr="009B586A" w:rsidRDefault="00441703" w:rsidP="009B586A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441703" w:rsidRPr="009B586A" w:rsidRDefault="00441703" w:rsidP="009B586A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B586A">
        <w:rPr>
          <w:rFonts w:ascii="Times New Roman" w:hAnsi="Times New Roman"/>
          <w:sz w:val="28"/>
          <w:szCs w:val="28"/>
        </w:rPr>
        <w:t>Несмотря на значительные успехи и стабильно высокий уровень работы ДШИ с</w:t>
      </w:r>
      <w:r w:rsidRPr="009B586A">
        <w:rPr>
          <w:rFonts w:ascii="Times New Roman" w:hAnsi="Times New Roman"/>
          <w:sz w:val="28"/>
          <w:szCs w:val="28"/>
        </w:rPr>
        <w:t>у</w:t>
      </w:r>
      <w:r w:rsidRPr="009B586A">
        <w:rPr>
          <w:rFonts w:ascii="Times New Roman" w:hAnsi="Times New Roman"/>
          <w:sz w:val="28"/>
          <w:szCs w:val="28"/>
        </w:rPr>
        <w:t>ществуют и слабые стороны ее функционирования, к которым относится:</w:t>
      </w:r>
    </w:p>
    <w:p w:rsidR="00441703" w:rsidRPr="009B586A" w:rsidRDefault="00441703" w:rsidP="009B586A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B586A">
        <w:rPr>
          <w:rFonts w:ascii="Times New Roman" w:hAnsi="Times New Roman"/>
          <w:sz w:val="28"/>
          <w:szCs w:val="28"/>
        </w:rPr>
        <w:t xml:space="preserve">-ненадлежащее состояние учебных зданий. </w:t>
      </w:r>
    </w:p>
    <w:p w:rsidR="00441703" w:rsidRPr="009B586A" w:rsidRDefault="00441703" w:rsidP="009B586A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B586A">
        <w:rPr>
          <w:rFonts w:ascii="Times New Roman" w:hAnsi="Times New Roman"/>
          <w:sz w:val="28"/>
          <w:szCs w:val="28"/>
        </w:rPr>
        <w:t>-слабая материально-техническая база: низкий уровень технической осн</w:t>
      </w:r>
      <w:r w:rsidRPr="009B586A">
        <w:rPr>
          <w:rFonts w:ascii="Times New Roman" w:hAnsi="Times New Roman"/>
          <w:sz w:val="28"/>
          <w:szCs w:val="28"/>
        </w:rPr>
        <w:t>а</w:t>
      </w:r>
      <w:r w:rsidRPr="009B586A">
        <w:rPr>
          <w:rFonts w:ascii="Times New Roman" w:hAnsi="Times New Roman"/>
          <w:sz w:val="28"/>
          <w:szCs w:val="28"/>
        </w:rPr>
        <w:t>щенности учебного процесса (недостаточное количество, аудио, видео-техники), н</w:t>
      </w:r>
      <w:r w:rsidRPr="009B586A">
        <w:rPr>
          <w:rFonts w:ascii="Times New Roman" w:hAnsi="Times New Roman"/>
          <w:sz w:val="28"/>
          <w:szCs w:val="28"/>
        </w:rPr>
        <w:t>е</w:t>
      </w:r>
      <w:r w:rsidRPr="009B586A">
        <w:rPr>
          <w:rFonts w:ascii="Times New Roman" w:hAnsi="Times New Roman"/>
          <w:sz w:val="28"/>
          <w:szCs w:val="28"/>
        </w:rPr>
        <w:t>достаточность комплектования библиотечных фондов учебной и специальной лит</w:t>
      </w:r>
      <w:r w:rsidRPr="009B586A">
        <w:rPr>
          <w:rFonts w:ascii="Times New Roman" w:hAnsi="Times New Roman"/>
          <w:sz w:val="28"/>
          <w:szCs w:val="28"/>
        </w:rPr>
        <w:t>е</w:t>
      </w:r>
      <w:r w:rsidRPr="009B586A">
        <w:rPr>
          <w:rFonts w:ascii="Times New Roman" w:hAnsi="Times New Roman"/>
          <w:sz w:val="28"/>
          <w:szCs w:val="28"/>
        </w:rPr>
        <w:t>ратурой последних лет, изношенность парка музыкальных инструментов и других п</w:t>
      </w:r>
      <w:r w:rsidRPr="009B586A">
        <w:rPr>
          <w:rFonts w:ascii="Times New Roman" w:hAnsi="Times New Roman"/>
          <w:sz w:val="28"/>
          <w:szCs w:val="28"/>
        </w:rPr>
        <w:t>о</w:t>
      </w:r>
      <w:r w:rsidRPr="009B586A">
        <w:rPr>
          <w:rFonts w:ascii="Times New Roman" w:hAnsi="Times New Roman"/>
          <w:sz w:val="28"/>
          <w:szCs w:val="28"/>
        </w:rPr>
        <w:t>собий;</w:t>
      </w:r>
    </w:p>
    <w:p w:rsidR="00441703" w:rsidRPr="009B586A" w:rsidRDefault="00441703" w:rsidP="009B586A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B586A">
        <w:rPr>
          <w:rFonts w:ascii="Times New Roman" w:hAnsi="Times New Roman"/>
          <w:sz w:val="28"/>
          <w:szCs w:val="28"/>
        </w:rPr>
        <w:t>-старение кадрового потенциала;</w:t>
      </w:r>
    </w:p>
    <w:p w:rsidR="00441703" w:rsidRPr="009B586A" w:rsidRDefault="00441703" w:rsidP="009B586A">
      <w:pPr>
        <w:tabs>
          <w:tab w:val="left" w:pos="284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</w:p>
    <w:p w:rsidR="00441703" w:rsidRPr="009B586A" w:rsidRDefault="00441703" w:rsidP="009B586A">
      <w:pPr>
        <w:tabs>
          <w:tab w:val="left" w:pos="284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9B586A">
        <w:rPr>
          <w:rFonts w:ascii="Times New Roman" w:hAnsi="Times New Roman"/>
          <w:sz w:val="28"/>
          <w:szCs w:val="28"/>
        </w:rPr>
        <w:t>Таким образом, решение рассматриваемых проблем требует системного по</w:t>
      </w:r>
      <w:r w:rsidRPr="009B586A">
        <w:rPr>
          <w:rFonts w:ascii="Times New Roman" w:hAnsi="Times New Roman"/>
          <w:sz w:val="28"/>
          <w:szCs w:val="28"/>
        </w:rPr>
        <w:t>д</w:t>
      </w:r>
      <w:r w:rsidRPr="009B586A">
        <w:rPr>
          <w:rFonts w:ascii="Times New Roman" w:hAnsi="Times New Roman"/>
          <w:sz w:val="28"/>
          <w:szCs w:val="28"/>
        </w:rPr>
        <w:t xml:space="preserve">хода и использования программно-целевых методов. Необходимость обеспечения </w:t>
      </w:r>
      <w:r w:rsidRPr="009B586A">
        <w:rPr>
          <w:rFonts w:ascii="Times New Roman" w:hAnsi="Times New Roman"/>
          <w:sz w:val="28"/>
          <w:szCs w:val="28"/>
        </w:rPr>
        <w:lastRenderedPageBreak/>
        <w:t>конституционных прав каждого жителя республики на равный доступ к услугам о</w:t>
      </w:r>
      <w:r w:rsidRPr="009B586A">
        <w:rPr>
          <w:rFonts w:ascii="Times New Roman" w:hAnsi="Times New Roman"/>
          <w:sz w:val="28"/>
          <w:szCs w:val="28"/>
        </w:rPr>
        <w:t>б</w:t>
      </w:r>
      <w:r w:rsidRPr="009B586A">
        <w:rPr>
          <w:rFonts w:ascii="Times New Roman" w:hAnsi="Times New Roman"/>
          <w:sz w:val="28"/>
          <w:szCs w:val="28"/>
        </w:rPr>
        <w:t>разования, а также обеспечение высокого качества образовательных услуг, опред</w:t>
      </w:r>
      <w:r w:rsidRPr="009B586A">
        <w:rPr>
          <w:rFonts w:ascii="Times New Roman" w:hAnsi="Times New Roman"/>
          <w:sz w:val="28"/>
          <w:szCs w:val="28"/>
        </w:rPr>
        <w:t>е</w:t>
      </w:r>
      <w:r w:rsidRPr="009B586A">
        <w:rPr>
          <w:rFonts w:ascii="Times New Roman" w:hAnsi="Times New Roman"/>
          <w:sz w:val="28"/>
          <w:szCs w:val="28"/>
        </w:rPr>
        <w:t>ляет актуальность разр</w:t>
      </w:r>
      <w:r w:rsidRPr="009B586A">
        <w:rPr>
          <w:rFonts w:ascii="Times New Roman" w:hAnsi="Times New Roman"/>
          <w:sz w:val="28"/>
          <w:szCs w:val="28"/>
        </w:rPr>
        <w:t>а</w:t>
      </w:r>
      <w:r w:rsidRPr="009B586A">
        <w:rPr>
          <w:rFonts w:ascii="Times New Roman" w:hAnsi="Times New Roman"/>
          <w:sz w:val="28"/>
          <w:szCs w:val="28"/>
        </w:rPr>
        <w:t>ботки Подпрограммы.</w:t>
      </w:r>
    </w:p>
    <w:p w:rsidR="00441703" w:rsidRPr="009B586A" w:rsidRDefault="00441703" w:rsidP="009B586A">
      <w:pPr>
        <w:tabs>
          <w:tab w:val="left" w:pos="284"/>
        </w:tabs>
        <w:spacing w:after="0"/>
        <w:ind w:firstLine="851"/>
        <w:contextualSpacing/>
        <w:jc w:val="right"/>
        <w:rPr>
          <w:rFonts w:ascii="Times New Roman" w:hAnsi="Times New Roman"/>
          <w:sz w:val="28"/>
          <w:szCs w:val="28"/>
        </w:rPr>
      </w:pPr>
    </w:p>
    <w:p w:rsidR="00441703" w:rsidRPr="009B586A" w:rsidRDefault="00441703" w:rsidP="009B586A">
      <w:pPr>
        <w:tabs>
          <w:tab w:val="left" w:pos="284"/>
        </w:tabs>
        <w:spacing w:after="0" w:line="240" w:lineRule="auto"/>
        <w:ind w:firstLine="851"/>
        <w:contextualSpacing/>
        <w:jc w:val="right"/>
        <w:rPr>
          <w:rFonts w:ascii="Times New Roman" w:hAnsi="Times New Roman"/>
          <w:i/>
          <w:sz w:val="28"/>
          <w:szCs w:val="28"/>
        </w:rPr>
      </w:pPr>
      <w:r w:rsidRPr="009B586A">
        <w:rPr>
          <w:rFonts w:ascii="Times New Roman" w:hAnsi="Times New Roman"/>
          <w:i/>
          <w:sz w:val="28"/>
          <w:szCs w:val="28"/>
          <w:lang w:val="en-US"/>
        </w:rPr>
        <w:t>SWOT-</w:t>
      </w:r>
      <w:r w:rsidRPr="009B586A">
        <w:rPr>
          <w:rFonts w:ascii="Times New Roman" w:hAnsi="Times New Roman"/>
          <w:i/>
          <w:sz w:val="28"/>
          <w:szCs w:val="28"/>
        </w:rPr>
        <w:t>анализ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77"/>
        <w:gridCol w:w="5034"/>
      </w:tblGrid>
      <w:tr w:rsidR="00441703" w:rsidRPr="009B586A" w:rsidTr="009B586A">
        <w:tc>
          <w:tcPr>
            <w:tcW w:w="4977" w:type="dxa"/>
            <w:shd w:val="clear" w:color="auto" w:fill="auto"/>
          </w:tcPr>
          <w:p w:rsidR="00441703" w:rsidRPr="009B586A" w:rsidRDefault="00441703" w:rsidP="009B586A">
            <w:pPr>
              <w:tabs>
                <w:tab w:val="left" w:pos="284"/>
              </w:tabs>
              <w:spacing w:after="0" w:line="240" w:lineRule="auto"/>
              <w:ind w:firstLine="851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9B586A">
              <w:rPr>
                <w:rFonts w:ascii="Times New Roman" w:hAnsi="Times New Roman"/>
                <w:b/>
                <w:i/>
                <w:sz w:val="28"/>
                <w:szCs w:val="28"/>
              </w:rPr>
              <w:t>Сильные стороны</w:t>
            </w:r>
          </w:p>
        </w:tc>
        <w:tc>
          <w:tcPr>
            <w:tcW w:w="5034" w:type="dxa"/>
            <w:shd w:val="clear" w:color="auto" w:fill="auto"/>
          </w:tcPr>
          <w:p w:rsidR="00441703" w:rsidRPr="009B586A" w:rsidRDefault="00441703" w:rsidP="009B586A">
            <w:pPr>
              <w:tabs>
                <w:tab w:val="left" w:pos="284"/>
              </w:tabs>
              <w:spacing w:after="0" w:line="240" w:lineRule="auto"/>
              <w:ind w:firstLine="851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9B586A">
              <w:rPr>
                <w:rFonts w:ascii="Times New Roman" w:hAnsi="Times New Roman"/>
                <w:b/>
                <w:i/>
                <w:sz w:val="28"/>
                <w:szCs w:val="28"/>
              </w:rPr>
              <w:t>Слабые стороны</w:t>
            </w:r>
          </w:p>
        </w:tc>
      </w:tr>
      <w:tr w:rsidR="00441703" w:rsidRPr="009B586A" w:rsidTr="009B586A">
        <w:trPr>
          <w:trHeight w:val="698"/>
        </w:trPr>
        <w:tc>
          <w:tcPr>
            <w:tcW w:w="4977" w:type="dxa"/>
            <w:shd w:val="clear" w:color="auto" w:fill="auto"/>
          </w:tcPr>
          <w:p w:rsidR="00441703" w:rsidRPr="009B586A" w:rsidRDefault="00441703" w:rsidP="009B586A">
            <w:pPr>
              <w:numPr>
                <w:ilvl w:val="0"/>
                <w:numId w:val="19"/>
              </w:numPr>
              <w:tabs>
                <w:tab w:val="left" w:pos="43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586A">
              <w:rPr>
                <w:rFonts w:ascii="Times New Roman" w:hAnsi="Times New Roman"/>
                <w:sz w:val="28"/>
                <w:szCs w:val="28"/>
              </w:rPr>
              <w:t>богатые традиции отечественного художественно-эстетического образ</w:t>
            </w:r>
            <w:r w:rsidRPr="009B586A">
              <w:rPr>
                <w:rFonts w:ascii="Times New Roman" w:hAnsi="Times New Roman"/>
                <w:sz w:val="28"/>
                <w:szCs w:val="28"/>
              </w:rPr>
              <w:t>о</w:t>
            </w:r>
            <w:r w:rsidRPr="009B586A">
              <w:rPr>
                <w:rFonts w:ascii="Times New Roman" w:hAnsi="Times New Roman"/>
                <w:sz w:val="28"/>
                <w:szCs w:val="28"/>
              </w:rPr>
              <w:t>вания;</w:t>
            </w:r>
          </w:p>
          <w:p w:rsidR="00441703" w:rsidRPr="009B586A" w:rsidRDefault="00441703" w:rsidP="009B586A">
            <w:pPr>
              <w:numPr>
                <w:ilvl w:val="0"/>
                <w:numId w:val="19"/>
              </w:numPr>
              <w:tabs>
                <w:tab w:val="left" w:pos="43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586A">
              <w:rPr>
                <w:rFonts w:ascii="Times New Roman" w:hAnsi="Times New Roman"/>
                <w:sz w:val="28"/>
                <w:szCs w:val="28"/>
              </w:rPr>
              <w:t>наличие полной сети разноуровн</w:t>
            </w:r>
            <w:r w:rsidRPr="009B586A">
              <w:rPr>
                <w:rFonts w:ascii="Times New Roman" w:hAnsi="Times New Roman"/>
                <w:sz w:val="28"/>
                <w:szCs w:val="28"/>
              </w:rPr>
              <w:t>е</w:t>
            </w:r>
            <w:r w:rsidRPr="009B586A">
              <w:rPr>
                <w:rFonts w:ascii="Times New Roman" w:hAnsi="Times New Roman"/>
                <w:sz w:val="28"/>
                <w:szCs w:val="28"/>
              </w:rPr>
              <w:t>вых образовательных учр</w:t>
            </w:r>
            <w:r w:rsidRPr="009B586A">
              <w:rPr>
                <w:rFonts w:ascii="Times New Roman" w:hAnsi="Times New Roman"/>
                <w:sz w:val="28"/>
                <w:szCs w:val="28"/>
              </w:rPr>
              <w:t>е</w:t>
            </w:r>
            <w:r w:rsidRPr="009B586A">
              <w:rPr>
                <w:rFonts w:ascii="Times New Roman" w:hAnsi="Times New Roman"/>
                <w:sz w:val="28"/>
                <w:szCs w:val="28"/>
              </w:rPr>
              <w:t>ждений;</w:t>
            </w:r>
          </w:p>
          <w:p w:rsidR="00441703" w:rsidRPr="009B586A" w:rsidRDefault="00441703" w:rsidP="009B586A">
            <w:pPr>
              <w:numPr>
                <w:ilvl w:val="0"/>
                <w:numId w:val="19"/>
              </w:numPr>
              <w:tabs>
                <w:tab w:val="left" w:pos="43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586A">
              <w:rPr>
                <w:rFonts w:ascii="Times New Roman" w:hAnsi="Times New Roman"/>
                <w:sz w:val="28"/>
                <w:szCs w:val="28"/>
              </w:rPr>
              <w:t>наличие опытного кадрового п</w:t>
            </w:r>
            <w:r w:rsidRPr="009B586A">
              <w:rPr>
                <w:rFonts w:ascii="Times New Roman" w:hAnsi="Times New Roman"/>
                <w:sz w:val="28"/>
                <w:szCs w:val="28"/>
              </w:rPr>
              <w:t>о</w:t>
            </w:r>
            <w:r w:rsidRPr="009B586A">
              <w:rPr>
                <w:rFonts w:ascii="Times New Roman" w:hAnsi="Times New Roman"/>
                <w:sz w:val="28"/>
                <w:szCs w:val="28"/>
              </w:rPr>
              <w:t xml:space="preserve">тенциала. </w:t>
            </w:r>
          </w:p>
        </w:tc>
        <w:tc>
          <w:tcPr>
            <w:tcW w:w="5034" w:type="dxa"/>
            <w:shd w:val="clear" w:color="auto" w:fill="auto"/>
          </w:tcPr>
          <w:p w:rsidR="00441703" w:rsidRPr="009B586A" w:rsidRDefault="00441703" w:rsidP="009B586A">
            <w:pPr>
              <w:numPr>
                <w:ilvl w:val="0"/>
                <w:numId w:val="19"/>
              </w:numPr>
              <w:tabs>
                <w:tab w:val="left" w:pos="43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586A">
              <w:rPr>
                <w:rFonts w:ascii="Times New Roman" w:hAnsi="Times New Roman"/>
                <w:sz w:val="28"/>
                <w:szCs w:val="28"/>
              </w:rPr>
              <w:t>слабая материально-техническая б</w:t>
            </w:r>
            <w:r w:rsidRPr="009B586A">
              <w:rPr>
                <w:rFonts w:ascii="Times New Roman" w:hAnsi="Times New Roman"/>
                <w:sz w:val="28"/>
                <w:szCs w:val="28"/>
              </w:rPr>
              <w:t>а</w:t>
            </w:r>
            <w:r w:rsidRPr="009B586A">
              <w:rPr>
                <w:rFonts w:ascii="Times New Roman" w:hAnsi="Times New Roman"/>
                <w:sz w:val="28"/>
                <w:szCs w:val="28"/>
              </w:rPr>
              <w:t>за учебных заведений, физически и</w:t>
            </w:r>
            <w:r w:rsidRPr="009B586A">
              <w:rPr>
                <w:rFonts w:ascii="Times New Roman" w:hAnsi="Times New Roman"/>
                <w:sz w:val="28"/>
                <w:szCs w:val="28"/>
              </w:rPr>
              <w:t>з</w:t>
            </w:r>
            <w:r w:rsidRPr="009B586A">
              <w:rPr>
                <w:rFonts w:ascii="Times New Roman" w:hAnsi="Times New Roman"/>
                <w:sz w:val="28"/>
                <w:szCs w:val="28"/>
              </w:rPr>
              <w:t>ношенное и морально устаревшее об</w:t>
            </w:r>
            <w:r w:rsidRPr="009B586A">
              <w:rPr>
                <w:rFonts w:ascii="Times New Roman" w:hAnsi="Times New Roman"/>
                <w:sz w:val="28"/>
                <w:szCs w:val="28"/>
              </w:rPr>
              <w:t>о</w:t>
            </w:r>
            <w:r w:rsidRPr="009B586A">
              <w:rPr>
                <w:rFonts w:ascii="Times New Roman" w:hAnsi="Times New Roman"/>
                <w:sz w:val="28"/>
                <w:szCs w:val="28"/>
              </w:rPr>
              <w:t>рудование, недостаточная оснаще</w:t>
            </w:r>
            <w:r w:rsidRPr="009B586A">
              <w:rPr>
                <w:rFonts w:ascii="Times New Roman" w:hAnsi="Times New Roman"/>
                <w:sz w:val="28"/>
                <w:szCs w:val="28"/>
              </w:rPr>
              <w:t>н</w:t>
            </w:r>
            <w:r w:rsidRPr="009B586A">
              <w:rPr>
                <w:rFonts w:ascii="Times New Roman" w:hAnsi="Times New Roman"/>
                <w:sz w:val="28"/>
                <w:szCs w:val="28"/>
              </w:rPr>
              <w:t>ность техническими средствами, муз</w:t>
            </w:r>
            <w:r w:rsidRPr="009B586A">
              <w:rPr>
                <w:rFonts w:ascii="Times New Roman" w:hAnsi="Times New Roman"/>
                <w:sz w:val="28"/>
                <w:szCs w:val="28"/>
              </w:rPr>
              <w:t>ы</w:t>
            </w:r>
            <w:r w:rsidRPr="009B586A">
              <w:rPr>
                <w:rFonts w:ascii="Times New Roman" w:hAnsi="Times New Roman"/>
                <w:sz w:val="28"/>
                <w:szCs w:val="28"/>
              </w:rPr>
              <w:t>кальными инструментами и иными п</w:t>
            </w:r>
            <w:r w:rsidRPr="009B586A">
              <w:rPr>
                <w:rFonts w:ascii="Times New Roman" w:hAnsi="Times New Roman"/>
                <w:sz w:val="28"/>
                <w:szCs w:val="28"/>
              </w:rPr>
              <w:t>о</w:t>
            </w:r>
            <w:r w:rsidRPr="009B586A">
              <w:rPr>
                <w:rFonts w:ascii="Times New Roman" w:hAnsi="Times New Roman"/>
                <w:sz w:val="28"/>
                <w:szCs w:val="28"/>
              </w:rPr>
              <w:t>собиями;</w:t>
            </w:r>
          </w:p>
          <w:p w:rsidR="00441703" w:rsidRPr="009B586A" w:rsidRDefault="00441703" w:rsidP="009B586A">
            <w:pPr>
              <w:numPr>
                <w:ilvl w:val="0"/>
                <w:numId w:val="19"/>
              </w:numPr>
              <w:tabs>
                <w:tab w:val="left" w:pos="43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586A">
              <w:rPr>
                <w:rFonts w:ascii="Times New Roman" w:hAnsi="Times New Roman"/>
                <w:sz w:val="28"/>
                <w:szCs w:val="28"/>
              </w:rPr>
              <w:t xml:space="preserve"> недофинансирование учреждений дополнительного образ</w:t>
            </w:r>
            <w:r w:rsidRPr="009B586A">
              <w:rPr>
                <w:rFonts w:ascii="Times New Roman" w:hAnsi="Times New Roman"/>
                <w:sz w:val="28"/>
                <w:szCs w:val="28"/>
              </w:rPr>
              <w:t>о</w:t>
            </w:r>
            <w:r w:rsidRPr="009B586A">
              <w:rPr>
                <w:rFonts w:ascii="Times New Roman" w:hAnsi="Times New Roman"/>
                <w:sz w:val="28"/>
                <w:szCs w:val="28"/>
              </w:rPr>
              <w:t>вания детей;</w:t>
            </w:r>
          </w:p>
          <w:p w:rsidR="00441703" w:rsidRPr="009B586A" w:rsidRDefault="00441703" w:rsidP="009B586A">
            <w:pPr>
              <w:numPr>
                <w:ilvl w:val="0"/>
                <w:numId w:val="19"/>
              </w:numPr>
              <w:tabs>
                <w:tab w:val="left" w:pos="43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586A">
              <w:rPr>
                <w:rFonts w:ascii="Times New Roman" w:hAnsi="Times New Roman"/>
                <w:sz w:val="28"/>
                <w:szCs w:val="28"/>
              </w:rPr>
              <w:t>старение кадрового поте</w:t>
            </w:r>
            <w:r w:rsidRPr="009B586A">
              <w:rPr>
                <w:rFonts w:ascii="Times New Roman" w:hAnsi="Times New Roman"/>
                <w:sz w:val="28"/>
                <w:szCs w:val="28"/>
              </w:rPr>
              <w:t>н</w:t>
            </w:r>
            <w:r w:rsidRPr="009B586A">
              <w:rPr>
                <w:rFonts w:ascii="Times New Roman" w:hAnsi="Times New Roman"/>
                <w:sz w:val="28"/>
                <w:szCs w:val="28"/>
              </w:rPr>
              <w:t>циала;</w:t>
            </w:r>
          </w:p>
          <w:p w:rsidR="00441703" w:rsidRPr="009B586A" w:rsidRDefault="00441703" w:rsidP="009B586A">
            <w:pPr>
              <w:numPr>
                <w:ilvl w:val="0"/>
                <w:numId w:val="19"/>
              </w:numPr>
              <w:tabs>
                <w:tab w:val="left" w:pos="43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586A">
              <w:rPr>
                <w:rFonts w:ascii="Times New Roman" w:hAnsi="Times New Roman"/>
                <w:color w:val="000000"/>
                <w:sz w:val="28"/>
                <w:szCs w:val="28"/>
              </w:rPr>
              <w:t>отсутствие общежития в Казани.</w:t>
            </w:r>
            <w:r w:rsidRPr="009B586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441703" w:rsidRPr="009B586A" w:rsidTr="009B586A">
        <w:tc>
          <w:tcPr>
            <w:tcW w:w="4977" w:type="dxa"/>
            <w:shd w:val="clear" w:color="auto" w:fill="auto"/>
          </w:tcPr>
          <w:p w:rsidR="00441703" w:rsidRPr="009B586A" w:rsidRDefault="00506813" w:rsidP="00506813">
            <w:pPr>
              <w:tabs>
                <w:tab w:val="left" w:pos="284"/>
              </w:tabs>
              <w:spacing w:after="0" w:line="240" w:lineRule="auto"/>
              <w:ind w:firstLine="851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Возможности</w:t>
            </w:r>
          </w:p>
        </w:tc>
        <w:tc>
          <w:tcPr>
            <w:tcW w:w="5034" w:type="dxa"/>
            <w:shd w:val="clear" w:color="auto" w:fill="auto"/>
          </w:tcPr>
          <w:p w:rsidR="00441703" w:rsidRPr="009B586A" w:rsidRDefault="00441703" w:rsidP="009B586A">
            <w:pPr>
              <w:tabs>
                <w:tab w:val="left" w:pos="284"/>
              </w:tabs>
              <w:spacing w:after="0" w:line="240" w:lineRule="auto"/>
              <w:ind w:firstLine="851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9B586A">
              <w:rPr>
                <w:rFonts w:ascii="Times New Roman" w:hAnsi="Times New Roman"/>
                <w:b/>
                <w:i/>
                <w:sz w:val="28"/>
                <w:szCs w:val="28"/>
              </w:rPr>
              <w:t>Угрозы</w:t>
            </w:r>
          </w:p>
        </w:tc>
      </w:tr>
      <w:tr w:rsidR="00441703" w:rsidRPr="009B586A" w:rsidTr="009B586A">
        <w:trPr>
          <w:trHeight w:val="698"/>
        </w:trPr>
        <w:tc>
          <w:tcPr>
            <w:tcW w:w="4977" w:type="dxa"/>
            <w:shd w:val="clear" w:color="auto" w:fill="auto"/>
          </w:tcPr>
          <w:p w:rsidR="00441703" w:rsidRPr="009B586A" w:rsidRDefault="00441703" w:rsidP="009B586A">
            <w:pPr>
              <w:numPr>
                <w:ilvl w:val="0"/>
                <w:numId w:val="19"/>
              </w:numPr>
              <w:tabs>
                <w:tab w:val="left" w:pos="43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586A">
              <w:rPr>
                <w:rFonts w:ascii="Times New Roman" w:hAnsi="Times New Roman"/>
                <w:sz w:val="28"/>
                <w:szCs w:val="28"/>
              </w:rPr>
              <w:t>привлечение внебюджетных исто</w:t>
            </w:r>
            <w:r w:rsidRPr="009B586A">
              <w:rPr>
                <w:rFonts w:ascii="Times New Roman" w:hAnsi="Times New Roman"/>
                <w:sz w:val="28"/>
                <w:szCs w:val="28"/>
              </w:rPr>
              <w:t>ч</w:t>
            </w:r>
            <w:r w:rsidRPr="009B586A">
              <w:rPr>
                <w:rFonts w:ascii="Times New Roman" w:hAnsi="Times New Roman"/>
                <w:sz w:val="28"/>
                <w:szCs w:val="28"/>
              </w:rPr>
              <w:t>ников финансирования;</w:t>
            </w:r>
          </w:p>
          <w:p w:rsidR="00441703" w:rsidRPr="009B586A" w:rsidRDefault="00441703" w:rsidP="009B586A">
            <w:pPr>
              <w:numPr>
                <w:ilvl w:val="0"/>
                <w:numId w:val="19"/>
              </w:numPr>
              <w:tabs>
                <w:tab w:val="left" w:pos="43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586A">
              <w:rPr>
                <w:rFonts w:ascii="Times New Roman" w:hAnsi="Times New Roman"/>
                <w:sz w:val="28"/>
                <w:szCs w:val="28"/>
              </w:rPr>
              <w:t>участие в конкурсах на соискание грантовой поддержки проектов учр</w:t>
            </w:r>
            <w:r w:rsidRPr="009B586A">
              <w:rPr>
                <w:rFonts w:ascii="Times New Roman" w:hAnsi="Times New Roman"/>
                <w:sz w:val="28"/>
                <w:szCs w:val="28"/>
              </w:rPr>
              <w:t>е</w:t>
            </w:r>
            <w:r w:rsidRPr="009B586A">
              <w:rPr>
                <w:rFonts w:ascii="Times New Roman" w:hAnsi="Times New Roman"/>
                <w:sz w:val="28"/>
                <w:szCs w:val="28"/>
              </w:rPr>
              <w:t>ждений.</w:t>
            </w:r>
          </w:p>
          <w:p w:rsidR="00441703" w:rsidRPr="009B586A" w:rsidRDefault="00441703" w:rsidP="009B586A">
            <w:pPr>
              <w:tabs>
                <w:tab w:val="left" w:pos="432"/>
              </w:tabs>
              <w:spacing w:after="0" w:line="240" w:lineRule="auto"/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34" w:type="dxa"/>
            <w:shd w:val="clear" w:color="auto" w:fill="auto"/>
          </w:tcPr>
          <w:p w:rsidR="00441703" w:rsidRPr="009B586A" w:rsidRDefault="00441703" w:rsidP="009B586A">
            <w:pPr>
              <w:numPr>
                <w:ilvl w:val="0"/>
                <w:numId w:val="19"/>
              </w:numPr>
              <w:tabs>
                <w:tab w:val="left" w:pos="43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586A">
              <w:rPr>
                <w:rFonts w:ascii="Times New Roman" w:hAnsi="Times New Roman"/>
                <w:sz w:val="28"/>
                <w:szCs w:val="28"/>
              </w:rPr>
              <w:t>отток молодых кадров вследствие низкого уровня заработной платы;</w:t>
            </w:r>
          </w:p>
          <w:p w:rsidR="00441703" w:rsidRPr="009B586A" w:rsidRDefault="00441703" w:rsidP="009B586A">
            <w:pPr>
              <w:numPr>
                <w:ilvl w:val="0"/>
                <w:numId w:val="19"/>
              </w:numPr>
              <w:tabs>
                <w:tab w:val="left" w:pos="43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586A">
              <w:rPr>
                <w:rFonts w:ascii="Times New Roman" w:hAnsi="Times New Roman"/>
                <w:sz w:val="28"/>
                <w:szCs w:val="28"/>
              </w:rPr>
              <w:t>разрыв в трехзвенной образовател</w:t>
            </w:r>
            <w:r w:rsidRPr="009B586A">
              <w:rPr>
                <w:rFonts w:ascii="Times New Roman" w:hAnsi="Times New Roman"/>
                <w:sz w:val="28"/>
                <w:szCs w:val="28"/>
              </w:rPr>
              <w:t>ь</w:t>
            </w:r>
            <w:r w:rsidRPr="009B586A">
              <w:rPr>
                <w:rFonts w:ascii="Times New Roman" w:hAnsi="Times New Roman"/>
                <w:sz w:val="28"/>
                <w:szCs w:val="28"/>
              </w:rPr>
              <w:t>ной цепи вследствие изменения направленности образовательных пр</w:t>
            </w:r>
            <w:r w:rsidRPr="009B586A">
              <w:rPr>
                <w:rFonts w:ascii="Times New Roman" w:hAnsi="Times New Roman"/>
                <w:sz w:val="28"/>
                <w:szCs w:val="28"/>
              </w:rPr>
              <w:t>о</w:t>
            </w:r>
            <w:r w:rsidRPr="009B586A">
              <w:rPr>
                <w:rFonts w:ascii="Times New Roman" w:hAnsi="Times New Roman"/>
                <w:sz w:val="28"/>
                <w:szCs w:val="28"/>
              </w:rPr>
              <w:t>грамм ДШИ в сторону общеэстетич</w:t>
            </w:r>
            <w:r w:rsidRPr="009B586A">
              <w:rPr>
                <w:rFonts w:ascii="Times New Roman" w:hAnsi="Times New Roman"/>
                <w:sz w:val="28"/>
                <w:szCs w:val="28"/>
              </w:rPr>
              <w:t>е</w:t>
            </w:r>
            <w:r w:rsidRPr="009B586A">
              <w:rPr>
                <w:rFonts w:ascii="Times New Roman" w:hAnsi="Times New Roman"/>
                <w:sz w:val="28"/>
                <w:szCs w:val="28"/>
              </w:rPr>
              <w:t>ского развития;</w:t>
            </w:r>
          </w:p>
          <w:p w:rsidR="00441703" w:rsidRPr="009B586A" w:rsidRDefault="00441703" w:rsidP="009B586A">
            <w:pPr>
              <w:numPr>
                <w:ilvl w:val="0"/>
                <w:numId w:val="19"/>
              </w:numPr>
              <w:tabs>
                <w:tab w:val="left" w:pos="43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586A">
              <w:rPr>
                <w:rFonts w:ascii="Times New Roman" w:hAnsi="Times New Roman"/>
                <w:sz w:val="28"/>
                <w:szCs w:val="28"/>
              </w:rPr>
              <w:t>недобор при приеме в средне-специальных учебных завед</w:t>
            </w:r>
            <w:r w:rsidRPr="009B586A">
              <w:rPr>
                <w:rFonts w:ascii="Times New Roman" w:hAnsi="Times New Roman"/>
                <w:sz w:val="28"/>
                <w:szCs w:val="28"/>
              </w:rPr>
              <w:t>е</w:t>
            </w:r>
            <w:r w:rsidRPr="009B586A">
              <w:rPr>
                <w:rFonts w:ascii="Times New Roman" w:hAnsi="Times New Roman"/>
                <w:sz w:val="28"/>
                <w:szCs w:val="28"/>
              </w:rPr>
              <w:t>ний.</w:t>
            </w:r>
          </w:p>
        </w:tc>
      </w:tr>
    </w:tbl>
    <w:p w:rsidR="00441703" w:rsidRPr="009B586A" w:rsidRDefault="00441703" w:rsidP="009B586A">
      <w:pPr>
        <w:tabs>
          <w:tab w:val="left" w:pos="284"/>
        </w:tabs>
        <w:spacing w:after="0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</w:p>
    <w:p w:rsidR="00441703" w:rsidRPr="009B586A" w:rsidRDefault="00441703" w:rsidP="009B586A">
      <w:pPr>
        <w:numPr>
          <w:ilvl w:val="0"/>
          <w:numId w:val="17"/>
        </w:numPr>
        <w:tabs>
          <w:tab w:val="left" w:pos="567"/>
        </w:tabs>
        <w:spacing w:after="0" w:line="240" w:lineRule="auto"/>
        <w:ind w:left="0" w:firstLine="851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9B586A">
        <w:rPr>
          <w:rFonts w:ascii="Times New Roman" w:hAnsi="Times New Roman"/>
          <w:b/>
          <w:sz w:val="28"/>
          <w:szCs w:val="28"/>
        </w:rPr>
        <w:t>Основные цели, задачи Подпрограммы, описание конечных резул</w:t>
      </w:r>
      <w:r w:rsidRPr="009B586A">
        <w:rPr>
          <w:rFonts w:ascii="Times New Roman" w:hAnsi="Times New Roman"/>
          <w:b/>
          <w:sz w:val="28"/>
          <w:szCs w:val="28"/>
        </w:rPr>
        <w:t>ь</w:t>
      </w:r>
      <w:r w:rsidRPr="009B586A">
        <w:rPr>
          <w:rFonts w:ascii="Times New Roman" w:hAnsi="Times New Roman"/>
          <w:b/>
          <w:sz w:val="28"/>
          <w:szCs w:val="28"/>
        </w:rPr>
        <w:t>татов, сроков и этапов ее реализ</w:t>
      </w:r>
      <w:r w:rsidRPr="009B586A">
        <w:rPr>
          <w:rFonts w:ascii="Times New Roman" w:hAnsi="Times New Roman"/>
          <w:b/>
          <w:sz w:val="28"/>
          <w:szCs w:val="28"/>
        </w:rPr>
        <w:t>а</w:t>
      </w:r>
      <w:r w:rsidRPr="009B586A">
        <w:rPr>
          <w:rFonts w:ascii="Times New Roman" w:hAnsi="Times New Roman"/>
          <w:b/>
          <w:sz w:val="28"/>
          <w:szCs w:val="28"/>
        </w:rPr>
        <w:t xml:space="preserve">ции. </w:t>
      </w:r>
    </w:p>
    <w:p w:rsidR="00441703" w:rsidRPr="009B586A" w:rsidRDefault="00441703" w:rsidP="009B586A">
      <w:pPr>
        <w:tabs>
          <w:tab w:val="left" w:pos="567"/>
        </w:tabs>
        <w:spacing w:after="0" w:line="240" w:lineRule="auto"/>
        <w:ind w:left="709" w:firstLine="851"/>
        <w:contextualSpacing/>
        <w:rPr>
          <w:rFonts w:ascii="Times New Roman" w:hAnsi="Times New Roman"/>
          <w:b/>
          <w:sz w:val="28"/>
          <w:szCs w:val="28"/>
        </w:rPr>
      </w:pPr>
    </w:p>
    <w:p w:rsidR="00441703" w:rsidRPr="009B586A" w:rsidRDefault="00441703" w:rsidP="009B586A">
      <w:pPr>
        <w:tabs>
          <w:tab w:val="left" w:pos="567"/>
        </w:tabs>
        <w:spacing w:after="0"/>
        <w:ind w:firstLine="851"/>
        <w:contextualSpacing/>
        <w:jc w:val="both"/>
        <w:rPr>
          <w:rFonts w:ascii="Times New Roman" w:hAnsi="Times New Roman"/>
          <w:sz w:val="28"/>
          <w:szCs w:val="28"/>
          <w:u w:val="single"/>
        </w:rPr>
      </w:pPr>
      <w:r w:rsidRPr="009B586A">
        <w:rPr>
          <w:rFonts w:ascii="Times New Roman" w:hAnsi="Times New Roman"/>
          <w:sz w:val="28"/>
          <w:szCs w:val="28"/>
        </w:rPr>
        <w:t>Целью Подпрограммы является совершенствование трехзвенной системы художественного образования (школа-училище-вуз), как уникальной системы во</w:t>
      </w:r>
      <w:r w:rsidRPr="009B586A">
        <w:rPr>
          <w:rFonts w:ascii="Times New Roman" w:hAnsi="Times New Roman"/>
          <w:sz w:val="28"/>
          <w:szCs w:val="28"/>
        </w:rPr>
        <w:t>с</w:t>
      </w:r>
      <w:r w:rsidRPr="009B586A">
        <w:rPr>
          <w:rFonts w:ascii="Times New Roman" w:hAnsi="Times New Roman"/>
          <w:sz w:val="28"/>
          <w:szCs w:val="28"/>
        </w:rPr>
        <w:t>произво</w:t>
      </w:r>
      <w:r w:rsidRPr="009B586A">
        <w:rPr>
          <w:rFonts w:ascii="Times New Roman" w:hAnsi="Times New Roman"/>
          <w:sz w:val="28"/>
          <w:szCs w:val="28"/>
        </w:rPr>
        <w:t>д</w:t>
      </w:r>
      <w:r w:rsidRPr="009B586A">
        <w:rPr>
          <w:rFonts w:ascii="Times New Roman" w:hAnsi="Times New Roman"/>
          <w:sz w:val="28"/>
          <w:szCs w:val="28"/>
        </w:rPr>
        <w:t>ства профессиональных кадров в сфере культуры и искусства.</w:t>
      </w:r>
      <w:r w:rsidRPr="009B586A"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441703" w:rsidRPr="009B586A" w:rsidRDefault="00441703" w:rsidP="009B586A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B586A">
        <w:rPr>
          <w:rFonts w:ascii="Times New Roman" w:hAnsi="Times New Roman"/>
          <w:sz w:val="28"/>
          <w:szCs w:val="28"/>
        </w:rPr>
        <w:t>Для достижения поставленной цели необходимо решить следующие осно</w:t>
      </w:r>
      <w:r w:rsidRPr="009B586A">
        <w:rPr>
          <w:rFonts w:ascii="Times New Roman" w:hAnsi="Times New Roman"/>
          <w:sz w:val="28"/>
          <w:szCs w:val="28"/>
        </w:rPr>
        <w:t>в</w:t>
      </w:r>
      <w:r w:rsidRPr="009B586A">
        <w:rPr>
          <w:rFonts w:ascii="Times New Roman" w:hAnsi="Times New Roman"/>
          <w:sz w:val="28"/>
          <w:szCs w:val="28"/>
        </w:rPr>
        <w:t>ные зад</w:t>
      </w:r>
      <w:r w:rsidRPr="009B586A">
        <w:rPr>
          <w:rFonts w:ascii="Times New Roman" w:hAnsi="Times New Roman"/>
          <w:sz w:val="28"/>
          <w:szCs w:val="28"/>
        </w:rPr>
        <w:t>а</w:t>
      </w:r>
      <w:r w:rsidRPr="009B586A">
        <w:rPr>
          <w:rFonts w:ascii="Times New Roman" w:hAnsi="Times New Roman"/>
          <w:sz w:val="28"/>
          <w:szCs w:val="28"/>
        </w:rPr>
        <w:t>чи:</w:t>
      </w:r>
    </w:p>
    <w:p w:rsidR="00441703" w:rsidRPr="009B586A" w:rsidRDefault="00441703" w:rsidP="009B586A">
      <w:pPr>
        <w:numPr>
          <w:ilvl w:val="0"/>
          <w:numId w:val="20"/>
        </w:numPr>
        <w:tabs>
          <w:tab w:val="left" w:pos="851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9B586A">
        <w:rPr>
          <w:rFonts w:ascii="Times New Roman" w:hAnsi="Times New Roman"/>
          <w:sz w:val="28"/>
          <w:szCs w:val="28"/>
        </w:rPr>
        <w:t>Развитие системы среднего профессионального образов</w:t>
      </w:r>
      <w:r w:rsidRPr="009B586A">
        <w:rPr>
          <w:rFonts w:ascii="Times New Roman" w:hAnsi="Times New Roman"/>
          <w:sz w:val="28"/>
          <w:szCs w:val="28"/>
        </w:rPr>
        <w:t>а</w:t>
      </w:r>
      <w:r w:rsidRPr="009B586A">
        <w:rPr>
          <w:rFonts w:ascii="Times New Roman" w:hAnsi="Times New Roman"/>
          <w:sz w:val="28"/>
          <w:szCs w:val="28"/>
        </w:rPr>
        <w:t>ния.</w:t>
      </w:r>
    </w:p>
    <w:p w:rsidR="00441703" w:rsidRPr="009B586A" w:rsidRDefault="00441703" w:rsidP="009B586A">
      <w:pPr>
        <w:numPr>
          <w:ilvl w:val="0"/>
          <w:numId w:val="20"/>
        </w:numPr>
        <w:tabs>
          <w:tab w:val="left" w:pos="851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9B586A">
        <w:rPr>
          <w:rFonts w:ascii="Times New Roman" w:hAnsi="Times New Roman"/>
          <w:sz w:val="28"/>
          <w:szCs w:val="28"/>
        </w:rPr>
        <w:t>Развитие и сохранение системы высшего профессионального образов</w:t>
      </w:r>
      <w:r w:rsidRPr="009B586A">
        <w:rPr>
          <w:rFonts w:ascii="Times New Roman" w:hAnsi="Times New Roman"/>
          <w:sz w:val="28"/>
          <w:szCs w:val="28"/>
        </w:rPr>
        <w:t>а</w:t>
      </w:r>
      <w:r w:rsidRPr="009B586A">
        <w:rPr>
          <w:rFonts w:ascii="Times New Roman" w:hAnsi="Times New Roman"/>
          <w:sz w:val="28"/>
          <w:szCs w:val="28"/>
        </w:rPr>
        <w:t>ния.</w:t>
      </w:r>
    </w:p>
    <w:p w:rsidR="00441703" w:rsidRPr="009B586A" w:rsidRDefault="00441703" w:rsidP="009B586A">
      <w:pPr>
        <w:numPr>
          <w:ilvl w:val="0"/>
          <w:numId w:val="20"/>
        </w:numPr>
        <w:tabs>
          <w:tab w:val="left" w:pos="851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9B586A">
        <w:rPr>
          <w:rFonts w:ascii="Times New Roman" w:hAnsi="Times New Roman"/>
          <w:sz w:val="28"/>
          <w:szCs w:val="28"/>
        </w:rPr>
        <w:t>Развитие и сохранение системы дополнительного образования д</w:t>
      </w:r>
      <w:r w:rsidRPr="009B586A">
        <w:rPr>
          <w:rFonts w:ascii="Times New Roman" w:hAnsi="Times New Roman"/>
          <w:sz w:val="28"/>
          <w:szCs w:val="28"/>
        </w:rPr>
        <w:t>е</w:t>
      </w:r>
      <w:r w:rsidRPr="009B586A">
        <w:rPr>
          <w:rFonts w:ascii="Times New Roman" w:hAnsi="Times New Roman"/>
          <w:sz w:val="28"/>
          <w:szCs w:val="28"/>
        </w:rPr>
        <w:t>тей.</w:t>
      </w:r>
    </w:p>
    <w:p w:rsidR="00441703" w:rsidRPr="009B586A" w:rsidRDefault="00441703" w:rsidP="009B586A">
      <w:pPr>
        <w:numPr>
          <w:ilvl w:val="0"/>
          <w:numId w:val="20"/>
        </w:numPr>
        <w:tabs>
          <w:tab w:val="left" w:pos="851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9B586A">
        <w:rPr>
          <w:rFonts w:ascii="Times New Roman" w:hAnsi="Times New Roman"/>
          <w:sz w:val="28"/>
          <w:szCs w:val="28"/>
        </w:rPr>
        <w:t>Повышение качества образования.</w:t>
      </w:r>
    </w:p>
    <w:p w:rsidR="00441703" w:rsidRPr="009B586A" w:rsidRDefault="00441703" w:rsidP="009B586A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41703" w:rsidRPr="009B586A" w:rsidRDefault="00441703" w:rsidP="009B586A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9B586A">
        <w:rPr>
          <w:rFonts w:ascii="Times New Roman" w:hAnsi="Times New Roman"/>
          <w:sz w:val="28"/>
          <w:szCs w:val="28"/>
        </w:rPr>
        <w:t xml:space="preserve"> </w:t>
      </w:r>
      <w:r w:rsidRPr="009B586A">
        <w:rPr>
          <w:rFonts w:ascii="Times New Roman" w:hAnsi="Times New Roman"/>
          <w:color w:val="000000"/>
          <w:sz w:val="28"/>
          <w:szCs w:val="28"/>
        </w:rPr>
        <w:t xml:space="preserve">Основные цели, задачи, индикаторы оценки результатов, а также объемы </w:t>
      </w:r>
      <w:r w:rsidRPr="009B586A">
        <w:rPr>
          <w:rFonts w:ascii="Times New Roman" w:hAnsi="Times New Roman"/>
          <w:color w:val="000000"/>
          <w:sz w:val="28"/>
          <w:szCs w:val="28"/>
        </w:rPr>
        <w:lastRenderedPageBreak/>
        <w:t>финанс</w:t>
      </w:r>
      <w:r w:rsidRPr="009B586A">
        <w:rPr>
          <w:rFonts w:ascii="Times New Roman" w:hAnsi="Times New Roman"/>
          <w:color w:val="000000"/>
          <w:sz w:val="28"/>
          <w:szCs w:val="28"/>
        </w:rPr>
        <w:t>и</w:t>
      </w:r>
      <w:r w:rsidRPr="009B586A">
        <w:rPr>
          <w:rFonts w:ascii="Times New Roman" w:hAnsi="Times New Roman"/>
          <w:color w:val="000000"/>
          <w:sz w:val="28"/>
          <w:szCs w:val="28"/>
        </w:rPr>
        <w:t>рования в разрезе мероприятий Подпрограммы представлены в приложении к ней.</w:t>
      </w:r>
    </w:p>
    <w:p w:rsidR="00441703" w:rsidRPr="009B586A" w:rsidRDefault="00441703" w:rsidP="009B586A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9B586A">
        <w:rPr>
          <w:rFonts w:ascii="Times New Roman" w:hAnsi="Times New Roman"/>
          <w:color w:val="000000"/>
          <w:sz w:val="28"/>
          <w:szCs w:val="28"/>
        </w:rPr>
        <w:t>Срок р</w:t>
      </w:r>
      <w:r w:rsidR="00FA7578">
        <w:rPr>
          <w:rFonts w:ascii="Times New Roman" w:hAnsi="Times New Roman"/>
          <w:color w:val="000000"/>
          <w:sz w:val="28"/>
          <w:szCs w:val="28"/>
        </w:rPr>
        <w:t>еализации Подпрограммы: 2021—2026</w:t>
      </w:r>
      <w:r w:rsidRPr="009B586A">
        <w:rPr>
          <w:rFonts w:ascii="Times New Roman" w:hAnsi="Times New Roman"/>
          <w:color w:val="000000"/>
          <w:sz w:val="28"/>
          <w:szCs w:val="28"/>
        </w:rPr>
        <w:t xml:space="preserve"> годы</w:t>
      </w:r>
    </w:p>
    <w:p w:rsidR="00441703" w:rsidRPr="009B586A" w:rsidRDefault="00441703" w:rsidP="009B586A">
      <w:pPr>
        <w:widowControl w:val="0"/>
        <w:autoSpaceDE w:val="0"/>
        <w:autoSpaceDN w:val="0"/>
        <w:adjustRightInd w:val="0"/>
        <w:spacing w:after="0" w:line="240" w:lineRule="auto"/>
        <w:ind w:left="900" w:firstLine="851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41703" w:rsidRPr="009B586A" w:rsidRDefault="00441703" w:rsidP="009B586A">
      <w:pPr>
        <w:tabs>
          <w:tab w:val="left" w:pos="567"/>
        </w:tabs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  <w:r w:rsidRPr="009B586A"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9B586A">
        <w:rPr>
          <w:rFonts w:ascii="Times New Roman" w:hAnsi="Times New Roman"/>
          <w:b/>
          <w:sz w:val="28"/>
          <w:szCs w:val="28"/>
        </w:rPr>
        <w:t>.Обоснование ресурсного обеспечения Подпрограммы</w:t>
      </w:r>
    </w:p>
    <w:p w:rsidR="00441703" w:rsidRPr="009B586A" w:rsidRDefault="00441703" w:rsidP="009B586A">
      <w:pPr>
        <w:tabs>
          <w:tab w:val="left" w:pos="567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F8403C" w:rsidRDefault="00F8403C" w:rsidP="00F840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B586A">
        <w:rPr>
          <w:rFonts w:ascii="Times New Roman" w:hAnsi="Times New Roman"/>
          <w:sz w:val="28"/>
          <w:szCs w:val="28"/>
        </w:rPr>
        <w:t xml:space="preserve">Общий объем финансирования Подпрограммы за счет средств местного бюджета  составляет </w:t>
      </w:r>
      <w:r>
        <w:rPr>
          <w:rFonts w:ascii="Times New Roman" w:hAnsi="Times New Roman"/>
          <w:b/>
          <w:sz w:val="28"/>
          <w:szCs w:val="28"/>
        </w:rPr>
        <w:t xml:space="preserve">1 857 900, </w:t>
      </w:r>
      <w:r w:rsidRPr="008B05A3">
        <w:rPr>
          <w:rFonts w:ascii="Times New Roman" w:hAnsi="Times New Roman"/>
          <w:sz w:val="28"/>
          <w:szCs w:val="28"/>
        </w:rPr>
        <w:t>за счет средств бюджета Республики</w:t>
      </w:r>
      <w:r>
        <w:rPr>
          <w:rFonts w:ascii="Times New Roman" w:hAnsi="Times New Roman"/>
          <w:b/>
          <w:sz w:val="28"/>
          <w:szCs w:val="28"/>
        </w:rPr>
        <w:t xml:space="preserve"> 103548</w:t>
      </w:r>
      <w:r w:rsidRPr="009B586A">
        <w:rPr>
          <w:rFonts w:ascii="Times New Roman" w:hAnsi="Times New Roman"/>
          <w:b/>
          <w:sz w:val="28"/>
          <w:szCs w:val="28"/>
        </w:rPr>
        <w:t xml:space="preserve"> </w:t>
      </w:r>
      <w:r w:rsidRPr="009B586A">
        <w:rPr>
          <w:rFonts w:ascii="Times New Roman" w:hAnsi="Times New Roman"/>
          <w:sz w:val="28"/>
          <w:szCs w:val="28"/>
        </w:rPr>
        <w:t>рублей</w:t>
      </w:r>
      <w:r>
        <w:rPr>
          <w:rFonts w:ascii="Times New Roman" w:hAnsi="Times New Roman"/>
          <w:sz w:val="28"/>
          <w:szCs w:val="28"/>
        </w:rPr>
        <w:t>,</w:t>
      </w:r>
      <w:r w:rsidRPr="009B586A">
        <w:rPr>
          <w:rFonts w:ascii="Times New Roman" w:hAnsi="Times New Roman"/>
          <w:sz w:val="28"/>
          <w:szCs w:val="28"/>
        </w:rPr>
        <w:t xml:space="preserve"> в том числе по г</w:t>
      </w:r>
      <w:r w:rsidRPr="009B586A">
        <w:rPr>
          <w:rFonts w:ascii="Times New Roman" w:hAnsi="Times New Roman"/>
          <w:sz w:val="28"/>
          <w:szCs w:val="28"/>
        </w:rPr>
        <w:t>о</w:t>
      </w:r>
      <w:r w:rsidRPr="009B586A">
        <w:rPr>
          <w:rFonts w:ascii="Times New Roman" w:hAnsi="Times New Roman"/>
          <w:sz w:val="28"/>
          <w:szCs w:val="28"/>
        </w:rPr>
        <w:t>дам:</w:t>
      </w:r>
    </w:p>
    <w:p w:rsidR="00F8403C" w:rsidRDefault="00F8403C" w:rsidP="00251D58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tbl>
      <w:tblPr>
        <w:tblW w:w="61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2"/>
        <w:gridCol w:w="2493"/>
        <w:gridCol w:w="2185"/>
      </w:tblGrid>
      <w:tr w:rsidR="00F8403C" w:rsidRPr="00F8403C" w:rsidTr="00F8403C">
        <w:tc>
          <w:tcPr>
            <w:tcW w:w="1512" w:type="dxa"/>
            <w:shd w:val="clear" w:color="auto" w:fill="auto"/>
          </w:tcPr>
          <w:p w:rsidR="00F8403C" w:rsidRPr="00BF7B15" w:rsidRDefault="00F8403C" w:rsidP="00F840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2493" w:type="dxa"/>
            <w:shd w:val="clear" w:color="auto" w:fill="auto"/>
          </w:tcPr>
          <w:p w:rsidR="00F8403C" w:rsidRPr="00F8403C" w:rsidRDefault="00F8403C" w:rsidP="00F8403C">
            <w:pPr>
              <w:rPr>
                <w:rFonts w:ascii="Times New Roman" w:hAnsi="Times New Roman"/>
                <w:sz w:val="24"/>
                <w:szCs w:val="24"/>
              </w:rPr>
            </w:pPr>
            <w:r w:rsidRPr="00F8403C">
              <w:rPr>
                <w:rFonts w:ascii="Times New Roman" w:hAnsi="Times New Roman"/>
                <w:sz w:val="24"/>
                <w:szCs w:val="24"/>
              </w:rPr>
              <w:t>307900</w:t>
            </w:r>
          </w:p>
        </w:tc>
        <w:tc>
          <w:tcPr>
            <w:tcW w:w="2185" w:type="dxa"/>
            <w:shd w:val="clear" w:color="auto" w:fill="auto"/>
          </w:tcPr>
          <w:p w:rsidR="00F8403C" w:rsidRPr="00F8403C" w:rsidRDefault="00F8403C" w:rsidP="00F8403C">
            <w:pPr>
              <w:rPr>
                <w:rFonts w:ascii="Times New Roman" w:hAnsi="Times New Roman"/>
                <w:sz w:val="24"/>
                <w:szCs w:val="24"/>
              </w:rPr>
            </w:pPr>
            <w:r w:rsidRPr="00F8403C">
              <w:rPr>
                <w:rFonts w:ascii="Times New Roman" w:hAnsi="Times New Roman"/>
                <w:sz w:val="24"/>
                <w:szCs w:val="24"/>
              </w:rPr>
              <w:t>17258</w:t>
            </w:r>
          </w:p>
        </w:tc>
      </w:tr>
      <w:tr w:rsidR="00F8403C" w:rsidRPr="00F8403C" w:rsidTr="00F8403C">
        <w:tc>
          <w:tcPr>
            <w:tcW w:w="1512" w:type="dxa"/>
            <w:shd w:val="clear" w:color="auto" w:fill="auto"/>
          </w:tcPr>
          <w:p w:rsidR="00F8403C" w:rsidRPr="00BF7B15" w:rsidRDefault="00F8403C" w:rsidP="00F840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2022</w:t>
            </w:r>
          </w:p>
        </w:tc>
        <w:tc>
          <w:tcPr>
            <w:tcW w:w="2493" w:type="dxa"/>
            <w:shd w:val="clear" w:color="auto" w:fill="auto"/>
          </w:tcPr>
          <w:p w:rsidR="00F8403C" w:rsidRPr="00F8403C" w:rsidRDefault="00F8403C" w:rsidP="00F8403C">
            <w:pPr>
              <w:rPr>
                <w:rFonts w:ascii="Times New Roman" w:hAnsi="Times New Roman"/>
                <w:sz w:val="24"/>
                <w:szCs w:val="24"/>
              </w:rPr>
            </w:pPr>
            <w:r w:rsidRPr="00F8403C">
              <w:rPr>
                <w:rFonts w:ascii="Times New Roman" w:hAnsi="Times New Roman"/>
                <w:sz w:val="24"/>
                <w:szCs w:val="24"/>
              </w:rPr>
              <w:t>310000</w:t>
            </w:r>
          </w:p>
        </w:tc>
        <w:tc>
          <w:tcPr>
            <w:tcW w:w="2185" w:type="dxa"/>
            <w:shd w:val="clear" w:color="auto" w:fill="auto"/>
          </w:tcPr>
          <w:p w:rsidR="00F8403C" w:rsidRPr="00F8403C" w:rsidRDefault="00F8403C" w:rsidP="00F8403C">
            <w:pPr>
              <w:rPr>
                <w:rFonts w:ascii="Times New Roman" w:hAnsi="Times New Roman"/>
                <w:sz w:val="24"/>
                <w:szCs w:val="24"/>
              </w:rPr>
            </w:pPr>
            <w:r w:rsidRPr="00F8403C">
              <w:rPr>
                <w:rFonts w:ascii="Times New Roman" w:hAnsi="Times New Roman"/>
                <w:sz w:val="24"/>
                <w:szCs w:val="24"/>
              </w:rPr>
              <w:t>17258</w:t>
            </w:r>
          </w:p>
        </w:tc>
      </w:tr>
      <w:tr w:rsidR="00F8403C" w:rsidRPr="00F8403C" w:rsidTr="00F8403C">
        <w:tc>
          <w:tcPr>
            <w:tcW w:w="1512" w:type="dxa"/>
            <w:shd w:val="clear" w:color="auto" w:fill="auto"/>
          </w:tcPr>
          <w:p w:rsidR="00F8403C" w:rsidRPr="00BF7B15" w:rsidRDefault="00F8403C" w:rsidP="00F840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2023</w:t>
            </w:r>
          </w:p>
        </w:tc>
        <w:tc>
          <w:tcPr>
            <w:tcW w:w="2493" w:type="dxa"/>
            <w:shd w:val="clear" w:color="auto" w:fill="auto"/>
          </w:tcPr>
          <w:p w:rsidR="00F8403C" w:rsidRPr="00F8403C" w:rsidRDefault="00F8403C" w:rsidP="00F8403C">
            <w:pPr>
              <w:rPr>
                <w:rFonts w:ascii="Times New Roman" w:hAnsi="Times New Roman"/>
                <w:sz w:val="24"/>
                <w:szCs w:val="24"/>
              </w:rPr>
            </w:pPr>
            <w:r w:rsidRPr="00F8403C">
              <w:rPr>
                <w:rFonts w:ascii="Times New Roman" w:hAnsi="Times New Roman"/>
                <w:sz w:val="24"/>
                <w:szCs w:val="24"/>
              </w:rPr>
              <w:t>310000</w:t>
            </w:r>
          </w:p>
        </w:tc>
        <w:tc>
          <w:tcPr>
            <w:tcW w:w="2185" w:type="dxa"/>
            <w:shd w:val="clear" w:color="auto" w:fill="auto"/>
          </w:tcPr>
          <w:p w:rsidR="00F8403C" w:rsidRPr="00F8403C" w:rsidRDefault="00F8403C" w:rsidP="00F8403C">
            <w:pPr>
              <w:rPr>
                <w:rFonts w:ascii="Times New Roman" w:hAnsi="Times New Roman"/>
                <w:sz w:val="24"/>
                <w:szCs w:val="24"/>
              </w:rPr>
            </w:pPr>
            <w:r w:rsidRPr="00F8403C">
              <w:rPr>
                <w:rFonts w:ascii="Times New Roman" w:hAnsi="Times New Roman"/>
                <w:sz w:val="24"/>
                <w:szCs w:val="24"/>
              </w:rPr>
              <w:t>17258</w:t>
            </w:r>
          </w:p>
        </w:tc>
      </w:tr>
      <w:tr w:rsidR="00F8403C" w:rsidRPr="00F8403C" w:rsidTr="00F8403C">
        <w:trPr>
          <w:trHeight w:val="383"/>
        </w:trPr>
        <w:tc>
          <w:tcPr>
            <w:tcW w:w="1512" w:type="dxa"/>
            <w:shd w:val="clear" w:color="auto" w:fill="auto"/>
          </w:tcPr>
          <w:p w:rsidR="00F8403C" w:rsidRPr="00BF7B15" w:rsidRDefault="00F8403C" w:rsidP="00F840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2024</w:t>
            </w:r>
          </w:p>
        </w:tc>
        <w:tc>
          <w:tcPr>
            <w:tcW w:w="2493" w:type="dxa"/>
            <w:shd w:val="clear" w:color="auto" w:fill="auto"/>
          </w:tcPr>
          <w:p w:rsidR="00F8403C" w:rsidRPr="00F8403C" w:rsidRDefault="00F8403C" w:rsidP="00F8403C">
            <w:pPr>
              <w:rPr>
                <w:rFonts w:ascii="Times New Roman" w:hAnsi="Times New Roman"/>
                <w:sz w:val="24"/>
                <w:szCs w:val="24"/>
              </w:rPr>
            </w:pPr>
            <w:r w:rsidRPr="00F8403C">
              <w:rPr>
                <w:rFonts w:ascii="Times New Roman" w:hAnsi="Times New Roman"/>
                <w:sz w:val="24"/>
                <w:szCs w:val="24"/>
              </w:rPr>
              <w:t>310000</w:t>
            </w:r>
          </w:p>
        </w:tc>
        <w:tc>
          <w:tcPr>
            <w:tcW w:w="2185" w:type="dxa"/>
            <w:shd w:val="clear" w:color="auto" w:fill="auto"/>
          </w:tcPr>
          <w:p w:rsidR="00F8403C" w:rsidRPr="00F8403C" w:rsidRDefault="00F8403C" w:rsidP="00F8403C">
            <w:pPr>
              <w:rPr>
                <w:rFonts w:ascii="Times New Roman" w:hAnsi="Times New Roman"/>
                <w:sz w:val="24"/>
                <w:szCs w:val="24"/>
              </w:rPr>
            </w:pPr>
            <w:r w:rsidRPr="00F8403C">
              <w:rPr>
                <w:rFonts w:ascii="Times New Roman" w:hAnsi="Times New Roman"/>
                <w:sz w:val="24"/>
                <w:szCs w:val="24"/>
              </w:rPr>
              <w:t>17258</w:t>
            </w:r>
          </w:p>
        </w:tc>
      </w:tr>
      <w:tr w:rsidR="00F8403C" w:rsidRPr="00F8403C" w:rsidTr="00F8403C">
        <w:tc>
          <w:tcPr>
            <w:tcW w:w="1512" w:type="dxa"/>
            <w:shd w:val="clear" w:color="auto" w:fill="auto"/>
          </w:tcPr>
          <w:p w:rsidR="00F8403C" w:rsidRPr="00BF7B15" w:rsidRDefault="00F8403C" w:rsidP="00F840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2025</w:t>
            </w:r>
          </w:p>
        </w:tc>
        <w:tc>
          <w:tcPr>
            <w:tcW w:w="2493" w:type="dxa"/>
            <w:shd w:val="clear" w:color="auto" w:fill="auto"/>
          </w:tcPr>
          <w:p w:rsidR="00F8403C" w:rsidRPr="00F8403C" w:rsidRDefault="00F8403C" w:rsidP="00F8403C">
            <w:pPr>
              <w:rPr>
                <w:rFonts w:ascii="Times New Roman" w:hAnsi="Times New Roman"/>
                <w:sz w:val="24"/>
                <w:szCs w:val="24"/>
              </w:rPr>
            </w:pPr>
            <w:r w:rsidRPr="00F8403C">
              <w:rPr>
                <w:rFonts w:ascii="Times New Roman" w:hAnsi="Times New Roman"/>
                <w:sz w:val="24"/>
                <w:szCs w:val="24"/>
              </w:rPr>
              <w:t>310000</w:t>
            </w:r>
          </w:p>
        </w:tc>
        <w:tc>
          <w:tcPr>
            <w:tcW w:w="2185" w:type="dxa"/>
            <w:shd w:val="clear" w:color="auto" w:fill="auto"/>
          </w:tcPr>
          <w:p w:rsidR="00F8403C" w:rsidRPr="00F8403C" w:rsidRDefault="00F8403C" w:rsidP="00F8403C">
            <w:pPr>
              <w:rPr>
                <w:rFonts w:ascii="Times New Roman" w:hAnsi="Times New Roman"/>
                <w:sz w:val="24"/>
                <w:szCs w:val="24"/>
              </w:rPr>
            </w:pPr>
            <w:r w:rsidRPr="00F8403C">
              <w:rPr>
                <w:rFonts w:ascii="Times New Roman" w:hAnsi="Times New Roman"/>
                <w:sz w:val="24"/>
                <w:szCs w:val="24"/>
              </w:rPr>
              <w:t>17258</w:t>
            </w:r>
          </w:p>
        </w:tc>
      </w:tr>
      <w:tr w:rsidR="00F8403C" w:rsidRPr="00F8403C" w:rsidTr="00F8403C">
        <w:tc>
          <w:tcPr>
            <w:tcW w:w="1512" w:type="dxa"/>
            <w:shd w:val="clear" w:color="auto" w:fill="auto"/>
          </w:tcPr>
          <w:p w:rsidR="00F8403C" w:rsidRPr="00BF7B15" w:rsidRDefault="00F8403C" w:rsidP="00F840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2026</w:t>
            </w:r>
          </w:p>
        </w:tc>
        <w:tc>
          <w:tcPr>
            <w:tcW w:w="2493" w:type="dxa"/>
            <w:shd w:val="clear" w:color="auto" w:fill="auto"/>
          </w:tcPr>
          <w:p w:rsidR="00F8403C" w:rsidRPr="00F8403C" w:rsidRDefault="00F8403C" w:rsidP="00F8403C">
            <w:pPr>
              <w:rPr>
                <w:rFonts w:ascii="Times New Roman" w:hAnsi="Times New Roman"/>
                <w:sz w:val="24"/>
                <w:szCs w:val="24"/>
              </w:rPr>
            </w:pPr>
            <w:r w:rsidRPr="00F8403C">
              <w:rPr>
                <w:rFonts w:ascii="Times New Roman" w:hAnsi="Times New Roman"/>
                <w:sz w:val="24"/>
                <w:szCs w:val="24"/>
              </w:rPr>
              <w:t>310000</w:t>
            </w:r>
          </w:p>
        </w:tc>
        <w:tc>
          <w:tcPr>
            <w:tcW w:w="2185" w:type="dxa"/>
            <w:shd w:val="clear" w:color="auto" w:fill="auto"/>
          </w:tcPr>
          <w:p w:rsidR="00F8403C" w:rsidRPr="00F8403C" w:rsidRDefault="00F8403C" w:rsidP="00F8403C">
            <w:pPr>
              <w:rPr>
                <w:rFonts w:ascii="Times New Roman" w:hAnsi="Times New Roman"/>
                <w:sz w:val="24"/>
                <w:szCs w:val="24"/>
              </w:rPr>
            </w:pPr>
            <w:r w:rsidRPr="00F8403C">
              <w:rPr>
                <w:rFonts w:ascii="Times New Roman" w:hAnsi="Times New Roman"/>
                <w:sz w:val="24"/>
                <w:szCs w:val="24"/>
              </w:rPr>
              <w:t>17258</w:t>
            </w:r>
          </w:p>
        </w:tc>
      </w:tr>
      <w:tr w:rsidR="00F8403C" w:rsidRPr="00F8403C" w:rsidTr="00A61CAD">
        <w:tc>
          <w:tcPr>
            <w:tcW w:w="1512" w:type="dxa"/>
            <w:shd w:val="clear" w:color="auto" w:fill="auto"/>
          </w:tcPr>
          <w:p w:rsidR="00F8403C" w:rsidRDefault="00F8403C" w:rsidP="00F840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678" w:type="dxa"/>
            <w:gridSpan w:val="2"/>
            <w:shd w:val="clear" w:color="auto" w:fill="auto"/>
          </w:tcPr>
          <w:p w:rsidR="00F8403C" w:rsidRPr="00F8403C" w:rsidRDefault="00F8403C" w:rsidP="00F840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1 961 448</w:t>
            </w:r>
          </w:p>
        </w:tc>
      </w:tr>
    </w:tbl>
    <w:p w:rsidR="00441703" w:rsidRDefault="00441703" w:rsidP="009B586A">
      <w:pPr>
        <w:tabs>
          <w:tab w:val="left" w:pos="567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9B586A">
        <w:rPr>
          <w:rFonts w:ascii="Times New Roman" w:hAnsi="Times New Roman"/>
          <w:sz w:val="28"/>
          <w:szCs w:val="28"/>
        </w:rPr>
        <w:t>Примечание: Объемы финансирования Подпрограммы носят прогнозный х</w:t>
      </w:r>
      <w:r w:rsidRPr="009B586A">
        <w:rPr>
          <w:rFonts w:ascii="Times New Roman" w:hAnsi="Times New Roman"/>
          <w:sz w:val="28"/>
          <w:szCs w:val="28"/>
        </w:rPr>
        <w:t>а</w:t>
      </w:r>
      <w:r w:rsidRPr="009B586A">
        <w:rPr>
          <w:rFonts w:ascii="Times New Roman" w:hAnsi="Times New Roman"/>
          <w:sz w:val="28"/>
          <w:szCs w:val="28"/>
        </w:rPr>
        <w:t>рактер и подлежат ежегодному уточнению при формировании проекта бюджета района на соответствующий финансовый год и плановый п</w:t>
      </w:r>
      <w:r w:rsidRPr="009B586A">
        <w:rPr>
          <w:rFonts w:ascii="Times New Roman" w:hAnsi="Times New Roman"/>
          <w:sz w:val="28"/>
          <w:szCs w:val="28"/>
        </w:rPr>
        <w:t>е</w:t>
      </w:r>
      <w:r w:rsidRPr="009B586A">
        <w:rPr>
          <w:rFonts w:ascii="Times New Roman" w:hAnsi="Times New Roman"/>
          <w:sz w:val="28"/>
          <w:szCs w:val="28"/>
        </w:rPr>
        <w:t>риод.</w:t>
      </w:r>
    </w:p>
    <w:p w:rsidR="00251D58" w:rsidRDefault="00251D58" w:rsidP="009B586A">
      <w:pPr>
        <w:tabs>
          <w:tab w:val="left" w:pos="567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</w:p>
    <w:p w:rsidR="00251D58" w:rsidRPr="009B586A" w:rsidRDefault="00251D58" w:rsidP="009B586A">
      <w:pPr>
        <w:tabs>
          <w:tab w:val="left" w:pos="567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</w:p>
    <w:p w:rsidR="00441703" w:rsidRPr="009B586A" w:rsidRDefault="00441703" w:rsidP="009B586A">
      <w:pPr>
        <w:tabs>
          <w:tab w:val="left" w:pos="567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</w:p>
    <w:p w:rsidR="00441703" w:rsidRPr="009B586A" w:rsidRDefault="00441703" w:rsidP="009B586A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851"/>
        <w:jc w:val="center"/>
        <w:outlineLvl w:val="4"/>
        <w:rPr>
          <w:rFonts w:ascii="Times New Roman" w:hAnsi="Times New Roman"/>
          <w:b/>
          <w:sz w:val="28"/>
          <w:szCs w:val="28"/>
        </w:rPr>
      </w:pPr>
      <w:r w:rsidRPr="009B586A">
        <w:rPr>
          <w:rFonts w:ascii="Times New Roman" w:hAnsi="Times New Roman"/>
          <w:b/>
          <w:sz w:val="28"/>
          <w:szCs w:val="28"/>
        </w:rPr>
        <w:t>IV. Оценка социально-экономической эффективности Подпрограммы</w:t>
      </w:r>
    </w:p>
    <w:p w:rsidR="00441703" w:rsidRPr="009B586A" w:rsidRDefault="00441703" w:rsidP="009B586A">
      <w:pPr>
        <w:tabs>
          <w:tab w:val="left" w:pos="567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441703" w:rsidRPr="009B586A" w:rsidRDefault="00441703" w:rsidP="009B586A">
      <w:pPr>
        <w:tabs>
          <w:tab w:val="left" w:pos="567"/>
        </w:tabs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9B586A">
        <w:rPr>
          <w:rFonts w:ascii="Times New Roman" w:hAnsi="Times New Roman"/>
          <w:sz w:val="28"/>
          <w:szCs w:val="28"/>
        </w:rPr>
        <w:t>Социально-экономическая эффективность Подпрограммы будет выражаться в:</w:t>
      </w:r>
    </w:p>
    <w:p w:rsidR="00441703" w:rsidRPr="009B586A" w:rsidRDefault="00441703" w:rsidP="009B586A">
      <w:pPr>
        <w:numPr>
          <w:ilvl w:val="0"/>
          <w:numId w:val="21"/>
        </w:numPr>
        <w:tabs>
          <w:tab w:val="left" w:pos="317"/>
          <w:tab w:val="left" w:pos="567"/>
          <w:tab w:val="left" w:pos="993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9B586A">
        <w:rPr>
          <w:rFonts w:ascii="Times New Roman" w:hAnsi="Times New Roman"/>
          <w:sz w:val="28"/>
          <w:szCs w:val="28"/>
        </w:rPr>
        <w:t>Сохранности контингента учащихся детских школ и</w:t>
      </w:r>
      <w:r w:rsidRPr="009B586A">
        <w:rPr>
          <w:rFonts w:ascii="Times New Roman" w:hAnsi="Times New Roman"/>
          <w:sz w:val="28"/>
          <w:szCs w:val="28"/>
        </w:rPr>
        <w:t>с</w:t>
      </w:r>
      <w:r w:rsidRPr="009B586A">
        <w:rPr>
          <w:rFonts w:ascii="Times New Roman" w:hAnsi="Times New Roman"/>
          <w:sz w:val="28"/>
          <w:szCs w:val="28"/>
        </w:rPr>
        <w:t>кусств;</w:t>
      </w:r>
    </w:p>
    <w:p w:rsidR="00441703" w:rsidRPr="009B586A" w:rsidRDefault="00441703" w:rsidP="009B586A">
      <w:pPr>
        <w:numPr>
          <w:ilvl w:val="0"/>
          <w:numId w:val="21"/>
        </w:numPr>
        <w:tabs>
          <w:tab w:val="left" w:pos="317"/>
          <w:tab w:val="left" w:pos="567"/>
          <w:tab w:val="left" w:pos="993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9B586A">
        <w:rPr>
          <w:rFonts w:ascii="Times New Roman" w:hAnsi="Times New Roman"/>
          <w:sz w:val="28"/>
          <w:szCs w:val="28"/>
        </w:rPr>
        <w:t>Дальнейшем развитии системы поддержки</w:t>
      </w:r>
      <w:r w:rsidR="009B586A" w:rsidRPr="009B586A">
        <w:rPr>
          <w:rFonts w:ascii="Times New Roman" w:hAnsi="Times New Roman"/>
          <w:sz w:val="28"/>
          <w:szCs w:val="28"/>
        </w:rPr>
        <w:t xml:space="preserve"> одаренных детей</w:t>
      </w:r>
      <w:r w:rsidRPr="009B586A">
        <w:rPr>
          <w:rFonts w:ascii="Times New Roman" w:hAnsi="Times New Roman"/>
          <w:sz w:val="28"/>
          <w:szCs w:val="28"/>
        </w:rPr>
        <w:t>;</w:t>
      </w:r>
    </w:p>
    <w:p w:rsidR="00441703" w:rsidRPr="009B586A" w:rsidRDefault="00441703" w:rsidP="009B586A">
      <w:pPr>
        <w:numPr>
          <w:ilvl w:val="0"/>
          <w:numId w:val="21"/>
        </w:numPr>
        <w:tabs>
          <w:tab w:val="left" w:pos="317"/>
          <w:tab w:val="left" w:pos="567"/>
          <w:tab w:val="left" w:pos="993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9B586A">
        <w:rPr>
          <w:rFonts w:ascii="Times New Roman" w:hAnsi="Times New Roman"/>
          <w:sz w:val="28"/>
          <w:szCs w:val="28"/>
        </w:rPr>
        <w:t>Р</w:t>
      </w:r>
      <w:r w:rsidR="005D51AA" w:rsidRPr="009B586A">
        <w:rPr>
          <w:rFonts w:ascii="Times New Roman" w:hAnsi="Times New Roman"/>
          <w:sz w:val="28"/>
          <w:szCs w:val="28"/>
        </w:rPr>
        <w:t>азвитие</w:t>
      </w:r>
      <w:r w:rsidRPr="009B586A">
        <w:rPr>
          <w:rFonts w:ascii="Times New Roman" w:hAnsi="Times New Roman"/>
          <w:sz w:val="28"/>
          <w:szCs w:val="28"/>
        </w:rPr>
        <w:t xml:space="preserve"> фестивально-конкурсного движения, увеличении количества одаренных детей, принимающих участие в соответствующих фестивалях и конку</w:t>
      </w:r>
      <w:r w:rsidRPr="009B586A">
        <w:rPr>
          <w:rFonts w:ascii="Times New Roman" w:hAnsi="Times New Roman"/>
          <w:sz w:val="28"/>
          <w:szCs w:val="28"/>
        </w:rPr>
        <w:t>р</w:t>
      </w:r>
      <w:r w:rsidRPr="009B586A">
        <w:rPr>
          <w:rFonts w:ascii="Times New Roman" w:hAnsi="Times New Roman"/>
          <w:sz w:val="28"/>
          <w:szCs w:val="28"/>
        </w:rPr>
        <w:t>сах;</w:t>
      </w:r>
    </w:p>
    <w:p w:rsidR="00441703" w:rsidRPr="009B586A" w:rsidRDefault="00441703" w:rsidP="009B586A">
      <w:pPr>
        <w:numPr>
          <w:ilvl w:val="0"/>
          <w:numId w:val="21"/>
        </w:numPr>
        <w:tabs>
          <w:tab w:val="left" w:pos="317"/>
          <w:tab w:val="left" w:pos="567"/>
          <w:tab w:val="left" w:pos="993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9B586A">
        <w:rPr>
          <w:rFonts w:ascii="Times New Roman" w:hAnsi="Times New Roman"/>
          <w:sz w:val="28"/>
          <w:szCs w:val="28"/>
        </w:rPr>
        <w:t>Материальной и методической поддержке учебных заведений культуры и искусства, обновлении фонда музыкальных инструментов и иных необходимых пособий учебных з</w:t>
      </w:r>
      <w:r w:rsidRPr="009B586A">
        <w:rPr>
          <w:rFonts w:ascii="Times New Roman" w:hAnsi="Times New Roman"/>
          <w:sz w:val="28"/>
          <w:szCs w:val="28"/>
        </w:rPr>
        <w:t>а</w:t>
      </w:r>
      <w:r w:rsidRPr="009B586A">
        <w:rPr>
          <w:rFonts w:ascii="Times New Roman" w:hAnsi="Times New Roman"/>
          <w:sz w:val="28"/>
          <w:szCs w:val="28"/>
        </w:rPr>
        <w:t>ведений;</w:t>
      </w:r>
    </w:p>
    <w:p w:rsidR="009B586A" w:rsidRDefault="009B586A" w:rsidP="008758E4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B586A" w:rsidRDefault="009B586A" w:rsidP="00E83B17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B586A" w:rsidRDefault="009B586A" w:rsidP="00E83B17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B586A" w:rsidRDefault="009B586A" w:rsidP="00E83B17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B586A" w:rsidRDefault="009B586A" w:rsidP="00E83B17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B586A" w:rsidRDefault="009B586A" w:rsidP="00E83B17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  <w:sectPr w:rsidR="009B586A" w:rsidSect="00E83B17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537246" w:rsidRPr="00483591" w:rsidRDefault="00537246" w:rsidP="00537246">
      <w:pPr>
        <w:tabs>
          <w:tab w:val="left" w:pos="284"/>
        </w:tabs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 w:rsidRPr="00483591">
        <w:rPr>
          <w:rFonts w:ascii="Times New Roman" w:hAnsi="Times New Roman"/>
          <w:sz w:val="24"/>
          <w:szCs w:val="24"/>
        </w:rPr>
        <w:lastRenderedPageBreak/>
        <w:t xml:space="preserve">Приложение к Подпрограмме </w:t>
      </w:r>
      <w:r w:rsidRPr="004835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«Развитие образования в сф</w:t>
      </w:r>
      <w:r w:rsidR="003B66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ере культуры и искусства на 2021-2026</w:t>
      </w:r>
      <w:r w:rsidRPr="004835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</w:t>
      </w:r>
      <w:r w:rsidRPr="004835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Pr="004835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ды»</w:t>
      </w:r>
    </w:p>
    <w:p w:rsidR="00537246" w:rsidRPr="00483591" w:rsidRDefault="00537246" w:rsidP="00537246">
      <w:pPr>
        <w:tabs>
          <w:tab w:val="left" w:pos="284"/>
        </w:tabs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:rsidR="00537246" w:rsidRPr="00483591" w:rsidRDefault="00537246" w:rsidP="00537246">
      <w:pPr>
        <w:tabs>
          <w:tab w:val="left" w:pos="284"/>
        </w:tabs>
        <w:spacing w:after="0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483591">
        <w:rPr>
          <w:rFonts w:ascii="Times New Roman" w:hAnsi="Times New Roman"/>
          <w:b/>
          <w:sz w:val="24"/>
          <w:szCs w:val="28"/>
        </w:rPr>
        <w:t>Цели, задачи, индикаторы оценки результатов Подпрограммы «Развитие образования в сф</w:t>
      </w:r>
      <w:r w:rsidR="003B66D2">
        <w:rPr>
          <w:rFonts w:ascii="Times New Roman" w:hAnsi="Times New Roman"/>
          <w:b/>
          <w:sz w:val="24"/>
          <w:szCs w:val="28"/>
        </w:rPr>
        <w:t>ере культуры и искусства на 2021-2026</w:t>
      </w:r>
      <w:r w:rsidRPr="00483591">
        <w:rPr>
          <w:rFonts w:ascii="Times New Roman" w:hAnsi="Times New Roman"/>
          <w:b/>
          <w:sz w:val="24"/>
          <w:szCs w:val="28"/>
        </w:rPr>
        <w:t xml:space="preserve"> годы» и финансирование мероприятий Подпр</w:t>
      </w:r>
      <w:r w:rsidRPr="00483591">
        <w:rPr>
          <w:rFonts w:ascii="Times New Roman" w:hAnsi="Times New Roman"/>
          <w:b/>
          <w:sz w:val="24"/>
          <w:szCs w:val="28"/>
        </w:rPr>
        <w:t>о</w:t>
      </w:r>
      <w:r w:rsidRPr="00483591">
        <w:rPr>
          <w:rFonts w:ascii="Times New Roman" w:hAnsi="Times New Roman"/>
          <w:b/>
          <w:sz w:val="24"/>
          <w:szCs w:val="28"/>
        </w:rPr>
        <w:t>граммы</w:t>
      </w:r>
    </w:p>
    <w:tbl>
      <w:tblPr>
        <w:tblW w:w="1630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707"/>
        <w:gridCol w:w="711"/>
        <w:gridCol w:w="1979"/>
        <w:gridCol w:w="708"/>
        <w:gridCol w:w="708"/>
        <w:gridCol w:w="709"/>
        <w:gridCol w:w="709"/>
        <w:gridCol w:w="709"/>
        <w:gridCol w:w="708"/>
        <w:gridCol w:w="709"/>
        <w:gridCol w:w="709"/>
        <w:gridCol w:w="850"/>
        <w:gridCol w:w="851"/>
        <w:gridCol w:w="850"/>
        <w:gridCol w:w="851"/>
        <w:gridCol w:w="854"/>
        <w:gridCol w:w="851"/>
        <w:gridCol w:w="853"/>
      </w:tblGrid>
      <w:tr w:rsidR="003B66D2" w:rsidTr="00A61CAD">
        <w:trPr>
          <w:trHeight w:val="512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6D2" w:rsidRDefault="003B66D2" w:rsidP="00A61C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Наименов</w:t>
            </w: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/>
                <w:sz w:val="18"/>
                <w:szCs w:val="18"/>
              </w:rPr>
              <w:t>ние осно</w:t>
            </w:r>
            <w:r>
              <w:rPr>
                <w:rFonts w:ascii="Times New Roman" w:hAnsi="Times New Roman"/>
                <w:sz w:val="18"/>
                <w:szCs w:val="18"/>
              </w:rPr>
              <w:t>в</w:t>
            </w:r>
            <w:r>
              <w:rPr>
                <w:rFonts w:ascii="Times New Roman" w:hAnsi="Times New Roman"/>
                <w:sz w:val="18"/>
                <w:szCs w:val="18"/>
              </w:rPr>
              <w:t>ных мер</w:t>
            </w: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/>
                <w:sz w:val="18"/>
                <w:szCs w:val="18"/>
              </w:rPr>
              <w:t>приятий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6D2" w:rsidRDefault="003B66D2" w:rsidP="00A61C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/>
                <w:sz w:val="18"/>
                <w:szCs w:val="18"/>
              </w:rPr>
              <w:t>с</w:t>
            </w:r>
            <w:r>
              <w:rPr>
                <w:rFonts w:ascii="Times New Roman" w:hAnsi="Times New Roman"/>
                <w:sz w:val="18"/>
                <w:szCs w:val="18"/>
              </w:rPr>
              <w:t>по</w:t>
            </w:r>
            <w:r>
              <w:rPr>
                <w:rFonts w:ascii="Times New Roman" w:hAnsi="Times New Roman"/>
                <w:sz w:val="18"/>
                <w:szCs w:val="18"/>
              </w:rPr>
              <w:t>л</w:t>
            </w:r>
            <w:r>
              <w:rPr>
                <w:rFonts w:ascii="Times New Roman" w:hAnsi="Times New Roman"/>
                <w:sz w:val="18"/>
                <w:szCs w:val="18"/>
              </w:rPr>
              <w:t>нит</w:t>
            </w:r>
            <w:r>
              <w:rPr>
                <w:rFonts w:ascii="Times New Roman" w:hAnsi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/>
                <w:sz w:val="18"/>
                <w:szCs w:val="18"/>
              </w:rPr>
              <w:t>ли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6D2" w:rsidRDefault="003B66D2" w:rsidP="00A61C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Сроки в</w:t>
            </w:r>
            <w:r>
              <w:rPr>
                <w:rFonts w:ascii="Times New Roman" w:hAnsi="Times New Roman"/>
                <w:sz w:val="18"/>
                <w:szCs w:val="18"/>
              </w:rPr>
              <w:t>ы</w:t>
            </w:r>
            <w:r>
              <w:rPr>
                <w:rFonts w:ascii="Times New Roman" w:hAnsi="Times New Roman"/>
                <w:sz w:val="18"/>
                <w:szCs w:val="18"/>
              </w:rPr>
              <w:t>по</w:t>
            </w:r>
            <w:r>
              <w:rPr>
                <w:rFonts w:ascii="Times New Roman" w:hAnsi="Times New Roman"/>
                <w:sz w:val="18"/>
                <w:szCs w:val="18"/>
              </w:rPr>
              <w:t>л</w:t>
            </w:r>
            <w:r>
              <w:rPr>
                <w:rFonts w:ascii="Times New Roman" w:hAnsi="Times New Roman"/>
                <w:sz w:val="18"/>
                <w:szCs w:val="18"/>
              </w:rPr>
              <w:t>нения о</w:t>
            </w:r>
            <w:r>
              <w:rPr>
                <w:rFonts w:ascii="Times New Roman" w:hAnsi="Times New Roman"/>
                <w:sz w:val="18"/>
                <w:szCs w:val="18"/>
              </w:rPr>
              <w:t>с</w:t>
            </w:r>
            <w:r>
              <w:rPr>
                <w:rFonts w:ascii="Times New Roman" w:hAnsi="Times New Roman"/>
                <w:sz w:val="18"/>
                <w:szCs w:val="18"/>
              </w:rPr>
              <w:t>но</w:t>
            </w:r>
            <w:r>
              <w:rPr>
                <w:rFonts w:ascii="Times New Roman" w:hAnsi="Times New Roman"/>
                <w:sz w:val="18"/>
                <w:szCs w:val="18"/>
              </w:rPr>
              <w:t>в</w:t>
            </w:r>
            <w:r>
              <w:rPr>
                <w:rFonts w:ascii="Times New Roman" w:hAnsi="Times New Roman"/>
                <w:sz w:val="18"/>
                <w:szCs w:val="18"/>
              </w:rPr>
              <w:t>ных мер</w:t>
            </w: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/>
                <w:sz w:val="18"/>
                <w:szCs w:val="18"/>
              </w:rPr>
              <w:t>при</w:t>
            </w:r>
            <w:r>
              <w:rPr>
                <w:rFonts w:ascii="Times New Roman" w:hAnsi="Times New Roman"/>
                <w:sz w:val="18"/>
                <w:szCs w:val="18"/>
              </w:rPr>
              <w:t>я</w:t>
            </w:r>
            <w:r>
              <w:rPr>
                <w:rFonts w:ascii="Times New Roman" w:hAnsi="Times New Roman"/>
                <w:sz w:val="18"/>
                <w:szCs w:val="18"/>
              </w:rPr>
              <w:t>тий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6D2" w:rsidRDefault="003B66D2" w:rsidP="00A61C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Индикаторы оценки конечных результатов, единицы измерения</w:t>
            </w:r>
          </w:p>
        </w:tc>
        <w:tc>
          <w:tcPr>
            <w:tcW w:w="56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6D2" w:rsidRDefault="003B66D2" w:rsidP="00A61C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Значения индикаторов</w:t>
            </w:r>
          </w:p>
        </w:tc>
        <w:tc>
          <w:tcPr>
            <w:tcW w:w="59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6D2" w:rsidRDefault="003B66D2" w:rsidP="00A61C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Финансирование с указанием источника финансирования, (рублей)</w:t>
            </w:r>
          </w:p>
        </w:tc>
      </w:tr>
      <w:tr w:rsidR="003B66D2" w:rsidTr="00A61CAD">
        <w:trPr>
          <w:trHeight w:val="691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6D2" w:rsidRDefault="003B66D2" w:rsidP="00A61CA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6D2" w:rsidRDefault="003B66D2" w:rsidP="00A61CA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6D2" w:rsidRDefault="003B66D2" w:rsidP="00A61CA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6D2" w:rsidRDefault="003B66D2" w:rsidP="00A61CA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6D2" w:rsidRPr="003B66D2" w:rsidRDefault="003B66D2" w:rsidP="00A61C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66D2">
              <w:rPr>
                <w:rFonts w:ascii="Times New Roman" w:hAnsi="Times New Roman"/>
                <w:sz w:val="18"/>
                <w:szCs w:val="18"/>
              </w:rPr>
              <w:t>2020 (баз</w:t>
            </w:r>
            <w:r w:rsidRPr="003B66D2">
              <w:rPr>
                <w:rFonts w:ascii="Times New Roman" w:hAnsi="Times New Roman"/>
                <w:sz w:val="18"/>
                <w:szCs w:val="18"/>
              </w:rPr>
              <w:t>о</w:t>
            </w:r>
            <w:r w:rsidRPr="003B66D2">
              <w:rPr>
                <w:rFonts w:ascii="Times New Roman" w:hAnsi="Times New Roman"/>
                <w:sz w:val="18"/>
                <w:szCs w:val="18"/>
              </w:rPr>
              <w:t>вый)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6D2" w:rsidRPr="003B66D2" w:rsidRDefault="003B66D2" w:rsidP="00A61C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66D2">
              <w:rPr>
                <w:rFonts w:ascii="Times New Roman" w:hAnsi="Times New Roman"/>
                <w:sz w:val="18"/>
                <w:szCs w:val="18"/>
              </w:rPr>
              <w:t>2021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6D2" w:rsidRPr="003B66D2" w:rsidRDefault="003B66D2" w:rsidP="00A61C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66D2">
              <w:rPr>
                <w:rFonts w:ascii="Times New Roman" w:hAnsi="Times New Roman"/>
                <w:sz w:val="18"/>
                <w:szCs w:val="18"/>
              </w:rPr>
              <w:t>2022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6D2" w:rsidRPr="003B66D2" w:rsidRDefault="003B66D2" w:rsidP="00A61C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66D2">
              <w:rPr>
                <w:rFonts w:ascii="Times New Roman" w:hAnsi="Times New Roman"/>
                <w:sz w:val="18"/>
                <w:szCs w:val="18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6D2" w:rsidRPr="003B66D2" w:rsidRDefault="003B66D2" w:rsidP="00A61C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66D2">
              <w:rPr>
                <w:rFonts w:ascii="Times New Roman" w:hAnsi="Times New Roman"/>
                <w:sz w:val="18"/>
                <w:szCs w:val="18"/>
              </w:rPr>
              <w:t>2024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6D2" w:rsidRPr="003B66D2" w:rsidRDefault="003B66D2" w:rsidP="00A61C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66D2">
              <w:rPr>
                <w:rFonts w:ascii="Times New Roman" w:hAnsi="Times New Roman"/>
                <w:sz w:val="18"/>
                <w:szCs w:val="18"/>
              </w:rPr>
              <w:t>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6D2" w:rsidRPr="003B66D2" w:rsidRDefault="003B66D2" w:rsidP="00A61C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66D2">
              <w:rPr>
                <w:rFonts w:ascii="Times New Roman" w:hAnsi="Times New Roman"/>
                <w:sz w:val="18"/>
                <w:szCs w:val="18"/>
              </w:rPr>
              <w:t>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6D2" w:rsidRPr="003B66D2" w:rsidRDefault="003B66D2" w:rsidP="00A61C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6D2" w:rsidRPr="003B66D2" w:rsidRDefault="003B66D2" w:rsidP="00A61C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66D2">
              <w:rPr>
                <w:rFonts w:ascii="Times New Roman" w:hAnsi="Times New Roman"/>
                <w:sz w:val="18"/>
                <w:szCs w:val="18"/>
              </w:rPr>
              <w:t>2020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6D2" w:rsidRPr="003B66D2" w:rsidRDefault="003B66D2" w:rsidP="00A61C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66D2">
              <w:rPr>
                <w:rFonts w:ascii="Times New Roman" w:hAnsi="Times New Roman"/>
                <w:sz w:val="18"/>
                <w:szCs w:val="18"/>
              </w:rPr>
              <w:t>2021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6D2" w:rsidRPr="003B66D2" w:rsidRDefault="003B66D2" w:rsidP="00A61C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66D2">
              <w:rPr>
                <w:rFonts w:ascii="Times New Roman" w:hAnsi="Times New Roman"/>
                <w:sz w:val="18"/>
                <w:szCs w:val="18"/>
              </w:rPr>
              <w:t>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6D2" w:rsidRPr="003B66D2" w:rsidRDefault="003B66D2" w:rsidP="00A61C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66D2">
              <w:rPr>
                <w:rFonts w:ascii="Times New Roman" w:hAnsi="Times New Roman"/>
                <w:sz w:val="18"/>
                <w:szCs w:val="18"/>
              </w:rPr>
              <w:t>2023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6D2" w:rsidRPr="003B66D2" w:rsidRDefault="003B66D2" w:rsidP="00A61C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66D2">
              <w:rPr>
                <w:rFonts w:ascii="Times New Roman" w:hAnsi="Times New Roman"/>
                <w:sz w:val="18"/>
                <w:szCs w:val="18"/>
              </w:rPr>
              <w:t>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6D2" w:rsidRPr="003B66D2" w:rsidRDefault="003B66D2" w:rsidP="00A61C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66D2">
              <w:rPr>
                <w:rFonts w:ascii="Times New Roman" w:hAnsi="Times New Roman"/>
                <w:sz w:val="18"/>
                <w:szCs w:val="18"/>
              </w:rPr>
              <w:t>2025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6D2" w:rsidRPr="003B66D2" w:rsidRDefault="003B66D2" w:rsidP="00A61C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66D2">
              <w:rPr>
                <w:rFonts w:ascii="Times New Roman" w:hAnsi="Times New Roman"/>
                <w:sz w:val="18"/>
                <w:szCs w:val="18"/>
              </w:rPr>
              <w:t>2026</w:t>
            </w:r>
          </w:p>
        </w:tc>
      </w:tr>
      <w:tr w:rsidR="003B66D2" w:rsidTr="00A61CAD">
        <w:trPr>
          <w:trHeight w:val="648"/>
        </w:trPr>
        <w:tc>
          <w:tcPr>
            <w:tcW w:w="1630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6D2" w:rsidRDefault="003B66D2" w:rsidP="00A61CA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Цель: Совершенствование трехзвенной системы художественного образования (школа-училище-вуз), как уникальной системы воспроизводства профессиональных кадров в сфере культуры и искусства</w:t>
            </w:r>
          </w:p>
        </w:tc>
      </w:tr>
      <w:tr w:rsidR="003B66D2" w:rsidTr="00A61CAD">
        <w:trPr>
          <w:trHeight w:val="389"/>
        </w:trPr>
        <w:tc>
          <w:tcPr>
            <w:tcW w:w="1630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6D2" w:rsidRDefault="003B66D2" w:rsidP="00A61C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Задача 1.Развитие системы среднего профессионального образования</w:t>
            </w:r>
          </w:p>
        </w:tc>
      </w:tr>
      <w:tr w:rsidR="003B66D2" w:rsidTr="00A61CAD">
        <w:trPr>
          <w:trHeight w:val="2082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6D2" w:rsidRDefault="003B66D2" w:rsidP="00A61CA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Обеспечение предоставл</w:t>
            </w:r>
            <w:r>
              <w:rPr>
                <w:rFonts w:ascii="Times New Roman" w:hAnsi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/>
                <w:sz w:val="18"/>
                <w:szCs w:val="18"/>
              </w:rPr>
              <w:t>ния услуг в сфере сре</w:t>
            </w:r>
            <w:r>
              <w:rPr>
                <w:rFonts w:ascii="Times New Roman" w:hAnsi="Times New Roman"/>
                <w:sz w:val="18"/>
                <w:szCs w:val="18"/>
              </w:rPr>
              <w:t>д</w:t>
            </w:r>
            <w:r>
              <w:rPr>
                <w:rFonts w:ascii="Times New Roman" w:hAnsi="Times New Roman"/>
                <w:sz w:val="18"/>
                <w:szCs w:val="18"/>
              </w:rPr>
              <w:t>него профе</w:t>
            </w:r>
            <w:r>
              <w:rPr>
                <w:rFonts w:ascii="Times New Roman" w:hAnsi="Times New Roman"/>
                <w:sz w:val="18"/>
                <w:szCs w:val="18"/>
              </w:rPr>
              <w:t>с</w:t>
            </w:r>
            <w:r>
              <w:rPr>
                <w:rFonts w:ascii="Times New Roman" w:hAnsi="Times New Roman"/>
                <w:sz w:val="18"/>
                <w:szCs w:val="18"/>
              </w:rPr>
              <w:t>сионального образования</w:t>
            </w:r>
          </w:p>
          <w:p w:rsidR="003B66D2" w:rsidRDefault="003B66D2" w:rsidP="00A61CA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6D2" w:rsidRDefault="003B66D2" w:rsidP="00A61C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МК РТ, СПО </w:t>
            </w:r>
          </w:p>
          <w:p w:rsidR="003B66D2" w:rsidRDefault="003B66D2" w:rsidP="00A61C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6D2" w:rsidRDefault="009D28E5" w:rsidP="00A61C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2021-2026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6D2" w:rsidRDefault="003B66D2" w:rsidP="00A61CA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Доля выпускников по программам СПО, трудоустроившихся по полученной пр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фессии в течение года после окончания учебного заведения в общей численности выпускников по пр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граммам СПО, 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6D2" w:rsidRDefault="003B66D2" w:rsidP="00A61C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6D2" w:rsidRDefault="003B66D2" w:rsidP="00A61C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6D2" w:rsidRDefault="003B66D2" w:rsidP="00A61C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6D2" w:rsidRDefault="003B66D2" w:rsidP="00A61C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6D2" w:rsidRDefault="003B66D2" w:rsidP="00A61C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6D2" w:rsidRDefault="003B66D2" w:rsidP="00A61C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6D2" w:rsidRDefault="003B66D2" w:rsidP="00A61C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6D2" w:rsidRDefault="003B66D2" w:rsidP="00A61C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6D2" w:rsidRDefault="003B66D2" w:rsidP="00A61C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6D2" w:rsidRDefault="003B66D2" w:rsidP="00A61C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6D2" w:rsidRDefault="003B66D2" w:rsidP="00A61C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6D2" w:rsidRDefault="003B66D2" w:rsidP="00A61C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6D2" w:rsidRDefault="003B66D2" w:rsidP="00A61C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6D2" w:rsidRDefault="003B66D2" w:rsidP="00A61C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6D2" w:rsidRDefault="003B66D2" w:rsidP="00A61C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B66D2" w:rsidTr="00A61CAD">
        <w:trPr>
          <w:trHeight w:val="1563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6D2" w:rsidRDefault="003B66D2" w:rsidP="00A61CA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6D2" w:rsidRDefault="003B66D2" w:rsidP="00A61CA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6D2" w:rsidRDefault="003B66D2" w:rsidP="00A61CA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6D2" w:rsidRDefault="003B66D2" w:rsidP="00A61CAD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Доля выпускников, получивших диплом о среднем професси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нальном образовании, в общей численности выпускников по пр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граммам СПО, 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6D2" w:rsidRDefault="003B66D2" w:rsidP="00A61C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6D2" w:rsidRDefault="003B66D2" w:rsidP="00A61C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6D2" w:rsidRDefault="003B66D2" w:rsidP="00A61C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6D2" w:rsidRDefault="003B66D2" w:rsidP="00A61C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6D2" w:rsidRDefault="003B66D2" w:rsidP="00A61C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6D2" w:rsidRDefault="003B66D2" w:rsidP="00A61C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6D2" w:rsidRDefault="003B66D2" w:rsidP="00A61C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6D2" w:rsidRDefault="003B66D2" w:rsidP="00A61C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6D2" w:rsidRDefault="003B66D2" w:rsidP="00A61CA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6D2" w:rsidRDefault="003B66D2" w:rsidP="00A61CA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6D2" w:rsidRDefault="003B66D2" w:rsidP="00A61CA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6D2" w:rsidRDefault="003B66D2" w:rsidP="00A61CA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6D2" w:rsidRDefault="003B66D2" w:rsidP="00A61CA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6D2" w:rsidRDefault="003B66D2" w:rsidP="00A61CA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6D2" w:rsidRDefault="003B66D2" w:rsidP="00A61CA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B66D2" w:rsidTr="00A61CAD">
        <w:trPr>
          <w:trHeight w:val="843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6D2" w:rsidRDefault="003B66D2" w:rsidP="00A61CA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6D2" w:rsidRDefault="003B66D2" w:rsidP="00A61CA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6D2" w:rsidRDefault="003B66D2" w:rsidP="00A61CA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6D2" w:rsidRDefault="003B66D2" w:rsidP="00A61CA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Коэффициент осво</w:t>
            </w:r>
            <w:r>
              <w:rPr>
                <w:rFonts w:ascii="Times New Roman" w:hAnsi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/>
                <w:sz w:val="18"/>
                <w:szCs w:val="18"/>
              </w:rPr>
              <w:t>ния знаний, умений и навыков обучающихся по программам СПО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6D2" w:rsidRDefault="003B66D2" w:rsidP="00A61C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6D2" w:rsidRDefault="003B66D2" w:rsidP="00A61C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6D2" w:rsidRDefault="003B66D2" w:rsidP="00A61C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6D2" w:rsidRDefault="003B66D2" w:rsidP="00A61C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6D2" w:rsidRDefault="003B66D2" w:rsidP="00A61C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6D2" w:rsidRDefault="003B66D2" w:rsidP="00A61C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6D2" w:rsidRDefault="003B66D2" w:rsidP="00A61C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6D2" w:rsidRDefault="003B66D2" w:rsidP="00A61C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6D2" w:rsidRDefault="003B66D2" w:rsidP="00A61CA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6D2" w:rsidRDefault="003B66D2" w:rsidP="00A61CA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6D2" w:rsidRDefault="003B66D2" w:rsidP="00A61CA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6D2" w:rsidRDefault="003B66D2" w:rsidP="00A61CA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6D2" w:rsidRDefault="003B66D2" w:rsidP="00A61CA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6D2" w:rsidRDefault="003B66D2" w:rsidP="00A61CA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6D2" w:rsidRDefault="003B66D2" w:rsidP="00A61CA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B66D2" w:rsidTr="00A61CAD">
        <w:trPr>
          <w:trHeight w:val="1652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6D2" w:rsidRDefault="003B66D2" w:rsidP="00A61CA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6D2" w:rsidRDefault="003B66D2" w:rsidP="00A61CA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6D2" w:rsidRDefault="003B66D2" w:rsidP="00A61CA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6D2" w:rsidRDefault="003B66D2" w:rsidP="00A61CA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Доля учащихся, охв</w:t>
            </w: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/>
                <w:sz w:val="18"/>
                <w:szCs w:val="18"/>
              </w:rPr>
              <w:t>ченных фестивально-конкурсным движен</w:t>
            </w: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/>
                <w:sz w:val="18"/>
                <w:szCs w:val="18"/>
              </w:rPr>
              <w:t>ем от общего конти</w:t>
            </w: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/>
                <w:sz w:val="18"/>
                <w:szCs w:val="18"/>
              </w:rPr>
              <w:t>гента учащихся в</w:t>
            </w:r>
            <w:r>
              <w:rPr>
                <w:rFonts w:ascii="Times New Roman" w:hAnsi="Times New Roman"/>
                <w:sz w:val="18"/>
                <w:szCs w:val="18"/>
              </w:rPr>
              <w:t>у</w:t>
            </w:r>
            <w:r>
              <w:rPr>
                <w:rFonts w:ascii="Times New Roman" w:hAnsi="Times New Roman"/>
                <w:sz w:val="18"/>
                <w:szCs w:val="18"/>
              </w:rPr>
              <w:t>чебных заведений культуры и искусства, 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6D2" w:rsidRDefault="003B66D2" w:rsidP="00A61C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6D2" w:rsidRDefault="003B66D2" w:rsidP="00A61C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6D2" w:rsidRDefault="003B66D2" w:rsidP="00A61C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6D2" w:rsidRDefault="003B66D2" w:rsidP="00A61C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6D2" w:rsidRDefault="003B66D2" w:rsidP="00A61C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6D2" w:rsidRDefault="003B66D2" w:rsidP="00A61C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6D2" w:rsidRDefault="003B66D2" w:rsidP="00A61C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6D2" w:rsidRDefault="003B66D2" w:rsidP="00A61C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6D2" w:rsidRDefault="003B66D2" w:rsidP="00A61CA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6D2" w:rsidRDefault="003B66D2" w:rsidP="00A61CA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6D2" w:rsidRDefault="003B66D2" w:rsidP="00A61CA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6D2" w:rsidRDefault="003B66D2" w:rsidP="00A61CA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6D2" w:rsidRDefault="003B66D2" w:rsidP="00A61CA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6D2" w:rsidRDefault="003B66D2" w:rsidP="00A61CA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6D2" w:rsidRDefault="003B66D2" w:rsidP="00A61CA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B66D2" w:rsidTr="00A61CAD">
        <w:trPr>
          <w:trHeight w:val="451"/>
        </w:trPr>
        <w:tc>
          <w:tcPr>
            <w:tcW w:w="1630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6D2" w:rsidRDefault="003B66D2" w:rsidP="00A61C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Задача 2. Развитие и сохранение системы высшего профессионального образования</w:t>
            </w:r>
          </w:p>
        </w:tc>
      </w:tr>
      <w:tr w:rsidR="003B66D2" w:rsidTr="00A61CAD">
        <w:trPr>
          <w:trHeight w:val="144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6D2" w:rsidRDefault="003B66D2" w:rsidP="00A61CAD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Обеспечение предоставл</w:t>
            </w:r>
            <w:r>
              <w:rPr>
                <w:rFonts w:ascii="Times New Roman" w:hAnsi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/>
                <w:sz w:val="18"/>
                <w:szCs w:val="18"/>
              </w:rPr>
              <w:t>ния услуг в сфере вы</w:t>
            </w:r>
            <w:r>
              <w:rPr>
                <w:rFonts w:ascii="Times New Roman" w:hAnsi="Times New Roman"/>
                <w:sz w:val="18"/>
                <w:szCs w:val="18"/>
              </w:rPr>
              <w:t>с</w:t>
            </w:r>
            <w:r>
              <w:rPr>
                <w:rFonts w:ascii="Times New Roman" w:hAnsi="Times New Roman"/>
                <w:sz w:val="18"/>
                <w:szCs w:val="18"/>
              </w:rPr>
              <w:t>шего профе</w:t>
            </w:r>
            <w:r>
              <w:rPr>
                <w:rFonts w:ascii="Times New Roman" w:hAnsi="Times New Roman"/>
                <w:sz w:val="18"/>
                <w:szCs w:val="18"/>
              </w:rPr>
              <w:t>с</w:t>
            </w:r>
            <w:r>
              <w:rPr>
                <w:rFonts w:ascii="Times New Roman" w:hAnsi="Times New Roman"/>
                <w:sz w:val="18"/>
                <w:szCs w:val="18"/>
              </w:rPr>
              <w:t>сионального образования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6D2" w:rsidRDefault="003B66D2" w:rsidP="00A61C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ВПО МК РТ</w:t>
            </w:r>
          </w:p>
          <w:p w:rsidR="003B66D2" w:rsidRDefault="003B66D2" w:rsidP="00A61C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6D2" w:rsidRDefault="009D28E5" w:rsidP="00A61C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2021-2026</w:t>
            </w:r>
          </w:p>
          <w:p w:rsidR="003B66D2" w:rsidRDefault="003B66D2" w:rsidP="00A61C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B66D2" w:rsidRDefault="003B66D2" w:rsidP="00A61C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6D2" w:rsidRDefault="003B66D2" w:rsidP="00A61CA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Доля выпускников, получивших диплом о высшем професси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нальном образовании, в общей численности выпускников по пр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граммам ВПО, 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6D2" w:rsidRDefault="003B66D2" w:rsidP="00A61C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6D2" w:rsidRDefault="003B66D2" w:rsidP="00A61C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6D2" w:rsidRDefault="003B66D2" w:rsidP="00A61C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6D2" w:rsidRDefault="003B66D2" w:rsidP="00A61C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6D2" w:rsidRDefault="003B66D2" w:rsidP="00A61C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6D2" w:rsidRDefault="003B66D2" w:rsidP="00A61C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6D2" w:rsidRDefault="003B66D2" w:rsidP="00A61C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6D2" w:rsidRDefault="003B66D2" w:rsidP="00A61C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6D2" w:rsidRDefault="003B66D2" w:rsidP="00A61C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6D2" w:rsidRDefault="003B66D2" w:rsidP="00A61C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6D2" w:rsidRDefault="003B66D2" w:rsidP="00A61C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6D2" w:rsidRDefault="003B66D2" w:rsidP="00A61C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6D2" w:rsidRDefault="003B66D2" w:rsidP="00A61C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6D2" w:rsidRDefault="003B66D2" w:rsidP="00A61C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6D2" w:rsidRDefault="003B66D2" w:rsidP="00A61C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B66D2" w:rsidTr="00A61CAD">
        <w:trPr>
          <w:trHeight w:val="922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6D2" w:rsidRDefault="003B66D2" w:rsidP="00A61CA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Проведение междунаро</w:t>
            </w:r>
            <w:r>
              <w:rPr>
                <w:rFonts w:ascii="Times New Roman" w:hAnsi="Times New Roman"/>
                <w:sz w:val="18"/>
                <w:szCs w:val="18"/>
              </w:rPr>
              <w:t>д</w:t>
            </w:r>
            <w:r>
              <w:rPr>
                <w:rFonts w:ascii="Times New Roman" w:hAnsi="Times New Roman"/>
                <w:sz w:val="18"/>
                <w:szCs w:val="18"/>
              </w:rPr>
              <w:t>ных, реги</w:t>
            </w: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/>
                <w:sz w:val="18"/>
                <w:szCs w:val="18"/>
              </w:rPr>
              <w:t>нальных фестивалей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6D2" w:rsidRDefault="003B66D2" w:rsidP="00A61C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МК РТ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6D2" w:rsidRDefault="009D28E5" w:rsidP="00A61C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2021-2026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6D2" w:rsidRDefault="003B66D2" w:rsidP="00A61CAD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Коэффициент осво</w:t>
            </w:r>
            <w:r>
              <w:rPr>
                <w:rFonts w:ascii="Times New Roman" w:hAnsi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/>
                <w:sz w:val="18"/>
                <w:szCs w:val="18"/>
              </w:rPr>
              <w:t>ния знаний, умений и навыков, обучающ</w:t>
            </w: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/>
                <w:sz w:val="18"/>
                <w:szCs w:val="18"/>
              </w:rPr>
              <w:t>мися по профессиям ВПО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6D2" w:rsidRDefault="003B66D2" w:rsidP="00A61C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6D2" w:rsidRDefault="003B66D2" w:rsidP="00A61C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6D2" w:rsidRDefault="003B66D2" w:rsidP="00A61C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6D2" w:rsidRDefault="003B66D2" w:rsidP="00A61C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6D2" w:rsidRDefault="003B66D2" w:rsidP="00A61C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6D2" w:rsidRDefault="003B66D2" w:rsidP="00A61C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6D2" w:rsidRDefault="003B66D2" w:rsidP="00A61C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6D2" w:rsidRDefault="003B66D2" w:rsidP="00A61C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6D2" w:rsidRDefault="003B66D2" w:rsidP="00A61C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6D2" w:rsidRDefault="003B66D2" w:rsidP="00A61C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6D2" w:rsidRDefault="003B66D2" w:rsidP="00A61C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6D2" w:rsidRDefault="003B66D2" w:rsidP="00A61C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6D2" w:rsidRDefault="003B66D2" w:rsidP="00A61C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6D2" w:rsidRDefault="003B66D2" w:rsidP="00A61C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6D2" w:rsidRDefault="003B66D2" w:rsidP="00A61C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B66D2" w:rsidTr="00A61CAD">
        <w:trPr>
          <w:trHeight w:val="1298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6D2" w:rsidRDefault="003B66D2" w:rsidP="00A61CA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6D2" w:rsidRDefault="003B66D2" w:rsidP="00A61CA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6D2" w:rsidRDefault="003B66D2" w:rsidP="00A61CA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6D2" w:rsidRDefault="003B66D2" w:rsidP="00A61CA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Количество фестив</w:t>
            </w: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/>
                <w:sz w:val="18"/>
                <w:szCs w:val="18"/>
              </w:rPr>
              <w:t>лей, единиц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6D2" w:rsidRDefault="003B66D2" w:rsidP="00A61C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 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6D2" w:rsidRDefault="003B66D2" w:rsidP="00A61C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6D2" w:rsidRDefault="003B66D2" w:rsidP="00A61C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6D2" w:rsidRDefault="003B66D2" w:rsidP="00A61C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6D2" w:rsidRDefault="003B66D2" w:rsidP="00A61C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6D2" w:rsidRDefault="003B66D2" w:rsidP="00A61C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6D2" w:rsidRDefault="003B66D2" w:rsidP="00A61C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6D2" w:rsidRDefault="003B66D2" w:rsidP="00A61C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6D2" w:rsidRDefault="003B66D2" w:rsidP="00A61CA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6D2" w:rsidRDefault="003B66D2" w:rsidP="00A61CA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6D2" w:rsidRDefault="003B66D2" w:rsidP="00A61CA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6D2" w:rsidRDefault="003B66D2" w:rsidP="00A61CA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6D2" w:rsidRDefault="003B66D2" w:rsidP="00A61CA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6D2" w:rsidRDefault="003B66D2" w:rsidP="00A61CA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6D2" w:rsidRDefault="003B66D2" w:rsidP="00A61CA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B66D2" w:rsidTr="00A61CAD">
        <w:trPr>
          <w:trHeight w:val="438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6D2" w:rsidRDefault="003B66D2" w:rsidP="00A61CA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6D2" w:rsidRDefault="003B66D2" w:rsidP="00A61CA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6D2" w:rsidRDefault="003B66D2" w:rsidP="00A61CA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6D2" w:rsidRDefault="003B66D2" w:rsidP="00A61CA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6D2" w:rsidRDefault="003B66D2" w:rsidP="00A61CA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6D2" w:rsidRDefault="003B66D2" w:rsidP="00A61CA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6D2" w:rsidRDefault="003B66D2" w:rsidP="00A61CA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6D2" w:rsidRDefault="003B66D2" w:rsidP="00A61CA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6D2" w:rsidRDefault="003B66D2" w:rsidP="00A61CA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6D2" w:rsidRDefault="003B66D2" w:rsidP="00A61CA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6D2" w:rsidRDefault="003B66D2" w:rsidP="00A61CA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6D2" w:rsidRDefault="003B66D2" w:rsidP="00A61CA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6D2" w:rsidRDefault="003B66D2" w:rsidP="00A61CA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6D2" w:rsidRDefault="003B66D2" w:rsidP="00A61CA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6D2" w:rsidRDefault="003B66D2" w:rsidP="00A61CA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6D2" w:rsidRDefault="003B66D2" w:rsidP="00A61CA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6D2" w:rsidRDefault="003B66D2" w:rsidP="00A61CA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6D2" w:rsidRDefault="003B66D2" w:rsidP="00A61CA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6D2" w:rsidRDefault="003B66D2" w:rsidP="00A61CA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B66D2" w:rsidTr="00A61CAD">
        <w:trPr>
          <w:trHeight w:val="385"/>
        </w:trPr>
        <w:tc>
          <w:tcPr>
            <w:tcW w:w="1630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6D2" w:rsidRDefault="003B66D2" w:rsidP="00A61CA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Задача 3. Развитие и сохранение системы дополнительного образования детей</w:t>
            </w:r>
          </w:p>
        </w:tc>
      </w:tr>
      <w:tr w:rsidR="003B66D2" w:rsidTr="00A61CAD">
        <w:trPr>
          <w:trHeight w:val="27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6D2" w:rsidRDefault="003B66D2" w:rsidP="00A61CA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Госуда</w:t>
            </w:r>
            <w:r>
              <w:rPr>
                <w:rFonts w:ascii="Times New Roman" w:hAnsi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/>
                <w:sz w:val="18"/>
                <w:szCs w:val="18"/>
              </w:rPr>
              <w:t>ственная по</w:t>
            </w:r>
            <w:r>
              <w:rPr>
                <w:rFonts w:ascii="Times New Roman" w:hAnsi="Times New Roman"/>
                <w:sz w:val="18"/>
                <w:szCs w:val="18"/>
              </w:rPr>
              <w:t>д</w:t>
            </w:r>
            <w:r>
              <w:rPr>
                <w:rFonts w:ascii="Times New Roman" w:hAnsi="Times New Roman"/>
                <w:sz w:val="18"/>
                <w:szCs w:val="18"/>
              </w:rPr>
              <w:t>держка и социальная защита пед</w:t>
            </w: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/>
                <w:sz w:val="18"/>
                <w:szCs w:val="18"/>
              </w:rPr>
              <w:t>гогических работников-молодых специалистов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6D2" w:rsidRDefault="003B66D2" w:rsidP="00A61C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/>
                <w:sz w:val="18"/>
                <w:szCs w:val="18"/>
              </w:rPr>
              <w:t>М</w:t>
            </w:r>
            <w:r>
              <w:rPr>
                <w:rFonts w:ascii="Times New Roman" w:hAnsi="Times New Roman"/>
                <w:sz w:val="18"/>
                <w:szCs w:val="18"/>
              </w:rPr>
              <w:t>СУ (по с</w:t>
            </w: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/>
                <w:sz w:val="18"/>
                <w:szCs w:val="18"/>
              </w:rPr>
              <w:t>гл</w:t>
            </w: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/>
                <w:sz w:val="18"/>
                <w:szCs w:val="18"/>
              </w:rPr>
              <w:t>сов</w:t>
            </w: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/>
                <w:sz w:val="18"/>
                <w:szCs w:val="18"/>
              </w:rPr>
              <w:t>нию),</w:t>
            </w:r>
          </w:p>
          <w:p w:rsidR="003B66D2" w:rsidRDefault="003B66D2" w:rsidP="00A61C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учр</w:t>
            </w:r>
            <w:r>
              <w:rPr>
                <w:rFonts w:ascii="Times New Roman" w:hAnsi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/>
                <w:sz w:val="18"/>
                <w:szCs w:val="18"/>
              </w:rPr>
              <w:t>жд</w:t>
            </w:r>
            <w:r>
              <w:rPr>
                <w:rFonts w:ascii="Times New Roman" w:hAnsi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ния ДОД 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6D2" w:rsidRDefault="009D28E5" w:rsidP="00A61C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2021-2026</w:t>
            </w:r>
          </w:p>
          <w:p w:rsidR="003B66D2" w:rsidRDefault="003B66D2" w:rsidP="00A61C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6D2" w:rsidRDefault="003B66D2" w:rsidP="00A61CA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Доля педагогических работников-молодых специалистов, кот</w:t>
            </w: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/>
                <w:sz w:val="18"/>
                <w:szCs w:val="18"/>
              </w:rPr>
              <w:t>рым оказана госуда</w:t>
            </w:r>
            <w:r>
              <w:rPr>
                <w:rFonts w:ascii="Times New Roman" w:hAnsi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/>
                <w:sz w:val="18"/>
                <w:szCs w:val="18"/>
              </w:rPr>
              <w:t>ственная поддержка от общего числа пед</w:t>
            </w: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/>
                <w:sz w:val="18"/>
                <w:szCs w:val="18"/>
              </w:rPr>
              <w:t>гогических работн</w:t>
            </w: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/>
                <w:sz w:val="18"/>
                <w:szCs w:val="18"/>
              </w:rPr>
              <w:t>ков-молодых специ</w:t>
            </w: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/>
                <w:sz w:val="18"/>
                <w:szCs w:val="18"/>
              </w:rPr>
              <w:t>листов, 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6D2" w:rsidRPr="003B66D2" w:rsidRDefault="003B66D2" w:rsidP="00A61C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66D2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6D2" w:rsidRPr="003B66D2" w:rsidRDefault="003B66D2" w:rsidP="00A61C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66D2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6D2" w:rsidRPr="003B66D2" w:rsidRDefault="003B66D2" w:rsidP="00A61C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66D2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6D2" w:rsidRPr="003B66D2" w:rsidRDefault="003B66D2" w:rsidP="00A61C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66D2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6D2" w:rsidRPr="003B66D2" w:rsidRDefault="003B66D2" w:rsidP="00A61C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66D2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6D2" w:rsidRPr="003B66D2" w:rsidRDefault="003B66D2" w:rsidP="00A61C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66D2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6D2" w:rsidRPr="003B66D2" w:rsidRDefault="003B66D2" w:rsidP="00A61C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66D2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6D2" w:rsidRPr="003B66D2" w:rsidRDefault="003B66D2" w:rsidP="00A61C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6D2" w:rsidRPr="003B66D2" w:rsidRDefault="003B66D2" w:rsidP="00A61CA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B66D2">
              <w:rPr>
                <w:rFonts w:ascii="Times New Roman" w:hAnsi="Times New Roman"/>
                <w:sz w:val="16"/>
                <w:szCs w:val="16"/>
              </w:rPr>
              <w:t>17 258</w:t>
            </w:r>
          </w:p>
          <w:p w:rsidR="003B66D2" w:rsidRPr="003B66D2" w:rsidRDefault="00256B96" w:rsidP="00A61CA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БРТ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6D2" w:rsidRPr="003B66D2" w:rsidRDefault="003B66D2" w:rsidP="00A61CA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B66D2">
              <w:rPr>
                <w:rFonts w:ascii="Times New Roman" w:hAnsi="Times New Roman"/>
                <w:sz w:val="16"/>
                <w:szCs w:val="16"/>
              </w:rPr>
              <w:t>17 258</w:t>
            </w:r>
          </w:p>
          <w:p w:rsidR="003B66D2" w:rsidRPr="003B66D2" w:rsidRDefault="00256B96" w:rsidP="00A61C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БРТ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6D2" w:rsidRPr="003B66D2" w:rsidRDefault="003B66D2" w:rsidP="00A61CA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B66D2">
              <w:rPr>
                <w:rFonts w:ascii="Times New Roman" w:hAnsi="Times New Roman"/>
                <w:sz w:val="16"/>
                <w:szCs w:val="16"/>
              </w:rPr>
              <w:t>17 258</w:t>
            </w:r>
          </w:p>
          <w:p w:rsidR="003B66D2" w:rsidRPr="003B66D2" w:rsidRDefault="00256B96" w:rsidP="00A61C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БРТ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6D2" w:rsidRPr="003B66D2" w:rsidRDefault="003B66D2" w:rsidP="00A61CA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B66D2">
              <w:rPr>
                <w:rFonts w:ascii="Times New Roman" w:hAnsi="Times New Roman"/>
                <w:sz w:val="16"/>
                <w:szCs w:val="16"/>
              </w:rPr>
              <w:t>17 258</w:t>
            </w:r>
          </w:p>
          <w:p w:rsidR="003B66D2" w:rsidRPr="003B66D2" w:rsidRDefault="00256B96" w:rsidP="00A61C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БРТ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6D2" w:rsidRPr="003B66D2" w:rsidRDefault="003B66D2" w:rsidP="00A61CA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B66D2">
              <w:rPr>
                <w:rFonts w:ascii="Times New Roman" w:hAnsi="Times New Roman"/>
                <w:sz w:val="16"/>
                <w:szCs w:val="16"/>
              </w:rPr>
              <w:t>17 258</w:t>
            </w:r>
          </w:p>
          <w:p w:rsidR="003B66D2" w:rsidRPr="003B66D2" w:rsidRDefault="00256B96" w:rsidP="00A61C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БРТ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6D2" w:rsidRPr="003B66D2" w:rsidRDefault="003B66D2" w:rsidP="00A61CA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B66D2">
              <w:rPr>
                <w:rFonts w:ascii="Times New Roman" w:hAnsi="Times New Roman"/>
                <w:sz w:val="16"/>
                <w:szCs w:val="16"/>
              </w:rPr>
              <w:t>17 258</w:t>
            </w:r>
          </w:p>
          <w:p w:rsidR="003B66D2" w:rsidRPr="003B66D2" w:rsidRDefault="00256B96" w:rsidP="00A61C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БРТ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6D2" w:rsidRPr="003B66D2" w:rsidRDefault="003B66D2" w:rsidP="00A61CA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B66D2">
              <w:rPr>
                <w:rFonts w:ascii="Times New Roman" w:hAnsi="Times New Roman"/>
                <w:sz w:val="16"/>
                <w:szCs w:val="16"/>
              </w:rPr>
              <w:t>17 258</w:t>
            </w:r>
          </w:p>
          <w:p w:rsidR="003B66D2" w:rsidRPr="003B66D2" w:rsidRDefault="00256B96" w:rsidP="00A61C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БРТ</w:t>
            </w:r>
          </w:p>
        </w:tc>
      </w:tr>
      <w:tr w:rsidR="003B66D2" w:rsidTr="00A61CAD">
        <w:trPr>
          <w:trHeight w:val="438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6D2" w:rsidRDefault="003B66D2" w:rsidP="00A61CA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Предоста</w:t>
            </w:r>
            <w:r>
              <w:rPr>
                <w:rFonts w:ascii="Times New Roman" w:hAnsi="Times New Roman"/>
                <w:sz w:val="18"/>
                <w:szCs w:val="18"/>
              </w:rPr>
              <w:t>в</w:t>
            </w:r>
            <w:r>
              <w:rPr>
                <w:rFonts w:ascii="Times New Roman" w:hAnsi="Times New Roman"/>
                <w:sz w:val="18"/>
                <w:szCs w:val="18"/>
              </w:rPr>
              <w:t>ление допо</w:t>
            </w:r>
            <w:r>
              <w:rPr>
                <w:rFonts w:ascii="Times New Roman" w:hAnsi="Times New Roman"/>
                <w:sz w:val="18"/>
                <w:szCs w:val="18"/>
              </w:rPr>
              <w:t>л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нительного образования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детям в учреждениях региональн</w:t>
            </w: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/>
                <w:sz w:val="18"/>
                <w:szCs w:val="18"/>
              </w:rPr>
              <w:t>го значения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6D2" w:rsidRDefault="003B66D2" w:rsidP="00A61C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Учрежд</w:t>
            </w:r>
            <w:r>
              <w:rPr>
                <w:rFonts w:ascii="Times New Roman" w:hAnsi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/>
                <w:sz w:val="18"/>
                <w:szCs w:val="18"/>
              </w:rPr>
              <w:t>ние ДОД</w:t>
            </w:r>
          </w:p>
          <w:p w:rsidR="003B66D2" w:rsidRDefault="003B66D2" w:rsidP="00A61C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«Счастл</w:t>
            </w: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/>
                <w:sz w:val="18"/>
                <w:szCs w:val="18"/>
              </w:rPr>
              <w:t>вое де</w:t>
            </w:r>
            <w:r>
              <w:rPr>
                <w:rFonts w:ascii="Times New Roman" w:hAnsi="Times New Roman"/>
                <w:sz w:val="18"/>
                <w:szCs w:val="18"/>
              </w:rPr>
              <w:t>т</w:t>
            </w:r>
            <w:r>
              <w:rPr>
                <w:rFonts w:ascii="Times New Roman" w:hAnsi="Times New Roman"/>
                <w:sz w:val="18"/>
                <w:szCs w:val="18"/>
              </w:rPr>
              <w:t>ство»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6D2" w:rsidRDefault="009D28E5" w:rsidP="00A61C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2021-2026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6D2" w:rsidRDefault="003B66D2" w:rsidP="00A61CA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Сохранность конти</w:t>
            </w: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/>
                <w:sz w:val="18"/>
                <w:szCs w:val="18"/>
              </w:rPr>
              <w:t>гента учащихся в учреждениях ДОД, %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6D2" w:rsidRPr="003B66D2" w:rsidRDefault="003B66D2" w:rsidP="00A61C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66D2">
              <w:rPr>
                <w:rFonts w:ascii="Times New Roman" w:hAnsi="Times New Roman"/>
                <w:sz w:val="18"/>
                <w:szCs w:val="18"/>
              </w:rPr>
              <w:t>99</w:t>
            </w:r>
          </w:p>
          <w:p w:rsidR="003B66D2" w:rsidRPr="003B66D2" w:rsidRDefault="003B66D2" w:rsidP="00A61C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6D2" w:rsidRPr="003B66D2" w:rsidRDefault="003B66D2" w:rsidP="00A61C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66D2">
              <w:rPr>
                <w:rFonts w:ascii="Times New Roman" w:hAnsi="Times New Roman"/>
                <w:sz w:val="18"/>
                <w:szCs w:val="18"/>
              </w:rPr>
              <w:t>99</w:t>
            </w:r>
          </w:p>
          <w:p w:rsidR="003B66D2" w:rsidRPr="003B66D2" w:rsidRDefault="003B66D2" w:rsidP="00A61C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6D2" w:rsidRPr="003B66D2" w:rsidRDefault="003B66D2" w:rsidP="00A61C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66D2">
              <w:rPr>
                <w:rFonts w:ascii="Times New Roman" w:hAnsi="Times New Roman"/>
                <w:sz w:val="18"/>
                <w:szCs w:val="18"/>
              </w:rPr>
              <w:t>99</w:t>
            </w:r>
          </w:p>
          <w:p w:rsidR="003B66D2" w:rsidRPr="003B66D2" w:rsidRDefault="003B66D2" w:rsidP="00A61C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6D2" w:rsidRPr="003B66D2" w:rsidRDefault="003B66D2" w:rsidP="00A61CAD">
            <w:r w:rsidRPr="003B66D2">
              <w:rPr>
                <w:rFonts w:ascii="Times New Roman" w:hAnsi="Times New Roman"/>
                <w:sz w:val="18"/>
                <w:szCs w:val="18"/>
              </w:rPr>
              <w:t>99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6D2" w:rsidRPr="003B66D2" w:rsidRDefault="003B66D2" w:rsidP="00A61CAD">
            <w:r w:rsidRPr="003B66D2">
              <w:rPr>
                <w:rFonts w:ascii="Times New Roman" w:hAnsi="Times New Roman"/>
                <w:sz w:val="18"/>
                <w:szCs w:val="18"/>
              </w:rPr>
              <w:t>99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6D2" w:rsidRPr="003B66D2" w:rsidRDefault="003B66D2" w:rsidP="00A61CAD">
            <w:r w:rsidRPr="003B66D2">
              <w:rPr>
                <w:rFonts w:ascii="Times New Roman" w:hAnsi="Times New Roman"/>
                <w:sz w:val="18"/>
                <w:szCs w:val="18"/>
              </w:rPr>
              <w:t>99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6D2" w:rsidRPr="003B66D2" w:rsidRDefault="003B66D2" w:rsidP="00A61CAD">
            <w:r w:rsidRPr="003B66D2">
              <w:rPr>
                <w:rFonts w:ascii="Times New Roman" w:hAnsi="Times New Roman"/>
                <w:sz w:val="18"/>
                <w:szCs w:val="18"/>
              </w:rPr>
              <w:t>99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6D2" w:rsidRPr="003B66D2" w:rsidRDefault="003B66D2" w:rsidP="00A61CAD"/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6D2" w:rsidRPr="003B66D2" w:rsidRDefault="003B66D2" w:rsidP="00A61C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6D2" w:rsidRPr="003B66D2" w:rsidRDefault="003B66D2" w:rsidP="00A61C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6D2" w:rsidRPr="003B66D2" w:rsidRDefault="003B66D2" w:rsidP="00A61C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6D2" w:rsidRPr="003B66D2" w:rsidRDefault="003B66D2" w:rsidP="00A61C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6D2" w:rsidRPr="003B66D2" w:rsidRDefault="003B66D2" w:rsidP="00A61C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6D2" w:rsidRPr="003B66D2" w:rsidRDefault="003B66D2" w:rsidP="00A61C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6D2" w:rsidRPr="003B66D2" w:rsidRDefault="003B66D2" w:rsidP="00A61C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B66D2" w:rsidTr="00A61CAD">
        <w:trPr>
          <w:trHeight w:val="438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6D2" w:rsidRDefault="003B66D2" w:rsidP="00A61CA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6D2" w:rsidRDefault="003B66D2" w:rsidP="00A61CA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6D2" w:rsidRDefault="003B66D2" w:rsidP="00A61CA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6D2" w:rsidRDefault="003B66D2" w:rsidP="00A61CA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6D2" w:rsidRDefault="003B66D2" w:rsidP="00A61CA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6D2" w:rsidRDefault="003B66D2" w:rsidP="00A61CA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6D2" w:rsidRDefault="003B66D2" w:rsidP="00A61CA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6D2" w:rsidRDefault="003B66D2" w:rsidP="00A61CAD">
            <w:pPr>
              <w:spacing w:after="0" w:line="240" w:lineRule="auto"/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6D2" w:rsidRDefault="003B66D2" w:rsidP="00A61CAD">
            <w:pPr>
              <w:spacing w:after="0" w:line="240" w:lineRule="auto"/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6D2" w:rsidRDefault="003B66D2" w:rsidP="00A61CAD">
            <w:pPr>
              <w:spacing w:after="0" w:line="240" w:lineRule="auto"/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6D2" w:rsidRDefault="003B66D2" w:rsidP="00A61CAD">
            <w:pPr>
              <w:spacing w:after="0" w:line="240" w:lineRule="auto"/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6D2" w:rsidRDefault="003B66D2" w:rsidP="00A61CAD">
            <w:pPr>
              <w:spacing w:after="0" w:line="240" w:lineRule="auto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6D2" w:rsidRDefault="003B66D2" w:rsidP="00A61CA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6D2" w:rsidRDefault="003B66D2" w:rsidP="00A61CA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6D2" w:rsidRDefault="003B66D2" w:rsidP="00A61CA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6D2" w:rsidRDefault="003B66D2" w:rsidP="00A61CA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6D2" w:rsidRDefault="003B66D2" w:rsidP="00A61CA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6D2" w:rsidRDefault="003B66D2" w:rsidP="00A61CA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6D2" w:rsidRDefault="003B66D2" w:rsidP="00A61CA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B66D2" w:rsidTr="00A61CAD">
        <w:trPr>
          <w:trHeight w:val="916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6D2" w:rsidRDefault="003B66D2" w:rsidP="00A61CA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6D2" w:rsidRDefault="003B66D2" w:rsidP="00A61CA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6D2" w:rsidRDefault="003B66D2" w:rsidP="00A61CA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6D2" w:rsidRDefault="003B66D2" w:rsidP="00A61CA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Доля учащихся, охв</w:t>
            </w: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/>
                <w:sz w:val="18"/>
                <w:szCs w:val="18"/>
              </w:rPr>
              <w:t>ченных фестивально- конкурсным движен</w:t>
            </w: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/>
                <w:sz w:val="18"/>
                <w:szCs w:val="18"/>
              </w:rPr>
              <w:t>ем (участие в горо</w:t>
            </w:r>
            <w:r>
              <w:rPr>
                <w:rFonts w:ascii="Times New Roman" w:hAnsi="Times New Roman"/>
                <w:sz w:val="18"/>
                <w:szCs w:val="18"/>
              </w:rPr>
              <w:t>д</w:t>
            </w:r>
            <w:r>
              <w:rPr>
                <w:rFonts w:ascii="Times New Roman" w:hAnsi="Times New Roman"/>
                <w:sz w:val="18"/>
                <w:szCs w:val="18"/>
              </w:rPr>
              <w:t>ских, региональных, всероссийских, ме</w:t>
            </w:r>
            <w:r>
              <w:rPr>
                <w:rFonts w:ascii="Times New Roman" w:hAnsi="Times New Roman"/>
                <w:sz w:val="18"/>
                <w:szCs w:val="18"/>
              </w:rPr>
              <w:t>ж</w:t>
            </w:r>
            <w:r>
              <w:rPr>
                <w:rFonts w:ascii="Times New Roman" w:hAnsi="Times New Roman"/>
                <w:sz w:val="18"/>
                <w:szCs w:val="18"/>
              </w:rPr>
              <w:t>дународных меропр</w:t>
            </w: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/>
                <w:sz w:val="18"/>
                <w:szCs w:val="18"/>
              </w:rPr>
              <w:t>ятиях) от общего к</w:t>
            </w: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/>
                <w:sz w:val="18"/>
                <w:szCs w:val="18"/>
              </w:rPr>
              <w:t>личества учащихся УДО, %.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6D2" w:rsidRPr="003B66D2" w:rsidRDefault="003B66D2" w:rsidP="00A61C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66D2">
              <w:rPr>
                <w:rFonts w:ascii="Times New Roman" w:hAnsi="Times New Roman"/>
                <w:sz w:val="18"/>
                <w:szCs w:val="18"/>
              </w:rPr>
              <w:t>80</w:t>
            </w:r>
          </w:p>
          <w:p w:rsidR="003B66D2" w:rsidRPr="003B66D2" w:rsidRDefault="003B66D2" w:rsidP="00A61C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6D2" w:rsidRPr="003B66D2" w:rsidRDefault="003B66D2" w:rsidP="00A61C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66D2">
              <w:rPr>
                <w:rFonts w:ascii="Times New Roman" w:hAnsi="Times New Roman"/>
                <w:sz w:val="18"/>
                <w:szCs w:val="18"/>
              </w:rPr>
              <w:t>81</w:t>
            </w:r>
          </w:p>
          <w:p w:rsidR="003B66D2" w:rsidRPr="003B66D2" w:rsidRDefault="003B66D2" w:rsidP="00A61C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6D2" w:rsidRPr="003B66D2" w:rsidRDefault="003B66D2" w:rsidP="00A61CAD">
            <w:r w:rsidRPr="003B66D2">
              <w:rPr>
                <w:rFonts w:ascii="Times New Roman" w:hAnsi="Times New Roman"/>
                <w:sz w:val="18"/>
                <w:szCs w:val="18"/>
              </w:rPr>
              <w:t>81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6D2" w:rsidRPr="003B66D2" w:rsidRDefault="003B66D2" w:rsidP="00A61CAD">
            <w:r w:rsidRPr="003B66D2">
              <w:rPr>
                <w:rFonts w:ascii="Times New Roman" w:hAnsi="Times New Roman"/>
                <w:sz w:val="18"/>
                <w:szCs w:val="18"/>
              </w:rPr>
              <w:t>81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6D2" w:rsidRPr="003B66D2" w:rsidRDefault="003B66D2" w:rsidP="00A61CAD">
            <w:r w:rsidRPr="003B66D2">
              <w:rPr>
                <w:rFonts w:ascii="Times New Roman" w:hAnsi="Times New Roman"/>
                <w:sz w:val="18"/>
                <w:szCs w:val="18"/>
              </w:rPr>
              <w:t>82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6D2" w:rsidRPr="003B66D2" w:rsidRDefault="003B66D2" w:rsidP="00A61CAD">
            <w:r w:rsidRPr="003B66D2">
              <w:rPr>
                <w:rFonts w:ascii="Times New Roman" w:hAnsi="Times New Roman"/>
                <w:sz w:val="18"/>
                <w:szCs w:val="18"/>
              </w:rPr>
              <w:t>82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6D2" w:rsidRPr="003B66D2" w:rsidRDefault="003B66D2" w:rsidP="00A61CAD">
            <w:r w:rsidRPr="003B66D2">
              <w:rPr>
                <w:rFonts w:ascii="Times New Roman" w:hAnsi="Times New Roman"/>
                <w:sz w:val="18"/>
                <w:szCs w:val="18"/>
              </w:rPr>
              <w:t>82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6D2" w:rsidRPr="003B66D2" w:rsidRDefault="003B66D2" w:rsidP="00A61CAD"/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6D2" w:rsidRPr="003B66D2" w:rsidRDefault="003B66D2" w:rsidP="00A61CA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6D2" w:rsidRPr="003B66D2" w:rsidRDefault="003B66D2" w:rsidP="00A61CA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6D2" w:rsidRPr="003B66D2" w:rsidRDefault="003B66D2" w:rsidP="00A61CA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6D2" w:rsidRPr="003B66D2" w:rsidRDefault="003B66D2" w:rsidP="00A61CA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6D2" w:rsidRPr="003B66D2" w:rsidRDefault="003B66D2" w:rsidP="00A61CA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6D2" w:rsidRPr="003B66D2" w:rsidRDefault="003B66D2" w:rsidP="00A61CA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6D2" w:rsidRPr="003B66D2" w:rsidRDefault="003B66D2" w:rsidP="00A61CA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B66D2" w:rsidTr="00A61CAD">
        <w:trPr>
          <w:trHeight w:val="920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6D2" w:rsidRDefault="003B66D2" w:rsidP="00A61CA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6D2" w:rsidRDefault="003B66D2" w:rsidP="00A61CA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6D2" w:rsidRDefault="003B66D2" w:rsidP="00A61CA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6D2" w:rsidRDefault="003B66D2" w:rsidP="00A61CA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6D2" w:rsidRPr="003B66D2" w:rsidRDefault="003B66D2" w:rsidP="00A61CA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6D2" w:rsidRPr="003B66D2" w:rsidRDefault="003B66D2" w:rsidP="00A61CA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6D2" w:rsidRPr="003B66D2" w:rsidRDefault="003B66D2" w:rsidP="00A61CAD">
            <w:pPr>
              <w:spacing w:after="0" w:line="240" w:lineRule="auto"/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6D2" w:rsidRPr="003B66D2" w:rsidRDefault="003B66D2" w:rsidP="00A61CAD">
            <w:pPr>
              <w:spacing w:after="0" w:line="240" w:lineRule="auto"/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6D2" w:rsidRPr="003B66D2" w:rsidRDefault="003B66D2" w:rsidP="00A61CAD">
            <w:pPr>
              <w:spacing w:after="0" w:line="240" w:lineRule="auto"/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6D2" w:rsidRPr="003B66D2" w:rsidRDefault="003B66D2" w:rsidP="00A61CAD">
            <w:pPr>
              <w:spacing w:after="0" w:line="240" w:lineRule="auto"/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6D2" w:rsidRPr="003B66D2" w:rsidRDefault="003B66D2" w:rsidP="00A61CAD">
            <w:pPr>
              <w:spacing w:after="0" w:line="240" w:lineRule="auto"/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6D2" w:rsidRPr="003B66D2" w:rsidRDefault="003B66D2" w:rsidP="00A61CAD">
            <w:pPr>
              <w:spacing w:after="0" w:line="240" w:lineRule="auto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6D2" w:rsidRPr="003B66D2" w:rsidRDefault="003B66D2" w:rsidP="00A61CA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6D2" w:rsidRPr="003B66D2" w:rsidRDefault="003B66D2" w:rsidP="00A61CA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6D2" w:rsidRPr="003B66D2" w:rsidRDefault="003B66D2" w:rsidP="00A61CA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6D2" w:rsidRPr="003B66D2" w:rsidRDefault="003B66D2" w:rsidP="00A61CA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6D2" w:rsidRPr="003B66D2" w:rsidRDefault="003B66D2" w:rsidP="00A61CA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6D2" w:rsidRPr="003B66D2" w:rsidRDefault="003B66D2" w:rsidP="00A61CA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6D2" w:rsidRPr="003B66D2" w:rsidRDefault="003B66D2" w:rsidP="00A61CA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B66D2" w:rsidTr="00A61CAD">
        <w:trPr>
          <w:trHeight w:val="335"/>
        </w:trPr>
        <w:tc>
          <w:tcPr>
            <w:tcW w:w="1630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6D2" w:rsidRPr="003B66D2" w:rsidRDefault="003B66D2" w:rsidP="00A61CA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B66D2">
              <w:rPr>
                <w:rFonts w:ascii="Times New Roman" w:hAnsi="Times New Roman"/>
                <w:b/>
                <w:sz w:val="18"/>
                <w:szCs w:val="18"/>
              </w:rPr>
              <w:t>Задача 4. Повышение качества образования</w:t>
            </w:r>
          </w:p>
        </w:tc>
      </w:tr>
      <w:tr w:rsidR="003B66D2" w:rsidTr="00A61CAD">
        <w:trPr>
          <w:trHeight w:val="119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6D2" w:rsidRDefault="003B66D2" w:rsidP="00A61CAD">
            <w:pP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Организация и проведение творческих мероприятий для одаре</w:t>
            </w: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ных детей: фестивали, конкурсы,    профильные смены 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6D2" w:rsidRDefault="003B66D2" w:rsidP="00A61C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МК РТ, СПО </w:t>
            </w:r>
          </w:p>
          <w:p w:rsidR="003B66D2" w:rsidRDefault="003B66D2" w:rsidP="00A61C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</w:t>
            </w:r>
            <w:r>
              <w:rPr>
                <w:rFonts w:ascii="Times New Roman" w:hAnsi="Times New Roman"/>
                <w:sz w:val="18"/>
                <w:szCs w:val="18"/>
              </w:rPr>
              <w:t>у</w:t>
            </w:r>
            <w:r>
              <w:rPr>
                <w:rFonts w:ascii="Times New Roman" w:hAnsi="Times New Roman"/>
                <w:sz w:val="18"/>
                <w:szCs w:val="18"/>
              </w:rPr>
              <w:t>ниц</w:t>
            </w: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/>
                <w:sz w:val="18"/>
                <w:szCs w:val="18"/>
              </w:rPr>
              <w:t>пал</w:t>
            </w:r>
            <w:r>
              <w:rPr>
                <w:rFonts w:ascii="Times New Roman" w:hAnsi="Times New Roman"/>
                <w:sz w:val="18"/>
                <w:szCs w:val="18"/>
              </w:rPr>
              <w:t>ь</w:t>
            </w:r>
            <w:r>
              <w:rPr>
                <w:rFonts w:ascii="Times New Roman" w:hAnsi="Times New Roman"/>
                <w:sz w:val="18"/>
                <w:szCs w:val="18"/>
              </w:rPr>
              <w:t>ные рай</w:t>
            </w: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/>
                <w:sz w:val="18"/>
                <w:szCs w:val="18"/>
              </w:rPr>
              <w:t>ны, уче</w:t>
            </w:r>
            <w:r>
              <w:rPr>
                <w:rFonts w:ascii="Times New Roman" w:hAnsi="Times New Roman"/>
                <w:sz w:val="18"/>
                <w:szCs w:val="18"/>
              </w:rPr>
              <w:t>б</w:t>
            </w:r>
            <w:r>
              <w:rPr>
                <w:rFonts w:ascii="Times New Roman" w:hAnsi="Times New Roman"/>
                <w:sz w:val="18"/>
                <w:szCs w:val="18"/>
              </w:rPr>
              <w:t>ные зав</w:t>
            </w:r>
            <w:r>
              <w:rPr>
                <w:rFonts w:ascii="Times New Roman" w:hAnsi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/>
                <w:sz w:val="18"/>
                <w:szCs w:val="18"/>
              </w:rPr>
              <w:t>дения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6D2" w:rsidRDefault="009D28E5" w:rsidP="00A61C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2021-2026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6D2" w:rsidRDefault="003B66D2" w:rsidP="00A61CA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Количество меропр</w:t>
            </w: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/>
                <w:sz w:val="18"/>
                <w:szCs w:val="18"/>
              </w:rPr>
              <w:t>ятий, единиц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6D2" w:rsidRPr="003B66D2" w:rsidRDefault="003B66D2" w:rsidP="00A61CA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B66D2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6D2" w:rsidRPr="003B66D2" w:rsidRDefault="003B66D2" w:rsidP="00A61CA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B66D2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6D2" w:rsidRPr="003B66D2" w:rsidRDefault="003B66D2" w:rsidP="00A61C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66D2"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6D2" w:rsidRPr="003B66D2" w:rsidRDefault="003B66D2" w:rsidP="00A61C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66D2"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6D2" w:rsidRPr="003B66D2" w:rsidRDefault="003B66D2" w:rsidP="00A61C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66D2"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6D2" w:rsidRPr="003B66D2" w:rsidRDefault="003B66D2" w:rsidP="00A61C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66D2"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6D2" w:rsidRPr="003B66D2" w:rsidRDefault="003B66D2" w:rsidP="00A61C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66D2"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6D2" w:rsidRPr="003B66D2" w:rsidRDefault="003B66D2" w:rsidP="00A61C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6D2" w:rsidRPr="003B66D2" w:rsidRDefault="003B66D2" w:rsidP="00A61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3B66D2" w:rsidRPr="003B66D2" w:rsidRDefault="003B66D2" w:rsidP="00A61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B66D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307 900</w:t>
            </w:r>
          </w:p>
          <w:p w:rsidR="003B66D2" w:rsidRPr="003B66D2" w:rsidRDefault="003B66D2" w:rsidP="00A61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B66D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6D2" w:rsidRPr="003B66D2" w:rsidRDefault="003B66D2" w:rsidP="00A61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3B66D2" w:rsidRPr="003B66D2" w:rsidRDefault="003B66D2" w:rsidP="00A61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B66D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307 900 МБ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6D2" w:rsidRPr="003B66D2" w:rsidRDefault="003B66D2" w:rsidP="00A61C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B66D2" w:rsidRPr="003B66D2" w:rsidRDefault="003B66D2" w:rsidP="00A61C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B66D2">
              <w:rPr>
                <w:rFonts w:ascii="Times New Roman" w:hAnsi="Times New Roman"/>
                <w:sz w:val="16"/>
                <w:szCs w:val="16"/>
              </w:rPr>
              <w:t>310 000</w:t>
            </w:r>
          </w:p>
          <w:p w:rsidR="003B66D2" w:rsidRPr="003B66D2" w:rsidRDefault="003B66D2" w:rsidP="00A61C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B66D2">
              <w:rPr>
                <w:rFonts w:ascii="Times New Roman" w:hAnsi="Times New Roman"/>
                <w:sz w:val="16"/>
                <w:szCs w:val="16"/>
              </w:rPr>
              <w:t>МБ</w:t>
            </w:r>
          </w:p>
          <w:p w:rsidR="003B66D2" w:rsidRPr="003B66D2" w:rsidRDefault="003B66D2" w:rsidP="00A61C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6D2" w:rsidRPr="003B66D2" w:rsidRDefault="003B66D2" w:rsidP="00A61C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B66D2" w:rsidRPr="003B66D2" w:rsidRDefault="003B66D2" w:rsidP="00A61C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B66D2">
              <w:rPr>
                <w:rFonts w:ascii="Times New Roman" w:hAnsi="Times New Roman"/>
                <w:sz w:val="16"/>
                <w:szCs w:val="16"/>
              </w:rPr>
              <w:t>310 000МБ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6D2" w:rsidRPr="003B66D2" w:rsidRDefault="003B66D2" w:rsidP="00A61C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B66D2" w:rsidRPr="003B66D2" w:rsidRDefault="003B66D2" w:rsidP="00A61C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B66D2">
              <w:rPr>
                <w:rFonts w:ascii="Times New Roman" w:hAnsi="Times New Roman"/>
                <w:sz w:val="16"/>
                <w:szCs w:val="16"/>
              </w:rPr>
              <w:t>310 000</w:t>
            </w:r>
          </w:p>
          <w:p w:rsidR="003B66D2" w:rsidRPr="003B66D2" w:rsidRDefault="003B66D2" w:rsidP="00A61C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B66D2">
              <w:rPr>
                <w:rFonts w:ascii="Times New Roman" w:hAnsi="Times New Roman"/>
                <w:sz w:val="16"/>
                <w:szCs w:val="16"/>
              </w:rPr>
              <w:t>МБ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6D2" w:rsidRPr="003B66D2" w:rsidRDefault="003B66D2" w:rsidP="00A61C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B66D2" w:rsidRPr="003B66D2" w:rsidRDefault="003B66D2" w:rsidP="00A61C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B66D2">
              <w:rPr>
                <w:rFonts w:ascii="Times New Roman" w:hAnsi="Times New Roman"/>
                <w:sz w:val="16"/>
                <w:szCs w:val="16"/>
              </w:rPr>
              <w:t>310 000</w:t>
            </w:r>
          </w:p>
          <w:p w:rsidR="003B66D2" w:rsidRPr="003B66D2" w:rsidRDefault="003B66D2" w:rsidP="00A61C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B66D2">
              <w:rPr>
                <w:rFonts w:ascii="Times New Roman" w:hAnsi="Times New Roman"/>
                <w:sz w:val="16"/>
                <w:szCs w:val="16"/>
              </w:rPr>
              <w:t>МБ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6D2" w:rsidRPr="003B66D2" w:rsidRDefault="003B66D2" w:rsidP="00A61C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B66D2" w:rsidRPr="003B66D2" w:rsidRDefault="003B66D2" w:rsidP="00A61C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B66D2">
              <w:rPr>
                <w:rFonts w:ascii="Times New Roman" w:hAnsi="Times New Roman"/>
                <w:sz w:val="16"/>
                <w:szCs w:val="16"/>
              </w:rPr>
              <w:t>310 000</w:t>
            </w:r>
          </w:p>
          <w:p w:rsidR="003B66D2" w:rsidRPr="003B66D2" w:rsidRDefault="003B66D2" w:rsidP="00A61C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B66D2">
              <w:rPr>
                <w:rFonts w:ascii="Times New Roman" w:hAnsi="Times New Roman"/>
                <w:sz w:val="16"/>
                <w:szCs w:val="16"/>
              </w:rPr>
              <w:t>МБ</w:t>
            </w:r>
          </w:p>
        </w:tc>
      </w:tr>
      <w:tr w:rsidR="003B66D2" w:rsidTr="00A61CAD">
        <w:trPr>
          <w:trHeight w:val="120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6D2" w:rsidRDefault="003B66D2" w:rsidP="00A61CAD">
            <w:pP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Аттестация педагогич</w:t>
            </w:r>
            <w:r>
              <w:rPr>
                <w:rFonts w:ascii="Times New Roman" w:hAnsi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/>
                <w:sz w:val="18"/>
                <w:szCs w:val="18"/>
              </w:rPr>
              <w:t>ских рабо</w:t>
            </w:r>
            <w:r>
              <w:rPr>
                <w:rFonts w:ascii="Times New Roman" w:hAnsi="Times New Roman"/>
                <w:sz w:val="18"/>
                <w:szCs w:val="18"/>
              </w:rPr>
              <w:t>т</w:t>
            </w:r>
            <w:r>
              <w:rPr>
                <w:rFonts w:ascii="Times New Roman" w:hAnsi="Times New Roman"/>
                <w:sz w:val="18"/>
                <w:szCs w:val="18"/>
              </w:rPr>
              <w:t>ников подв</w:t>
            </w:r>
            <w:r>
              <w:rPr>
                <w:rFonts w:ascii="Times New Roman" w:hAnsi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домственных МК РТ, </w:t>
            </w: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6D2" w:rsidRDefault="003B66D2" w:rsidP="00A61CA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6D2" w:rsidRDefault="003B66D2" w:rsidP="00A61CA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6D2" w:rsidRDefault="003B66D2" w:rsidP="00A61CA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Количество аттест</w:t>
            </w: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/>
                <w:sz w:val="18"/>
                <w:szCs w:val="18"/>
              </w:rPr>
              <w:t>ванных 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6D2" w:rsidRPr="003B66D2" w:rsidRDefault="003B66D2" w:rsidP="00A61CA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B66D2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6D2" w:rsidRPr="003B66D2" w:rsidRDefault="003B66D2" w:rsidP="00A61CA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B66D2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6D2" w:rsidRPr="003B66D2" w:rsidRDefault="003B66D2" w:rsidP="00A61C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66D2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6D2" w:rsidRPr="003B66D2" w:rsidRDefault="003B66D2" w:rsidP="00A61C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66D2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6D2" w:rsidRPr="003B66D2" w:rsidRDefault="003B66D2" w:rsidP="00A61C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66D2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6D2" w:rsidRPr="003B66D2" w:rsidRDefault="003B66D2" w:rsidP="00A61C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66D2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6D2" w:rsidRPr="003B66D2" w:rsidRDefault="003B66D2" w:rsidP="00A61C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66D2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6D2" w:rsidRPr="003B66D2" w:rsidRDefault="003B66D2" w:rsidP="00A61C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6D2" w:rsidRDefault="003B66D2" w:rsidP="00A61CA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6D2" w:rsidRDefault="003B66D2" w:rsidP="00A61CA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6D2" w:rsidRDefault="003B66D2" w:rsidP="00A61CA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6D2" w:rsidRDefault="003B66D2" w:rsidP="00A61CA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6D2" w:rsidRDefault="003B66D2" w:rsidP="00A61CA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6D2" w:rsidRDefault="003B66D2" w:rsidP="00A61CA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6D2" w:rsidRDefault="003B66D2" w:rsidP="00A61CA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B66D2" w:rsidTr="00A61CAD">
        <w:trPr>
          <w:trHeight w:val="125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6D2" w:rsidRDefault="003B66D2" w:rsidP="00A61CAD">
            <w:pPr>
              <w:tabs>
                <w:tab w:val="left" w:pos="284"/>
              </w:tabs>
              <w:spacing w:after="0" w:line="240" w:lineRule="auto"/>
              <w:ind w:right="-108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Проведение мастер-классов, сем</w:t>
            </w: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/>
                <w:sz w:val="18"/>
                <w:szCs w:val="18"/>
              </w:rPr>
              <w:t>наров, конф</w:t>
            </w:r>
            <w:r>
              <w:rPr>
                <w:rFonts w:ascii="Times New Roman" w:hAnsi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ренций, </w:t>
            </w: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6D2" w:rsidRDefault="003B66D2" w:rsidP="00A61CA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6D2" w:rsidRDefault="003B66D2" w:rsidP="00A61CA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6D2" w:rsidRDefault="003B66D2" w:rsidP="00A61CA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Количество пров</w:t>
            </w:r>
            <w:r>
              <w:rPr>
                <w:rFonts w:ascii="Times New Roman" w:hAnsi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/>
                <w:sz w:val="18"/>
                <w:szCs w:val="18"/>
              </w:rPr>
              <w:t>денных мероприятий, единиц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6D2" w:rsidRPr="003B66D2" w:rsidRDefault="003B66D2" w:rsidP="00A61CA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B66D2">
              <w:rPr>
                <w:rFonts w:ascii="Times New Roman" w:hAnsi="Times New Roman"/>
                <w:sz w:val="18"/>
                <w:szCs w:val="18"/>
              </w:rPr>
              <w:t>24</w:t>
            </w:r>
          </w:p>
          <w:p w:rsidR="003B66D2" w:rsidRPr="003B66D2" w:rsidRDefault="003B66D2" w:rsidP="00A61CA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6D2" w:rsidRPr="003B66D2" w:rsidRDefault="003B66D2" w:rsidP="00A61CA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B66D2">
              <w:rPr>
                <w:rFonts w:ascii="Times New Roman" w:hAnsi="Times New Roman"/>
                <w:sz w:val="18"/>
                <w:szCs w:val="18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6D2" w:rsidRPr="003B66D2" w:rsidRDefault="003B66D2" w:rsidP="00A61C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66D2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6D2" w:rsidRPr="003B66D2" w:rsidRDefault="003B66D2" w:rsidP="00A61C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66D2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6D2" w:rsidRPr="003B66D2" w:rsidRDefault="003B66D2" w:rsidP="00A61C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66D2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6D2" w:rsidRPr="003B66D2" w:rsidRDefault="003B66D2" w:rsidP="00A61C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66D2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6D2" w:rsidRPr="003B66D2" w:rsidRDefault="003B66D2" w:rsidP="00A61C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66D2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6D2" w:rsidRPr="003B66D2" w:rsidRDefault="003B66D2" w:rsidP="00A61C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6D2" w:rsidRDefault="003B66D2" w:rsidP="00A61CA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6D2" w:rsidRDefault="003B66D2" w:rsidP="00A61CA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6D2" w:rsidRDefault="003B66D2" w:rsidP="00A61CA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6D2" w:rsidRDefault="003B66D2" w:rsidP="00A61CA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6D2" w:rsidRDefault="003B66D2" w:rsidP="00A61CA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6D2" w:rsidRDefault="003B66D2" w:rsidP="00A61CA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6D2" w:rsidRDefault="003B66D2" w:rsidP="00A61CA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B66D2" w:rsidTr="00A61CAD">
        <w:trPr>
          <w:trHeight w:val="560"/>
        </w:trPr>
        <w:tc>
          <w:tcPr>
            <w:tcW w:w="103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6D2" w:rsidRDefault="003B66D2" w:rsidP="00A61CA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Итого по Подпрограмме: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6D2" w:rsidRPr="00CC47DE" w:rsidRDefault="003B66D2" w:rsidP="00A61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325158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6D2" w:rsidRPr="00CC47DE" w:rsidRDefault="003B66D2" w:rsidP="00A61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325158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6D2" w:rsidRPr="00CC47DE" w:rsidRDefault="003B66D2" w:rsidP="00A61CA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327258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6D2" w:rsidRPr="00CC47DE" w:rsidRDefault="003B66D2" w:rsidP="00A61CA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327258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6D2" w:rsidRPr="00CC47DE" w:rsidRDefault="003B66D2" w:rsidP="00A61CA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327258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6D2" w:rsidRPr="00CC47DE" w:rsidRDefault="003B66D2" w:rsidP="00A61CA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327258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6D2" w:rsidRPr="00CC47DE" w:rsidRDefault="003B66D2" w:rsidP="00A61CA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327258</w:t>
            </w:r>
          </w:p>
        </w:tc>
      </w:tr>
    </w:tbl>
    <w:p w:rsidR="00537246" w:rsidRPr="00483591" w:rsidRDefault="00537246" w:rsidP="00537246">
      <w:pPr>
        <w:tabs>
          <w:tab w:val="left" w:pos="284"/>
        </w:tabs>
        <w:spacing w:after="0"/>
        <w:contextualSpacing/>
        <w:rPr>
          <w:rFonts w:ascii="Times New Roman" w:hAnsi="Times New Roman"/>
          <w:b/>
          <w:sz w:val="28"/>
          <w:szCs w:val="28"/>
        </w:rPr>
      </w:pPr>
    </w:p>
    <w:p w:rsidR="00537246" w:rsidRPr="00172DAB" w:rsidRDefault="00537246" w:rsidP="00537246">
      <w:pPr>
        <w:tabs>
          <w:tab w:val="left" w:pos="284"/>
        </w:tabs>
        <w:spacing w:after="0"/>
        <w:contextualSpacing/>
        <w:rPr>
          <w:rFonts w:ascii="Times New Roman" w:hAnsi="Times New Roman"/>
          <w:b/>
          <w:sz w:val="18"/>
          <w:szCs w:val="18"/>
        </w:rPr>
      </w:pPr>
      <w:r w:rsidRPr="00172DAB">
        <w:rPr>
          <w:rFonts w:ascii="Times New Roman" w:hAnsi="Times New Roman"/>
          <w:b/>
          <w:sz w:val="18"/>
          <w:szCs w:val="18"/>
        </w:rPr>
        <w:t xml:space="preserve">Список использованных сокращений </w:t>
      </w:r>
    </w:p>
    <w:p w:rsidR="00537246" w:rsidRPr="00172DAB" w:rsidRDefault="00537246" w:rsidP="00537246">
      <w:pPr>
        <w:tabs>
          <w:tab w:val="left" w:pos="284"/>
        </w:tabs>
        <w:spacing w:after="0"/>
        <w:contextualSpacing/>
        <w:rPr>
          <w:rFonts w:ascii="Times New Roman" w:hAnsi="Times New Roman"/>
          <w:sz w:val="18"/>
          <w:szCs w:val="18"/>
        </w:rPr>
      </w:pPr>
      <w:r w:rsidRPr="00172DAB">
        <w:rPr>
          <w:rFonts w:ascii="Times New Roman" w:hAnsi="Times New Roman"/>
          <w:sz w:val="18"/>
          <w:szCs w:val="18"/>
        </w:rPr>
        <w:t xml:space="preserve">МК РТ – Министерство культуры Республики Татарстан </w:t>
      </w:r>
    </w:p>
    <w:p w:rsidR="00537246" w:rsidRPr="00172DAB" w:rsidRDefault="00537246" w:rsidP="00537246">
      <w:pPr>
        <w:tabs>
          <w:tab w:val="left" w:pos="284"/>
        </w:tabs>
        <w:spacing w:after="0"/>
        <w:contextualSpacing/>
        <w:rPr>
          <w:rFonts w:ascii="Times New Roman" w:hAnsi="Times New Roman"/>
          <w:sz w:val="18"/>
          <w:szCs w:val="18"/>
        </w:rPr>
      </w:pPr>
      <w:r w:rsidRPr="00172DAB">
        <w:rPr>
          <w:rFonts w:ascii="Times New Roman" w:hAnsi="Times New Roman"/>
          <w:sz w:val="18"/>
          <w:szCs w:val="18"/>
        </w:rPr>
        <w:t xml:space="preserve">СПО - среднее профессиональное образование </w:t>
      </w:r>
    </w:p>
    <w:p w:rsidR="00537246" w:rsidRPr="00172DAB" w:rsidRDefault="00537246" w:rsidP="00537246">
      <w:pPr>
        <w:tabs>
          <w:tab w:val="left" w:pos="284"/>
        </w:tabs>
        <w:spacing w:after="0"/>
        <w:contextualSpacing/>
        <w:rPr>
          <w:rFonts w:ascii="Times New Roman" w:hAnsi="Times New Roman"/>
          <w:sz w:val="18"/>
          <w:szCs w:val="18"/>
        </w:rPr>
      </w:pPr>
      <w:r w:rsidRPr="00172DAB">
        <w:rPr>
          <w:rFonts w:ascii="Times New Roman" w:hAnsi="Times New Roman"/>
          <w:sz w:val="18"/>
          <w:szCs w:val="18"/>
        </w:rPr>
        <w:t>ДОД – дополнительное образование детей</w:t>
      </w:r>
    </w:p>
    <w:p w:rsidR="00537246" w:rsidRPr="00172DAB" w:rsidRDefault="00537246" w:rsidP="00537246">
      <w:pPr>
        <w:tabs>
          <w:tab w:val="left" w:pos="284"/>
        </w:tabs>
        <w:spacing w:after="0"/>
        <w:contextualSpacing/>
        <w:rPr>
          <w:rFonts w:ascii="Times New Roman" w:hAnsi="Times New Roman"/>
          <w:sz w:val="18"/>
          <w:szCs w:val="18"/>
        </w:rPr>
      </w:pPr>
      <w:r w:rsidRPr="00172DAB">
        <w:rPr>
          <w:rFonts w:ascii="Times New Roman" w:hAnsi="Times New Roman"/>
          <w:sz w:val="18"/>
          <w:szCs w:val="18"/>
        </w:rPr>
        <w:t>ДШИ – детские школы искусств</w:t>
      </w:r>
    </w:p>
    <w:p w:rsidR="00537246" w:rsidRDefault="00537246" w:rsidP="00537246">
      <w:pPr>
        <w:tabs>
          <w:tab w:val="left" w:pos="284"/>
        </w:tabs>
        <w:spacing w:after="0"/>
        <w:contextualSpacing/>
        <w:rPr>
          <w:rFonts w:ascii="Times New Roman" w:hAnsi="Times New Roman"/>
          <w:sz w:val="18"/>
          <w:szCs w:val="18"/>
        </w:rPr>
      </w:pPr>
      <w:r w:rsidRPr="00172DAB">
        <w:rPr>
          <w:rFonts w:ascii="Times New Roman" w:hAnsi="Times New Roman"/>
          <w:sz w:val="18"/>
          <w:szCs w:val="18"/>
        </w:rPr>
        <w:t>ФГОУ ВПО «Казанский государственный университет культуры и искусств» - Федеральное государственное образовательное учреждение высшего профессионального образования «К</w:t>
      </w:r>
      <w:r w:rsidRPr="00172DAB">
        <w:rPr>
          <w:rFonts w:ascii="Times New Roman" w:hAnsi="Times New Roman"/>
          <w:sz w:val="18"/>
          <w:szCs w:val="18"/>
        </w:rPr>
        <w:t>а</w:t>
      </w:r>
      <w:r w:rsidRPr="00172DAB">
        <w:rPr>
          <w:rFonts w:ascii="Times New Roman" w:hAnsi="Times New Roman"/>
          <w:sz w:val="18"/>
          <w:szCs w:val="18"/>
        </w:rPr>
        <w:t>занский госуда</w:t>
      </w:r>
      <w:r w:rsidRPr="00172DAB">
        <w:rPr>
          <w:rFonts w:ascii="Times New Roman" w:hAnsi="Times New Roman"/>
          <w:sz w:val="18"/>
          <w:szCs w:val="18"/>
        </w:rPr>
        <w:t>р</w:t>
      </w:r>
      <w:r w:rsidRPr="00172DAB">
        <w:rPr>
          <w:rFonts w:ascii="Times New Roman" w:hAnsi="Times New Roman"/>
          <w:sz w:val="18"/>
          <w:szCs w:val="18"/>
        </w:rPr>
        <w:t>ственный университет культуры и искусства»</w:t>
      </w:r>
    </w:p>
    <w:p w:rsidR="004B1DB1" w:rsidRPr="00172DAB" w:rsidRDefault="004B1DB1" w:rsidP="00537246">
      <w:pPr>
        <w:tabs>
          <w:tab w:val="left" w:pos="284"/>
        </w:tabs>
        <w:spacing w:after="0"/>
        <w:contextualSpacing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БРТ-бюджет Республики Татарстан </w:t>
      </w:r>
    </w:p>
    <w:p w:rsidR="00537246" w:rsidRPr="00172DAB" w:rsidRDefault="00537246" w:rsidP="00537246">
      <w:pPr>
        <w:tabs>
          <w:tab w:val="left" w:pos="284"/>
        </w:tabs>
        <w:spacing w:after="0"/>
        <w:contextualSpacing/>
        <w:rPr>
          <w:rFonts w:ascii="Times New Roman" w:hAnsi="Times New Roman"/>
          <w:sz w:val="18"/>
          <w:szCs w:val="18"/>
        </w:rPr>
      </w:pPr>
    </w:p>
    <w:p w:rsidR="009B586A" w:rsidRDefault="009B586A" w:rsidP="00E83B17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  <w:sectPr w:rsidR="009B586A" w:rsidSect="009B586A">
          <w:pgSz w:w="16838" w:h="11906" w:orient="landscape"/>
          <w:pgMar w:top="567" w:right="1134" w:bottom="1134" w:left="1134" w:header="709" w:footer="709" w:gutter="0"/>
          <w:cols w:space="708"/>
          <w:docGrid w:linePitch="360"/>
        </w:sectPr>
      </w:pPr>
    </w:p>
    <w:p w:rsidR="00D25F50" w:rsidRPr="0074771C" w:rsidRDefault="00D25F50" w:rsidP="00D25F50">
      <w:pPr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</w:rPr>
      </w:pPr>
      <w:r w:rsidRPr="0074771C">
        <w:rPr>
          <w:rFonts w:ascii="Times New Roman" w:eastAsia="Times New Roman" w:hAnsi="Times New Roman"/>
          <w:b/>
          <w:sz w:val="28"/>
          <w:szCs w:val="28"/>
        </w:rPr>
        <w:lastRenderedPageBreak/>
        <w:t>Подпрограмма</w:t>
      </w:r>
      <w:r>
        <w:rPr>
          <w:rFonts w:ascii="Times New Roman" w:eastAsia="Times New Roman" w:hAnsi="Times New Roman"/>
          <w:b/>
          <w:sz w:val="28"/>
          <w:szCs w:val="28"/>
        </w:rPr>
        <w:t xml:space="preserve">-5 </w:t>
      </w:r>
      <w:r w:rsidRPr="0074771C">
        <w:rPr>
          <w:rFonts w:ascii="Times New Roman" w:eastAsia="Times New Roman" w:hAnsi="Times New Roman"/>
          <w:b/>
          <w:sz w:val="28"/>
          <w:szCs w:val="28"/>
        </w:rPr>
        <w:t>«</w:t>
      </w:r>
      <w:r>
        <w:rPr>
          <w:rFonts w:ascii="Times New Roman" w:eastAsia="Times New Roman" w:hAnsi="Times New Roman"/>
          <w:b/>
          <w:sz w:val="28"/>
          <w:szCs w:val="28"/>
        </w:rPr>
        <w:t>Популяризация музейного дела в сельской местности и с</w:t>
      </w:r>
      <w:r>
        <w:rPr>
          <w:rFonts w:ascii="Times New Roman" w:eastAsia="Times New Roman" w:hAnsi="Times New Roman"/>
          <w:b/>
          <w:sz w:val="28"/>
          <w:szCs w:val="28"/>
        </w:rPr>
        <w:t>о</w:t>
      </w:r>
      <w:r>
        <w:rPr>
          <w:rFonts w:ascii="Times New Roman" w:eastAsia="Times New Roman" w:hAnsi="Times New Roman"/>
          <w:b/>
          <w:sz w:val="28"/>
          <w:szCs w:val="28"/>
        </w:rPr>
        <w:t>хранение исторической памяти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на 2021-2026</w:t>
      </w:r>
      <w:r w:rsidRPr="0074771C">
        <w:rPr>
          <w:rFonts w:ascii="Times New Roman" w:eastAsia="Times New Roman" w:hAnsi="Times New Roman"/>
          <w:b/>
          <w:bCs/>
          <w:sz w:val="28"/>
          <w:szCs w:val="28"/>
        </w:rPr>
        <w:t xml:space="preserve"> годы»</w:t>
      </w:r>
    </w:p>
    <w:p w:rsidR="0074771C" w:rsidRPr="0074771C" w:rsidRDefault="0074771C" w:rsidP="007477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74771C" w:rsidRPr="0074771C" w:rsidRDefault="0074771C" w:rsidP="0074771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/>
          <w:bCs/>
          <w:sz w:val="28"/>
          <w:szCs w:val="28"/>
        </w:rPr>
      </w:pPr>
      <w:r w:rsidRPr="0074771C">
        <w:rPr>
          <w:rFonts w:ascii="Times New Roman" w:hAnsi="Times New Roman"/>
          <w:bCs/>
          <w:sz w:val="28"/>
          <w:szCs w:val="28"/>
        </w:rPr>
        <w:t>Паспорт Подпрограммы</w:t>
      </w:r>
    </w:p>
    <w:p w:rsidR="0074771C" w:rsidRPr="0074771C" w:rsidRDefault="0074771C" w:rsidP="0074771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/>
          <w:bCs/>
          <w:sz w:val="28"/>
          <w:szCs w:val="28"/>
        </w:rPr>
      </w:pPr>
    </w:p>
    <w:tbl>
      <w:tblPr>
        <w:tblW w:w="0" w:type="auto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80"/>
        <w:gridCol w:w="7643"/>
      </w:tblGrid>
      <w:tr w:rsidR="0074771C" w:rsidRPr="0074771C" w:rsidTr="003C48DD">
        <w:trPr>
          <w:trHeight w:val="600"/>
          <w:tblCellSpacing w:w="5" w:type="nil"/>
        </w:trPr>
        <w:tc>
          <w:tcPr>
            <w:tcW w:w="2280" w:type="dxa"/>
          </w:tcPr>
          <w:p w:rsidR="0074771C" w:rsidRPr="0074771C" w:rsidRDefault="0074771C" w:rsidP="00747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4771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Наименование Подпрограммы</w:t>
            </w:r>
          </w:p>
        </w:tc>
        <w:tc>
          <w:tcPr>
            <w:tcW w:w="7643" w:type="dxa"/>
          </w:tcPr>
          <w:p w:rsidR="00E831F9" w:rsidRPr="00E831F9" w:rsidRDefault="0074771C" w:rsidP="00E831F9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74771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E831F9" w:rsidRPr="00E831F9">
              <w:rPr>
                <w:rFonts w:ascii="Times New Roman" w:eastAsia="Times New Roman" w:hAnsi="Times New Roman"/>
                <w:sz w:val="28"/>
                <w:szCs w:val="28"/>
              </w:rPr>
              <w:t>«Популяризация музейного дела в сельской местности и с</w:t>
            </w:r>
            <w:r w:rsidR="00E831F9" w:rsidRPr="00E831F9">
              <w:rPr>
                <w:rFonts w:ascii="Times New Roman" w:eastAsia="Times New Roman" w:hAnsi="Times New Roman"/>
                <w:sz w:val="28"/>
                <w:szCs w:val="28"/>
              </w:rPr>
              <w:t>о</w:t>
            </w:r>
            <w:r w:rsidR="00E831F9" w:rsidRPr="00E831F9">
              <w:rPr>
                <w:rFonts w:ascii="Times New Roman" w:eastAsia="Times New Roman" w:hAnsi="Times New Roman"/>
                <w:sz w:val="28"/>
                <w:szCs w:val="28"/>
              </w:rPr>
              <w:t>хранение исторической памяти</w:t>
            </w:r>
            <w:r w:rsidR="00E831F9" w:rsidRPr="00E831F9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на 2021-2026 годы»</w:t>
            </w:r>
          </w:p>
          <w:p w:rsidR="0074771C" w:rsidRPr="0074771C" w:rsidRDefault="00E831F9" w:rsidP="00E83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4771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74771C" w:rsidRPr="0074771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(далее- Подпрогра</w:t>
            </w:r>
            <w:r w:rsidR="0074771C" w:rsidRPr="0074771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м</w:t>
            </w:r>
            <w:r w:rsidR="0074771C" w:rsidRPr="0074771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ма)</w:t>
            </w:r>
          </w:p>
        </w:tc>
      </w:tr>
      <w:tr w:rsidR="0074771C" w:rsidRPr="0074771C" w:rsidTr="003C48DD">
        <w:trPr>
          <w:trHeight w:val="600"/>
          <w:tblCellSpacing w:w="5" w:type="nil"/>
        </w:trPr>
        <w:tc>
          <w:tcPr>
            <w:tcW w:w="2280" w:type="dxa"/>
          </w:tcPr>
          <w:p w:rsidR="0074771C" w:rsidRPr="0074771C" w:rsidRDefault="0074771C" w:rsidP="00747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4771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Государственный заказчик По</w:t>
            </w:r>
            <w:r w:rsidRPr="0074771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74771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643" w:type="dxa"/>
          </w:tcPr>
          <w:p w:rsidR="0074771C" w:rsidRPr="0074771C" w:rsidRDefault="0074771C" w:rsidP="00747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4771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Министерство культуры Республики Татарстан   </w:t>
            </w:r>
          </w:p>
        </w:tc>
      </w:tr>
      <w:tr w:rsidR="0074771C" w:rsidRPr="0074771C" w:rsidTr="003C48DD">
        <w:trPr>
          <w:trHeight w:val="600"/>
          <w:tblCellSpacing w:w="5" w:type="nil"/>
        </w:trPr>
        <w:tc>
          <w:tcPr>
            <w:tcW w:w="2280" w:type="dxa"/>
          </w:tcPr>
          <w:p w:rsidR="0074771C" w:rsidRPr="0074771C" w:rsidRDefault="0074771C" w:rsidP="00747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4771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Основной разра-ботчик Подпр</w:t>
            </w:r>
            <w:r w:rsidRPr="0074771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74771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граммы</w:t>
            </w:r>
          </w:p>
        </w:tc>
        <w:tc>
          <w:tcPr>
            <w:tcW w:w="7643" w:type="dxa"/>
          </w:tcPr>
          <w:p w:rsidR="0074771C" w:rsidRPr="0074771C" w:rsidRDefault="0074771C" w:rsidP="00747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4771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МБУ «Музей Героя Советского Союза П.М.Гаврилова в д.Альвидино» Пестречинского муниципального района  </w:t>
            </w:r>
          </w:p>
        </w:tc>
      </w:tr>
      <w:tr w:rsidR="0074771C" w:rsidRPr="0074771C" w:rsidTr="003C48DD">
        <w:trPr>
          <w:trHeight w:val="1489"/>
          <w:tblCellSpacing w:w="5" w:type="nil"/>
        </w:trPr>
        <w:tc>
          <w:tcPr>
            <w:tcW w:w="2280" w:type="dxa"/>
          </w:tcPr>
          <w:p w:rsidR="0074771C" w:rsidRPr="0074771C" w:rsidRDefault="0074771C" w:rsidP="00747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4771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Подпр</w:t>
            </w:r>
            <w:r w:rsidRPr="0074771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74771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граммы</w:t>
            </w:r>
          </w:p>
          <w:p w:rsidR="0074771C" w:rsidRPr="0074771C" w:rsidRDefault="0074771C" w:rsidP="00747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4771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643" w:type="dxa"/>
          </w:tcPr>
          <w:p w:rsidR="0074771C" w:rsidRPr="0074771C" w:rsidRDefault="00E831F9" w:rsidP="00747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Создание условий для сохранения исторической памяти</w:t>
            </w:r>
            <w:r w:rsidRPr="0074771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Пестречинского муниципального рай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она по</w:t>
            </w:r>
            <w:r w:rsidRPr="0074771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популяризации м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зейного дела в сельской местности и выхода</w:t>
            </w:r>
            <w:r w:rsidRPr="0074771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 </w:t>
            </w:r>
            <w:r w:rsidRPr="0074771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мировое кул</w:t>
            </w:r>
            <w:r w:rsidRPr="0074771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74771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турное пространство</w:t>
            </w:r>
          </w:p>
        </w:tc>
      </w:tr>
      <w:tr w:rsidR="0074771C" w:rsidRPr="0074771C" w:rsidTr="003C48DD">
        <w:trPr>
          <w:trHeight w:val="4358"/>
          <w:tblCellSpacing w:w="5" w:type="nil"/>
        </w:trPr>
        <w:tc>
          <w:tcPr>
            <w:tcW w:w="2280" w:type="dxa"/>
          </w:tcPr>
          <w:p w:rsidR="0074771C" w:rsidRPr="0074771C" w:rsidRDefault="0074771C" w:rsidP="00747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4771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Задачи Подпр</w:t>
            </w:r>
            <w:r w:rsidRPr="0074771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74771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граммы</w:t>
            </w:r>
          </w:p>
          <w:p w:rsidR="0074771C" w:rsidRPr="0074771C" w:rsidRDefault="0074771C" w:rsidP="00747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643" w:type="dxa"/>
          </w:tcPr>
          <w:p w:rsidR="00E831F9" w:rsidRPr="0074771C" w:rsidRDefault="00E831F9" w:rsidP="00E83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4771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1. Содействие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популяризации музейного дела в сельской местности</w:t>
            </w:r>
            <w:r w:rsidRPr="0074771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направленному на повышение статуса МБУ «М</w:t>
            </w:r>
            <w:r w:rsidRPr="0074771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74771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зей Героя Советского Союза П.М.Гаврилова в д.Альвидино» П</w:t>
            </w:r>
            <w:r w:rsidRPr="0074771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74771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стречинского муниципального района  РТ как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историко-мемориального комплекса</w:t>
            </w:r>
            <w:r w:rsidRPr="0074771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;</w:t>
            </w:r>
          </w:p>
          <w:p w:rsidR="00E831F9" w:rsidRPr="0074771C" w:rsidRDefault="00E831F9" w:rsidP="00E83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4771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2. Создание системы мер по проведению культурных акций и мероприятий, направленных на сохранение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исторической п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мяти Пестречинского</w:t>
            </w:r>
            <w:r w:rsidRPr="0074771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му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ниципального</w:t>
            </w:r>
            <w:r w:rsidRPr="0074771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рай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она</w:t>
            </w:r>
            <w:r w:rsidRPr="0074771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РТ;</w:t>
            </w:r>
          </w:p>
          <w:p w:rsidR="00E831F9" w:rsidRPr="0074771C" w:rsidRDefault="00E831F9" w:rsidP="00E83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4771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3. Создание условий для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проведения культурных, просвет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тельских и патриотических мероприятий для повышения уровня сформированности патриотических чувств у молод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ё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жи района.</w:t>
            </w:r>
          </w:p>
          <w:p w:rsidR="0074771C" w:rsidRPr="0074771C" w:rsidRDefault="00E831F9" w:rsidP="00E83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74771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4.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Информатизация музейной деятельности в сельской мес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ности.</w:t>
            </w:r>
          </w:p>
        </w:tc>
      </w:tr>
      <w:tr w:rsidR="0074771C" w:rsidRPr="0074771C" w:rsidTr="003C48DD">
        <w:trPr>
          <w:trHeight w:val="981"/>
          <w:tblCellSpacing w:w="5" w:type="nil"/>
        </w:trPr>
        <w:tc>
          <w:tcPr>
            <w:tcW w:w="2280" w:type="dxa"/>
          </w:tcPr>
          <w:p w:rsidR="0074771C" w:rsidRPr="0074771C" w:rsidRDefault="0074771C" w:rsidP="00747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4771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Сроки и этапы реализации По</w:t>
            </w:r>
            <w:r w:rsidRPr="0074771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74771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программы </w:t>
            </w:r>
          </w:p>
        </w:tc>
        <w:tc>
          <w:tcPr>
            <w:tcW w:w="7643" w:type="dxa"/>
          </w:tcPr>
          <w:p w:rsidR="0074771C" w:rsidRPr="0074771C" w:rsidRDefault="002E10BE" w:rsidP="00747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2021-2026</w:t>
            </w:r>
            <w:r w:rsidR="0074771C" w:rsidRPr="0074771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годы </w:t>
            </w:r>
          </w:p>
          <w:p w:rsidR="0074771C" w:rsidRPr="0074771C" w:rsidRDefault="0074771C" w:rsidP="00747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74771C" w:rsidRPr="0074771C" w:rsidTr="003C48DD">
        <w:trPr>
          <w:trHeight w:val="981"/>
          <w:tblCellSpacing w:w="5" w:type="nil"/>
        </w:trPr>
        <w:tc>
          <w:tcPr>
            <w:tcW w:w="2280" w:type="dxa"/>
          </w:tcPr>
          <w:p w:rsidR="0074771C" w:rsidRPr="0074771C" w:rsidRDefault="0074771C" w:rsidP="00747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4771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Объемы фина</w:t>
            </w:r>
            <w:r w:rsidRPr="0074771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74771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сирования По</w:t>
            </w:r>
            <w:r w:rsidRPr="0074771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74771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 с разбивкой по г</w:t>
            </w:r>
            <w:r w:rsidRPr="0074771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74771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дам и источн</w:t>
            </w:r>
            <w:r w:rsidRPr="0074771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74771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кам</w:t>
            </w:r>
          </w:p>
        </w:tc>
        <w:tc>
          <w:tcPr>
            <w:tcW w:w="7643" w:type="dxa"/>
          </w:tcPr>
          <w:p w:rsidR="002E10BE" w:rsidRPr="0074771C" w:rsidRDefault="002E10BE" w:rsidP="002E1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4771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Общий объем финансирования Подпрограммы за счет средств бюджета Пестречинского района составляет </w:t>
            </w:r>
            <w:r w:rsidR="00BB30F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2475</w:t>
            </w:r>
            <w:r w:rsidRPr="00C1559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00</w:t>
            </w:r>
            <w:r w:rsidRPr="0074771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771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рублей, в том числе по годам:</w:t>
            </w:r>
          </w:p>
          <w:p w:rsidR="002E10BE" w:rsidRPr="0074771C" w:rsidRDefault="002E10BE" w:rsidP="002E10B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2021 год – 36200</w:t>
            </w:r>
            <w:r w:rsidRPr="0074771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рублей;</w:t>
            </w:r>
          </w:p>
          <w:p w:rsidR="002E10BE" w:rsidRPr="0074771C" w:rsidRDefault="002E10BE" w:rsidP="002E10B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2022 год – 37</w:t>
            </w:r>
            <w:r w:rsidRPr="0074771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500 рублей;</w:t>
            </w:r>
          </w:p>
          <w:p w:rsidR="002E10BE" w:rsidRPr="0074771C" w:rsidRDefault="002E10BE" w:rsidP="002E10B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2023 год – 392</w:t>
            </w:r>
            <w:r w:rsidRPr="0074771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</w:t>
            </w:r>
            <w:r w:rsidRPr="0074771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771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рублей;</w:t>
            </w:r>
          </w:p>
          <w:p w:rsidR="002E10BE" w:rsidRPr="0074771C" w:rsidRDefault="002E10BE" w:rsidP="002E10B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2024</w:t>
            </w:r>
            <w:r w:rsidRPr="0074771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год –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415</w:t>
            </w:r>
            <w:r w:rsidRPr="0074771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 рублей;</w:t>
            </w:r>
          </w:p>
          <w:p w:rsidR="002E10BE" w:rsidRDefault="002E10BE" w:rsidP="002E10B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2025 год –</w:t>
            </w:r>
            <w:r w:rsidR="00E831F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453</w:t>
            </w:r>
            <w:r w:rsidRPr="0074771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 рублей;</w:t>
            </w:r>
          </w:p>
          <w:p w:rsidR="002E10BE" w:rsidRPr="0074771C" w:rsidRDefault="002E10BE" w:rsidP="002E10B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2026 год – 47800 рублей.</w:t>
            </w:r>
          </w:p>
          <w:p w:rsidR="0074771C" w:rsidRPr="0074771C" w:rsidRDefault="002E10BE" w:rsidP="002E1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4"/>
              <w:rPr>
                <w:rFonts w:ascii="Times New Roman" w:eastAsia="Times New Roman" w:hAnsi="Times New Roman"/>
                <w:color w:val="365F91"/>
                <w:sz w:val="28"/>
                <w:szCs w:val="28"/>
                <w:lang w:eastAsia="ru-RU"/>
              </w:rPr>
            </w:pPr>
            <w:r w:rsidRPr="0074771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Примечание: Объемы финансирования Подпрограммы носят прогнозный характер и подлежат ежегодному уточнению при формировании проекта бюджета Республики Татарстан и местного бюджета Пестречинского района на соответству</w:t>
            </w:r>
            <w:r w:rsidRPr="0074771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</w:t>
            </w:r>
            <w:r w:rsidRPr="0074771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щий финансовый год и плановый период.</w:t>
            </w:r>
          </w:p>
        </w:tc>
      </w:tr>
      <w:tr w:rsidR="0074771C" w:rsidRPr="0074771C" w:rsidTr="003C48DD">
        <w:trPr>
          <w:trHeight w:val="3391"/>
          <w:tblCellSpacing w:w="5" w:type="nil"/>
        </w:trPr>
        <w:tc>
          <w:tcPr>
            <w:tcW w:w="2280" w:type="dxa"/>
          </w:tcPr>
          <w:p w:rsidR="0074771C" w:rsidRPr="0074771C" w:rsidRDefault="0074771C" w:rsidP="00747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4771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Ожидаемые ко-нечные результ</w:t>
            </w:r>
            <w:r w:rsidRPr="0074771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74771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ты реализации целей и задач Подпрограммы</w:t>
            </w:r>
          </w:p>
          <w:p w:rsidR="0074771C" w:rsidRPr="0074771C" w:rsidRDefault="0074771C" w:rsidP="00747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4771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(индикаторы оценки результа-тов) и показатели бюджетной э</w:t>
            </w:r>
            <w:r w:rsidRPr="0074771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</w:t>
            </w:r>
            <w:r w:rsidRPr="0074771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фективности Подпрограммы</w:t>
            </w:r>
          </w:p>
        </w:tc>
        <w:tc>
          <w:tcPr>
            <w:tcW w:w="7643" w:type="dxa"/>
          </w:tcPr>
          <w:p w:rsidR="00E43A8E" w:rsidRPr="0074771C" w:rsidRDefault="00E43A8E" w:rsidP="00E43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5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4771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Реализация мероприятий Подп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рограммы позволит достичь к 2026</w:t>
            </w:r>
            <w:r w:rsidRPr="0074771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году увеличения:</w:t>
            </w:r>
          </w:p>
          <w:p w:rsidR="00E43A8E" w:rsidRPr="0074771C" w:rsidRDefault="00E43A8E" w:rsidP="00E43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5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4771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-количества мероприятий, направленных на удовлетворение духовных и культурных потребностей народов, прожива</w:t>
            </w:r>
            <w:r w:rsidRPr="0074771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</w:t>
            </w:r>
            <w:r w:rsidRPr="0074771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щих в д. Альвидино,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74771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сохранение и пропаганда культурного наследия района, национальных традиций, обрядов до 2 ед</w:t>
            </w:r>
            <w:r w:rsidRPr="0074771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74771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ниц;</w:t>
            </w:r>
          </w:p>
          <w:p w:rsidR="00E43A8E" w:rsidRPr="0074771C" w:rsidRDefault="00E43A8E" w:rsidP="00E43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5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-доли мероприятий по</w:t>
            </w:r>
            <w:r w:rsidRPr="0074771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сохранению, изучению, популяриз</w:t>
            </w:r>
            <w:r w:rsidRPr="0074771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74771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ции предметов историко-к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ультурного наследия района до 39</w:t>
            </w:r>
            <w:r w:rsidRPr="0074771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единиц;</w:t>
            </w:r>
          </w:p>
          <w:p w:rsidR="00E43A8E" w:rsidRPr="0074771C" w:rsidRDefault="00E43A8E" w:rsidP="00E43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5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4771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доли реализации целевых программ до 3 единиц;</w:t>
            </w:r>
          </w:p>
          <w:p w:rsidR="0074771C" w:rsidRPr="0074771C" w:rsidRDefault="00E43A8E" w:rsidP="00E43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5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4771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сохранение доли</w:t>
            </w:r>
            <w:r w:rsidRPr="0074771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праздников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сельской местности до 1 праздника.</w:t>
            </w:r>
          </w:p>
        </w:tc>
      </w:tr>
    </w:tbl>
    <w:p w:rsidR="0074771C" w:rsidRPr="0074771C" w:rsidRDefault="0074771C" w:rsidP="007477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74771C" w:rsidRPr="0074771C" w:rsidRDefault="0074771C" w:rsidP="007477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74771C" w:rsidRPr="0074771C" w:rsidRDefault="0074771C" w:rsidP="007477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74771C" w:rsidRPr="0074771C" w:rsidRDefault="0074771C" w:rsidP="007477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74771C" w:rsidRPr="0074771C" w:rsidRDefault="0074771C" w:rsidP="0074771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hAnsi="Times New Roman"/>
          <w:b/>
          <w:sz w:val="28"/>
          <w:szCs w:val="28"/>
        </w:rPr>
      </w:pPr>
      <w:r w:rsidRPr="0074771C">
        <w:rPr>
          <w:rFonts w:ascii="Times New Roman" w:hAnsi="Times New Roman"/>
          <w:b/>
          <w:sz w:val="28"/>
          <w:szCs w:val="28"/>
          <w:lang w:val="en-US"/>
        </w:rPr>
        <w:t>I</w:t>
      </w:r>
      <w:r w:rsidRPr="0074771C">
        <w:rPr>
          <w:rFonts w:ascii="Times New Roman" w:hAnsi="Times New Roman"/>
          <w:b/>
          <w:sz w:val="28"/>
          <w:szCs w:val="28"/>
        </w:rPr>
        <w:t>. Общая характеристика сферы реализации Подпрограммы, в том числе пр</w:t>
      </w:r>
      <w:r w:rsidRPr="0074771C">
        <w:rPr>
          <w:rFonts w:ascii="Times New Roman" w:hAnsi="Times New Roman"/>
          <w:b/>
          <w:sz w:val="28"/>
          <w:szCs w:val="28"/>
        </w:rPr>
        <w:t>о</w:t>
      </w:r>
      <w:r w:rsidRPr="0074771C">
        <w:rPr>
          <w:rFonts w:ascii="Times New Roman" w:hAnsi="Times New Roman"/>
          <w:b/>
          <w:sz w:val="28"/>
          <w:szCs w:val="28"/>
        </w:rPr>
        <w:t xml:space="preserve">блемы, на решение которых направлена Подпрограмма </w:t>
      </w:r>
    </w:p>
    <w:p w:rsidR="0074771C" w:rsidRPr="0074771C" w:rsidRDefault="0074771C" w:rsidP="0074771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831F9" w:rsidRPr="0074771C" w:rsidRDefault="0074771C" w:rsidP="00E831F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4771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831F9" w:rsidRPr="0074771C">
        <w:rPr>
          <w:rFonts w:ascii="Times New Roman" w:eastAsia="Times New Roman" w:hAnsi="Times New Roman"/>
          <w:sz w:val="28"/>
          <w:szCs w:val="28"/>
          <w:lang w:eastAsia="ru-RU"/>
        </w:rPr>
        <w:t>МБУ «Музей Героя Советского Союза П.М.Гаврилова в д.Альвидино» Пес</w:t>
      </w:r>
      <w:r w:rsidR="00E831F9" w:rsidRPr="0074771C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="00E831F9" w:rsidRPr="0074771C">
        <w:rPr>
          <w:rFonts w:ascii="Times New Roman" w:eastAsia="Times New Roman" w:hAnsi="Times New Roman"/>
          <w:sz w:val="28"/>
          <w:szCs w:val="28"/>
          <w:lang w:eastAsia="ru-RU"/>
        </w:rPr>
        <w:t xml:space="preserve">речинского муниципального района  осуществляет целенаправленную деятельность по </w:t>
      </w:r>
      <w:r w:rsidR="00E831F9">
        <w:rPr>
          <w:rFonts w:ascii="Times New Roman" w:eastAsia="Times New Roman" w:hAnsi="Times New Roman"/>
          <w:sz w:val="28"/>
          <w:szCs w:val="28"/>
          <w:lang w:eastAsia="ru-RU"/>
        </w:rPr>
        <w:t>сохранению исторической памяти района, повышение уровня патриотических чувств у подрастающего поколения,</w:t>
      </w:r>
      <w:r w:rsidR="00E831F9" w:rsidRPr="0074771C">
        <w:rPr>
          <w:rFonts w:ascii="Times New Roman" w:eastAsia="Times New Roman" w:hAnsi="Times New Roman"/>
          <w:sz w:val="28"/>
          <w:szCs w:val="28"/>
          <w:lang w:eastAsia="ru-RU"/>
        </w:rPr>
        <w:t xml:space="preserve"> удовлетворения духовных потребностей соот</w:t>
      </w:r>
      <w:r w:rsidR="00E831F9" w:rsidRPr="0074771C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E831F9" w:rsidRPr="0074771C">
        <w:rPr>
          <w:rFonts w:ascii="Times New Roman" w:eastAsia="Times New Roman" w:hAnsi="Times New Roman"/>
          <w:sz w:val="28"/>
          <w:szCs w:val="28"/>
          <w:lang w:eastAsia="ru-RU"/>
        </w:rPr>
        <w:t xml:space="preserve">чественников, </w:t>
      </w:r>
      <w:r w:rsidR="00E831F9">
        <w:rPr>
          <w:rFonts w:ascii="Times New Roman" w:eastAsia="Times New Roman" w:hAnsi="Times New Roman"/>
          <w:sz w:val="28"/>
          <w:szCs w:val="28"/>
          <w:lang w:eastAsia="ru-RU"/>
        </w:rPr>
        <w:t>популяризации музейного дела в сельской местности</w:t>
      </w:r>
      <w:r w:rsidR="00E831F9" w:rsidRPr="0074771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831F9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 w:rsidR="00E831F9" w:rsidRPr="0074771C">
        <w:rPr>
          <w:rFonts w:ascii="Times New Roman" w:eastAsia="Times New Roman" w:hAnsi="Times New Roman"/>
          <w:sz w:val="28"/>
          <w:szCs w:val="28"/>
          <w:lang w:eastAsia="ru-RU"/>
        </w:rPr>
        <w:t>укрепления позитивного имиджа.</w:t>
      </w:r>
    </w:p>
    <w:p w:rsidR="00E831F9" w:rsidRPr="0074771C" w:rsidRDefault="00E831F9" w:rsidP="00E831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771C">
        <w:rPr>
          <w:rFonts w:ascii="Times New Roman" w:hAnsi="Times New Roman"/>
          <w:sz w:val="28"/>
          <w:szCs w:val="28"/>
        </w:rPr>
        <w:t xml:space="preserve">В последние годы </w:t>
      </w:r>
      <w:r>
        <w:rPr>
          <w:rFonts w:ascii="Times New Roman" w:hAnsi="Times New Roman"/>
          <w:sz w:val="28"/>
          <w:szCs w:val="28"/>
        </w:rPr>
        <w:t>возрос интерес к судьбе героя Советского Союза П.М.Гаврилова. Реализован проект «Имена их останутся навечно в наших сердцах».  Проведен ряд патриотических мероприятий, направленных на популяризацию и развитию музея в сельской местности. Особенно вызвал интерес у общественности первый всероссийский фестиваль «Военные игры Элбэдэн», в рамках которого на территории музея прошли реконструкции первых дней ВОВ, были построены в натуральную величину часть стены Брестской крепости.</w:t>
      </w:r>
    </w:p>
    <w:p w:rsidR="00E831F9" w:rsidRPr="0074771C" w:rsidRDefault="00E831F9" w:rsidP="00E831F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 сегодняшний день продолжается работа по развитию музея в сельской местности. Планируется расширения музея и создания мемориального комплекса. Для этого пишутся новые проекты и гранты. Планируется реализация президентск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го гранта «Гаврилов-герой из народа».</w:t>
      </w:r>
    </w:p>
    <w:p w:rsidR="0074771C" w:rsidRPr="0074771C" w:rsidRDefault="0074771C" w:rsidP="00E831F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4771C" w:rsidRDefault="0074771C" w:rsidP="0074771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5"/>
        <w:rPr>
          <w:rFonts w:ascii="Times New Roman" w:hAnsi="Times New Roman"/>
          <w:sz w:val="28"/>
          <w:szCs w:val="28"/>
        </w:rPr>
      </w:pPr>
    </w:p>
    <w:p w:rsidR="00D8530C" w:rsidRPr="0074771C" w:rsidRDefault="00D8530C" w:rsidP="0074771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5"/>
        <w:rPr>
          <w:rFonts w:ascii="Times New Roman" w:hAnsi="Times New Roman"/>
          <w:sz w:val="28"/>
          <w:szCs w:val="28"/>
        </w:rPr>
      </w:pPr>
    </w:p>
    <w:p w:rsidR="0074771C" w:rsidRPr="0074771C" w:rsidRDefault="0074771C" w:rsidP="007477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outlineLvl w:val="4"/>
        <w:rPr>
          <w:rFonts w:ascii="Times New Roman" w:hAnsi="Times New Roman"/>
          <w:b/>
          <w:sz w:val="28"/>
          <w:szCs w:val="28"/>
        </w:rPr>
      </w:pPr>
      <w:r w:rsidRPr="0074771C">
        <w:rPr>
          <w:rFonts w:ascii="Times New Roman" w:hAnsi="Times New Roman"/>
          <w:b/>
          <w:sz w:val="28"/>
          <w:szCs w:val="28"/>
          <w:lang w:val="en-US"/>
        </w:rPr>
        <w:lastRenderedPageBreak/>
        <w:t>II</w:t>
      </w:r>
      <w:r w:rsidRPr="0074771C">
        <w:rPr>
          <w:rFonts w:ascii="Times New Roman" w:hAnsi="Times New Roman"/>
          <w:b/>
          <w:sz w:val="28"/>
          <w:szCs w:val="28"/>
        </w:rPr>
        <w:t>. Основные цели, задачи Подпрограммы, описание конечных результ</w:t>
      </w:r>
      <w:r w:rsidRPr="0074771C">
        <w:rPr>
          <w:rFonts w:ascii="Times New Roman" w:hAnsi="Times New Roman"/>
          <w:b/>
          <w:sz w:val="28"/>
          <w:szCs w:val="28"/>
        </w:rPr>
        <w:t>а</w:t>
      </w:r>
      <w:r w:rsidRPr="0074771C">
        <w:rPr>
          <w:rFonts w:ascii="Times New Roman" w:hAnsi="Times New Roman"/>
          <w:b/>
          <w:sz w:val="28"/>
          <w:szCs w:val="28"/>
        </w:rPr>
        <w:t xml:space="preserve">тов, сроков и этапов ее реализации. </w:t>
      </w:r>
    </w:p>
    <w:p w:rsidR="0074771C" w:rsidRPr="0074771C" w:rsidRDefault="0074771C" w:rsidP="0074771C">
      <w:pPr>
        <w:widowControl w:val="0"/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Times New Roman" w:hAnsi="Times New Roman"/>
          <w:sz w:val="28"/>
          <w:szCs w:val="28"/>
        </w:rPr>
      </w:pPr>
    </w:p>
    <w:p w:rsidR="00E831F9" w:rsidRDefault="00E831F9" w:rsidP="00E831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4771C">
        <w:rPr>
          <w:rFonts w:ascii="Times New Roman" w:hAnsi="Times New Roman"/>
          <w:sz w:val="28"/>
          <w:szCs w:val="28"/>
        </w:rPr>
        <w:t xml:space="preserve">Цель Подпрограммы -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Создание условий для сохранения исторической памяти</w:t>
      </w:r>
      <w:r w:rsidRPr="0074771C">
        <w:rPr>
          <w:rFonts w:ascii="Times New Roman" w:eastAsia="Times New Roman" w:hAnsi="Times New Roman"/>
          <w:sz w:val="28"/>
          <w:szCs w:val="28"/>
          <w:lang w:eastAsia="ru-RU"/>
        </w:rPr>
        <w:t xml:space="preserve"> Пестречинского муниципального рай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она по</w:t>
      </w:r>
      <w:r w:rsidRPr="0074771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популяризации музейного дела в сел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ской местности и выхода</w:t>
      </w:r>
      <w:r w:rsidRPr="0074771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</w:t>
      </w:r>
      <w:r w:rsidRPr="0074771C">
        <w:rPr>
          <w:rFonts w:ascii="Times New Roman" w:eastAsia="Times New Roman" w:hAnsi="Times New Roman"/>
          <w:sz w:val="28"/>
          <w:szCs w:val="28"/>
          <w:lang w:eastAsia="ru-RU"/>
        </w:rPr>
        <w:t>мировое культурное пространство</w:t>
      </w:r>
      <w:r w:rsidRPr="0074771C">
        <w:rPr>
          <w:rFonts w:ascii="Times New Roman" w:hAnsi="Times New Roman"/>
          <w:sz w:val="28"/>
          <w:szCs w:val="28"/>
        </w:rPr>
        <w:t xml:space="preserve"> </w:t>
      </w:r>
    </w:p>
    <w:p w:rsidR="00E831F9" w:rsidRPr="0074771C" w:rsidRDefault="00E831F9" w:rsidP="00E831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4771C">
        <w:rPr>
          <w:rFonts w:ascii="Times New Roman" w:hAnsi="Times New Roman"/>
          <w:sz w:val="28"/>
          <w:szCs w:val="28"/>
        </w:rPr>
        <w:t>Достижение поставленной цели предполагает реализацию следующих задач:</w:t>
      </w:r>
    </w:p>
    <w:p w:rsidR="00E831F9" w:rsidRPr="0074771C" w:rsidRDefault="00E831F9" w:rsidP="00E831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771C">
        <w:rPr>
          <w:rFonts w:ascii="Times New Roman" w:eastAsia="Times New Roman" w:hAnsi="Times New Roman"/>
          <w:sz w:val="28"/>
          <w:szCs w:val="28"/>
          <w:lang w:eastAsia="ru-RU"/>
        </w:rPr>
        <w:t xml:space="preserve">1. Содействие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популяризации музейного дела в сельской местности</w:t>
      </w:r>
      <w:r w:rsidRPr="0074771C">
        <w:rPr>
          <w:rFonts w:ascii="Times New Roman" w:eastAsia="Times New Roman" w:hAnsi="Times New Roman"/>
          <w:sz w:val="28"/>
          <w:szCs w:val="28"/>
          <w:lang w:eastAsia="ru-RU"/>
        </w:rPr>
        <w:t>, направле</w:t>
      </w:r>
      <w:r w:rsidRPr="0074771C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74771C">
        <w:rPr>
          <w:rFonts w:ascii="Times New Roman" w:eastAsia="Times New Roman" w:hAnsi="Times New Roman"/>
          <w:sz w:val="28"/>
          <w:szCs w:val="28"/>
          <w:lang w:eastAsia="ru-RU"/>
        </w:rPr>
        <w:t xml:space="preserve">ному на повышение статуса МБУ «Музей Героя Советского Союза П.М.Гаврилова в д.Альвидино» Пестречинского муниципального района  РТ как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историко-мемориального комплекса</w:t>
      </w:r>
      <w:r w:rsidRPr="0074771C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E831F9" w:rsidRPr="0074771C" w:rsidRDefault="00E831F9" w:rsidP="00E831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771C">
        <w:rPr>
          <w:rFonts w:ascii="Times New Roman" w:eastAsia="Times New Roman" w:hAnsi="Times New Roman"/>
          <w:sz w:val="28"/>
          <w:szCs w:val="28"/>
          <w:lang w:eastAsia="ru-RU"/>
        </w:rPr>
        <w:t xml:space="preserve">2. Создание системы мер по проведению культурных акций и мероприятий, направленных на сохранение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исторической памяти Пестречинского</w:t>
      </w:r>
      <w:r w:rsidRPr="0074771C">
        <w:rPr>
          <w:rFonts w:ascii="Times New Roman" w:eastAsia="Times New Roman" w:hAnsi="Times New Roman"/>
          <w:sz w:val="28"/>
          <w:szCs w:val="28"/>
          <w:lang w:eastAsia="ru-RU"/>
        </w:rPr>
        <w:t xml:space="preserve"> му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ниципального</w:t>
      </w:r>
      <w:r w:rsidRPr="0074771C">
        <w:rPr>
          <w:rFonts w:ascii="Times New Roman" w:eastAsia="Times New Roman" w:hAnsi="Times New Roman"/>
          <w:sz w:val="28"/>
          <w:szCs w:val="28"/>
          <w:lang w:eastAsia="ru-RU"/>
        </w:rPr>
        <w:t xml:space="preserve"> рай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она</w:t>
      </w:r>
      <w:r w:rsidRPr="0074771C">
        <w:rPr>
          <w:rFonts w:ascii="Times New Roman" w:eastAsia="Times New Roman" w:hAnsi="Times New Roman"/>
          <w:sz w:val="28"/>
          <w:szCs w:val="28"/>
          <w:lang w:eastAsia="ru-RU"/>
        </w:rPr>
        <w:t xml:space="preserve"> РТ;</w:t>
      </w:r>
    </w:p>
    <w:p w:rsidR="00E831F9" w:rsidRDefault="00E831F9" w:rsidP="00E831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771C">
        <w:rPr>
          <w:rFonts w:ascii="Times New Roman" w:eastAsia="Times New Roman" w:hAnsi="Times New Roman"/>
          <w:sz w:val="28"/>
          <w:szCs w:val="28"/>
          <w:lang w:eastAsia="ru-RU"/>
        </w:rPr>
        <w:t xml:space="preserve">3. Создание условий для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проведения культурных, просветительских и патри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тических мероприятий для повышения уровня сформированности патриотических чувств у молодёжи района.</w:t>
      </w:r>
    </w:p>
    <w:p w:rsidR="00E831F9" w:rsidRDefault="00E831F9" w:rsidP="00E831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771C">
        <w:rPr>
          <w:rFonts w:ascii="Times New Roman" w:eastAsia="Times New Roman" w:hAnsi="Times New Roman"/>
          <w:sz w:val="28"/>
          <w:szCs w:val="28"/>
          <w:lang w:eastAsia="ru-RU"/>
        </w:rPr>
        <w:t xml:space="preserve">4.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Информатизация музейной деятельности в сельской местности.</w:t>
      </w:r>
    </w:p>
    <w:p w:rsidR="00E831F9" w:rsidRPr="0074771C" w:rsidRDefault="00E831F9" w:rsidP="00E831F9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74771C">
        <w:rPr>
          <w:rFonts w:ascii="Times New Roman" w:hAnsi="Times New Roman"/>
          <w:color w:val="000000"/>
          <w:sz w:val="28"/>
          <w:szCs w:val="28"/>
        </w:rPr>
        <w:t>Основные цели, задачи, индикаторы оценки результатов, а также объемы ф</w:t>
      </w:r>
      <w:r w:rsidRPr="0074771C">
        <w:rPr>
          <w:rFonts w:ascii="Times New Roman" w:hAnsi="Times New Roman"/>
          <w:color w:val="000000"/>
          <w:sz w:val="28"/>
          <w:szCs w:val="28"/>
        </w:rPr>
        <w:t>и</w:t>
      </w:r>
      <w:r w:rsidRPr="0074771C">
        <w:rPr>
          <w:rFonts w:ascii="Times New Roman" w:hAnsi="Times New Roman"/>
          <w:color w:val="000000"/>
          <w:sz w:val="28"/>
          <w:szCs w:val="28"/>
        </w:rPr>
        <w:t>нансирования в разрезе мероприятий Подпрограммы представлены в приложении к ней.</w:t>
      </w:r>
    </w:p>
    <w:p w:rsidR="00E831F9" w:rsidRPr="0074771C" w:rsidRDefault="00E831F9" w:rsidP="00E831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4771C">
        <w:rPr>
          <w:rFonts w:ascii="Times New Roman" w:hAnsi="Times New Roman"/>
          <w:sz w:val="28"/>
          <w:szCs w:val="28"/>
        </w:rPr>
        <w:t>Сро</w:t>
      </w:r>
      <w:r>
        <w:rPr>
          <w:rFonts w:ascii="Times New Roman" w:hAnsi="Times New Roman"/>
          <w:sz w:val="28"/>
          <w:szCs w:val="28"/>
        </w:rPr>
        <w:t>к реализации Подпрограммы -</w:t>
      </w:r>
      <w:r w:rsidR="003E22FE">
        <w:rPr>
          <w:rFonts w:ascii="Times New Roman" w:hAnsi="Times New Roman"/>
          <w:sz w:val="28"/>
          <w:szCs w:val="28"/>
        </w:rPr>
        <w:t xml:space="preserve"> 2021-2026</w:t>
      </w:r>
      <w:r w:rsidRPr="0074771C">
        <w:rPr>
          <w:rFonts w:ascii="Times New Roman" w:hAnsi="Times New Roman"/>
          <w:sz w:val="28"/>
          <w:szCs w:val="28"/>
        </w:rPr>
        <w:t xml:space="preserve"> годы.</w:t>
      </w:r>
    </w:p>
    <w:p w:rsidR="00E831F9" w:rsidRPr="0074771C" w:rsidRDefault="00E831F9" w:rsidP="00E831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74771C" w:rsidRPr="0074771C" w:rsidRDefault="0074771C" w:rsidP="007477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74771C" w:rsidRPr="0074771C" w:rsidRDefault="0074771C" w:rsidP="007477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4771C" w:rsidRPr="0074771C" w:rsidRDefault="0074771C" w:rsidP="0074771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hAnsi="Times New Roman"/>
          <w:color w:val="365F91"/>
          <w:sz w:val="28"/>
          <w:szCs w:val="28"/>
        </w:rPr>
      </w:pPr>
    </w:p>
    <w:p w:rsidR="0074771C" w:rsidRPr="0074771C" w:rsidRDefault="0074771C" w:rsidP="0074771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hAnsi="Times New Roman"/>
          <w:b/>
          <w:sz w:val="28"/>
          <w:szCs w:val="28"/>
        </w:rPr>
      </w:pPr>
      <w:r w:rsidRPr="0074771C">
        <w:rPr>
          <w:rFonts w:ascii="Times New Roman" w:hAnsi="Times New Roman"/>
          <w:b/>
          <w:sz w:val="28"/>
          <w:szCs w:val="28"/>
        </w:rPr>
        <w:t>III. Обоснование ресурсного обеспечения Подпрограммы</w:t>
      </w:r>
    </w:p>
    <w:p w:rsidR="0074771C" w:rsidRPr="0074771C" w:rsidRDefault="0074771C" w:rsidP="007477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047DB" w:rsidRDefault="00B047DB" w:rsidP="00B047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771C">
        <w:rPr>
          <w:rFonts w:ascii="Times New Roman" w:eastAsia="Times New Roman" w:hAnsi="Times New Roman"/>
          <w:sz w:val="28"/>
          <w:szCs w:val="28"/>
          <w:lang w:eastAsia="ru-RU"/>
        </w:rPr>
        <w:t>Общий объем финансирования Подпрограммы за счет средств бюджета Пестречи</w:t>
      </w:r>
      <w:r w:rsidRPr="0074771C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74771C">
        <w:rPr>
          <w:rFonts w:ascii="Times New Roman" w:eastAsia="Times New Roman" w:hAnsi="Times New Roman"/>
          <w:sz w:val="28"/>
          <w:szCs w:val="28"/>
          <w:lang w:eastAsia="ru-RU"/>
        </w:rPr>
        <w:t xml:space="preserve">ского района составляет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2475</w:t>
      </w:r>
      <w:r w:rsidRPr="00C15594">
        <w:rPr>
          <w:rFonts w:ascii="Times New Roman" w:eastAsia="Times New Roman" w:hAnsi="Times New Roman"/>
          <w:b/>
          <w:sz w:val="28"/>
          <w:szCs w:val="28"/>
          <w:lang w:eastAsia="ru-RU"/>
        </w:rPr>
        <w:t>00</w:t>
      </w:r>
      <w:r w:rsidRPr="0074771C">
        <w:rPr>
          <w:rFonts w:ascii="Times New Roman" w:hAnsi="Times New Roman"/>
          <w:sz w:val="28"/>
          <w:szCs w:val="28"/>
        </w:rPr>
        <w:t xml:space="preserve"> </w:t>
      </w:r>
      <w:r w:rsidRPr="0074771C">
        <w:rPr>
          <w:rFonts w:ascii="Times New Roman" w:eastAsia="Times New Roman" w:hAnsi="Times New Roman"/>
          <w:sz w:val="28"/>
          <w:szCs w:val="28"/>
          <w:lang w:eastAsia="ru-RU"/>
        </w:rPr>
        <w:t>рублей, в том числе по годам:</w:t>
      </w:r>
    </w:p>
    <w:p w:rsidR="00E4222E" w:rsidRPr="0074771C" w:rsidRDefault="00E4222E" w:rsidP="00B047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047DB" w:rsidRPr="0074771C" w:rsidRDefault="00B047DB" w:rsidP="00B047D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2021 год – 36200</w:t>
      </w:r>
      <w:r w:rsidRPr="0074771C"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рублей;</w:t>
      </w:r>
    </w:p>
    <w:p w:rsidR="00B047DB" w:rsidRPr="0074771C" w:rsidRDefault="00B047DB" w:rsidP="00B047D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2022 год – 37</w:t>
      </w:r>
      <w:r w:rsidRPr="0074771C">
        <w:rPr>
          <w:rFonts w:ascii="Times New Roman" w:eastAsia="Times New Roman" w:hAnsi="Times New Roman"/>
          <w:sz w:val="28"/>
          <w:szCs w:val="28"/>
          <w:lang w:eastAsia="ru-RU"/>
        </w:rPr>
        <w:t>500 рублей;</w:t>
      </w:r>
    </w:p>
    <w:p w:rsidR="00B047DB" w:rsidRPr="0074771C" w:rsidRDefault="00B047DB" w:rsidP="00B047D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2023 год – 392</w:t>
      </w:r>
      <w:r w:rsidRPr="0074771C">
        <w:rPr>
          <w:rFonts w:ascii="Times New Roman" w:eastAsia="Times New Roman" w:hAnsi="Times New Roman"/>
          <w:sz w:val="28"/>
          <w:szCs w:val="28"/>
          <w:lang w:eastAsia="ru-RU"/>
        </w:rPr>
        <w:t>00</w:t>
      </w:r>
      <w:r w:rsidRPr="0074771C">
        <w:rPr>
          <w:rFonts w:ascii="Times New Roman" w:hAnsi="Times New Roman"/>
          <w:sz w:val="28"/>
          <w:szCs w:val="28"/>
        </w:rPr>
        <w:t xml:space="preserve"> </w:t>
      </w:r>
      <w:r w:rsidRPr="0074771C">
        <w:rPr>
          <w:rFonts w:ascii="Times New Roman" w:eastAsia="Times New Roman" w:hAnsi="Times New Roman"/>
          <w:sz w:val="28"/>
          <w:szCs w:val="28"/>
          <w:lang w:eastAsia="ru-RU"/>
        </w:rPr>
        <w:t>рублей;</w:t>
      </w:r>
    </w:p>
    <w:p w:rsidR="00B047DB" w:rsidRPr="0074771C" w:rsidRDefault="00B047DB" w:rsidP="00B047D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2024</w:t>
      </w:r>
      <w:r w:rsidRPr="0074771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 –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415</w:t>
      </w:r>
      <w:r w:rsidRPr="0074771C">
        <w:rPr>
          <w:rFonts w:ascii="Times New Roman" w:eastAsia="Times New Roman" w:hAnsi="Times New Roman"/>
          <w:sz w:val="28"/>
          <w:szCs w:val="28"/>
          <w:lang w:eastAsia="ru-RU"/>
        </w:rPr>
        <w:t>00 рублей;</w:t>
      </w:r>
    </w:p>
    <w:p w:rsidR="00B047DB" w:rsidRDefault="00B047DB" w:rsidP="00B047D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2025 год –453</w:t>
      </w:r>
      <w:r w:rsidRPr="0074771C">
        <w:rPr>
          <w:rFonts w:ascii="Times New Roman" w:eastAsia="Times New Roman" w:hAnsi="Times New Roman"/>
          <w:sz w:val="28"/>
          <w:szCs w:val="28"/>
          <w:lang w:eastAsia="ru-RU"/>
        </w:rPr>
        <w:t>00 рублей;</w:t>
      </w:r>
    </w:p>
    <w:p w:rsidR="00B047DB" w:rsidRDefault="00B047DB" w:rsidP="00B047D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2026 год – 47800 рублей.</w:t>
      </w:r>
    </w:p>
    <w:p w:rsidR="00E4222E" w:rsidRPr="0074771C" w:rsidRDefault="00E4222E" w:rsidP="00B047D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4771C" w:rsidRPr="0074771C" w:rsidRDefault="0074771C" w:rsidP="0074771C">
      <w:pPr>
        <w:widowControl w:val="0"/>
        <w:autoSpaceDE w:val="0"/>
        <w:autoSpaceDN w:val="0"/>
        <w:adjustRightInd w:val="0"/>
        <w:spacing w:after="0" w:line="240" w:lineRule="auto"/>
        <w:ind w:firstLine="567"/>
        <w:outlineLvl w:val="4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771C">
        <w:rPr>
          <w:rFonts w:ascii="Times New Roman" w:eastAsia="Times New Roman" w:hAnsi="Times New Roman"/>
          <w:sz w:val="28"/>
          <w:szCs w:val="28"/>
          <w:lang w:eastAsia="ru-RU"/>
        </w:rPr>
        <w:t>Примечание: Объемы финансирования Подпрограммы носят прогнозный х</w:t>
      </w:r>
      <w:r w:rsidRPr="0074771C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74771C">
        <w:rPr>
          <w:rFonts w:ascii="Times New Roman" w:eastAsia="Times New Roman" w:hAnsi="Times New Roman"/>
          <w:sz w:val="28"/>
          <w:szCs w:val="28"/>
          <w:lang w:eastAsia="ru-RU"/>
        </w:rPr>
        <w:t>рактер и подлежат ежегодному уточнению при формировании проекта бюджета Республики Татарстан и местного бюджета Пестречинского района на соответств</w:t>
      </w:r>
      <w:r w:rsidRPr="0074771C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74771C">
        <w:rPr>
          <w:rFonts w:ascii="Times New Roman" w:eastAsia="Times New Roman" w:hAnsi="Times New Roman"/>
          <w:sz w:val="28"/>
          <w:szCs w:val="28"/>
          <w:lang w:eastAsia="ru-RU"/>
        </w:rPr>
        <w:t>ющий финансовый год и плановый период.</w:t>
      </w:r>
    </w:p>
    <w:p w:rsidR="0074771C" w:rsidRPr="0074771C" w:rsidRDefault="0074771C" w:rsidP="0074771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hAnsi="Times New Roman"/>
          <w:b/>
          <w:sz w:val="28"/>
          <w:szCs w:val="28"/>
        </w:rPr>
      </w:pPr>
      <w:r w:rsidRPr="0074771C">
        <w:rPr>
          <w:rFonts w:ascii="Times New Roman" w:hAnsi="Times New Roman"/>
          <w:b/>
          <w:sz w:val="28"/>
          <w:szCs w:val="28"/>
        </w:rPr>
        <w:t>IV. Оценка социально-экономической эффективности Подпрограммы</w:t>
      </w:r>
    </w:p>
    <w:p w:rsidR="0074771C" w:rsidRPr="0074771C" w:rsidRDefault="0074771C" w:rsidP="007477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</w:p>
    <w:p w:rsidR="009B586A" w:rsidRDefault="009B586A" w:rsidP="00E83B17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831F9" w:rsidRPr="00A15D50" w:rsidRDefault="00E831F9" w:rsidP="00E831F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15D50">
        <w:rPr>
          <w:rFonts w:ascii="Times New Roman" w:eastAsia="Times New Roman" w:hAnsi="Times New Roman"/>
          <w:noProof/>
          <w:sz w:val="28"/>
          <w:szCs w:val="28"/>
          <w:lang w:eastAsia="ru-RU"/>
        </w:rPr>
        <w:lastRenderedPageBreak/>
        <w:t xml:space="preserve">Реализация </w:t>
      </w:r>
      <w:r w:rsidRPr="00A15D50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одпрограммы-5</w:t>
      </w:r>
      <w:r w:rsidRPr="00A15D50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A15D50"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r w:rsidRPr="00A15D50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удет </w:t>
      </w:r>
      <w:r w:rsidRPr="00A15D50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A15D50">
        <w:rPr>
          <w:rFonts w:ascii="Times New Roman" w:eastAsia="Times New Roman" w:hAnsi="Times New Roman"/>
          <w:noProof/>
          <w:sz w:val="28"/>
          <w:szCs w:val="28"/>
          <w:lang w:eastAsia="ru-RU"/>
        </w:rPr>
        <w:t>пособствовать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популяризации музейн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го дела в сельской местности, а </w:t>
      </w:r>
      <w:r w:rsidRPr="0074771C">
        <w:rPr>
          <w:rFonts w:ascii="Times New Roman" w:eastAsia="Times New Roman" w:hAnsi="Times New Roman"/>
          <w:sz w:val="28"/>
          <w:szCs w:val="28"/>
          <w:lang w:eastAsia="ru-RU"/>
        </w:rPr>
        <w:t xml:space="preserve">повышение статуса МБУ «Музей Героя Советского Союза П.М.Гаврилова в д.Альвидино» Пестречинского муниципального района  РТ как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историко-мемориального комплекса</w:t>
      </w:r>
      <w:r w:rsidRPr="00A15D50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A15D50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A15D50">
        <w:rPr>
          <w:rFonts w:ascii="Times New Roman" w:eastAsia="Times New Roman" w:hAnsi="Times New Roman"/>
          <w:noProof/>
          <w:sz w:val="28"/>
          <w:szCs w:val="28"/>
          <w:lang w:eastAsia="ru-RU"/>
        </w:rPr>
        <w:t>озволит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выйти на новый уровень развития музеев района и </w:t>
      </w:r>
      <w:r w:rsidRPr="00A15D50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A15D50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A15D50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лучшить </w:t>
      </w:r>
      <w:r w:rsidRPr="00A15D50">
        <w:rPr>
          <w:rFonts w:ascii="Times New Roman" w:eastAsia="Times New Roman" w:hAnsi="Times New Roman"/>
          <w:sz w:val="28"/>
          <w:szCs w:val="28"/>
          <w:lang w:eastAsia="ru-RU"/>
        </w:rPr>
        <w:t>каче</w:t>
      </w:r>
      <w:r w:rsidRPr="00A15D50">
        <w:rPr>
          <w:rFonts w:ascii="Times New Roman" w:eastAsia="Times New Roman" w:hAnsi="Times New Roman"/>
          <w:vanish/>
          <w:sz w:val="28"/>
          <w:szCs w:val="28"/>
          <w:lang w:eastAsia="ru-RU"/>
        </w:rPr>
        <w:t>-</w:t>
      </w:r>
      <w:r w:rsidRPr="00A15D50">
        <w:rPr>
          <w:rFonts w:ascii="Times New Roman" w:eastAsia="Times New Roman" w:hAnsi="Times New Roman"/>
          <w:vanish/>
          <w:sz w:val="28"/>
          <w:szCs w:val="28"/>
          <w:lang w:eastAsia="ru-RU"/>
        </w:rPr>
        <w:br/>
      </w:r>
      <w:r w:rsidRPr="00A15D50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A15D50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тво </w:t>
      </w:r>
      <w:r w:rsidRPr="00A15D50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слуг</w:t>
      </w:r>
      <w:r w:rsidRPr="00A15D50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. Все </w:t>
      </w:r>
      <w:r w:rsidRPr="00A15D50">
        <w:rPr>
          <w:rFonts w:ascii="Times New Roman" w:eastAsia="Times New Roman" w:hAnsi="Times New Roman"/>
          <w:sz w:val="28"/>
          <w:szCs w:val="28"/>
          <w:lang w:eastAsia="ru-RU"/>
        </w:rPr>
        <w:t>э</w:t>
      </w:r>
      <w:r w:rsidRPr="00A15D50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то </w:t>
      </w:r>
      <w:r w:rsidRPr="00A15D50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A15D50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A15D50">
        <w:rPr>
          <w:rFonts w:ascii="Times New Roman" w:eastAsia="Times New Roman" w:hAnsi="Times New Roman"/>
          <w:sz w:val="28"/>
          <w:szCs w:val="28"/>
          <w:lang w:eastAsia="ru-RU"/>
        </w:rPr>
        <w:t>ц</w:t>
      </w:r>
      <w:r w:rsidRPr="00A15D50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елом </w:t>
      </w:r>
      <w:r w:rsidRPr="00A15D50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A15D50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формирует </w:t>
      </w:r>
      <w:r w:rsidRPr="00A15D50">
        <w:rPr>
          <w:rFonts w:ascii="Times New Roman" w:eastAsia="Times New Roman" w:hAnsi="Times New Roman"/>
          <w:sz w:val="28"/>
          <w:szCs w:val="28"/>
          <w:lang w:eastAsia="ru-RU"/>
        </w:rPr>
        <w:t>привлек</w:t>
      </w:r>
      <w:r w:rsidRPr="00A15D50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A15D50">
        <w:rPr>
          <w:rFonts w:ascii="Times New Roman" w:eastAsia="Times New Roman" w:hAnsi="Times New Roman"/>
          <w:sz w:val="28"/>
          <w:szCs w:val="28"/>
          <w:lang w:eastAsia="ru-RU"/>
        </w:rPr>
        <w:t>тель</w:t>
      </w:r>
      <w:r w:rsidRPr="00A15D50">
        <w:rPr>
          <w:rFonts w:ascii="Times New Roman" w:eastAsia="Times New Roman" w:hAnsi="Times New Roman"/>
          <w:vanish/>
          <w:sz w:val="28"/>
          <w:szCs w:val="28"/>
          <w:lang w:eastAsia="ru-RU"/>
        </w:rPr>
        <w:t>-</w:t>
      </w:r>
      <w:r w:rsidRPr="00A15D50">
        <w:rPr>
          <w:rFonts w:ascii="Times New Roman" w:eastAsia="Times New Roman" w:hAnsi="Times New Roman"/>
          <w:vanish/>
          <w:sz w:val="28"/>
          <w:szCs w:val="28"/>
          <w:lang w:eastAsia="ru-RU"/>
        </w:rPr>
        <w:br/>
      </w:r>
      <w:r w:rsidRPr="00A15D50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A15D50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ый </w:t>
      </w:r>
      <w:r w:rsidRPr="00A15D50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A15D50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браз пестречинского муниципального района </w:t>
      </w:r>
      <w:r w:rsidRPr="00A15D50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A15D50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осредством популяризации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исторического</w:t>
      </w:r>
      <w:r w:rsidRPr="00A15D50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A15D50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A15D50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аследия </w:t>
      </w:r>
      <w:r w:rsidRPr="00A15D50">
        <w:rPr>
          <w:rFonts w:ascii="Times New Roman" w:eastAsia="Times New Roman" w:hAnsi="Times New Roman"/>
          <w:vanish/>
          <w:sz w:val="28"/>
          <w:szCs w:val="28"/>
          <w:lang w:eastAsia="ru-RU"/>
        </w:rPr>
        <w:br/>
      </w:r>
      <w:r w:rsidRPr="00A15D50">
        <w:rPr>
          <w:rFonts w:ascii="Times New Roman" w:eastAsia="Times New Roman" w:hAnsi="Times New Roman"/>
          <w:sz w:val="28"/>
          <w:szCs w:val="28"/>
          <w:lang w:eastAsia="ru-RU"/>
        </w:rPr>
        <w:t>района.</w:t>
      </w:r>
    </w:p>
    <w:p w:rsidR="009B586A" w:rsidRDefault="009B586A" w:rsidP="00E83B17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B586A" w:rsidRDefault="009B586A" w:rsidP="00E83B17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B586A" w:rsidRDefault="009B586A" w:rsidP="00E83B17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4771C" w:rsidRDefault="0074771C" w:rsidP="00E83B17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4771C" w:rsidRDefault="0074771C" w:rsidP="00E83B17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4771C" w:rsidRDefault="0074771C" w:rsidP="00E83B17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4771C" w:rsidRDefault="0074771C" w:rsidP="00E83B17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4771C" w:rsidRDefault="0074771C" w:rsidP="00E83B17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4771C" w:rsidRDefault="0074771C" w:rsidP="00E83B17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4771C" w:rsidRDefault="0074771C" w:rsidP="00E83B17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4771C" w:rsidRDefault="0074771C" w:rsidP="00E83B17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4771C" w:rsidRDefault="0074771C" w:rsidP="00E83B17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4771C" w:rsidRDefault="0074771C" w:rsidP="00E83B17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4771C" w:rsidRDefault="0074771C" w:rsidP="00E83B17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4771C" w:rsidRDefault="0074771C" w:rsidP="00E83B17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4771C" w:rsidRDefault="0074771C" w:rsidP="00E83B17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4771C" w:rsidRDefault="0074771C" w:rsidP="00E83B17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4771C" w:rsidRDefault="0074771C" w:rsidP="00E83B17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  <w:sectPr w:rsidR="0074771C" w:rsidSect="0074771C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5B0425" w:rsidRDefault="005B0425" w:rsidP="005B0425">
      <w:pPr>
        <w:spacing w:after="0" w:line="240" w:lineRule="auto"/>
        <w:jc w:val="center"/>
        <w:outlineLvl w:val="1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    </w:t>
      </w:r>
      <w:r w:rsidR="00E4222E">
        <w:rPr>
          <w:rFonts w:ascii="Times New Roman" w:eastAsia="Times New Roman" w:hAnsi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/>
          <w:sz w:val="20"/>
          <w:szCs w:val="20"/>
        </w:rPr>
        <w:t xml:space="preserve"> </w:t>
      </w:r>
      <w:r w:rsidRPr="005B0425">
        <w:rPr>
          <w:rFonts w:ascii="Times New Roman" w:eastAsia="Times New Roman" w:hAnsi="Times New Roman"/>
          <w:sz w:val="20"/>
          <w:szCs w:val="20"/>
        </w:rPr>
        <w:t>«Популяризация музейного дела в сельской местности</w:t>
      </w:r>
    </w:p>
    <w:p w:rsidR="005B0425" w:rsidRPr="005B0425" w:rsidRDefault="005B0425" w:rsidP="005B0425">
      <w:pPr>
        <w:spacing w:after="0" w:line="240" w:lineRule="auto"/>
        <w:jc w:val="center"/>
        <w:outlineLvl w:val="1"/>
        <w:rPr>
          <w:rFonts w:ascii="Times New Roman" w:eastAsia="Times New Roman" w:hAnsi="Times New Roman"/>
          <w:bCs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</w:t>
      </w:r>
      <w:r w:rsidRPr="005B0425">
        <w:rPr>
          <w:rFonts w:ascii="Times New Roman" w:eastAsia="Times New Roman" w:hAnsi="Times New Roman"/>
          <w:sz w:val="20"/>
          <w:szCs w:val="20"/>
        </w:rPr>
        <w:t xml:space="preserve"> и с</w:t>
      </w:r>
      <w:r w:rsidRPr="005B0425">
        <w:rPr>
          <w:rFonts w:ascii="Times New Roman" w:eastAsia="Times New Roman" w:hAnsi="Times New Roman"/>
          <w:sz w:val="20"/>
          <w:szCs w:val="20"/>
        </w:rPr>
        <w:t>о</w:t>
      </w:r>
      <w:r w:rsidRPr="005B0425">
        <w:rPr>
          <w:rFonts w:ascii="Times New Roman" w:eastAsia="Times New Roman" w:hAnsi="Times New Roman"/>
          <w:sz w:val="20"/>
          <w:szCs w:val="20"/>
        </w:rPr>
        <w:t>хранение исторической памяти</w:t>
      </w:r>
      <w:r w:rsidRPr="005B0425">
        <w:rPr>
          <w:rFonts w:ascii="Times New Roman" w:eastAsia="Times New Roman" w:hAnsi="Times New Roman"/>
          <w:bCs/>
          <w:sz w:val="20"/>
          <w:szCs w:val="20"/>
        </w:rPr>
        <w:t xml:space="preserve"> на 2021-2026 годы»</w:t>
      </w:r>
    </w:p>
    <w:p w:rsidR="0074771C" w:rsidRPr="005B0425" w:rsidRDefault="0074771C" w:rsidP="0074771C">
      <w:pPr>
        <w:tabs>
          <w:tab w:val="left" w:pos="284"/>
        </w:tabs>
        <w:spacing w:after="0" w:line="240" w:lineRule="auto"/>
        <w:ind w:left="8080"/>
        <w:contextualSpacing/>
        <w:jc w:val="right"/>
        <w:rPr>
          <w:rFonts w:ascii="Times New Roman" w:hAnsi="Times New Roman"/>
          <w:sz w:val="20"/>
          <w:szCs w:val="20"/>
        </w:rPr>
      </w:pPr>
      <w:r w:rsidRPr="005B0425">
        <w:rPr>
          <w:rFonts w:ascii="Times New Roman" w:hAnsi="Times New Roman"/>
          <w:sz w:val="20"/>
          <w:szCs w:val="20"/>
        </w:rPr>
        <w:t>в МБУ «Музей Героя Советского Союза П.М.Гаврилова в д.Альвидино»</w:t>
      </w:r>
    </w:p>
    <w:p w:rsidR="0074771C" w:rsidRPr="0074771C" w:rsidRDefault="0074771C" w:rsidP="0074771C">
      <w:pPr>
        <w:tabs>
          <w:tab w:val="left" w:pos="284"/>
        </w:tabs>
        <w:spacing w:after="0" w:line="240" w:lineRule="auto"/>
        <w:ind w:left="8080"/>
        <w:contextualSpacing/>
        <w:jc w:val="right"/>
        <w:rPr>
          <w:rFonts w:ascii="Times New Roman" w:hAnsi="Times New Roman"/>
          <w:sz w:val="20"/>
          <w:szCs w:val="20"/>
        </w:rPr>
      </w:pPr>
    </w:p>
    <w:p w:rsidR="005B0425" w:rsidRPr="005B0425" w:rsidRDefault="0074771C" w:rsidP="005B0425">
      <w:pPr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0"/>
          <w:szCs w:val="20"/>
        </w:rPr>
      </w:pPr>
      <w:r w:rsidRPr="0074771C">
        <w:rPr>
          <w:rFonts w:ascii="Times New Roman" w:hAnsi="Times New Roman"/>
          <w:b/>
          <w:sz w:val="20"/>
          <w:szCs w:val="20"/>
        </w:rPr>
        <w:t xml:space="preserve"> Индикаторы оценки результатов Подпрограммы</w:t>
      </w:r>
      <w:r w:rsidR="005B0425">
        <w:rPr>
          <w:rFonts w:ascii="Times New Roman" w:hAnsi="Times New Roman"/>
          <w:b/>
          <w:sz w:val="20"/>
          <w:szCs w:val="20"/>
        </w:rPr>
        <w:t xml:space="preserve"> </w:t>
      </w:r>
      <w:r w:rsidR="005B0425" w:rsidRPr="005B0425">
        <w:rPr>
          <w:rFonts w:ascii="Times New Roman" w:eastAsia="Times New Roman" w:hAnsi="Times New Roman"/>
          <w:b/>
          <w:sz w:val="20"/>
          <w:szCs w:val="20"/>
        </w:rPr>
        <w:t>«Популяризация музейного дела в сельской местности и с</w:t>
      </w:r>
      <w:r w:rsidR="005B0425" w:rsidRPr="005B0425">
        <w:rPr>
          <w:rFonts w:ascii="Times New Roman" w:eastAsia="Times New Roman" w:hAnsi="Times New Roman"/>
          <w:b/>
          <w:sz w:val="20"/>
          <w:szCs w:val="20"/>
        </w:rPr>
        <w:t>о</w:t>
      </w:r>
      <w:r w:rsidR="005B0425" w:rsidRPr="005B0425">
        <w:rPr>
          <w:rFonts w:ascii="Times New Roman" w:eastAsia="Times New Roman" w:hAnsi="Times New Roman"/>
          <w:b/>
          <w:sz w:val="20"/>
          <w:szCs w:val="20"/>
        </w:rPr>
        <w:t>хранение исторической памяти</w:t>
      </w:r>
      <w:r w:rsidR="005B0425" w:rsidRPr="005B0425">
        <w:rPr>
          <w:rFonts w:ascii="Times New Roman" w:eastAsia="Times New Roman" w:hAnsi="Times New Roman"/>
          <w:b/>
          <w:bCs/>
          <w:sz w:val="20"/>
          <w:szCs w:val="20"/>
        </w:rPr>
        <w:t xml:space="preserve"> на 2021-2026 годы»</w:t>
      </w:r>
    </w:p>
    <w:p w:rsidR="0074771C" w:rsidRPr="0074771C" w:rsidRDefault="0074771C" w:rsidP="0074771C">
      <w:pPr>
        <w:tabs>
          <w:tab w:val="left" w:pos="284"/>
        </w:tabs>
        <w:spacing w:after="0"/>
        <w:contextualSpacing/>
        <w:jc w:val="center"/>
        <w:rPr>
          <w:rFonts w:ascii="Times New Roman" w:hAnsi="Times New Roman"/>
          <w:b/>
          <w:sz w:val="20"/>
          <w:szCs w:val="20"/>
        </w:rPr>
      </w:pPr>
      <w:r w:rsidRPr="0074771C">
        <w:rPr>
          <w:rFonts w:ascii="Times New Roman" w:hAnsi="Times New Roman"/>
          <w:b/>
          <w:sz w:val="20"/>
          <w:szCs w:val="20"/>
        </w:rPr>
        <w:t xml:space="preserve"> и финансирование мероприятий Подпрограммы в Муниципальном Бюджетном Учреждении «Музей Героя Советского Союза П.М.Гаврилова в д.Альвидино» Пес</w:t>
      </w:r>
      <w:r w:rsidRPr="0074771C">
        <w:rPr>
          <w:rFonts w:ascii="Times New Roman" w:hAnsi="Times New Roman"/>
          <w:b/>
          <w:sz w:val="20"/>
          <w:szCs w:val="20"/>
        </w:rPr>
        <w:t>т</w:t>
      </w:r>
      <w:r w:rsidRPr="0074771C">
        <w:rPr>
          <w:rFonts w:ascii="Times New Roman" w:hAnsi="Times New Roman"/>
          <w:b/>
          <w:sz w:val="20"/>
          <w:szCs w:val="20"/>
        </w:rPr>
        <w:t>речинского м</w:t>
      </w:r>
      <w:r w:rsidRPr="0074771C">
        <w:rPr>
          <w:rFonts w:ascii="Times New Roman" w:hAnsi="Times New Roman"/>
          <w:b/>
          <w:sz w:val="20"/>
          <w:szCs w:val="20"/>
        </w:rPr>
        <w:t>у</w:t>
      </w:r>
      <w:r w:rsidRPr="0074771C">
        <w:rPr>
          <w:rFonts w:ascii="Times New Roman" w:hAnsi="Times New Roman"/>
          <w:b/>
          <w:sz w:val="20"/>
          <w:szCs w:val="20"/>
        </w:rPr>
        <w:t>ниципального района</w:t>
      </w:r>
    </w:p>
    <w:tbl>
      <w:tblPr>
        <w:tblW w:w="1574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850"/>
        <w:gridCol w:w="710"/>
        <w:gridCol w:w="850"/>
        <w:gridCol w:w="711"/>
        <w:gridCol w:w="709"/>
        <w:gridCol w:w="709"/>
        <w:gridCol w:w="708"/>
        <w:gridCol w:w="709"/>
        <w:gridCol w:w="709"/>
        <w:gridCol w:w="709"/>
        <w:gridCol w:w="709"/>
        <w:gridCol w:w="709"/>
        <w:gridCol w:w="708"/>
        <w:gridCol w:w="709"/>
        <w:gridCol w:w="709"/>
        <w:gridCol w:w="709"/>
        <w:gridCol w:w="710"/>
        <w:gridCol w:w="711"/>
      </w:tblGrid>
      <w:tr w:rsidR="00AB68E4" w:rsidRPr="000A12CB" w:rsidTr="002C2D74">
        <w:trPr>
          <w:trHeight w:val="1336"/>
        </w:trPr>
        <w:tc>
          <w:tcPr>
            <w:tcW w:w="2694" w:type="dxa"/>
            <w:vMerge w:val="restart"/>
            <w:shd w:val="clear" w:color="auto" w:fill="auto"/>
          </w:tcPr>
          <w:p w:rsidR="00AB68E4" w:rsidRPr="0074771C" w:rsidRDefault="00AB68E4" w:rsidP="002C2D74">
            <w:pPr>
              <w:pStyle w:val="a3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771C">
              <w:rPr>
                <w:rFonts w:ascii="Times New Roman" w:hAnsi="Times New Roman"/>
                <w:sz w:val="20"/>
                <w:szCs w:val="20"/>
              </w:rPr>
              <w:t>Наименование основных мероприятий</w:t>
            </w:r>
          </w:p>
        </w:tc>
        <w:tc>
          <w:tcPr>
            <w:tcW w:w="850" w:type="dxa"/>
            <w:vMerge w:val="restart"/>
          </w:tcPr>
          <w:p w:rsidR="00AB68E4" w:rsidRPr="000A12CB" w:rsidRDefault="00AB68E4" w:rsidP="002C2D74">
            <w:pPr>
              <w:pStyle w:val="a3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12CB">
              <w:rPr>
                <w:rFonts w:ascii="Times New Roman" w:hAnsi="Times New Roman"/>
                <w:sz w:val="18"/>
                <w:szCs w:val="18"/>
              </w:rPr>
              <w:t>Испо</w:t>
            </w:r>
            <w:r w:rsidRPr="000A12CB">
              <w:rPr>
                <w:rFonts w:ascii="Times New Roman" w:hAnsi="Times New Roman"/>
                <w:sz w:val="18"/>
                <w:szCs w:val="18"/>
              </w:rPr>
              <w:t>л</w:t>
            </w:r>
            <w:r w:rsidRPr="000A12CB">
              <w:rPr>
                <w:rFonts w:ascii="Times New Roman" w:hAnsi="Times New Roman"/>
                <w:sz w:val="18"/>
                <w:szCs w:val="18"/>
              </w:rPr>
              <w:t>нители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AB68E4" w:rsidRPr="000A12CB" w:rsidRDefault="00AB68E4" w:rsidP="002C2D74">
            <w:pPr>
              <w:pStyle w:val="a3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12CB">
              <w:rPr>
                <w:rFonts w:ascii="Times New Roman" w:hAnsi="Times New Roman"/>
                <w:sz w:val="18"/>
                <w:szCs w:val="18"/>
              </w:rPr>
              <w:t>Срок в</w:t>
            </w:r>
            <w:r w:rsidRPr="000A12CB">
              <w:rPr>
                <w:rFonts w:ascii="Times New Roman" w:hAnsi="Times New Roman"/>
                <w:sz w:val="18"/>
                <w:szCs w:val="18"/>
              </w:rPr>
              <w:t>ы</w:t>
            </w:r>
            <w:r w:rsidRPr="000A12CB">
              <w:rPr>
                <w:rFonts w:ascii="Times New Roman" w:hAnsi="Times New Roman"/>
                <w:sz w:val="18"/>
                <w:szCs w:val="18"/>
              </w:rPr>
              <w:t>по</w:t>
            </w:r>
            <w:r w:rsidRPr="000A12CB">
              <w:rPr>
                <w:rFonts w:ascii="Times New Roman" w:hAnsi="Times New Roman"/>
                <w:sz w:val="18"/>
                <w:szCs w:val="18"/>
              </w:rPr>
              <w:t>л</w:t>
            </w:r>
            <w:r w:rsidRPr="000A12CB">
              <w:rPr>
                <w:rFonts w:ascii="Times New Roman" w:hAnsi="Times New Roman"/>
                <w:sz w:val="18"/>
                <w:szCs w:val="18"/>
              </w:rPr>
              <w:t>нения о</w:t>
            </w:r>
            <w:r w:rsidRPr="000A12CB">
              <w:rPr>
                <w:rFonts w:ascii="Times New Roman" w:hAnsi="Times New Roman"/>
                <w:sz w:val="18"/>
                <w:szCs w:val="18"/>
              </w:rPr>
              <w:t>с</w:t>
            </w:r>
            <w:r w:rsidRPr="000A12CB">
              <w:rPr>
                <w:rFonts w:ascii="Times New Roman" w:hAnsi="Times New Roman"/>
                <w:sz w:val="18"/>
                <w:szCs w:val="18"/>
              </w:rPr>
              <w:t>но</w:t>
            </w:r>
            <w:r w:rsidRPr="000A12CB">
              <w:rPr>
                <w:rFonts w:ascii="Times New Roman" w:hAnsi="Times New Roman"/>
                <w:sz w:val="18"/>
                <w:szCs w:val="18"/>
              </w:rPr>
              <w:t>в</w:t>
            </w:r>
            <w:r w:rsidRPr="000A12CB">
              <w:rPr>
                <w:rFonts w:ascii="Times New Roman" w:hAnsi="Times New Roman"/>
                <w:sz w:val="18"/>
                <w:szCs w:val="18"/>
              </w:rPr>
              <w:t>ных мер</w:t>
            </w:r>
            <w:r w:rsidRPr="000A12CB">
              <w:rPr>
                <w:rFonts w:ascii="Times New Roman" w:hAnsi="Times New Roman"/>
                <w:sz w:val="18"/>
                <w:szCs w:val="18"/>
              </w:rPr>
              <w:t>о</w:t>
            </w:r>
            <w:r w:rsidRPr="000A12CB">
              <w:rPr>
                <w:rFonts w:ascii="Times New Roman" w:hAnsi="Times New Roman"/>
                <w:sz w:val="18"/>
                <w:szCs w:val="18"/>
              </w:rPr>
              <w:t>при</w:t>
            </w:r>
            <w:r w:rsidRPr="000A12CB">
              <w:rPr>
                <w:rFonts w:ascii="Times New Roman" w:hAnsi="Times New Roman"/>
                <w:sz w:val="18"/>
                <w:szCs w:val="18"/>
              </w:rPr>
              <w:t>я</w:t>
            </w:r>
            <w:r w:rsidRPr="000A12CB">
              <w:rPr>
                <w:rFonts w:ascii="Times New Roman" w:hAnsi="Times New Roman"/>
                <w:sz w:val="18"/>
                <w:szCs w:val="18"/>
              </w:rPr>
              <w:t>тий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B68E4" w:rsidRPr="000A12CB" w:rsidRDefault="00AB68E4" w:rsidP="002C2D74">
            <w:pPr>
              <w:pStyle w:val="a3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12CB">
              <w:rPr>
                <w:rFonts w:ascii="Times New Roman" w:hAnsi="Times New Roman"/>
                <w:sz w:val="18"/>
                <w:szCs w:val="18"/>
              </w:rPr>
              <w:t>Инд</w:t>
            </w:r>
            <w:r w:rsidRPr="000A12CB">
              <w:rPr>
                <w:rFonts w:ascii="Times New Roman" w:hAnsi="Times New Roman"/>
                <w:sz w:val="18"/>
                <w:szCs w:val="18"/>
              </w:rPr>
              <w:t>и</w:t>
            </w:r>
            <w:r w:rsidRPr="000A12CB">
              <w:rPr>
                <w:rFonts w:ascii="Times New Roman" w:hAnsi="Times New Roman"/>
                <w:sz w:val="18"/>
                <w:szCs w:val="18"/>
              </w:rPr>
              <w:t>каторы оценки коне</w:t>
            </w:r>
            <w:r w:rsidRPr="000A12CB">
              <w:rPr>
                <w:rFonts w:ascii="Times New Roman" w:hAnsi="Times New Roman"/>
                <w:sz w:val="18"/>
                <w:szCs w:val="18"/>
              </w:rPr>
              <w:t>ч</w:t>
            </w:r>
            <w:r w:rsidRPr="000A12CB">
              <w:rPr>
                <w:rFonts w:ascii="Times New Roman" w:hAnsi="Times New Roman"/>
                <w:sz w:val="18"/>
                <w:szCs w:val="18"/>
              </w:rPr>
              <w:t>ных резул</w:t>
            </w:r>
            <w:r w:rsidRPr="000A12CB">
              <w:rPr>
                <w:rFonts w:ascii="Times New Roman" w:hAnsi="Times New Roman"/>
                <w:sz w:val="18"/>
                <w:szCs w:val="18"/>
              </w:rPr>
              <w:t>ь</w:t>
            </w:r>
            <w:r w:rsidRPr="000A12CB">
              <w:rPr>
                <w:rFonts w:ascii="Times New Roman" w:hAnsi="Times New Roman"/>
                <w:sz w:val="18"/>
                <w:szCs w:val="18"/>
              </w:rPr>
              <w:t>татов, един</w:t>
            </w:r>
            <w:r w:rsidRPr="000A12CB">
              <w:rPr>
                <w:rFonts w:ascii="Times New Roman" w:hAnsi="Times New Roman"/>
                <w:sz w:val="18"/>
                <w:szCs w:val="18"/>
              </w:rPr>
              <w:t>и</w:t>
            </w:r>
            <w:r w:rsidRPr="000A12CB">
              <w:rPr>
                <w:rFonts w:ascii="Times New Roman" w:hAnsi="Times New Roman"/>
                <w:sz w:val="18"/>
                <w:szCs w:val="18"/>
              </w:rPr>
              <w:t>цы и</w:t>
            </w:r>
            <w:r w:rsidRPr="000A12CB">
              <w:rPr>
                <w:rFonts w:ascii="Times New Roman" w:hAnsi="Times New Roman"/>
                <w:sz w:val="18"/>
                <w:szCs w:val="18"/>
              </w:rPr>
              <w:t>з</w:t>
            </w:r>
            <w:r w:rsidRPr="000A12CB">
              <w:rPr>
                <w:rFonts w:ascii="Times New Roman" w:hAnsi="Times New Roman"/>
                <w:sz w:val="18"/>
                <w:szCs w:val="18"/>
              </w:rPr>
              <w:t>мер</w:t>
            </w:r>
            <w:r w:rsidRPr="000A12CB">
              <w:rPr>
                <w:rFonts w:ascii="Times New Roman" w:hAnsi="Times New Roman"/>
                <w:sz w:val="18"/>
                <w:szCs w:val="18"/>
              </w:rPr>
              <w:t>е</w:t>
            </w:r>
            <w:r w:rsidRPr="000A12CB">
              <w:rPr>
                <w:rFonts w:ascii="Times New Roman" w:hAnsi="Times New Roman"/>
                <w:sz w:val="18"/>
                <w:szCs w:val="18"/>
              </w:rPr>
              <w:t>ния</w:t>
            </w:r>
          </w:p>
        </w:tc>
        <w:tc>
          <w:tcPr>
            <w:tcW w:w="5673" w:type="dxa"/>
            <w:gridSpan w:val="8"/>
            <w:shd w:val="clear" w:color="auto" w:fill="auto"/>
          </w:tcPr>
          <w:p w:rsidR="00AB68E4" w:rsidRPr="000A12CB" w:rsidRDefault="00AB68E4" w:rsidP="002C2D74">
            <w:pPr>
              <w:pStyle w:val="a3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12CB">
              <w:rPr>
                <w:rFonts w:ascii="Times New Roman" w:hAnsi="Times New Roman"/>
                <w:sz w:val="18"/>
                <w:szCs w:val="18"/>
              </w:rPr>
              <w:t>Значения индикаторов по годам</w:t>
            </w:r>
          </w:p>
        </w:tc>
        <w:tc>
          <w:tcPr>
            <w:tcW w:w="4965" w:type="dxa"/>
            <w:gridSpan w:val="7"/>
            <w:shd w:val="clear" w:color="auto" w:fill="auto"/>
          </w:tcPr>
          <w:p w:rsidR="00AB68E4" w:rsidRPr="000A12CB" w:rsidRDefault="00AB68E4" w:rsidP="002C2D74">
            <w:pPr>
              <w:pStyle w:val="a3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12CB">
              <w:rPr>
                <w:rFonts w:ascii="Times New Roman" w:hAnsi="Times New Roman"/>
                <w:sz w:val="18"/>
                <w:szCs w:val="18"/>
              </w:rPr>
              <w:t xml:space="preserve">Финансирование с указанием источника финансирования, </w:t>
            </w:r>
          </w:p>
          <w:p w:rsidR="00AB68E4" w:rsidRPr="000A12CB" w:rsidRDefault="00AB68E4" w:rsidP="002C2D74">
            <w:pPr>
              <w:pStyle w:val="a3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</w:t>
            </w:r>
            <w:r w:rsidRPr="000A12CB">
              <w:rPr>
                <w:rFonts w:ascii="Times New Roman" w:hAnsi="Times New Roman"/>
                <w:sz w:val="18"/>
                <w:szCs w:val="18"/>
              </w:rPr>
              <w:t>рублей)</w:t>
            </w:r>
          </w:p>
        </w:tc>
      </w:tr>
      <w:tr w:rsidR="00AB68E4" w:rsidRPr="000A12CB" w:rsidTr="002C2D74">
        <w:trPr>
          <w:trHeight w:val="548"/>
        </w:trPr>
        <w:tc>
          <w:tcPr>
            <w:tcW w:w="2694" w:type="dxa"/>
            <w:vMerge/>
            <w:shd w:val="clear" w:color="auto" w:fill="auto"/>
          </w:tcPr>
          <w:p w:rsidR="00AB68E4" w:rsidRPr="0074771C" w:rsidRDefault="00AB68E4" w:rsidP="002C2D74">
            <w:pPr>
              <w:pStyle w:val="a3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B68E4" w:rsidRPr="000A12CB" w:rsidRDefault="00AB68E4" w:rsidP="002C2D74">
            <w:pPr>
              <w:pStyle w:val="a3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AB68E4" w:rsidRPr="000A12CB" w:rsidRDefault="00AB68E4" w:rsidP="002C2D74">
            <w:pPr>
              <w:pStyle w:val="a3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B68E4" w:rsidRPr="000A12CB" w:rsidRDefault="00AB68E4" w:rsidP="002C2D74">
            <w:pPr>
              <w:pStyle w:val="a3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auto"/>
          </w:tcPr>
          <w:p w:rsidR="00AB68E4" w:rsidRPr="000A12CB" w:rsidRDefault="00AB68E4" w:rsidP="002C2D74">
            <w:pPr>
              <w:pStyle w:val="a3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2020</w:t>
            </w:r>
            <w:r w:rsidRPr="000A12CB">
              <w:rPr>
                <w:rFonts w:ascii="Times New Roman" w:hAnsi="Times New Roman"/>
                <w:sz w:val="18"/>
                <w:szCs w:val="18"/>
              </w:rPr>
              <w:t xml:space="preserve"> (баз</w:t>
            </w:r>
            <w:r w:rsidRPr="000A12CB">
              <w:rPr>
                <w:rFonts w:ascii="Times New Roman" w:hAnsi="Times New Roman"/>
                <w:sz w:val="18"/>
                <w:szCs w:val="18"/>
              </w:rPr>
              <w:t>о</w:t>
            </w:r>
            <w:r w:rsidRPr="000A12CB">
              <w:rPr>
                <w:rFonts w:ascii="Times New Roman" w:hAnsi="Times New Roman"/>
                <w:sz w:val="18"/>
                <w:szCs w:val="18"/>
              </w:rPr>
              <w:t>вый)</w:t>
            </w:r>
          </w:p>
        </w:tc>
        <w:tc>
          <w:tcPr>
            <w:tcW w:w="709" w:type="dxa"/>
            <w:shd w:val="clear" w:color="auto" w:fill="auto"/>
          </w:tcPr>
          <w:p w:rsidR="00AB68E4" w:rsidRPr="000A12CB" w:rsidRDefault="00AB68E4" w:rsidP="002C2D74">
            <w:pPr>
              <w:pStyle w:val="a3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2021</w:t>
            </w:r>
          </w:p>
        </w:tc>
        <w:tc>
          <w:tcPr>
            <w:tcW w:w="709" w:type="dxa"/>
            <w:shd w:val="clear" w:color="auto" w:fill="auto"/>
          </w:tcPr>
          <w:p w:rsidR="00AB68E4" w:rsidRPr="000A12CB" w:rsidRDefault="00AB68E4" w:rsidP="002C2D74">
            <w:pPr>
              <w:pStyle w:val="a3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2022</w:t>
            </w:r>
          </w:p>
        </w:tc>
        <w:tc>
          <w:tcPr>
            <w:tcW w:w="708" w:type="dxa"/>
            <w:shd w:val="clear" w:color="auto" w:fill="auto"/>
          </w:tcPr>
          <w:p w:rsidR="00AB68E4" w:rsidRPr="000A12CB" w:rsidRDefault="00AB68E4" w:rsidP="002C2D74">
            <w:pPr>
              <w:pStyle w:val="a3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2023</w:t>
            </w:r>
          </w:p>
        </w:tc>
        <w:tc>
          <w:tcPr>
            <w:tcW w:w="709" w:type="dxa"/>
            <w:shd w:val="clear" w:color="auto" w:fill="auto"/>
          </w:tcPr>
          <w:p w:rsidR="00AB68E4" w:rsidRPr="000A12CB" w:rsidRDefault="00AB68E4" w:rsidP="002C2D74">
            <w:pPr>
              <w:pStyle w:val="a3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2024</w:t>
            </w:r>
          </w:p>
        </w:tc>
        <w:tc>
          <w:tcPr>
            <w:tcW w:w="709" w:type="dxa"/>
            <w:shd w:val="clear" w:color="auto" w:fill="auto"/>
          </w:tcPr>
          <w:p w:rsidR="00AB68E4" w:rsidRPr="000A12CB" w:rsidRDefault="00AB68E4" w:rsidP="002C2D74">
            <w:pPr>
              <w:pStyle w:val="a3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2025</w:t>
            </w:r>
          </w:p>
        </w:tc>
        <w:tc>
          <w:tcPr>
            <w:tcW w:w="709" w:type="dxa"/>
            <w:shd w:val="clear" w:color="auto" w:fill="auto"/>
          </w:tcPr>
          <w:p w:rsidR="00AB68E4" w:rsidRPr="000A12CB" w:rsidRDefault="003E22FE" w:rsidP="002C2D74">
            <w:pPr>
              <w:pStyle w:val="a3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2026</w:t>
            </w:r>
          </w:p>
        </w:tc>
        <w:tc>
          <w:tcPr>
            <w:tcW w:w="709" w:type="dxa"/>
            <w:shd w:val="clear" w:color="auto" w:fill="auto"/>
          </w:tcPr>
          <w:p w:rsidR="00AB68E4" w:rsidRPr="000A12CB" w:rsidRDefault="00AB68E4" w:rsidP="002C2D74">
            <w:pPr>
              <w:pStyle w:val="a3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AB68E4" w:rsidRPr="000A12CB" w:rsidRDefault="00AB68E4" w:rsidP="002C2D74">
            <w:pPr>
              <w:pStyle w:val="a3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2021</w:t>
            </w:r>
          </w:p>
        </w:tc>
        <w:tc>
          <w:tcPr>
            <w:tcW w:w="708" w:type="dxa"/>
            <w:shd w:val="clear" w:color="auto" w:fill="auto"/>
          </w:tcPr>
          <w:p w:rsidR="00AB68E4" w:rsidRPr="000A12CB" w:rsidRDefault="00AB68E4" w:rsidP="002C2D74">
            <w:pPr>
              <w:pStyle w:val="a3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2022</w:t>
            </w:r>
          </w:p>
        </w:tc>
        <w:tc>
          <w:tcPr>
            <w:tcW w:w="709" w:type="dxa"/>
            <w:shd w:val="clear" w:color="auto" w:fill="auto"/>
          </w:tcPr>
          <w:p w:rsidR="00AB68E4" w:rsidRPr="000A12CB" w:rsidRDefault="00AB68E4" w:rsidP="002C2D74">
            <w:pPr>
              <w:pStyle w:val="a3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2023</w:t>
            </w:r>
          </w:p>
        </w:tc>
        <w:tc>
          <w:tcPr>
            <w:tcW w:w="709" w:type="dxa"/>
            <w:shd w:val="clear" w:color="auto" w:fill="auto"/>
          </w:tcPr>
          <w:p w:rsidR="00AB68E4" w:rsidRPr="000A12CB" w:rsidRDefault="00AB68E4" w:rsidP="002C2D74">
            <w:pPr>
              <w:pStyle w:val="a3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2024</w:t>
            </w:r>
          </w:p>
        </w:tc>
        <w:tc>
          <w:tcPr>
            <w:tcW w:w="709" w:type="dxa"/>
            <w:shd w:val="clear" w:color="auto" w:fill="auto"/>
          </w:tcPr>
          <w:p w:rsidR="00AB68E4" w:rsidRPr="000A12CB" w:rsidRDefault="00AB68E4" w:rsidP="002C2D74">
            <w:pPr>
              <w:pStyle w:val="a3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2025</w:t>
            </w:r>
          </w:p>
        </w:tc>
        <w:tc>
          <w:tcPr>
            <w:tcW w:w="710" w:type="dxa"/>
            <w:shd w:val="clear" w:color="auto" w:fill="auto"/>
          </w:tcPr>
          <w:p w:rsidR="00AB68E4" w:rsidRPr="000A12CB" w:rsidRDefault="003E22FE" w:rsidP="002C2D74">
            <w:pPr>
              <w:pStyle w:val="a3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2026</w:t>
            </w:r>
          </w:p>
        </w:tc>
        <w:tc>
          <w:tcPr>
            <w:tcW w:w="711" w:type="dxa"/>
            <w:shd w:val="clear" w:color="auto" w:fill="auto"/>
          </w:tcPr>
          <w:p w:rsidR="00AB68E4" w:rsidRPr="000A12CB" w:rsidRDefault="00AB68E4" w:rsidP="002C2D74">
            <w:pPr>
              <w:pStyle w:val="a3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B68E4" w:rsidRPr="000A12CB" w:rsidTr="002C2D74">
        <w:trPr>
          <w:trHeight w:val="760"/>
        </w:trPr>
        <w:tc>
          <w:tcPr>
            <w:tcW w:w="15742" w:type="dxa"/>
            <w:gridSpan w:val="19"/>
            <w:shd w:val="clear" w:color="auto" w:fill="auto"/>
          </w:tcPr>
          <w:p w:rsidR="00AB68E4" w:rsidRPr="008C72AF" w:rsidRDefault="00AB68E4" w:rsidP="002C2D74">
            <w:pPr>
              <w:pStyle w:val="a3"/>
              <w:tabs>
                <w:tab w:val="left" w:pos="284"/>
              </w:tabs>
              <w:spacing w:after="0" w:line="240" w:lineRule="auto"/>
              <w:ind w:left="-108"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8C72A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Содействие популяризации музейного дела в сельской местности, направленному на повышение статуса МБУ «Музей Героя Советского Союза П.М.Гаврилова в д.Альвидино» Пестречинского муниципального района  РТ как историко-мемориального комплекса</w:t>
            </w:r>
          </w:p>
        </w:tc>
      </w:tr>
      <w:tr w:rsidR="00AB68E4" w:rsidRPr="000A12CB" w:rsidTr="002C2D74">
        <w:trPr>
          <w:trHeight w:val="1475"/>
        </w:trPr>
        <w:tc>
          <w:tcPr>
            <w:tcW w:w="2694" w:type="dxa"/>
            <w:shd w:val="clear" w:color="auto" w:fill="auto"/>
          </w:tcPr>
          <w:p w:rsidR="00AB68E4" w:rsidRPr="0074771C" w:rsidRDefault="00AB68E4" w:rsidP="002C2D74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Создание новых экспозиций</w:t>
            </w:r>
            <w:r w:rsidRPr="0074771C">
              <w:rPr>
                <w:rFonts w:ascii="Times New Roman" w:hAnsi="Times New Roman"/>
                <w:sz w:val="20"/>
                <w:szCs w:val="20"/>
              </w:rPr>
              <w:t xml:space="preserve"> МБУ «Музей Героя Сове</w:t>
            </w:r>
            <w:r w:rsidRPr="0074771C">
              <w:rPr>
                <w:rFonts w:ascii="Times New Roman" w:hAnsi="Times New Roman"/>
                <w:sz w:val="20"/>
                <w:szCs w:val="20"/>
              </w:rPr>
              <w:t>т</w:t>
            </w:r>
            <w:r w:rsidRPr="0074771C">
              <w:rPr>
                <w:rFonts w:ascii="Times New Roman" w:hAnsi="Times New Roman"/>
                <w:sz w:val="20"/>
                <w:szCs w:val="20"/>
              </w:rPr>
              <w:t>ского П.М.Гаврилова в д.Альвидино».</w:t>
            </w:r>
          </w:p>
        </w:tc>
        <w:tc>
          <w:tcPr>
            <w:tcW w:w="850" w:type="dxa"/>
          </w:tcPr>
          <w:p w:rsidR="00AB68E4" w:rsidRPr="000A12CB" w:rsidRDefault="00AB68E4" w:rsidP="002C2D74">
            <w:pPr>
              <w:pStyle w:val="a3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МБУ «Музей Героя Сове</w:t>
            </w:r>
            <w:r>
              <w:rPr>
                <w:rFonts w:ascii="Times New Roman" w:hAnsi="Times New Roman"/>
                <w:sz w:val="18"/>
                <w:szCs w:val="18"/>
              </w:rPr>
              <w:t>т</w:t>
            </w:r>
            <w:r>
              <w:rPr>
                <w:rFonts w:ascii="Times New Roman" w:hAnsi="Times New Roman"/>
                <w:sz w:val="18"/>
                <w:szCs w:val="18"/>
              </w:rPr>
              <w:t>ского П.М.Гаврилова в д.Альвидино».</w:t>
            </w:r>
          </w:p>
        </w:tc>
        <w:tc>
          <w:tcPr>
            <w:tcW w:w="710" w:type="dxa"/>
            <w:shd w:val="clear" w:color="auto" w:fill="auto"/>
          </w:tcPr>
          <w:p w:rsidR="00AB68E4" w:rsidRPr="000A12CB" w:rsidRDefault="003E22FE" w:rsidP="002C2D74">
            <w:pPr>
              <w:pStyle w:val="a3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2021-2026</w:t>
            </w:r>
          </w:p>
        </w:tc>
        <w:tc>
          <w:tcPr>
            <w:tcW w:w="850" w:type="dxa"/>
            <w:shd w:val="clear" w:color="auto" w:fill="auto"/>
          </w:tcPr>
          <w:p w:rsidR="00AB68E4" w:rsidRPr="000A12CB" w:rsidRDefault="00AB68E4" w:rsidP="002C2D74">
            <w:pPr>
              <w:pStyle w:val="a3"/>
              <w:tabs>
                <w:tab w:val="left" w:pos="284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12CB">
              <w:rPr>
                <w:rFonts w:ascii="Times New Roman" w:hAnsi="Times New Roman"/>
                <w:sz w:val="18"/>
                <w:szCs w:val="18"/>
              </w:rPr>
              <w:t>Колич</w:t>
            </w:r>
            <w:r w:rsidRPr="000A12CB">
              <w:rPr>
                <w:rFonts w:ascii="Times New Roman" w:hAnsi="Times New Roman"/>
                <w:sz w:val="18"/>
                <w:szCs w:val="18"/>
              </w:rPr>
              <w:t>е</w:t>
            </w:r>
            <w:r w:rsidRPr="000A12CB">
              <w:rPr>
                <w:rFonts w:ascii="Times New Roman" w:hAnsi="Times New Roman"/>
                <w:sz w:val="18"/>
                <w:szCs w:val="18"/>
              </w:rPr>
              <w:t>ство мер</w:t>
            </w:r>
            <w:r w:rsidRPr="000A12CB">
              <w:rPr>
                <w:rFonts w:ascii="Times New Roman" w:hAnsi="Times New Roman"/>
                <w:sz w:val="18"/>
                <w:szCs w:val="18"/>
              </w:rPr>
              <w:t>о</w:t>
            </w:r>
            <w:r w:rsidRPr="000A12CB">
              <w:rPr>
                <w:rFonts w:ascii="Times New Roman" w:hAnsi="Times New Roman"/>
                <w:sz w:val="18"/>
                <w:szCs w:val="18"/>
              </w:rPr>
              <w:t>приятий, ед.</w:t>
            </w:r>
          </w:p>
        </w:tc>
        <w:tc>
          <w:tcPr>
            <w:tcW w:w="711" w:type="dxa"/>
            <w:shd w:val="clear" w:color="auto" w:fill="auto"/>
          </w:tcPr>
          <w:p w:rsidR="00AB68E4" w:rsidRPr="000A12CB" w:rsidRDefault="00AB68E4" w:rsidP="002C2D74">
            <w:pPr>
              <w:pStyle w:val="a3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12CB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AB68E4" w:rsidRPr="000A12CB" w:rsidRDefault="00AB68E4" w:rsidP="002C2D74">
            <w:pPr>
              <w:pStyle w:val="a3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12CB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AB68E4" w:rsidRPr="000A12CB" w:rsidRDefault="00AB68E4" w:rsidP="002C2D74">
            <w:pPr>
              <w:pStyle w:val="a3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12CB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AB68E4" w:rsidRPr="000A12CB" w:rsidRDefault="00AB68E4" w:rsidP="002C2D74">
            <w:pPr>
              <w:pStyle w:val="a3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12CB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AB68E4" w:rsidRPr="000A12CB" w:rsidRDefault="00AB68E4" w:rsidP="002C2D74">
            <w:pPr>
              <w:pStyle w:val="a3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12CB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AB68E4" w:rsidRPr="000A12CB" w:rsidRDefault="00AB68E4" w:rsidP="002C2D74">
            <w:pPr>
              <w:pStyle w:val="a3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12CB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AB68E4" w:rsidRPr="000A12CB" w:rsidRDefault="003E22FE" w:rsidP="002C2D74">
            <w:pPr>
              <w:pStyle w:val="a3"/>
              <w:tabs>
                <w:tab w:val="left" w:pos="284"/>
              </w:tabs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AB68E4" w:rsidRPr="000A12CB" w:rsidRDefault="00AB68E4" w:rsidP="002C2D74">
            <w:pPr>
              <w:pStyle w:val="a3"/>
              <w:tabs>
                <w:tab w:val="left" w:pos="284"/>
              </w:tabs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AB68E4" w:rsidRPr="000A12CB" w:rsidRDefault="00AB68E4" w:rsidP="002C2D74">
            <w:pPr>
              <w:pStyle w:val="a3"/>
              <w:tabs>
                <w:tab w:val="left" w:pos="284"/>
              </w:tabs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10000</w:t>
            </w:r>
          </w:p>
          <w:p w:rsidR="00AB68E4" w:rsidRPr="000A12CB" w:rsidRDefault="00AB68E4" w:rsidP="002C2D74">
            <w:pPr>
              <w:pStyle w:val="a3"/>
              <w:tabs>
                <w:tab w:val="left" w:pos="284"/>
              </w:tabs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МБ</w:t>
            </w:r>
          </w:p>
        </w:tc>
        <w:tc>
          <w:tcPr>
            <w:tcW w:w="708" w:type="dxa"/>
            <w:shd w:val="clear" w:color="auto" w:fill="auto"/>
          </w:tcPr>
          <w:p w:rsidR="00AB68E4" w:rsidRPr="000A12CB" w:rsidRDefault="00AB68E4" w:rsidP="002C2D74">
            <w:pPr>
              <w:pStyle w:val="a3"/>
              <w:tabs>
                <w:tab w:val="left" w:pos="284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10000</w:t>
            </w:r>
            <w:r w:rsidRPr="000A12CB">
              <w:rPr>
                <w:rFonts w:ascii="Times New Roman" w:hAnsi="Times New Roman"/>
                <w:sz w:val="16"/>
                <w:szCs w:val="18"/>
              </w:rPr>
              <w:t xml:space="preserve"> </w:t>
            </w:r>
          </w:p>
          <w:p w:rsidR="00AB68E4" w:rsidRPr="000A12CB" w:rsidRDefault="00AB68E4" w:rsidP="002C2D74">
            <w:pPr>
              <w:pStyle w:val="a3"/>
              <w:tabs>
                <w:tab w:val="left" w:pos="284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МБ</w:t>
            </w:r>
          </w:p>
        </w:tc>
        <w:tc>
          <w:tcPr>
            <w:tcW w:w="709" w:type="dxa"/>
            <w:shd w:val="clear" w:color="auto" w:fill="auto"/>
          </w:tcPr>
          <w:p w:rsidR="00AB68E4" w:rsidRPr="000A12CB" w:rsidRDefault="00AB68E4" w:rsidP="002C2D74">
            <w:pPr>
              <w:pStyle w:val="a3"/>
              <w:tabs>
                <w:tab w:val="left" w:pos="284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10000</w:t>
            </w:r>
          </w:p>
          <w:p w:rsidR="00AB68E4" w:rsidRPr="000A12CB" w:rsidRDefault="00AB68E4" w:rsidP="002C2D74">
            <w:pPr>
              <w:pStyle w:val="a3"/>
              <w:tabs>
                <w:tab w:val="left" w:pos="284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МБ</w:t>
            </w:r>
          </w:p>
        </w:tc>
        <w:tc>
          <w:tcPr>
            <w:tcW w:w="709" w:type="dxa"/>
            <w:shd w:val="clear" w:color="auto" w:fill="auto"/>
          </w:tcPr>
          <w:p w:rsidR="00AB68E4" w:rsidRPr="000A12CB" w:rsidRDefault="00AB68E4" w:rsidP="002C2D74">
            <w:pPr>
              <w:pStyle w:val="a3"/>
              <w:tabs>
                <w:tab w:val="left" w:pos="284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11000</w:t>
            </w:r>
          </w:p>
          <w:p w:rsidR="00AB68E4" w:rsidRPr="000A12CB" w:rsidRDefault="00AB68E4" w:rsidP="002C2D74">
            <w:pPr>
              <w:pStyle w:val="a3"/>
              <w:tabs>
                <w:tab w:val="left" w:pos="284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МБ</w:t>
            </w:r>
          </w:p>
        </w:tc>
        <w:tc>
          <w:tcPr>
            <w:tcW w:w="709" w:type="dxa"/>
            <w:shd w:val="clear" w:color="auto" w:fill="auto"/>
          </w:tcPr>
          <w:p w:rsidR="00AB68E4" w:rsidRPr="000A12CB" w:rsidRDefault="00AB68E4" w:rsidP="002C2D74">
            <w:pPr>
              <w:pStyle w:val="a3"/>
              <w:tabs>
                <w:tab w:val="left" w:pos="284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12200</w:t>
            </w:r>
          </w:p>
          <w:p w:rsidR="00AB68E4" w:rsidRPr="000A12CB" w:rsidRDefault="00AB68E4" w:rsidP="002C2D74">
            <w:pPr>
              <w:pStyle w:val="a3"/>
              <w:tabs>
                <w:tab w:val="left" w:pos="284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МБ</w:t>
            </w:r>
          </w:p>
        </w:tc>
        <w:tc>
          <w:tcPr>
            <w:tcW w:w="710" w:type="dxa"/>
            <w:shd w:val="clear" w:color="auto" w:fill="auto"/>
          </w:tcPr>
          <w:p w:rsidR="00AB68E4" w:rsidRDefault="0050315A" w:rsidP="002C2D74">
            <w:pPr>
              <w:pStyle w:val="a3"/>
              <w:tabs>
                <w:tab w:val="left" w:pos="284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130</w:t>
            </w:r>
            <w:r w:rsidR="00750A3E">
              <w:rPr>
                <w:rFonts w:ascii="Times New Roman" w:hAnsi="Times New Roman"/>
                <w:sz w:val="16"/>
                <w:szCs w:val="18"/>
              </w:rPr>
              <w:t>00</w:t>
            </w:r>
          </w:p>
          <w:p w:rsidR="007650DB" w:rsidRPr="000A12CB" w:rsidRDefault="007650DB" w:rsidP="002C2D74">
            <w:pPr>
              <w:pStyle w:val="a3"/>
              <w:tabs>
                <w:tab w:val="left" w:pos="284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МБ</w:t>
            </w:r>
          </w:p>
        </w:tc>
        <w:tc>
          <w:tcPr>
            <w:tcW w:w="711" w:type="dxa"/>
            <w:shd w:val="clear" w:color="auto" w:fill="auto"/>
          </w:tcPr>
          <w:p w:rsidR="00AB68E4" w:rsidRPr="000A12CB" w:rsidRDefault="00AB68E4" w:rsidP="002C2D74">
            <w:pPr>
              <w:pStyle w:val="a3"/>
              <w:tabs>
                <w:tab w:val="left" w:pos="284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</w:tr>
      <w:tr w:rsidR="00AB68E4" w:rsidRPr="000A12CB" w:rsidTr="002C2D74">
        <w:tc>
          <w:tcPr>
            <w:tcW w:w="15742" w:type="dxa"/>
            <w:gridSpan w:val="19"/>
          </w:tcPr>
          <w:p w:rsidR="00AB68E4" w:rsidRDefault="00AB68E4" w:rsidP="002C2D74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74771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8C72A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Создание системы мер по проведению культурных акций и мероприятий, направленных на сохранение исторической памяти Пестречинского муниципального района РТ</w:t>
            </w:r>
          </w:p>
          <w:p w:rsidR="00AB68E4" w:rsidRPr="008C72AF" w:rsidRDefault="00AB68E4" w:rsidP="002C2D74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B68E4" w:rsidRPr="000A12CB" w:rsidTr="002C2D74">
        <w:tc>
          <w:tcPr>
            <w:tcW w:w="2694" w:type="dxa"/>
            <w:shd w:val="clear" w:color="auto" w:fill="auto"/>
          </w:tcPr>
          <w:p w:rsidR="00AB68E4" w:rsidRPr="0074771C" w:rsidRDefault="00AB68E4" w:rsidP="002C2D74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74771C">
              <w:rPr>
                <w:rFonts w:ascii="Times New Roman" w:hAnsi="Times New Roman"/>
                <w:sz w:val="20"/>
                <w:szCs w:val="20"/>
              </w:rPr>
              <w:t>Проведение мероприятий по сбору, сохранению, изуч</w:t>
            </w:r>
            <w:r w:rsidRPr="0074771C">
              <w:rPr>
                <w:rFonts w:ascii="Times New Roman" w:hAnsi="Times New Roman"/>
                <w:sz w:val="20"/>
                <w:szCs w:val="20"/>
              </w:rPr>
              <w:t>е</w:t>
            </w:r>
            <w:r w:rsidRPr="0074771C">
              <w:rPr>
                <w:rFonts w:ascii="Times New Roman" w:hAnsi="Times New Roman"/>
                <w:sz w:val="20"/>
                <w:szCs w:val="20"/>
              </w:rPr>
              <w:t>нию и популяризации  предметов историко-культурного наследия рай</w:t>
            </w:r>
            <w:r w:rsidRPr="0074771C">
              <w:rPr>
                <w:rFonts w:ascii="Times New Roman" w:hAnsi="Times New Roman"/>
                <w:sz w:val="20"/>
                <w:szCs w:val="20"/>
              </w:rPr>
              <w:t>о</w:t>
            </w:r>
            <w:r w:rsidRPr="0074771C">
              <w:rPr>
                <w:rFonts w:ascii="Times New Roman" w:hAnsi="Times New Roman"/>
                <w:sz w:val="20"/>
                <w:szCs w:val="20"/>
              </w:rPr>
              <w:t>на.</w:t>
            </w:r>
          </w:p>
        </w:tc>
        <w:tc>
          <w:tcPr>
            <w:tcW w:w="850" w:type="dxa"/>
          </w:tcPr>
          <w:p w:rsidR="00AB68E4" w:rsidRDefault="00AB68E4" w:rsidP="002C2D74">
            <w:pPr>
              <w:pStyle w:val="a3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Отдел культ</w:t>
            </w:r>
            <w:r>
              <w:rPr>
                <w:rFonts w:ascii="Times New Roman" w:hAnsi="Times New Roman"/>
                <w:sz w:val="18"/>
                <w:szCs w:val="18"/>
              </w:rPr>
              <w:t>у</w:t>
            </w:r>
            <w:r>
              <w:rPr>
                <w:rFonts w:ascii="Times New Roman" w:hAnsi="Times New Roman"/>
                <w:sz w:val="18"/>
                <w:szCs w:val="18"/>
              </w:rPr>
              <w:t>ры,</w:t>
            </w:r>
          </w:p>
          <w:p w:rsidR="00AB68E4" w:rsidRPr="000A12CB" w:rsidRDefault="00AB68E4" w:rsidP="002C2D74">
            <w:pPr>
              <w:pStyle w:val="a3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МБУ «Музей Героя Сове</w:t>
            </w:r>
            <w:r>
              <w:rPr>
                <w:rFonts w:ascii="Times New Roman" w:hAnsi="Times New Roman"/>
                <w:sz w:val="18"/>
                <w:szCs w:val="18"/>
              </w:rPr>
              <w:t>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ского П.М.Гаврилова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в д.Альвидино».</w:t>
            </w:r>
          </w:p>
        </w:tc>
        <w:tc>
          <w:tcPr>
            <w:tcW w:w="710" w:type="dxa"/>
            <w:shd w:val="clear" w:color="auto" w:fill="auto"/>
          </w:tcPr>
          <w:p w:rsidR="00AB68E4" w:rsidRPr="000A12CB" w:rsidRDefault="003E22FE" w:rsidP="002C2D74">
            <w:pPr>
              <w:pStyle w:val="a3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2021-2026</w:t>
            </w:r>
            <w:r w:rsidR="00AB68E4" w:rsidRPr="000A12CB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AB68E4" w:rsidRPr="000A12CB" w:rsidRDefault="00AB68E4" w:rsidP="002C2D74">
            <w:pPr>
              <w:pStyle w:val="a3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12CB">
              <w:rPr>
                <w:rFonts w:ascii="Times New Roman" w:hAnsi="Times New Roman"/>
                <w:sz w:val="18"/>
                <w:szCs w:val="18"/>
              </w:rPr>
              <w:t>Кол</w:t>
            </w:r>
            <w:r w:rsidRPr="000A12CB">
              <w:rPr>
                <w:rFonts w:ascii="Times New Roman" w:hAnsi="Times New Roman"/>
                <w:sz w:val="18"/>
                <w:szCs w:val="18"/>
              </w:rPr>
              <w:t>и</w:t>
            </w:r>
            <w:r w:rsidRPr="000A12CB">
              <w:rPr>
                <w:rFonts w:ascii="Times New Roman" w:hAnsi="Times New Roman"/>
                <w:sz w:val="18"/>
                <w:szCs w:val="18"/>
              </w:rPr>
              <w:t>чество мер</w:t>
            </w:r>
            <w:r w:rsidRPr="000A12CB">
              <w:rPr>
                <w:rFonts w:ascii="Times New Roman" w:hAnsi="Times New Roman"/>
                <w:sz w:val="18"/>
                <w:szCs w:val="18"/>
              </w:rPr>
              <w:t>о</w:t>
            </w:r>
            <w:r w:rsidRPr="000A12CB">
              <w:rPr>
                <w:rFonts w:ascii="Times New Roman" w:hAnsi="Times New Roman"/>
                <w:sz w:val="18"/>
                <w:szCs w:val="18"/>
              </w:rPr>
              <w:t>при</w:t>
            </w:r>
            <w:r w:rsidRPr="000A12CB">
              <w:rPr>
                <w:rFonts w:ascii="Times New Roman" w:hAnsi="Times New Roman"/>
                <w:sz w:val="18"/>
                <w:szCs w:val="18"/>
              </w:rPr>
              <w:t>я</w:t>
            </w:r>
            <w:r w:rsidRPr="000A12CB">
              <w:rPr>
                <w:rFonts w:ascii="Times New Roman" w:hAnsi="Times New Roman"/>
                <w:sz w:val="18"/>
                <w:szCs w:val="18"/>
              </w:rPr>
              <w:t>тий, ед.</w:t>
            </w:r>
          </w:p>
        </w:tc>
        <w:tc>
          <w:tcPr>
            <w:tcW w:w="711" w:type="dxa"/>
            <w:shd w:val="clear" w:color="auto" w:fill="auto"/>
          </w:tcPr>
          <w:p w:rsidR="00AB68E4" w:rsidRPr="000A12CB" w:rsidRDefault="00AB68E4" w:rsidP="002C2D74">
            <w:pPr>
              <w:pStyle w:val="a3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AB68E4" w:rsidRPr="000A12CB" w:rsidRDefault="00AB68E4" w:rsidP="002C2D74">
            <w:pPr>
              <w:pStyle w:val="a3"/>
              <w:tabs>
                <w:tab w:val="left" w:pos="284"/>
              </w:tabs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:rsidR="00AB68E4" w:rsidRPr="000A12CB" w:rsidRDefault="00AB68E4" w:rsidP="002C2D74">
            <w:pPr>
              <w:pStyle w:val="a3"/>
              <w:tabs>
                <w:tab w:val="left" w:pos="284"/>
              </w:tabs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708" w:type="dxa"/>
            <w:shd w:val="clear" w:color="auto" w:fill="auto"/>
          </w:tcPr>
          <w:p w:rsidR="00AB68E4" w:rsidRPr="000A12CB" w:rsidRDefault="00AB68E4" w:rsidP="002C2D74">
            <w:pPr>
              <w:pStyle w:val="a3"/>
              <w:tabs>
                <w:tab w:val="left" w:pos="284"/>
              </w:tabs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AB68E4" w:rsidRPr="000A12CB" w:rsidRDefault="00AB68E4" w:rsidP="002C2D74">
            <w:pPr>
              <w:pStyle w:val="a3"/>
              <w:tabs>
                <w:tab w:val="left" w:pos="284"/>
              </w:tabs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:rsidR="00AB68E4" w:rsidRPr="000A12CB" w:rsidRDefault="00AB68E4" w:rsidP="002C2D74">
            <w:pPr>
              <w:pStyle w:val="a3"/>
              <w:tabs>
                <w:tab w:val="left" w:pos="284"/>
              </w:tabs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AB68E4" w:rsidRPr="000A12CB" w:rsidRDefault="003E22FE" w:rsidP="002C2D74">
            <w:pPr>
              <w:pStyle w:val="a3"/>
              <w:tabs>
                <w:tab w:val="left" w:pos="284"/>
              </w:tabs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AB68E4" w:rsidRPr="000A12CB" w:rsidRDefault="00AB68E4" w:rsidP="002C2D74">
            <w:pPr>
              <w:pStyle w:val="a3"/>
              <w:tabs>
                <w:tab w:val="left" w:pos="284"/>
              </w:tabs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AB68E4" w:rsidRPr="000A12CB" w:rsidRDefault="00AB68E4" w:rsidP="002C2D74">
            <w:pPr>
              <w:pStyle w:val="a3"/>
              <w:tabs>
                <w:tab w:val="left" w:pos="284"/>
              </w:tabs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 xml:space="preserve">9000 </w:t>
            </w:r>
            <w:r>
              <w:rPr>
                <w:rFonts w:ascii="Times New Roman" w:hAnsi="Times New Roman"/>
                <w:sz w:val="16"/>
                <w:szCs w:val="18"/>
              </w:rPr>
              <w:br/>
              <w:t>МБ</w:t>
            </w:r>
          </w:p>
        </w:tc>
        <w:tc>
          <w:tcPr>
            <w:tcW w:w="708" w:type="dxa"/>
            <w:shd w:val="clear" w:color="auto" w:fill="auto"/>
          </w:tcPr>
          <w:p w:rsidR="00AB68E4" w:rsidRPr="000A12CB" w:rsidRDefault="00AB68E4" w:rsidP="002C2D74">
            <w:pPr>
              <w:pStyle w:val="a3"/>
              <w:tabs>
                <w:tab w:val="left" w:pos="284"/>
              </w:tabs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9000</w:t>
            </w:r>
          </w:p>
          <w:p w:rsidR="00AB68E4" w:rsidRPr="000A12CB" w:rsidRDefault="00AB68E4" w:rsidP="002C2D74">
            <w:pPr>
              <w:pStyle w:val="a3"/>
              <w:tabs>
                <w:tab w:val="left" w:pos="284"/>
              </w:tabs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МБ</w:t>
            </w:r>
          </w:p>
        </w:tc>
        <w:tc>
          <w:tcPr>
            <w:tcW w:w="709" w:type="dxa"/>
            <w:shd w:val="clear" w:color="auto" w:fill="auto"/>
          </w:tcPr>
          <w:p w:rsidR="00AB68E4" w:rsidRPr="000A12CB" w:rsidRDefault="00AB68E4" w:rsidP="002C2D74">
            <w:pPr>
              <w:pStyle w:val="a3"/>
              <w:tabs>
                <w:tab w:val="left" w:pos="284"/>
              </w:tabs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9700</w:t>
            </w:r>
          </w:p>
          <w:p w:rsidR="00AB68E4" w:rsidRPr="000A12CB" w:rsidRDefault="00AB68E4" w:rsidP="002C2D74">
            <w:pPr>
              <w:pStyle w:val="a3"/>
              <w:tabs>
                <w:tab w:val="left" w:pos="284"/>
              </w:tabs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МБ</w:t>
            </w:r>
          </w:p>
        </w:tc>
        <w:tc>
          <w:tcPr>
            <w:tcW w:w="709" w:type="dxa"/>
            <w:shd w:val="clear" w:color="auto" w:fill="auto"/>
          </w:tcPr>
          <w:p w:rsidR="00AB68E4" w:rsidRPr="000A12CB" w:rsidRDefault="00AB68E4" w:rsidP="002C2D74">
            <w:pPr>
              <w:pStyle w:val="a3"/>
              <w:tabs>
                <w:tab w:val="left" w:pos="284"/>
              </w:tabs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 xml:space="preserve">10000 </w:t>
            </w:r>
            <w:r>
              <w:rPr>
                <w:rFonts w:ascii="Times New Roman" w:hAnsi="Times New Roman"/>
                <w:sz w:val="16"/>
                <w:szCs w:val="18"/>
              </w:rPr>
              <w:br/>
              <w:t>МБ</w:t>
            </w:r>
          </w:p>
        </w:tc>
        <w:tc>
          <w:tcPr>
            <w:tcW w:w="709" w:type="dxa"/>
            <w:shd w:val="clear" w:color="auto" w:fill="auto"/>
          </w:tcPr>
          <w:p w:rsidR="00AB68E4" w:rsidRPr="000A12CB" w:rsidRDefault="00AB68E4" w:rsidP="002C2D74">
            <w:pPr>
              <w:pStyle w:val="a3"/>
              <w:tabs>
                <w:tab w:val="left" w:pos="284"/>
              </w:tabs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11900</w:t>
            </w:r>
          </w:p>
          <w:p w:rsidR="00AB68E4" w:rsidRPr="000A12CB" w:rsidRDefault="00AB68E4" w:rsidP="002C2D74">
            <w:pPr>
              <w:pStyle w:val="a3"/>
              <w:tabs>
                <w:tab w:val="left" w:pos="284"/>
              </w:tabs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МБ</w:t>
            </w:r>
          </w:p>
        </w:tc>
        <w:tc>
          <w:tcPr>
            <w:tcW w:w="710" w:type="dxa"/>
            <w:shd w:val="clear" w:color="auto" w:fill="auto"/>
          </w:tcPr>
          <w:p w:rsidR="00AB68E4" w:rsidRDefault="007650DB" w:rsidP="002C2D74">
            <w:pPr>
              <w:pStyle w:val="a3"/>
              <w:tabs>
                <w:tab w:val="left" w:pos="284"/>
              </w:tabs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12600</w:t>
            </w:r>
          </w:p>
          <w:p w:rsidR="007650DB" w:rsidRPr="000A12CB" w:rsidRDefault="007650DB" w:rsidP="002C2D74">
            <w:pPr>
              <w:pStyle w:val="a3"/>
              <w:tabs>
                <w:tab w:val="left" w:pos="284"/>
              </w:tabs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МБ</w:t>
            </w:r>
          </w:p>
        </w:tc>
        <w:tc>
          <w:tcPr>
            <w:tcW w:w="711" w:type="dxa"/>
            <w:shd w:val="clear" w:color="auto" w:fill="auto"/>
          </w:tcPr>
          <w:p w:rsidR="00AB68E4" w:rsidRPr="000A12CB" w:rsidRDefault="00AB68E4" w:rsidP="002C2D74">
            <w:pPr>
              <w:pStyle w:val="a3"/>
              <w:tabs>
                <w:tab w:val="left" w:pos="284"/>
              </w:tabs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</w:tr>
      <w:tr w:rsidR="00AB68E4" w:rsidRPr="000A12CB" w:rsidTr="002C2D74">
        <w:tc>
          <w:tcPr>
            <w:tcW w:w="15742" w:type="dxa"/>
            <w:gridSpan w:val="19"/>
          </w:tcPr>
          <w:p w:rsidR="00AB68E4" w:rsidRDefault="00AB68E4" w:rsidP="002C2D74">
            <w:pPr>
              <w:pStyle w:val="a3"/>
              <w:tabs>
                <w:tab w:val="left" w:pos="284"/>
              </w:tabs>
              <w:spacing w:after="0" w:line="240" w:lineRule="auto"/>
              <w:ind w:left="-108" w:right="-109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74771C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 </w:t>
            </w:r>
            <w:r w:rsidRPr="008C72A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Создание условий для проведения культурных, просветительских и патриотических мероприятий для повышения уровня сформированности патриотических чувств у молодёжи района.</w:t>
            </w:r>
          </w:p>
          <w:p w:rsidR="00AB68E4" w:rsidRPr="008C72AF" w:rsidRDefault="00AB68E4" w:rsidP="002C2D74">
            <w:pPr>
              <w:pStyle w:val="a3"/>
              <w:tabs>
                <w:tab w:val="left" w:pos="284"/>
              </w:tabs>
              <w:spacing w:after="0" w:line="240" w:lineRule="auto"/>
              <w:ind w:left="-108" w:right="-109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B68E4" w:rsidRPr="000A12CB" w:rsidTr="002C2D74">
        <w:trPr>
          <w:trHeight w:val="2053"/>
        </w:trPr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:rsidR="00AB68E4" w:rsidRPr="0074771C" w:rsidRDefault="00AB68E4" w:rsidP="002C2D74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74771C">
              <w:rPr>
                <w:rFonts w:ascii="Times New Roman" w:hAnsi="Times New Roman"/>
                <w:sz w:val="20"/>
                <w:szCs w:val="20"/>
              </w:rPr>
              <w:t>Проведен</w:t>
            </w:r>
            <w:r>
              <w:rPr>
                <w:rFonts w:ascii="Times New Roman" w:hAnsi="Times New Roman"/>
                <w:sz w:val="20"/>
                <w:szCs w:val="20"/>
              </w:rPr>
              <w:t>ие мероприятий по патриотическому воспит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>нию молодёжи района.</w:t>
            </w:r>
          </w:p>
          <w:p w:rsidR="00AB68E4" w:rsidRPr="0074771C" w:rsidRDefault="00AB68E4" w:rsidP="002C2D74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B68E4" w:rsidRDefault="00AB68E4" w:rsidP="002C2D74">
            <w:pPr>
              <w:pStyle w:val="a3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Отдел культ</w:t>
            </w:r>
            <w:r>
              <w:rPr>
                <w:rFonts w:ascii="Times New Roman" w:hAnsi="Times New Roman"/>
                <w:sz w:val="18"/>
                <w:szCs w:val="18"/>
              </w:rPr>
              <w:t>у</w:t>
            </w:r>
            <w:r>
              <w:rPr>
                <w:rFonts w:ascii="Times New Roman" w:hAnsi="Times New Roman"/>
                <w:sz w:val="18"/>
                <w:szCs w:val="18"/>
              </w:rPr>
              <w:t>ры,</w:t>
            </w:r>
          </w:p>
          <w:p w:rsidR="00AB68E4" w:rsidRPr="000A12CB" w:rsidRDefault="00AB68E4" w:rsidP="002C2D74">
            <w:pPr>
              <w:pStyle w:val="a3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МБУ «Музей Героя Сове</w:t>
            </w:r>
            <w:r>
              <w:rPr>
                <w:rFonts w:ascii="Times New Roman" w:hAnsi="Times New Roman"/>
                <w:sz w:val="18"/>
                <w:szCs w:val="18"/>
              </w:rPr>
              <w:t>т</w:t>
            </w:r>
            <w:r>
              <w:rPr>
                <w:rFonts w:ascii="Times New Roman" w:hAnsi="Times New Roman"/>
                <w:sz w:val="18"/>
                <w:szCs w:val="18"/>
              </w:rPr>
              <w:t>ского П.М.Гаврилова в д.Альвидино».</w:t>
            </w: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auto"/>
          </w:tcPr>
          <w:p w:rsidR="00AB68E4" w:rsidRPr="000A12CB" w:rsidRDefault="00AB68E4" w:rsidP="002C2D74">
            <w:pPr>
              <w:pStyle w:val="a3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2021 -</w:t>
            </w:r>
            <w:r w:rsidR="003E22FE">
              <w:rPr>
                <w:rFonts w:ascii="Times New Roman" w:hAnsi="Times New Roman"/>
                <w:sz w:val="18"/>
                <w:szCs w:val="18"/>
              </w:rPr>
              <w:t>2026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AB68E4" w:rsidRPr="000A12CB" w:rsidRDefault="00AB68E4" w:rsidP="002C2D74">
            <w:pPr>
              <w:pStyle w:val="a3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12CB">
              <w:rPr>
                <w:rFonts w:ascii="Times New Roman" w:hAnsi="Times New Roman"/>
                <w:sz w:val="18"/>
                <w:szCs w:val="18"/>
              </w:rPr>
              <w:t>Кол</w:t>
            </w:r>
            <w:r w:rsidRPr="000A12CB">
              <w:rPr>
                <w:rFonts w:ascii="Times New Roman" w:hAnsi="Times New Roman"/>
                <w:sz w:val="18"/>
                <w:szCs w:val="18"/>
              </w:rPr>
              <w:t>и</w:t>
            </w:r>
            <w:r w:rsidRPr="000A12CB">
              <w:rPr>
                <w:rFonts w:ascii="Times New Roman" w:hAnsi="Times New Roman"/>
                <w:sz w:val="18"/>
                <w:szCs w:val="18"/>
              </w:rPr>
              <w:t>чество мер</w:t>
            </w:r>
            <w:r w:rsidRPr="000A12CB">
              <w:rPr>
                <w:rFonts w:ascii="Times New Roman" w:hAnsi="Times New Roman"/>
                <w:sz w:val="18"/>
                <w:szCs w:val="18"/>
              </w:rPr>
              <w:t>о</w:t>
            </w:r>
            <w:r w:rsidRPr="000A12CB">
              <w:rPr>
                <w:rFonts w:ascii="Times New Roman" w:hAnsi="Times New Roman"/>
                <w:sz w:val="18"/>
                <w:szCs w:val="18"/>
              </w:rPr>
              <w:t>при</w:t>
            </w:r>
            <w:r w:rsidRPr="000A12CB">
              <w:rPr>
                <w:rFonts w:ascii="Times New Roman" w:hAnsi="Times New Roman"/>
                <w:sz w:val="18"/>
                <w:szCs w:val="18"/>
              </w:rPr>
              <w:t>я</w:t>
            </w:r>
            <w:r w:rsidRPr="000A12CB">
              <w:rPr>
                <w:rFonts w:ascii="Times New Roman" w:hAnsi="Times New Roman"/>
                <w:sz w:val="18"/>
                <w:szCs w:val="18"/>
              </w:rPr>
              <w:t>тий, ед.</w:t>
            </w:r>
          </w:p>
        </w:tc>
        <w:tc>
          <w:tcPr>
            <w:tcW w:w="711" w:type="dxa"/>
            <w:tcBorders>
              <w:bottom w:val="single" w:sz="4" w:space="0" w:color="auto"/>
            </w:tcBorders>
            <w:shd w:val="clear" w:color="auto" w:fill="auto"/>
          </w:tcPr>
          <w:p w:rsidR="00AB68E4" w:rsidRPr="000A12CB" w:rsidRDefault="00AB68E4" w:rsidP="002C2D74">
            <w:pPr>
              <w:pStyle w:val="a3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AB68E4" w:rsidRPr="000A12CB" w:rsidRDefault="00AB68E4" w:rsidP="002C2D74">
            <w:pPr>
              <w:pStyle w:val="a3"/>
              <w:tabs>
                <w:tab w:val="left" w:pos="284"/>
              </w:tabs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AB68E4" w:rsidRPr="000A12CB" w:rsidRDefault="00AB68E4" w:rsidP="002C2D74">
            <w:pPr>
              <w:pStyle w:val="a3"/>
              <w:tabs>
                <w:tab w:val="left" w:pos="284"/>
              </w:tabs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AB68E4" w:rsidRPr="000A12CB" w:rsidRDefault="00AB68E4" w:rsidP="002C2D74">
            <w:pPr>
              <w:pStyle w:val="a3"/>
              <w:tabs>
                <w:tab w:val="left" w:pos="284"/>
              </w:tabs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AB68E4" w:rsidRPr="000A12CB" w:rsidRDefault="00AB68E4" w:rsidP="002C2D74">
            <w:pPr>
              <w:pStyle w:val="a3"/>
              <w:tabs>
                <w:tab w:val="left" w:pos="284"/>
              </w:tabs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AB68E4" w:rsidRPr="000A12CB" w:rsidRDefault="00AB68E4" w:rsidP="002C2D74">
            <w:pPr>
              <w:pStyle w:val="a3"/>
              <w:tabs>
                <w:tab w:val="left" w:pos="284"/>
              </w:tabs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AB68E4" w:rsidRPr="000A12CB" w:rsidRDefault="00AB68E4" w:rsidP="002C2D74">
            <w:pPr>
              <w:pStyle w:val="a3"/>
              <w:tabs>
                <w:tab w:val="left" w:pos="284"/>
              </w:tabs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AB68E4" w:rsidRPr="000A12CB" w:rsidRDefault="00AB68E4" w:rsidP="002C2D74">
            <w:pPr>
              <w:pStyle w:val="a3"/>
              <w:tabs>
                <w:tab w:val="left" w:pos="284"/>
              </w:tabs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AB68E4" w:rsidRPr="000A12CB" w:rsidRDefault="00AB68E4" w:rsidP="002C2D74">
            <w:pPr>
              <w:pStyle w:val="a3"/>
              <w:tabs>
                <w:tab w:val="left" w:pos="284"/>
              </w:tabs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9000</w:t>
            </w:r>
            <w:r w:rsidRPr="000A12CB">
              <w:rPr>
                <w:rFonts w:ascii="Times New Roman" w:hAnsi="Times New Roman"/>
                <w:sz w:val="16"/>
                <w:szCs w:val="18"/>
              </w:rPr>
              <w:t xml:space="preserve"> </w:t>
            </w:r>
          </w:p>
          <w:p w:rsidR="00AB68E4" w:rsidRPr="000A12CB" w:rsidRDefault="00AB68E4" w:rsidP="002C2D74">
            <w:pPr>
              <w:pStyle w:val="a3"/>
              <w:tabs>
                <w:tab w:val="left" w:pos="284"/>
              </w:tabs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br/>
              <w:t>МБ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AB68E4" w:rsidRPr="000A12CB" w:rsidRDefault="00AB68E4" w:rsidP="002C2D74">
            <w:pPr>
              <w:pStyle w:val="a3"/>
              <w:tabs>
                <w:tab w:val="left" w:pos="284"/>
              </w:tabs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9500</w:t>
            </w:r>
            <w:r w:rsidRPr="000A12CB">
              <w:rPr>
                <w:rFonts w:ascii="Times New Roman" w:hAnsi="Times New Roman"/>
                <w:sz w:val="16"/>
                <w:szCs w:val="18"/>
              </w:rPr>
              <w:t xml:space="preserve"> </w:t>
            </w:r>
          </w:p>
          <w:p w:rsidR="00AB68E4" w:rsidRPr="000A12CB" w:rsidRDefault="00AB68E4" w:rsidP="002C2D74">
            <w:pPr>
              <w:pStyle w:val="a3"/>
              <w:tabs>
                <w:tab w:val="left" w:pos="284"/>
              </w:tabs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br/>
              <w:t>МБ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AB68E4" w:rsidRPr="000A12CB" w:rsidRDefault="00AB68E4" w:rsidP="002C2D74">
            <w:pPr>
              <w:pStyle w:val="a3"/>
              <w:tabs>
                <w:tab w:val="left" w:pos="284"/>
              </w:tabs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10000</w:t>
            </w:r>
            <w:r w:rsidRPr="000A12CB">
              <w:rPr>
                <w:rFonts w:ascii="Times New Roman" w:hAnsi="Times New Roman"/>
                <w:sz w:val="16"/>
                <w:szCs w:val="18"/>
              </w:rPr>
              <w:t xml:space="preserve"> </w:t>
            </w:r>
          </w:p>
          <w:p w:rsidR="00AB68E4" w:rsidRPr="000A12CB" w:rsidRDefault="00AB68E4" w:rsidP="002C2D74">
            <w:pPr>
              <w:pStyle w:val="a3"/>
              <w:tabs>
                <w:tab w:val="left" w:pos="284"/>
              </w:tabs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br/>
              <w:t>МБ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AB68E4" w:rsidRPr="000A12CB" w:rsidRDefault="00AB68E4" w:rsidP="002C2D74">
            <w:pPr>
              <w:pStyle w:val="a3"/>
              <w:tabs>
                <w:tab w:val="left" w:pos="284"/>
              </w:tabs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10500</w:t>
            </w:r>
            <w:r w:rsidRPr="000A12CB">
              <w:rPr>
                <w:rFonts w:ascii="Times New Roman" w:hAnsi="Times New Roman"/>
                <w:sz w:val="16"/>
                <w:szCs w:val="18"/>
              </w:rPr>
              <w:t xml:space="preserve"> </w:t>
            </w:r>
          </w:p>
          <w:p w:rsidR="00AB68E4" w:rsidRPr="000A12CB" w:rsidRDefault="00AB68E4" w:rsidP="002C2D74">
            <w:pPr>
              <w:pStyle w:val="a3"/>
              <w:tabs>
                <w:tab w:val="left" w:pos="284"/>
              </w:tabs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br/>
              <w:t>МБ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AB68E4" w:rsidRPr="000A12CB" w:rsidRDefault="00AB68E4" w:rsidP="002C2D74">
            <w:pPr>
              <w:pStyle w:val="a3"/>
              <w:tabs>
                <w:tab w:val="left" w:pos="284"/>
              </w:tabs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11000</w:t>
            </w:r>
          </w:p>
          <w:p w:rsidR="00AB68E4" w:rsidRDefault="00AB68E4" w:rsidP="002C2D74">
            <w:pPr>
              <w:pStyle w:val="a3"/>
              <w:tabs>
                <w:tab w:val="left" w:pos="284"/>
              </w:tabs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  <w:p w:rsidR="00AB68E4" w:rsidRPr="000A12CB" w:rsidRDefault="00AB68E4" w:rsidP="002C2D74">
            <w:pPr>
              <w:pStyle w:val="a3"/>
              <w:tabs>
                <w:tab w:val="left" w:pos="284"/>
              </w:tabs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МБ</w:t>
            </w: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auto"/>
          </w:tcPr>
          <w:p w:rsidR="00AB68E4" w:rsidRDefault="00750A3E" w:rsidP="002C2D74">
            <w:pPr>
              <w:pStyle w:val="a3"/>
              <w:tabs>
                <w:tab w:val="left" w:pos="284"/>
              </w:tabs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11500</w:t>
            </w:r>
          </w:p>
          <w:p w:rsidR="00750A3E" w:rsidRDefault="00750A3E" w:rsidP="002C2D74">
            <w:pPr>
              <w:pStyle w:val="a3"/>
              <w:tabs>
                <w:tab w:val="left" w:pos="284"/>
              </w:tabs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  <w:p w:rsidR="00750A3E" w:rsidRPr="000A12CB" w:rsidRDefault="00750A3E" w:rsidP="002C2D74">
            <w:pPr>
              <w:pStyle w:val="a3"/>
              <w:tabs>
                <w:tab w:val="left" w:pos="284"/>
              </w:tabs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МБ</w:t>
            </w:r>
          </w:p>
        </w:tc>
        <w:tc>
          <w:tcPr>
            <w:tcW w:w="711" w:type="dxa"/>
            <w:tcBorders>
              <w:bottom w:val="single" w:sz="4" w:space="0" w:color="auto"/>
            </w:tcBorders>
            <w:shd w:val="clear" w:color="auto" w:fill="auto"/>
          </w:tcPr>
          <w:p w:rsidR="00AB68E4" w:rsidRPr="000A12CB" w:rsidRDefault="00AB68E4" w:rsidP="002C2D74">
            <w:pPr>
              <w:pStyle w:val="a3"/>
              <w:tabs>
                <w:tab w:val="left" w:pos="284"/>
              </w:tabs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</w:tr>
      <w:tr w:rsidR="00AB68E4" w:rsidRPr="000A12CB" w:rsidTr="002C2D74">
        <w:trPr>
          <w:trHeight w:val="416"/>
        </w:trPr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:rsidR="00AB68E4" w:rsidRPr="0074771C" w:rsidRDefault="00AB68E4" w:rsidP="002C2D74">
            <w:pPr>
              <w:rPr>
                <w:rFonts w:ascii="Times New Roman" w:hAnsi="Times New Roman"/>
                <w:sz w:val="20"/>
                <w:szCs w:val="20"/>
              </w:rPr>
            </w:pPr>
            <w:r w:rsidRPr="0074771C">
              <w:rPr>
                <w:rFonts w:ascii="Times New Roman" w:hAnsi="Times New Roman"/>
                <w:sz w:val="20"/>
                <w:szCs w:val="20"/>
              </w:rPr>
              <w:t>Реализация  целевых пр</w:t>
            </w:r>
            <w:r w:rsidRPr="0074771C">
              <w:rPr>
                <w:rFonts w:ascii="Times New Roman" w:hAnsi="Times New Roman"/>
                <w:sz w:val="20"/>
                <w:szCs w:val="20"/>
              </w:rPr>
              <w:t>о</w:t>
            </w:r>
            <w:r w:rsidRPr="0074771C">
              <w:rPr>
                <w:rFonts w:ascii="Times New Roman" w:hAnsi="Times New Roman"/>
                <w:sz w:val="20"/>
                <w:szCs w:val="20"/>
              </w:rPr>
              <w:t>грамм МУ «Отдела культ</w:t>
            </w:r>
            <w:r w:rsidRPr="0074771C">
              <w:rPr>
                <w:rFonts w:ascii="Times New Roman" w:hAnsi="Times New Roman"/>
                <w:sz w:val="20"/>
                <w:szCs w:val="20"/>
              </w:rPr>
              <w:t>у</w:t>
            </w:r>
            <w:r w:rsidRPr="0074771C">
              <w:rPr>
                <w:rFonts w:ascii="Times New Roman" w:hAnsi="Times New Roman"/>
                <w:sz w:val="20"/>
                <w:szCs w:val="20"/>
              </w:rPr>
              <w:t>ры» по военно-патриотическому воспит</w:t>
            </w:r>
            <w:r w:rsidRPr="0074771C">
              <w:rPr>
                <w:rFonts w:ascii="Times New Roman" w:hAnsi="Times New Roman"/>
                <w:sz w:val="20"/>
                <w:szCs w:val="20"/>
              </w:rPr>
              <w:t>а</w:t>
            </w:r>
            <w:r w:rsidRPr="0074771C">
              <w:rPr>
                <w:rFonts w:ascii="Times New Roman" w:hAnsi="Times New Roman"/>
                <w:sz w:val="20"/>
                <w:szCs w:val="20"/>
              </w:rPr>
              <w:t>нию;</w:t>
            </w:r>
          </w:p>
          <w:p w:rsidR="00AB68E4" w:rsidRPr="0074771C" w:rsidRDefault="00AB68E4" w:rsidP="002C2D74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B68E4" w:rsidRDefault="00AB68E4" w:rsidP="002C2D74">
            <w:pPr>
              <w:pStyle w:val="a3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Отдел культ</w:t>
            </w:r>
            <w:r>
              <w:rPr>
                <w:rFonts w:ascii="Times New Roman" w:hAnsi="Times New Roman"/>
                <w:sz w:val="18"/>
                <w:szCs w:val="18"/>
              </w:rPr>
              <w:t>у</w:t>
            </w:r>
            <w:r>
              <w:rPr>
                <w:rFonts w:ascii="Times New Roman" w:hAnsi="Times New Roman"/>
                <w:sz w:val="18"/>
                <w:szCs w:val="18"/>
              </w:rPr>
              <w:t>ры,</w:t>
            </w:r>
          </w:p>
          <w:p w:rsidR="00AB68E4" w:rsidRPr="000A12CB" w:rsidRDefault="00AB68E4" w:rsidP="002C2D74">
            <w:pPr>
              <w:pStyle w:val="a3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МБУ «Музей Героя Сове</w:t>
            </w:r>
            <w:r>
              <w:rPr>
                <w:rFonts w:ascii="Times New Roman" w:hAnsi="Times New Roman"/>
                <w:sz w:val="18"/>
                <w:szCs w:val="18"/>
              </w:rPr>
              <w:t>т</w:t>
            </w:r>
            <w:r>
              <w:rPr>
                <w:rFonts w:ascii="Times New Roman" w:hAnsi="Times New Roman"/>
                <w:sz w:val="18"/>
                <w:szCs w:val="18"/>
              </w:rPr>
              <w:t>ского П.М.Гаврилова в д.Альвидино».</w:t>
            </w: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auto"/>
          </w:tcPr>
          <w:p w:rsidR="00AB68E4" w:rsidRPr="000A12CB" w:rsidRDefault="003E22FE" w:rsidP="002C2D74">
            <w:pPr>
              <w:pStyle w:val="a3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2021-2026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AB68E4" w:rsidRPr="000A12CB" w:rsidRDefault="00AB68E4" w:rsidP="002C2D74">
            <w:pPr>
              <w:pStyle w:val="a3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12CB">
              <w:rPr>
                <w:rFonts w:ascii="Times New Roman" w:hAnsi="Times New Roman"/>
                <w:sz w:val="18"/>
                <w:szCs w:val="18"/>
              </w:rPr>
              <w:t>Кол</w:t>
            </w:r>
            <w:r w:rsidRPr="000A12CB">
              <w:rPr>
                <w:rFonts w:ascii="Times New Roman" w:hAnsi="Times New Roman"/>
                <w:sz w:val="18"/>
                <w:szCs w:val="18"/>
              </w:rPr>
              <w:t>и</w:t>
            </w:r>
            <w:r w:rsidRPr="000A12CB">
              <w:rPr>
                <w:rFonts w:ascii="Times New Roman" w:hAnsi="Times New Roman"/>
                <w:sz w:val="18"/>
                <w:szCs w:val="18"/>
              </w:rPr>
              <w:t>чество пров</w:t>
            </w:r>
            <w:r w:rsidRPr="000A12CB">
              <w:rPr>
                <w:rFonts w:ascii="Times New Roman" w:hAnsi="Times New Roman"/>
                <w:sz w:val="18"/>
                <w:szCs w:val="18"/>
              </w:rPr>
              <w:t>е</w:t>
            </w:r>
            <w:r w:rsidRPr="000A12CB">
              <w:rPr>
                <w:rFonts w:ascii="Times New Roman" w:hAnsi="Times New Roman"/>
                <w:sz w:val="18"/>
                <w:szCs w:val="18"/>
              </w:rPr>
              <w:t>денных Саба</w:t>
            </w:r>
            <w:r w:rsidRPr="000A12CB">
              <w:rPr>
                <w:rFonts w:ascii="Times New Roman" w:hAnsi="Times New Roman"/>
                <w:sz w:val="18"/>
                <w:szCs w:val="18"/>
              </w:rPr>
              <w:t>н</w:t>
            </w:r>
            <w:r w:rsidRPr="000A12CB">
              <w:rPr>
                <w:rFonts w:ascii="Times New Roman" w:hAnsi="Times New Roman"/>
                <w:sz w:val="18"/>
                <w:szCs w:val="18"/>
              </w:rPr>
              <w:t>туев, ед.</w:t>
            </w:r>
          </w:p>
        </w:tc>
        <w:tc>
          <w:tcPr>
            <w:tcW w:w="711" w:type="dxa"/>
            <w:tcBorders>
              <w:bottom w:val="single" w:sz="4" w:space="0" w:color="auto"/>
            </w:tcBorders>
            <w:shd w:val="clear" w:color="auto" w:fill="auto"/>
          </w:tcPr>
          <w:p w:rsidR="00AB68E4" w:rsidRPr="000A12CB" w:rsidRDefault="00AB68E4" w:rsidP="002C2D74">
            <w:pPr>
              <w:pStyle w:val="a3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AB68E4" w:rsidRPr="000A12CB" w:rsidRDefault="00AB68E4" w:rsidP="002C2D74">
            <w:pPr>
              <w:pStyle w:val="a3"/>
              <w:tabs>
                <w:tab w:val="left" w:pos="284"/>
              </w:tabs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AB68E4" w:rsidRPr="000A12CB" w:rsidRDefault="00AB68E4" w:rsidP="002C2D74">
            <w:pPr>
              <w:pStyle w:val="a3"/>
              <w:tabs>
                <w:tab w:val="left" w:pos="284"/>
              </w:tabs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AB68E4" w:rsidRPr="000A12CB" w:rsidRDefault="00AB68E4" w:rsidP="002C2D74">
            <w:pPr>
              <w:pStyle w:val="a3"/>
              <w:tabs>
                <w:tab w:val="left" w:pos="284"/>
              </w:tabs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AB68E4" w:rsidRPr="000A12CB" w:rsidRDefault="00AB68E4" w:rsidP="002C2D74">
            <w:pPr>
              <w:pStyle w:val="a3"/>
              <w:tabs>
                <w:tab w:val="left" w:pos="284"/>
              </w:tabs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AB68E4" w:rsidRPr="000A12CB" w:rsidRDefault="00AB68E4" w:rsidP="002C2D74">
            <w:pPr>
              <w:pStyle w:val="a3"/>
              <w:tabs>
                <w:tab w:val="left" w:pos="284"/>
              </w:tabs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AB68E4" w:rsidRPr="000A12CB" w:rsidRDefault="00AB68E4" w:rsidP="002C2D74">
            <w:pPr>
              <w:pStyle w:val="a3"/>
              <w:tabs>
                <w:tab w:val="left" w:pos="284"/>
              </w:tabs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AB68E4" w:rsidRPr="000A12CB" w:rsidRDefault="00AB68E4" w:rsidP="002C2D74">
            <w:pPr>
              <w:pStyle w:val="a3"/>
              <w:tabs>
                <w:tab w:val="left" w:pos="284"/>
              </w:tabs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AB68E4" w:rsidRPr="000A12CB" w:rsidRDefault="00AB68E4" w:rsidP="002C2D74">
            <w:pPr>
              <w:pStyle w:val="a3"/>
              <w:tabs>
                <w:tab w:val="left" w:pos="284"/>
              </w:tabs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0A12CB">
              <w:rPr>
                <w:rFonts w:ascii="Times New Roman" w:hAnsi="Times New Roman"/>
                <w:sz w:val="16"/>
                <w:szCs w:val="18"/>
              </w:rPr>
              <w:t xml:space="preserve"> </w:t>
            </w:r>
          </w:p>
          <w:p w:rsidR="00AB68E4" w:rsidRPr="000A12CB" w:rsidRDefault="00AB68E4" w:rsidP="002C2D74">
            <w:pPr>
              <w:pStyle w:val="a3"/>
              <w:tabs>
                <w:tab w:val="left" w:pos="284"/>
              </w:tabs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br/>
              <w:t>МБ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AB68E4" w:rsidRPr="000A12CB" w:rsidRDefault="00AB68E4" w:rsidP="002C2D74">
            <w:pPr>
              <w:pStyle w:val="a3"/>
              <w:tabs>
                <w:tab w:val="left" w:pos="284"/>
              </w:tabs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  <w:p w:rsidR="00AB68E4" w:rsidRPr="000A12CB" w:rsidRDefault="00AB68E4" w:rsidP="002C2D74">
            <w:pPr>
              <w:jc w:val="center"/>
            </w:pPr>
            <w:r>
              <w:rPr>
                <w:rFonts w:ascii="Times New Roman" w:hAnsi="Times New Roman"/>
                <w:sz w:val="16"/>
                <w:szCs w:val="18"/>
              </w:rPr>
              <w:br/>
              <w:t>МБ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AB68E4" w:rsidRPr="000A12CB" w:rsidRDefault="00AB68E4" w:rsidP="002C2D74">
            <w:pPr>
              <w:pStyle w:val="a3"/>
              <w:tabs>
                <w:tab w:val="left" w:pos="284"/>
              </w:tabs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0A12CB">
              <w:rPr>
                <w:rFonts w:ascii="Times New Roman" w:hAnsi="Times New Roman"/>
                <w:sz w:val="16"/>
                <w:szCs w:val="18"/>
              </w:rPr>
              <w:t xml:space="preserve"> </w:t>
            </w:r>
          </w:p>
          <w:p w:rsidR="00AB68E4" w:rsidRPr="000A12CB" w:rsidRDefault="00AB68E4" w:rsidP="002C2D74">
            <w:pPr>
              <w:jc w:val="center"/>
            </w:pPr>
            <w:r>
              <w:rPr>
                <w:rFonts w:ascii="Times New Roman" w:hAnsi="Times New Roman"/>
                <w:sz w:val="16"/>
                <w:szCs w:val="18"/>
              </w:rPr>
              <w:br/>
              <w:t>МБ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AB68E4" w:rsidRPr="000A12CB" w:rsidRDefault="00AB68E4" w:rsidP="002C2D74">
            <w:pPr>
              <w:pStyle w:val="a3"/>
              <w:tabs>
                <w:tab w:val="left" w:pos="284"/>
              </w:tabs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  <w:p w:rsidR="00AB68E4" w:rsidRPr="000A12CB" w:rsidRDefault="00AB68E4" w:rsidP="002C2D74">
            <w:pPr>
              <w:jc w:val="center"/>
            </w:pPr>
            <w:r>
              <w:rPr>
                <w:rFonts w:ascii="Times New Roman" w:hAnsi="Times New Roman"/>
                <w:sz w:val="16"/>
                <w:szCs w:val="18"/>
              </w:rPr>
              <w:br/>
              <w:t>МБ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AB68E4" w:rsidRPr="000A12CB" w:rsidRDefault="00AB68E4" w:rsidP="002C2D74">
            <w:pPr>
              <w:pStyle w:val="a3"/>
              <w:tabs>
                <w:tab w:val="left" w:pos="284"/>
              </w:tabs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  <w:p w:rsidR="00AB68E4" w:rsidRPr="000A12CB" w:rsidRDefault="00AB68E4" w:rsidP="002C2D74">
            <w:pPr>
              <w:jc w:val="center"/>
            </w:pPr>
            <w:r>
              <w:rPr>
                <w:rFonts w:ascii="Times New Roman" w:hAnsi="Times New Roman"/>
                <w:sz w:val="16"/>
                <w:szCs w:val="18"/>
              </w:rPr>
              <w:br/>
              <w:t>МБ</w:t>
            </w: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auto"/>
          </w:tcPr>
          <w:p w:rsidR="00AB68E4" w:rsidRPr="000A12CB" w:rsidRDefault="00AB68E4" w:rsidP="002C2D74">
            <w:pPr>
              <w:pStyle w:val="a3"/>
              <w:tabs>
                <w:tab w:val="left" w:pos="284"/>
              </w:tabs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0A12CB">
              <w:rPr>
                <w:rFonts w:ascii="Times New Roman" w:hAnsi="Times New Roman"/>
                <w:sz w:val="16"/>
                <w:szCs w:val="18"/>
              </w:rPr>
              <w:t xml:space="preserve"> </w:t>
            </w:r>
          </w:p>
          <w:p w:rsidR="00750A3E" w:rsidRDefault="00750A3E" w:rsidP="002C2D74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МБ</w:t>
            </w:r>
          </w:p>
          <w:p w:rsidR="00AB68E4" w:rsidRPr="000A12CB" w:rsidRDefault="00AB68E4" w:rsidP="002C2D74">
            <w:pPr>
              <w:jc w:val="center"/>
            </w:pPr>
            <w:r>
              <w:rPr>
                <w:rFonts w:ascii="Times New Roman" w:hAnsi="Times New Roman"/>
                <w:sz w:val="16"/>
                <w:szCs w:val="18"/>
              </w:rPr>
              <w:br/>
            </w:r>
          </w:p>
        </w:tc>
        <w:tc>
          <w:tcPr>
            <w:tcW w:w="711" w:type="dxa"/>
            <w:tcBorders>
              <w:bottom w:val="single" w:sz="4" w:space="0" w:color="auto"/>
            </w:tcBorders>
            <w:shd w:val="clear" w:color="auto" w:fill="auto"/>
          </w:tcPr>
          <w:p w:rsidR="00AB68E4" w:rsidRPr="000A12CB" w:rsidRDefault="00AB68E4" w:rsidP="002C2D74">
            <w:pPr>
              <w:pStyle w:val="a3"/>
              <w:tabs>
                <w:tab w:val="left" w:pos="284"/>
              </w:tabs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  <w:p w:rsidR="00AB68E4" w:rsidRPr="000A12CB" w:rsidRDefault="00AB68E4" w:rsidP="002C2D74">
            <w:r>
              <w:rPr>
                <w:rFonts w:ascii="Times New Roman" w:hAnsi="Times New Roman"/>
                <w:sz w:val="16"/>
                <w:szCs w:val="18"/>
              </w:rPr>
              <w:br/>
            </w:r>
          </w:p>
        </w:tc>
      </w:tr>
      <w:tr w:rsidR="00AB68E4" w:rsidRPr="000A12CB" w:rsidTr="002C2D74">
        <w:tc>
          <w:tcPr>
            <w:tcW w:w="15742" w:type="dxa"/>
            <w:gridSpan w:val="19"/>
            <w:shd w:val="clear" w:color="auto" w:fill="auto"/>
          </w:tcPr>
          <w:p w:rsidR="00AB68E4" w:rsidRDefault="00AB68E4" w:rsidP="002C2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C72A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Информатизация музейной деятельности в сельской местности.</w:t>
            </w:r>
          </w:p>
          <w:p w:rsidR="00AB68E4" w:rsidRPr="008C72AF" w:rsidRDefault="00AB68E4" w:rsidP="002C2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AB68E4" w:rsidRPr="000A12CB" w:rsidTr="002C2D74">
        <w:tc>
          <w:tcPr>
            <w:tcW w:w="2694" w:type="dxa"/>
            <w:shd w:val="clear" w:color="auto" w:fill="auto"/>
          </w:tcPr>
          <w:p w:rsidR="00AB68E4" w:rsidRPr="0074771C" w:rsidRDefault="00AB68E4" w:rsidP="002C2D74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74771C">
              <w:rPr>
                <w:rFonts w:ascii="Times New Roman" w:hAnsi="Times New Roman"/>
                <w:sz w:val="20"/>
                <w:szCs w:val="20"/>
              </w:rPr>
              <w:t>Обеспечить сохранение м</w:t>
            </w:r>
            <w:r w:rsidRPr="0074771C">
              <w:rPr>
                <w:rFonts w:ascii="Times New Roman" w:hAnsi="Times New Roman"/>
                <w:sz w:val="20"/>
                <w:szCs w:val="20"/>
              </w:rPr>
              <w:t>а</w:t>
            </w:r>
            <w:r w:rsidRPr="0074771C">
              <w:rPr>
                <w:rFonts w:ascii="Times New Roman" w:hAnsi="Times New Roman"/>
                <w:sz w:val="20"/>
                <w:szCs w:val="20"/>
              </w:rPr>
              <w:t>териального и нематериал</w:t>
            </w:r>
            <w:r w:rsidRPr="0074771C">
              <w:rPr>
                <w:rFonts w:ascii="Times New Roman" w:hAnsi="Times New Roman"/>
                <w:sz w:val="20"/>
                <w:szCs w:val="20"/>
              </w:rPr>
              <w:t>ь</w:t>
            </w:r>
            <w:r w:rsidRPr="0074771C">
              <w:rPr>
                <w:rFonts w:ascii="Times New Roman" w:hAnsi="Times New Roman"/>
                <w:sz w:val="20"/>
                <w:szCs w:val="20"/>
              </w:rPr>
              <w:t>ного культурного наследия района (музеев, культурных объектов , исторических предметов и т.д.)</w:t>
            </w:r>
          </w:p>
        </w:tc>
        <w:tc>
          <w:tcPr>
            <w:tcW w:w="850" w:type="dxa"/>
          </w:tcPr>
          <w:p w:rsidR="00AB68E4" w:rsidRDefault="00AB68E4" w:rsidP="002C2D74">
            <w:pPr>
              <w:pStyle w:val="a3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Отдел культ</w:t>
            </w:r>
            <w:r>
              <w:rPr>
                <w:rFonts w:ascii="Times New Roman" w:hAnsi="Times New Roman"/>
                <w:sz w:val="18"/>
                <w:szCs w:val="18"/>
              </w:rPr>
              <w:t>у</w:t>
            </w:r>
            <w:r>
              <w:rPr>
                <w:rFonts w:ascii="Times New Roman" w:hAnsi="Times New Roman"/>
                <w:sz w:val="18"/>
                <w:szCs w:val="18"/>
              </w:rPr>
              <w:t>ры,</w:t>
            </w:r>
          </w:p>
          <w:p w:rsidR="00AB68E4" w:rsidRPr="000A12CB" w:rsidRDefault="00AB68E4" w:rsidP="002C2D74">
            <w:pPr>
              <w:pStyle w:val="a3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МБУ «Музей Героя Сове</w:t>
            </w:r>
            <w:r>
              <w:rPr>
                <w:rFonts w:ascii="Times New Roman" w:hAnsi="Times New Roman"/>
                <w:sz w:val="18"/>
                <w:szCs w:val="18"/>
              </w:rPr>
              <w:t>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ского П.М.Гаврилова в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д.Альвидино».</w:t>
            </w:r>
          </w:p>
        </w:tc>
        <w:tc>
          <w:tcPr>
            <w:tcW w:w="710" w:type="dxa"/>
            <w:shd w:val="clear" w:color="auto" w:fill="auto"/>
          </w:tcPr>
          <w:p w:rsidR="00AB68E4" w:rsidRPr="000A12CB" w:rsidRDefault="003E22FE" w:rsidP="002C2D74">
            <w:pPr>
              <w:pStyle w:val="a3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2021-2026</w:t>
            </w:r>
            <w:r w:rsidR="00AB68E4" w:rsidRPr="000A12CB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AB68E4" w:rsidRPr="000A12CB" w:rsidRDefault="00AB68E4" w:rsidP="002C2D74">
            <w:pPr>
              <w:pStyle w:val="a3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12CB">
              <w:rPr>
                <w:rFonts w:ascii="Times New Roman" w:hAnsi="Times New Roman"/>
                <w:sz w:val="18"/>
                <w:szCs w:val="18"/>
              </w:rPr>
              <w:t>Кол</w:t>
            </w:r>
            <w:r w:rsidRPr="000A12CB">
              <w:rPr>
                <w:rFonts w:ascii="Times New Roman" w:hAnsi="Times New Roman"/>
                <w:sz w:val="18"/>
                <w:szCs w:val="18"/>
              </w:rPr>
              <w:t>и</w:t>
            </w:r>
            <w:r w:rsidRPr="000A12CB">
              <w:rPr>
                <w:rFonts w:ascii="Times New Roman" w:hAnsi="Times New Roman"/>
                <w:sz w:val="18"/>
                <w:szCs w:val="18"/>
              </w:rPr>
              <w:t>чество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мер</w:t>
            </w: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/>
                <w:sz w:val="18"/>
                <w:szCs w:val="18"/>
              </w:rPr>
              <w:t>при</w:t>
            </w:r>
            <w:r>
              <w:rPr>
                <w:rFonts w:ascii="Times New Roman" w:hAnsi="Times New Roman"/>
                <w:sz w:val="18"/>
                <w:szCs w:val="18"/>
              </w:rPr>
              <w:t>я</w:t>
            </w:r>
            <w:r>
              <w:rPr>
                <w:rFonts w:ascii="Times New Roman" w:hAnsi="Times New Roman"/>
                <w:sz w:val="18"/>
                <w:szCs w:val="18"/>
              </w:rPr>
              <w:t>тий</w:t>
            </w:r>
            <w:r w:rsidRPr="000A12CB">
              <w:rPr>
                <w:rFonts w:ascii="Times New Roman" w:hAnsi="Times New Roman"/>
                <w:sz w:val="18"/>
                <w:szCs w:val="18"/>
              </w:rPr>
              <w:t>, ед.</w:t>
            </w:r>
          </w:p>
        </w:tc>
        <w:tc>
          <w:tcPr>
            <w:tcW w:w="711" w:type="dxa"/>
            <w:shd w:val="clear" w:color="auto" w:fill="auto"/>
          </w:tcPr>
          <w:p w:rsidR="00AB68E4" w:rsidRPr="000A12CB" w:rsidRDefault="00AB68E4" w:rsidP="002C2D74">
            <w:pPr>
              <w:pStyle w:val="a3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12CB">
              <w:rPr>
                <w:rFonts w:ascii="Times New Roman" w:hAnsi="Times New Roman"/>
                <w:sz w:val="18"/>
                <w:szCs w:val="18"/>
              </w:rPr>
              <w:t>31</w:t>
            </w:r>
          </w:p>
        </w:tc>
        <w:tc>
          <w:tcPr>
            <w:tcW w:w="709" w:type="dxa"/>
            <w:shd w:val="clear" w:color="auto" w:fill="auto"/>
          </w:tcPr>
          <w:p w:rsidR="00AB68E4" w:rsidRPr="000A12CB" w:rsidRDefault="00AB68E4" w:rsidP="002C2D74">
            <w:pPr>
              <w:pStyle w:val="a3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12CB"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709" w:type="dxa"/>
            <w:shd w:val="clear" w:color="auto" w:fill="auto"/>
          </w:tcPr>
          <w:p w:rsidR="00AB68E4" w:rsidRPr="000A12CB" w:rsidRDefault="00AB68E4" w:rsidP="002C2D74">
            <w:pPr>
              <w:pStyle w:val="a3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12CB">
              <w:rPr>
                <w:rFonts w:ascii="Times New Roman" w:hAnsi="Times New Roman"/>
                <w:sz w:val="18"/>
                <w:szCs w:val="18"/>
              </w:rPr>
              <w:t>33</w:t>
            </w:r>
          </w:p>
        </w:tc>
        <w:tc>
          <w:tcPr>
            <w:tcW w:w="708" w:type="dxa"/>
            <w:shd w:val="clear" w:color="auto" w:fill="auto"/>
          </w:tcPr>
          <w:p w:rsidR="00AB68E4" w:rsidRPr="000A12CB" w:rsidRDefault="00AB68E4" w:rsidP="002C2D74">
            <w:pPr>
              <w:pStyle w:val="a3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12CB">
              <w:rPr>
                <w:rFonts w:ascii="Times New Roman" w:hAnsi="Times New Roman"/>
                <w:sz w:val="18"/>
                <w:szCs w:val="18"/>
              </w:rPr>
              <w:t>34</w:t>
            </w:r>
          </w:p>
        </w:tc>
        <w:tc>
          <w:tcPr>
            <w:tcW w:w="709" w:type="dxa"/>
            <w:shd w:val="clear" w:color="auto" w:fill="auto"/>
          </w:tcPr>
          <w:p w:rsidR="00AB68E4" w:rsidRPr="000A12CB" w:rsidRDefault="00AB68E4" w:rsidP="002C2D74">
            <w:pPr>
              <w:pStyle w:val="a3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12CB">
              <w:rPr>
                <w:rFonts w:ascii="Times New Roman" w:hAnsi="Times New Roman"/>
                <w:sz w:val="18"/>
                <w:szCs w:val="18"/>
              </w:rPr>
              <w:t>35</w:t>
            </w:r>
          </w:p>
        </w:tc>
        <w:tc>
          <w:tcPr>
            <w:tcW w:w="709" w:type="dxa"/>
            <w:shd w:val="clear" w:color="auto" w:fill="auto"/>
          </w:tcPr>
          <w:p w:rsidR="00AB68E4" w:rsidRPr="000A12CB" w:rsidRDefault="00AB68E4" w:rsidP="002C2D74">
            <w:pPr>
              <w:pStyle w:val="a3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12CB">
              <w:rPr>
                <w:rFonts w:ascii="Times New Roman" w:hAnsi="Times New Roman"/>
                <w:sz w:val="18"/>
                <w:szCs w:val="18"/>
              </w:rPr>
              <w:t>36</w:t>
            </w:r>
          </w:p>
        </w:tc>
        <w:tc>
          <w:tcPr>
            <w:tcW w:w="709" w:type="dxa"/>
            <w:shd w:val="clear" w:color="auto" w:fill="auto"/>
          </w:tcPr>
          <w:p w:rsidR="00AB68E4" w:rsidRPr="000A12CB" w:rsidRDefault="00AB68E4" w:rsidP="002C2D74">
            <w:pPr>
              <w:pStyle w:val="a3"/>
              <w:tabs>
                <w:tab w:val="left" w:pos="284"/>
              </w:tabs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AB68E4" w:rsidRPr="000A12CB" w:rsidRDefault="00AB68E4" w:rsidP="003E22FE">
            <w:pPr>
              <w:pStyle w:val="a3"/>
              <w:tabs>
                <w:tab w:val="left" w:pos="284"/>
              </w:tabs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AB68E4" w:rsidRPr="000A12CB" w:rsidRDefault="00AB68E4" w:rsidP="002C2D74">
            <w:pPr>
              <w:jc w:val="center"/>
            </w:pPr>
            <w:r>
              <w:rPr>
                <w:rFonts w:ascii="Times New Roman" w:hAnsi="Times New Roman"/>
                <w:sz w:val="16"/>
                <w:szCs w:val="18"/>
              </w:rPr>
              <w:t>8200</w:t>
            </w:r>
            <w:r>
              <w:rPr>
                <w:rFonts w:ascii="Times New Roman" w:hAnsi="Times New Roman"/>
                <w:sz w:val="16"/>
                <w:szCs w:val="18"/>
              </w:rPr>
              <w:br/>
            </w:r>
            <w:r>
              <w:rPr>
                <w:rFonts w:ascii="Times New Roman" w:hAnsi="Times New Roman"/>
                <w:sz w:val="16"/>
                <w:szCs w:val="18"/>
              </w:rPr>
              <w:br/>
              <w:t>МБ</w:t>
            </w:r>
          </w:p>
        </w:tc>
        <w:tc>
          <w:tcPr>
            <w:tcW w:w="708" w:type="dxa"/>
            <w:shd w:val="clear" w:color="auto" w:fill="auto"/>
          </w:tcPr>
          <w:p w:rsidR="00AB68E4" w:rsidRPr="000A12CB" w:rsidRDefault="00AB68E4" w:rsidP="002C2D74">
            <w:pPr>
              <w:jc w:val="center"/>
            </w:pPr>
            <w:r>
              <w:rPr>
                <w:rFonts w:ascii="Times New Roman" w:hAnsi="Times New Roman"/>
                <w:sz w:val="16"/>
                <w:szCs w:val="18"/>
              </w:rPr>
              <w:t>9000</w:t>
            </w:r>
            <w:r>
              <w:rPr>
                <w:rFonts w:ascii="Times New Roman" w:hAnsi="Times New Roman"/>
                <w:sz w:val="16"/>
                <w:szCs w:val="18"/>
              </w:rPr>
              <w:br/>
            </w:r>
            <w:r>
              <w:rPr>
                <w:rFonts w:ascii="Times New Roman" w:hAnsi="Times New Roman"/>
                <w:sz w:val="16"/>
                <w:szCs w:val="18"/>
              </w:rPr>
              <w:br/>
              <w:t>МБ</w:t>
            </w:r>
          </w:p>
        </w:tc>
        <w:tc>
          <w:tcPr>
            <w:tcW w:w="709" w:type="dxa"/>
            <w:shd w:val="clear" w:color="auto" w:fill="auto"/>
          </w:tcPr>
          <w:p w:rsidR="00AB68E4" w:rsidRPr="000A12CB" w:rsidRDefault="00AB68E4" w:rsidP="002C2D74">
            <w:pPr>
              <w:jc w:val="center"/>
            </w:pPr>
            <w:r>
              <w:rPr>
                <w:rFonts w:ascii="Times New Roman" w:hAnsi="Times New Roman"/>
                <w:sz w:val="16"/>
                <w:szCs w:val="18"/>
              </w:rPr>
              <w:t>9500</w:t>
            </w:r>
            <w:r>
              <w:rPr>
                <w:rFonts w:ascii="Times New Roman" w:hAnsi="Times New Roman"/>
                <w:sz w:val="16"/>
                <w:szCs w:val="18"/>
              </w:rPr>
              <w:br/>
            </w:r>
            <w:r>
              <w:rPr>
                <w:rFonts w:ascii="Times New Roman" w:hAnsi="Times New Roman"/>
                <w:sz w:val="16"/>
                <w:szCs w:val="18"/>
              </w:rPr>
              <w:br/>
              <w:t>МБ</w:t>
            </w:r>
          </w:p>
        </w:tc>
        <w:tc>
          <w:tcPr>
            <w:tcW w:w="709" w:type="dxa"/>
            <w:shd w:val="clear" w:color="auto" w:fill="auto"/>
          </w:tcPr>
          <w:p w:rsidR="00AB68E4" w:rsidRPr="000A12CB" w:rsidRDefault="00AB68E4" w:rsidP="002C2D74">
            <w:pPr>
              <w:jc w:val="center"/>
            </w:pPr>
            <w:r>
              <w:rPr>
                <w:rFonts w:ascii="Times New Roman" w:hAnsi="Times New Roman"/>
                <w:sz w:val="16"/>
                <w:szCs w:val="18"/>
              </w:rPr>
              <w:t>10000</w:t>
            </w:r>
            <w:r>
              <w:rPr>
                <w:rFonts w:ascii="Times New Roman" w:hAnsi="Times New Roman"/>
                <w:sz w:val="16"/>
                <w:szCs w:val="18"/>
              </w:rPr>
              <w:br/>
            </w:r>
            <w:r>
              <w:rPr>
                <w:rFonts w:ascii="Times New Roman" w:hAnsi="Times New Roman"/>
                <w:sz w:val="16"/>
                <w:szCs w:val="18"/>
              </w:rPr>
              <w:br/>
              <w:t>МБ</w:t>
            </w:r>
          </w:p>
        </w:tc>
        <w:tc>
          <w:tcPr>
            <w:tcW w:w="709" w:type="dxa"/>
            <w:shd w:val="clear" w:color="auto" w:fill="auto"/>
          </w:tcPr>
          <w:p w:rsidR="00AB68E4" w:rsidRPr="00726EFE" w:rsidRDefault="00AB68E4" w:rsidP="002C2D74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10200</w:t>
            </w:r>
            <w:r>
              <w:rPr>
                <w:rFonts w:ascii="Times New Roman" w:hAnsi="Times New Roman"/>
                <w:sz w:val="16"/>
                <w:szCs w:val="18"/>
              </w:rPr>
              <w:br/>
            </w:r>
            <w:r>
              <w:rPr>
                <w:rFonts w:ascii="Times New Roman" w:hAnsi="Times New Roman"/>
                <w:sz w:val="16"/>
                <w:szCs w:val="18"/>
              </w:rPr>
              <w:br/>
              <w:t>МБ</w:t>
            </w:r>
          </w:p>
        </w:tc>
        <w:tc>
          <w:tcPr>
            <w:tcW w:w="710" w:type="dxa"/>
            <w:shd w:val="clear" w:color="auto" w:fill="auto"/>
          </w:tcPr>
          <w:p w:rsidR="007650DB" w:rsidRDefault="007650DB" w:rsidP="002C2D74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10400</w:t>
            </w:r>
          </w:p>
          <w:p w:rsidR="00AB68E4" w:rsidRPr="000A12CB" w:rsidRDefault="007650DB" w:rsidP="002C2D74">
            <w:pPr>
              <w:jc w:val="center"/>
            </w:pPr>
            <w:r>
              <w:rPr>
                <w:rFonts w:ascii="Times New Roman" w:hAnsi="Times New Roman"/>
                <w:sz w:val="16"/>
                <w:szCs w:val="18"/>
              </w:rPr>
              <w:t>МБ</w:t>
            </w:r>
            <w:r w:rsidR="00AB68E4">
              <w:rPr>
                <w:rFonts w:ascii="Times New Roman" w:hAnsi="Times New Roman"/>
                <w:sz w:val="16"/>
                <w:szCs w:val="18"/>
              </w:rPr>
              <w:br/>
            </w:r>
          </w:p>
        </w:tc>
        <w:tc>
          <w:tcPr>
            <w:tcW w:w="711" w:type="dxa"/>
            <w:shd w:val="clear" w:color="auto" w:fill="auto"/>
          </w:tcPr>
          <w:p w:rsidR="00AB68E4" w:rsidRPr="000A12CB" w:rsidRDefault="00AB68E4" w:rsidP="002C2D74">
            <w:pPr>
              <w:jc w:val="center"/>
            </w:pPr>
          </w:p>
        </w:tc>
      </w:tr>
      <w:tr w:rsidR="00AB68E4" w:rsidRPr="000A12CB" w:rsidTr="002C2D74">
        <w:trPr>
          <w:trHeight w:val="236"/>
        </w:trPr>
        <w:tc>
          <w:tcPr>
            <w:tcW w:w="10777" w:type="dxa"/>
            <w:gridSpan w:val="12"/>
          </w:tcPr>
          <w:p w:rsidR="00AB68E4" w:rsidRPr="0074771C" w:rsidRDefault="00AB68E4" w:rsidP="002C2D74">
            <w:pPr>
              <w:pStyle w:val="a3"/>
              <w:tabs>
                <w:tab w:val="left" w:pos="284"/>
              </w:tabs>
              <w:spacing w:after="0" w:line="240" w:lineRule="auto"/>
              <w:ind w:left="-108" w:right="-109"/>
              <w:rPr>
                <w:rFonts w:ascii="Times New Roman" w:hAnsi="Times New Roman"/>
                <w:b/>
                <w:sz w:val="20"/>
                <w:szCs w:val="20"/>
              </w:rPr>
            </w:pPr>
            <w:r w:rsidRPr="0074771C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Итого по Подпрограмме:</w:t>
            </w:r>
          </w:p>
        </w:tc>
        <w:tc>
          <w:tcPr>
            <w:tcW w:w="709" w:type="dxa"/>
            <w:shd w:val="clear" w:color="auto" w:fill="auto"/>
          </w:tcPr>
          <w:p w:rsidR="00AB68E4" w:rsidRPr="00261DC3" w:rsidRDefault="00AB68E4" w:rsidP="002C2D74">
            <w:pPr>
              <w:pStyle w:val="a3"/>
              <w:tabs>
                <w:tab w:val="left" w:pos="284"/>
              </w:tabs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b/>
                <w:sz w:val="16"/>
                <w:szCs w:val="18"/>
              </w:rPr>
            </w:pPr>
            <w:r w:rsidRPr="000A12CB">
              <w:rPr>
                <w:rFonts w:ascii="Times New Roman" w:hAnsi="Times New Roman"/>
                <w:b/>
                <w:sz w:val="16"/>
                <w:szCs w:val="18"/>
              </w:rPr>
              <w:t>3</w:t>
            </w:r>
            <w:r>
              <w:rPr>
                <w:rFonts w:ascii="Times New Roman" w:hAnsi="Times New Roman"/>
                <w:b/>
                <w:sz w:val="16"/>
                <w:szCs w:val="18"/>
              </w:rPr>
              <w:t>6200</w:t>
            </w:r>
          </w:p>
        </w:tc>
        <w:tc>
          <w:tcPr>
            <w:tcW w:w="708" w:type="dxa"/>
            <w:shd w:val="clear" w:color="auto" w:fill="auto"/>
          </w:tcPr>
          <w:p w:rsidR="00AB68E4" w:rsidRPr="000A12CB" w:rsidRDefault="00AB68E4" w:rsidP="002C2D74">
            <w:pPr>
              <w:pStyle w:val="a3"/>
              <w:tabs>
                <w:tab w:val="left" w:pos="284"/>
              </w:tabs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b/>
                <w:sz w:val="16"/>
                <w:szCs w:val="18"/>
              </w:rPr>
            </w:pPr>
            <w:r w:rsidRPr="000A12CB">
              <w:rPr>
                <w:rFonts w:ascii="Times New Roman" w:hAnsi="Times New Roman"/>
                <w:b/>
                <w:sz w:val="16"/>
                <w:szCs w:val="18"/>
              </w:rPr>
              <w:t>3</w:t>
            </w:r>
            <w:r>
              <w:rPr>
                <w:rFonts w:ascii="Times New Roman" w:hAnsi="Times New Roman"/>
                <w:b/>
                <w:sz w:val="16"/>
                <w:szCs w:val="18"/>
              </w:rPr>
              <w:t>7500</w:t>
            </w:r>
          </w:p>
        </w:tc>
        <w:tc>
          <w:tcPr>
            <w:tcW w:w="709" w:type="dxa"/>
            <w:shd w:val="clear" w:color="auto" w:fill="auto"/>
          </w:tcPr>
          <w:p w:rsidR="00AB68E4" w:rsidRPr="000A12CB" w:rsidRDefault="00AB68E4" w:rsidP="002C2D74">
            <w:pPr>
              <w:pStyle w:val="a3"/>
              <w:tabs>
                <w:tab w:val="left" w:pos="284"/>
              </w:tabs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b/>
                <w:sz w:val="16"/>
                <w:szCs w:val="18"/>
              </w:rPr>
            </w:pPr>
            <w:r>
              <w:rPr>
                <w:rFonts w:ascii="Times New Roman" w:hAnsi="Times New Roman"/>
                <w:b/>
                <w:sz w:val="16"/>
                <w:szCs w:val="18"/>
              </w:rPr>
              <w:t>39200</w:t>
            </w:r>
          </w:p>
        </w:tc>
        <w:tc>
          <w:tcPr>
            <w:tcW w:w="709" w:type="dxa"/>
            <w:shd w:val="clear" w:color="auto" w:fill="auto"/>
          </w:tcPr>
          <w:p w:rsidR="00AB68E4" w:rsidRPr="000A12CB" w:rsidRDefault="00AB68E4" w:rsidP="002C2D74">
            <w:pPr>
              <w:pStyle w:val="a3"/>
              <w:tabs>
                <w:tab w:val="left" w:pos="284"/>
              </w:tabs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b/>
                <w:sz w:val="16"/>
                <w:szCs w:val="18"/>
              </w:rPr>
            </w:pPr>
            <w:r>
              <w:rPr>
                <w:rFonts w:ascii="Times New Roman" w:hAnsi="Times New Roman"/>
                <w:b/>
                <w:sz w:val="16"/>
                <w:szCs w:val="18"/>
              </w:rPr>
              <w:t>41500</w:t>
            </w:r>
          </w:p>
        </w:tc>
        <w:tc>
          <w:tcPr>
            <w:tcW w:w="709" w:type="dxa"/>
            <w:shd w:val="clear" w:color="auto" w:fill="auto"/>
          </w:tcPr>
          <w:p w:rsidR="00AB68E4" w:rsidRPr="000A12CB" w:rsidRDefault="00AB68E4" w:rsidP="002C2D74">
            <w:pPr>
              <w:pStyle w:val="a3"/>
              <w:tabs>
                <w:tab w:val="left" w:pos="284"/>
              </w:tabs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b/>
                <w:sz w:val="16"/>
                <w:szCs w:val="18"/>
              </w:rPr>
            </w:pPr>
            <w:r>
              <w:rPr>
                <w:rFonts w:ascii="Times New Roman" w:hAnsi="Times New Roman"/>
                <w:b/>
                <w:sz w:val="16"/>
                <w:szCs w:val="18"/>
              </w:rPr>
              <w:t>45300</w:t>
            </w:r>
          </w:p>
        </w:tc>
        <w:tc>
          <w:tcPr>
            <w:tcW w:w="710" w:type="dxa"/>
            <w:shd w:val="clear" w:color="auto" w:fill="auto"/>
          </w:tcPr>
          <w:p w:rsidR="00AB68E4" w:rsidRPr="000A12CB" w:rsidRDefault="0050315A" w:rsidP="002C2D74">
            <w:pPr>
              <w:pStyle w:val="a3"/>
              <w:tabs>
                <w:tab w:val="left" w:pos="284"/>
              </w:tabs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b/>
                <w:sz w:val="16"/>
                <w:szCs w:val="18"/>
              </w:rPr>
            </w:pPr>
            <w:r>
              <w:rPr>
                <w:rFonts w:ascii="Times New Roman" w:hAnsi="Times New Roman"/>
                <w:b/>
                <w:sz w:val="16"/>
                <w:szCs w:val="18"/>
              </w:rPr>
              <w:t>47500</w:t>
            </w:r>
          </w:p>
        </w:tc>
        <w:tc>
          <w:tcPr>
            <w:tcW w:w="711" w:type="dxa"/>
            <w:shd w:val="clear" w:color="auto" w:fill="auto"/>
          </w:tcPr>
          <w:p w:rsidR="00AB68E4" w:rsidRPr="000A12CB" w:rsidRDefault="00AB68E4" w:rsidP="002C2D74">
            <w:pPr>
              <w:pStyle w:val="a3"/>
              <w:tabs>
                <w:tab w:val="left" w:pos="284"/>
              </w:tabs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b/>
                <w:sz w:val="16"/>
                <w:szCs w:val="18"/>
              </w:rPr>
            </w:pPr>
          </w:p>
        </w:tc>
      </w:tr>
    </w:tbl>
    <w:p w:rsidR="0074771C" w:rsidRPr="000A12CB" w:rsidRDefault="0074771C" w:rsidP="0074771C">
      <w:pPr>
        <w:pStyle w:val="a3"/>
        <w:tabs>
          <w:tab w:val="left" w:pos="284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74771C" w:rsidRPr="000A12CB" w:rsidRDefault="0074771C" w:rsidP="0074771C">
      <w:pPr>
        <w:pStyle w:val="a3"/>
        <w:tabs>
          <w:tab w:val="left" w:pos="284"/>
        </w:tabs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0A12CB">
        <w:rPr>
          <w:rFonts w:ascii="Times New Roman" w:hAnsi="Times New Roman"/>
          <w:b/>
          <w:sz w:val="24"/>
          <w:szCs w:val="24"/>
        </w:rPr>
        <w:t>Список использованных сокращений</w:t>
      </w:r>
    </w:p>
    <w:p w:rsidR="0074771C" w:rsidRPr="00EF215B" w:rsidRDefault="0074771C" w:rsidP="0074771C">
      <w:pPr>
        <w:pStyle w:val="a3"/>
        <w:tabs>
          <w:tab w:val="left" w:pos="284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МБ</w:t>
      </w:r>
      <w:r w:rsidRPr="000A12CB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Местный бюджет</w:t>
      </w:r>
    </w:p>
    <w:p w:rsidR="0074771C" w:rsidRPr="003E259C" w:rsidRDefault="0074771C" w:rsidP="0074771C">
      <w:pPr>
        <w:pStyle w:val="a3"/>
        <w:tabs>
          <w:tab w:val="left" w:pos="284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74771C" w:rsidRDefault="0074771C" w:rsidP="00E83B17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4771C" w:rsidRDefault="0074771C" w:rsidP="00E83B17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4771C" w:rsidRDefault="0074771C" w:rsidP="00E83B17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4771C" w:rsidRDefault="0074771C" w:rsidP="00E83B17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4771C" w:rsidRDefault="0074771C" w:rsidP="00E83B17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4771C" w:rsidRDefault="0074771C" w:rsidP="00E83B17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4771C" w:rsidRDefault="0074771C" w:rsidP="00E83B17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4771C" w:rsidRDefault="0074771C" w:rsidP="00E83B17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4771C" w:rsidRDefault="0074771C" w:rsidP="00E83B17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  <w:sectPr w:rsidR="0074771C" w:rsidSect="003C48DD">
          <w:pgSz w:w="16838" w:h="11906" w:orient="landscape"/>
          <w:pgMar w:top="1134" w:right="567" w:bottom="1134" w:left="1134" w:header="709" w:footer="709" w:gutter="0"/>
          <w:cols w:space="708"/>
          <w:docGrid w:linePitch="360"/>
        </w:sectPr>
      </w:pPr>
    </w:p>
    <w:p w:rsidR="0074771C" w:rsidRPr="008F6557" w:rsidRDefault="0074771C" w:rsidP="0074771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</w:rPr>
      </w:pPr>
      <w:r w:rsidRPr="008F6557">
        <w:rPr>
          <w:rFonts w:ascii="Times New Roman" w:hAnsi="Times New Roman"/>
          <w:b/>
          <w:sz w:val="28"/>
          <w:szCs w:val="28"/>
        </w:rPr>
        <w:lastRenderedPageBreak/>
        <w:t>Подпрограмма</w:t>
      </w:r>
      <w:r w:rsidR="003C48DD">
        <w:rPr>
          <w:rFonts w:ascii="Times New Roman" w:hAnsi="Times New Roman"/>
          <w:b/>
          <w:sz w:val="28"/>
          <w:szCs w:val="28"/>
        </w:rPr>
        <w:t>-6</w:t>
      </w:r>
      <w:r w:rsidRPr="008F6557">
        <w:rPr>
          <w:rFonts w:ascii="Times New Roman" w:hAnsi="Times New Roman"/>
          <w:b/>
          <w:sz w:val="28"/>
          <w:szCs w:val="28"/>
        </w:rPr>
        <w:t xml:space="preserve"> «Развитие кадр</w:t>
      </w:r>
      <w:r w:rsidR="00BC7F2B">
        <w:rPr>
          <w:rFonts w:ascii="Times New Roman" w:hAnsi="Times New Roman"/>
          <w:b/>
          <w:sz w:val="28"/>
          <w:szCs w:val="28"/>
        </w:rPr>
        <w:t>ового</w:t>
      </w:r>
      <w:r w:rsidR="00A5027D">
        <w:rPr>
          <w:rFonts w:ascii="Times New Roman" w:hAnsi="Times New Roman"/>
          <w:b/>
          <w:sz w:val="28"/>
          <w:szCs w:val="28"/>
        </w:rPr>
        <w:t xml:space="preserve"> потенциала отрасли на 2021-2026</w:t>
      </w:r>
      <w:r w:rsidRPr="008F6557">
        <w:rPr>
          <w:rFonts w:ascii="Times New Roman" w:hAnsi="Times New Roman"/>
          <w:b/>
          <w:sz w:val="28"/>
          <w:szCs w:val="28"/>
        </w:rPr>
        <w:t xml:space="preserve"> годы»</w:t>
      </w:r>
    </w:p>
    <w:p w:rsidR="0074771C" w:rsidRPr="008F6557" w:rsidRDefault="0074771C" w:rsidP="0074771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</w:rPr>
      </w:pPr>
    </w:p>
    <w:p w:rsidR="0074771C" w:rsidRPr="008F6557" w:rsidRDefault="0074771C" w:rsidP="0074771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  <w:r w:rsidRPr="008F6557">
        <w:rPr>
          <w:rFonts w:ascii="Times New Roman" w:hAnsi="Times New Roman"/>
          <w:sz w:val="28"/>
          <w:szCs w:val="28"/>
        </w:rPr>
        <w:t>Паспорт Подпрограммы</w:t>
      </w:r>
    </w:p>
    <w:p w:rsidR="0074771C" w:rsidRPr="008F6557" w:rsidRDefault="0074771C" w:rsidP="007477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8"/>
        <w:gridCol w:w="7512"/>
      </w:tblGrid>
      <w:tr w:rsidR="0074771C" w:rsidRPr="008F6557" w:rsidTr="003C48DD">
        <w:trPr>
          <w:trHeight w:val="600"/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71C" w:rsidRPr="008F6557" w:rsidRDefault="0074771C" w:rsidP="003C48D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8F6557">
              <w:rPr>
                <w:rFonts w:ascii="Times New Roman" w:hAnsi="Times New Roman"/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71C" w:rsidRPr="008F6557" w:rsidRDefault="0074771C" w:rsidP="003C48D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8F6557">
              <w:rPr>
                <w:rFonts w:ascii="Times New Roman" w:hAnsi="Times New Roman" w:cs="Times New Roman"/>
                <w:sz w:val="28"/>
                <w:szCs w:val="28"/>
              </w:rPr>
              <w:t>«Развитие кадр</w:t>
            </w:r>
            <w:r w:rsidR="00BC7F2B">
              <w:rPr>
                <w:rFonts w:ascii="Times New Roman" w:hAnsi="Times New Roman" w:cs="Times New Roman"/>
                <w:sz w:val="28"/>
                <w:szCs w:val="28"/>
              </w:rPr>
              <w:t>ового потенциала отрасли на 2021</w:t>
            </w:r>
            <w:r w:rsidRPr="008F6557"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A5027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8F6557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 w:rsidRPr="008F655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F6557">
              <w:rPr>
                <w:rFonts w:ascii="Times New Roman" w:hAnsi="Times New Roman" w:cs="Times New Roman"/>
                <w:sz w:val="28"/>
                <w:szCs w:val="28"/>
              </w:rPr>
              <w:t>ды» (далее - Подпр</w:t>
            </w:r>
            <w:r w:rsidRPr="008F655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F6557">
              <w:rPr>
                <w:rFonts w:ascii="Times New Roman" w:hAnsi="Times New Roman" w:cs="Times New Roman"/>
                <w:sz w:val="28"/>
                <w:szCs w:val="28"/>
              </w:rPr>
              <w:t xml:space="preserve">грамма) </w:t>
            </w:r>
          </w:p>
        </w:tc>
      </w:tr>
      <w:tr w:rsidR="0074771C" w:rsidRPr="008F6557" w:rsidTr="003C48DD">
        <w:trPr>
          <w:trHeight w:val="400"/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71C" w:rsidRPr="008F6557" w:rsidRDefault="0074771C" w:rsidP="003C48D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8F6557">
              <w:rPr>
                <w:rFonts w:ascii="Times New Roman" w:hAnsi="Times New Roman"/>
                <w:sz w:val="28"/>
                <w:szCs w:val="28"/>
              </w:rPr>
              <w:t>Государстве</w:t>
            </w:r>
            <w:r w:rsidRPr="008F6557">
              <w:rPr>
                <w:rFonts w:ascii="Times New Roman" w:hAnsi="Times New Roman"/>
                <w:sz w:val="28"/>
                <w:szCs w:val="28"/>
              </w:rPr>
              <w:t>н</w:t>
            </w:r>
            <w:r w:rsidRPr="008F6557">
              <w:rPr>
                <w:rFonts w:ascii="Times New Roman" w:hAnsi="Times New Roman"/>
                <w:sz w:val="28"/>
                <w:szCs w:val="28"/>
              </w:rPr>
              <w:t>ный заказчик По</w:t>
            </w:r>
            <w:r w:rsidRPr="008F6557">
              <w:rPr>
                <w:rFonts w:ascii="Times New Roman" w:hAnsi="Times New Roman"/>
                <w:sz w:val="28"/>
                <w:szCs w:val="28"/>
              </w:rPr>
              <w:t>д</w:t>
            </w:r>
            <w:r w:rsidRPr="008F6557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7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71C" w:rsidRPr="008F6557" w:rsidRDefault="0074771C" w:rsidP="003C48D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8F6557">
              <w:rPr>
                <w:rFonts w:ascii="Times New Roman" w:hAnsi="Times New Roman"/>
                <w:sz w:val="28"/>
                <w:szCs w:val="28"/>
              </w:rPr>
              <w:t>Министерство культуры Ре</w:t>
            </w:r>
            <w:r w:rsidRPr="008F6557">
              <w:rPr>
                <w:rFonts w:ascii="Times New Roman" w:hAnsi="Times New Roman"/>
                <w:sz w:val="28"/>
                <w:szCs w:val="28"/>
              </w:rPr>
              <w:t>с</w:t>
            </w:r>
            <w:r w:rsidRPr="008F6557">
              <w:rPr>
                <w:rFonts w:ascii="Times New Roman" w:hAnsi="Times New Roman"/>
                <w:sz w:val="28"/>
                <w:szCs w:val="28"/>
              </w:rPr>
              <w:t>публики Татарстан</w:t>
            </w:r>
          </w:p>
        </w:tc>
      </w:tr>
      <w:tr w:rsidR="0074771C" w:rsidRPr="008F6557" w:rsidTr="003C48DD">
        <w:trPr>
          <w:trHeight w:val="400"/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71C" w:rsidRPr="008F6557" w:rsidRDefault="0074771C" w:rsidP="003C48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F655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Основной разра-ботчик Подпр</w:t>
            </w:r>
            <w:r w:rsidRPr="008F655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8F655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граммы</w:t>
            </w:r>
          </w:p>
        </w:tc>
        <w:tc>
          <w:tcPr>
            <w:tcW w:w="7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71C" w:rsidRPr="008F6557" w:rsidRDefault="0074771C" w:rsidP="003C48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Муниципальное учреждение «Отдел культуры» Пестречи</w:t>
            </w: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>ского муниципального района</w:t>
            </w:r>
          </w:p>
        </w:tc>
      </w:tr>
      <w:tr w:rsidR="0074771C" w:rsidRPr="008F6557" w:rsidTr="003C48DD">
        <w:trPr>
          <w:trHeight w:val="600"/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71C" w:rsidRPr="008F6557" w:rsidRDefault="0074771C" w:rsidP="003C48D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8F6557">
              <w:rPr>
                <w:rFonts w:ascii="Times New Roman" w:hAnsi="Times New Roman" w:cs="Times New Roman"/>
                <w:sz w:val="28"/>
                <w:szCs w:val="28"/>
              </w:rPr>
              <w:t xml:space="preserve">Цель </w:t>
            </w:r>
          </w:p>
          <w:p w:rsidR="0074771C" w:rsidRPr="008F6557" w:rsidRDefault="0074771C" w:rsidP="003C48D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8F6557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Подпрограммы </w:t>
            </w:r>
          </w:p>
        </w:tc>
        <w:tc>
          <w:tcPr>
            <w:tcW w:w="7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71C" w:rsidRPr="008F6557" w:rsidRDefault="0074771C" w:rsidP="003C48D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6557">
              <w:rPr>
                <w:rFonts w:ascii="Times New Roman" w:hAnsi="Times New Roman" w:cs="Times New Roman"/>
                <w:sz w:val="28"/>
                <w:szCs w:val="28"/>
              </w:rPr>
              <w:t>Внедрение современных механизмов управления и подг</w:t>
            </w:r>
            <w:r w:rsidRPr="008F655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F6557">
              <w:rPr>
                <w:rFonts w:ascii="Times New Roman" w:hAnsi="Times New Roman" w:cs="Times New Roman"/>
                <w:sz w:val="28"/>
                <w:szCs w:val="28"/>
              </w:rPr>
              <w:t xml:space="preserve">товки кадров для обеспечения учреждений отрасли </w:t>
            </w:r>
            <w:r w:rsidRPr="008F655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квалифицированным персоналом. </w:t>
            </w:r>
          </w:p>
        </w:tc>
      </w:tr>
      <w:tr w:rsidR="0074771C" w:rsidRPr="008F6557" w:rsidTr="003C48DD">
        <w:trPr>
          <w:trHeight w:val="860"/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71C" w:rsidRPr="008F6557" w:rsidRDefault="0074771C" w:rsidP="003C48D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8F6557">
              <w:rPr>
                <w:rFonts w:ascii="Times New Roman" w:hAnsi="Times New Roman" w:cs="Times New Roman"/>
                <w:sz w:val="28"/>
                <w:szCs w:val="28"/>
              </w:rPr>
              <w:t xml:space="preserve">Задачи </w:t>
            </w:r>
          </w:p>
          <w:p w:rsidR="0074771C" w:rsidRPr="008F6557" w:rsidRDefault="0074771C" w:rsidP="003C48D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8F6557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Подпрограммы </w:t>
            </w:r>
          </w:p>
        </w:tc>
        <w:tc>
          <w:tcPr>
            <w:tcW w:w="7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71C" w:rsidRPr="008F6557" w:rsidRDefault="0074771C" w:rsidP="0074771C">
            <w:pPr>
              <w:widowControl w:val="0"/>
              <w:numPr>
                <w:ilvl w:val="0"/>
                <w:numId w:val="22"/>
              </w:numPr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6557">
              <w:rPr>
                <w:rFonts w:ascii="Times New Roman" w:hAnsi="Times New Roman"/>
                <w:sz w:val="28"/>
                <w:szCs w:val="28"/>
              </w:rPr>
              <w:t>Подготовка и переподготовка кадрового резерва отрасли, формирование резе</w:t>
            </w:r>
            <w:r w:rsidRPr="008F6557">
              <w:rPr>
                <w:rFonts w:ascii="Times New Roman" w:hAnsi="Times New Roman"/>
                <w:sz w:val="28"/>
                <w:szCs w:val="28"/>
              </w:rPr>
              <w:t>р</w:t>
            </w:r>
            <w:r w:rsidRPr="008F6557">
              <w:rPr>
                <w:rFonts w:ascii="Times New Roman" w:hAnsi="Times New Roman"/>
                <w:sz w:val="28"/>
                <w:szCs w:val="28"/>
              </w:rPr>
              <w:t>ва руководящих кадров;</w:t>
            </w:r>
          </w:p>
          <w:p w:rsidR="0074771C" w:rsidRPr="008F6557" w:rsidRDefault="0074771C" w:rsidP="0074771C">
            <w:pPr>
              <w:pStyle w:val="ConsPlusCell"/>
              <w:numPr>
                <w:ilvl w:val="0"/>
                <w:numId w:val="22"/>
              </w:numPr>
              <w:tabs>
                <w:tab w:val="left" w:pos="284"/>
                <w:tab w:val="left" w:pos="993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6557">
              <w:rPr>
                <w:rFonts w:ascii="Times New Roman" w:hAnsi="Times New Roman" w:cs="Times New Roman"/>
                <w:sz w:val="28"/>
                <w:szCs w:val="28"/>
              </w:rPr>
              <w:t>Развитие отраслевой системы повышения квалификации и переподготовки работников культуры, искусства и кинем</w:t>
            </w:r>
            <w:r w:rsidRPr="008F655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F6557">
              <w:rPr>
                <w:rFonts w:ascii="Times New Roman" w:hAnsi="Times New Roman" w:cs="Times New Roman"/>
                <w:sz w:val="28"/>
                <w:szCs w:val="28"/>
              </w:rPr>
              <w:t>тографии, соответствующей современным требован</w:t>
            </w:r>
            <w:r w:rsidRPr="008F655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F6557">
              <w:rPr>
                <w:rFonts w:ascii="Times New Roman" w:hAnsi="Times New Roman" w:cs="Times New Roman"/>
                <w:sz w:val="28"/>
                <w:szCs w:val="28"/>
              </w:rPr>
              <w:t>ям.</w:t>
            </w:r>
          </w:p>
        </w:tc>
      </w:tr>
      <w:tr w:rsidR="0074771C" w:rsidRPr="008F6557" w:rsidTr="003C48DD">
        <w:trPr>
          <w:trHeight w:val="1049"/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71C" w:rsidRPr="008F6557" w:rsidRDefault="0074771C" w:rsidP="003C48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F655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Сроки и этапы реализации По</w:t>
            </w:r>
            <w:r w:rsidRPr="008F655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8F655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71C" w:rsidRPr="008F6557" w:rsidRDefault="00A5027D" w:rsidP="003C48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2021-2026</w:t>
            </w:r>
            <w:r w:rsidR="0074771C" w:rsidRPr="008F655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годы </w:t>
            </w:r>
          </w:p>
          <w:p w:rsidR="0074771C" w:rsidRPr="008F6557" w:rsidRDefault="0074771C" w:rsidP="003C48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74771C" w:rsidRPr="008F6557" w:rsidTr="003C48DD">
        <w:trPr>
          <w:trHeight w:val="699"/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71C" w:rsidRPr="008F6557" w:rsidRDefault="0074771C" w:rsidP="003C48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F655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Объемы фина</w:t>
            </w:r>
            <w:r w:rsidRPr="008F655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8F655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сирования По</w:t>
            </w:r>
            <w:r w:rsidRPr="008F655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8F655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 с разбивкой по г</w:t>
            </w:r>
            <w:r w:rsidRPr="008F655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8F655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дам и источн</w:t>
            </w:r>
            <w:r w:rsidRPr="008F655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8F655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кам</w:t>
            </w:r>
          </w:p>
        </w:tc>
        <w:tc>
          <w:tcPr>
            <w:tcW w:w="7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71C" w:rsidRPr="00FB7FDE" w:rsidRDefault="0074771C" w:rsidP="003C48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B7F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Общий объем финансирования Подпрограммы за счет средств бюджета Республики Татарстан составляет </w:t>
            </w:r>
          </w:p>
          <w:p w:rsidR="0074771C" w:rsidRPr="00FB7FDE" w:rsidRDefault="00172076" w:rsidP="003C48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B7FD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7</w:t>
            </w:r>
            <w:r w:rsidR="0074771C" w:rsidRPr="00FB7FD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 </w:t>
            </w:r>
            <w:r w:rsidRPr="00FB7FD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126</w:t>
            </w:r>
            <w:r w:rsidR="0074771C" w:rsidRPr="00FB7FD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000</w:t>
            </w:r>
            <w:r w:rsidR="0074771C" w:rsidRPr="00FB7F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рублей, в том числе по годам:</w:t>
            </w:r>
          </w:p>
          <w:p w:rsidR="00623457" w:rsidRPr="00FB7FDE" w:rsidRDefault="00623457" w:rsidP="003C48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74771C" w:rsidRPr="00FB7FDE" w:rsidRDefault="00623457" w:rsidP="003C48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B7F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2021</w:t>
            </w:r>
            <w:r w:rsidR="00BD4F78" w:rsidRPr="00FB7F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год – 926</w:t>
            </w:r>
            <w:r w:rsidR="0074771C" w:rsidRPr="00FB7F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000 рублей; </w:t>
            </w:r>
          </w:p>
          <w:p w:rsidR="0074771C" w:rsidRPr="00FB7FDE" w:rsidRDefault="00623457" w:rsidP="003C48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B7F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2022</w:t>
            </w:r>
            <w:r w:rsidR="0074771C" w:rsidRPr="00FB7F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год – </w:t>
            </w:r>
            <w:r w:rsidR="00BD4F78" w:rsidRPr="00FB7F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1 013</w:t>
            </w:r>
            <w:r w:rsidR="0074771C" w:rsidRPr="00FB7F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000 рублей;</w:t>
            </w:r>
          </w:p>
          <w:p w:rsidR="0074771C" w:rsidRPr="00FB7FDE" w:rsidRDefault="00623457" w:rsidP="003C48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B7F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2023</w:t>
            </w:r>
            <w:r w:rsidR="0074771C" w:rsidRPr="00FB7F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год – </w:t>
            </w:r>
            <w:r w:rsidR="00BD4F78" w:rsidRPr="00FB7F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1 109</w:t>
            </w:r>
            <w:r w:rsidR="0074771C" w:rsidRPr="00FB7F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000 рублей;</w:t>
            </w:r>
          </w:p>
          <w:p w:rsidR="0074771C" w:rsidRPr="00FB7FDE" w:rsidRDefault="00623457" w:rsidP="003C48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B7F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2024</w:t>
            </w:r>
            <w:r w:rsidR="0074771C" w:rsidRPr="00FB7F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год – </w:t>
            </w:r>
            <w:r w:rsidR="00BD4F78" w:rsidRPr="00FB7F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1 219</w:t>
            </w:r>
            <w:r w:rsidR="0074771C" w:rsidRPr="00FB7F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000 рублей;</w:t>
            </w:r>
          </w:p>
          <w:p w:rsidR="0074771C" w:rsidRPr="00FB7FDE" w:rsidRDefault="00623457" w:rsidP="003C48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B7F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2025</w:t>
            </w:r>
            <w:r w:rsidR="0074771C" w:rsidRPr="00FB7F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год – </w:t>
            </w:r>
            <w:r w:rsidR="00BD4F78" w:rsidRPr="00FB7F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1 364</w:t>
            </w:r>
            <w:r w:rsidR="0074771C" w:rsidRPr="00FB7F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000 рублей;</w:t>
            </w:r>
          </w:p>
          <w:p w:rsidR="0074771C" w:rsidRPr="00FB7FDE" w:rsidRDefault="00623457" w:rsidP="003C48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B7F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2026</w:t>
            </w:r>
            <w:r w:rsidR="0074771C" w:rsidRPr="00FB7F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год – </w:t>
            </w:r>
            <w:r w:rsidR="00BD4F78" w:rsidRPr="00FB7F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1 495</w:t>
            </w:r>
            <w:r w:rsidR="0074771C" w:rsidRPr="00FB7F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000 рублей;</w:t>
            </w:r>
          </w:p>
          <w:p w:rsidR="0074771C" w:rsidRPr="00A05D5B" w:rsidRDefault="0074771C" w:rsidP="003C48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</w:pPr>
          </w:p>
          <w:p w:rsidR="0074771C" w:rsidRPr="006A01ED" w:rsidRDefault="0074771C" w:rsidP="003C48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B82EE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Примечание: Объемы финансирования Подпрограммы н</w:t>
            </w:r>
            <w:r w:rsidRPr="00B82EE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B82EE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сят прогнозный характер и подлежат ежегодному уточнению при формировании проекта бюджета Республики Т</w:t>
            </w:r>
            <w:r w:rsidRPr="00B82EE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B82EE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тарстан на соответствующий финансовый год и плановый период.</w:t>
            </w:r>
          </w:p>
        </w:tc>
      </w:tr>
      <w:tr w:rsidR="0074771C" w:rsidRPr="008F6557" w:rsidTr="003C48DD">
        <w:trPr>
          <w:trHeight w:val="841"/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71C" w:rsidRPr="008F6557" w:rsidRDefault="0074771C" w:rsidP="003C48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F65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F655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Ожидаемые ко-нечные результ</w:t>
            </w:r>
            <w:r w:rsidRPr="008F655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8F655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ты реализации целей и задач Подпрограммы</w:t>
            </w:r>
          </w:p>
          <w:p w:rsidR="0074771C" w:rsidRPr="008F6557" w:rsidRDefault="0074771C" w:rsidP="003C48D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8F6557">
              <w:rPr>
                <w:rFonts w:ascii="Times New Roman" w:hAnsi="Times New Roman" w:cs="Times New Roman"/>
                <w:sz w:val="28"/>
                <w:szCs w:val="28"/>
              </w:rPr>
              <w:t xml:space="preserve">(индикаторы </w:t>
            </w:r>
            <w:r w:rsidRPr="008F65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оценки результа-тов) и показатели бюджетной э</w:t>
            </w:r>
            <w:r w:rsidRPr="008F6557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8F6557">
              <w:rPr>
                <w:rFonts w:ascii="Times New Roman" w:hAnsi="Times New Roman" w:cs="Times New Roman"/>
                <w:sz w:val="28"/>
                <w:szCs w:val="28"/>
              </w:rPr>
              <w:t>фективности Подпрограммы</w:t>
            </w:r>
          </w:p>
        </w:tc>
        <w:tc>
          <w:tcPr>
            <w:tcW w:w="7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71C" w:rsidRDefault="0074771C" w:rsidP="003C48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F655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Реализация мероприятий Подп</w:t>
            </w:r>
            <w:r w:rsidR="00A05D5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рограммы позво</w:t>
            </w:r>
            <w:r w:rsidR="00A5027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лит достичь к 2026</w:t>
            </w:r>
            <w:r w:rsidRPr="008F655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году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:</w:t>
            </w:r>
          </w:p>
          <w:p w:rsidR="0074771C" w:rsidRDefault="0074771C" w:rsidP="003C48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 w:rsidRPr="008F655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8F6557">
              <w:rPr>
                <w:rFonts w:ascii="Times New Roman" w:hAnsi="Times New Roman"/>
                <w:sz w:val="28"/>
                <w:szCs w:val="28"/>
              </w:rPr>
              <w:t>увеличения доли специалистов, повысивших квалифик</w:t>
            </w:r>
            <w:r w:rsidRPr="008F6557">
              <w:rPr>
                <w:rFonts w:ascii="Times New Roman" w:hAnsi="Times New Roman"/>
                <w:sz w:val="28"/>
                <w:szCs w:val="28"/>
              </w:rPr>
              <w:t>а</w:t>
            </w:r>
            <w:r w:rsidRPr="008F6557">
              <w:rPr>
                <w:rFonts w:ascii="Times New Roman" w:hAnsi="Times New Roman"/>
                <w:sz w:val="28"/>
                <w:szCs w:val="28"/>
              </w:rPr>
              <w:t>цию в течение года от общей численности специалистов о</w:t>
            </w:r>
            <w:r w:rsidRPr="008F6557">
              <w:rPr>
                <w:rFonts w:ascii="Times New Roman" w:hAnsi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</w:rPr>
              <w:t>расли до 15</w:t>
            </w:r>
            <w:r w:rsidRPr="008F6557">
              <w:rPr>
                <w:rFonts w:ascii="Times New Roman" w:hAnsi="Times New Roman"/>
                <w:sz w:val="28"/>
                <w:szCs w:val="28"/>
              </w:rPr>
              <w:t xml:space="preserve"> %;</w:t>
            </w:r>
          </w:p>
          <w:p w:rsidR="0074771C" w:rsidRDefault="0074771C" w:rsidP="003C48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увеличения количества специалистов, ежегодно обученных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на целевых курсах менеджеров, экономистов в области кул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/>
                <w:sz w:val="28"/>
                <w:szCs w:val="28"/>
              </w:rPr>
              <w:t>туры в высших учебных заведениях до 5 человек;</w:t>
            </w:r>
          </w:p>
          <w:p w:rsidR="0074771C" w:rsidRDefault="0074771C" w:rsidP="003C48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сохранения количества грантов, присуждаемых учрежд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ниям и работникам культуры, искусства и кинематографии на уровне 16 единиц ежегодно;</w:t>
            </w:r>
          </w:p>
          <w:p w:rsidR="0074771C" w:rsidRPr="008F6557" w:rsidRDefault="0074771C" w:rsidP="003C48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сохранения количества выездных мероприятий по обмену опытом работников учреждений культурно-досугового типа, руководителей органов управления культуры в регионы Ро</w:t>
            </w: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</w:rPr>
              <w:t>сийской Федерации на уровне 1 выезда ежегодно.</w:t>
            </w:r>
          </w:p>
          <w:p w:rsidR="0074771C" w:rsidRPr="008F6557" w:rsidRDefault="0074771C" w:rsidP="003C48DD">
            <w:pPr>
              <w:pStyle w:val="ConsPlusCell"/>
              <w:ind w:firstLine="66"/>
              <w:jc w:val="both"/>
              <w:rPr>
                <w:rFonts w:ascii="Times New Roman" w:hAnsi="Times New Roman" w:cs="Times New Roman"/>
                <w:color w:val="365F91"/>
                <w:sz w:val="28"/>
                <w:szCs w:val="28"/>
              </w:rPr>
            </w:pPr>
            <w:r w:rsidRPr="008F655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74771C" w:rsidRPr="008F6557" w:rsidRDefault="0074771C" w:rsidP="007477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74771C" w:rsidRPr="008F6557" w:rsidRDefault="0074771C" w:rsidP="0074771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hAnsi="Times New Roman"/>
          <w:b/>
          <w:sz w:val="28"/>
          <w:szCs w:val="28"/>
        </w:rPr>
      </w:pPr>
      <w:r w:rsidRPr="008F6557">
        <w:rPr>
          <w:rFonts w:ascii="Times New Roman" w:hAnsi="Times New Roman"/>
          <w:b/>
          <w:sz w:val="28"/>
          <w:szCs w:val="28"/>
          <w:lang w:val="en-US"/>
        </w:rPr>
        <w:t>I</w:t>
      </w:r>
      <w:r w:rsidRPr="008F6557">
        <w:rPr>
          <w:rFonts w:ascii="Times New Roman" w:hAnsi="Times New Roman"/>
          <w:b/>
          <w:sz w:val="28"/>
          <w:szCs w:val="28"/>
        </w:rPr>
        <w:t>. Общая характеристика сферы реализации Подпрограммы, в том числе пр</w:t>
      </w:r>
      <w:r w:rsidRPr="008F6557">
        <w:rPr>
          <w:rFonts w:ascii="Times New Roman" w:hAnsi="Times New Roman"/>
          <w:b/>
          <w:sz w:val="28"/>
          <w:szCs w:val="28"/>
        </w:rPr>
        <w:t>о</w:t>
      </w:r>
      <w:r w:rsidRPr="008F6557">
        <w:rPr>
          <w:rFonts w:ascii="Times New Roman" w:hAnsi="Times New Roman"/>
          <w:b/>
          <w:sz w:val="28"/>
          <w:szCs w:val="28"/>
        </w:rPr>
        <w:t xml:space="preserve">блемы, на решение которых направлена Подпрограмма </w:t>
      </w:r>
    </w:p>
    <w:p w:rsidR="0074771C" w:rsidRPr="008F6557" w:rsidRDefault="0074771C" w:rsidP="007477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FB7FDE" w:rsidRPr="00966044" w:rsidRDefault="00FB7FDE" w:rsidP="00FB7F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66044">
        <w:rPr>
          <w:rFonts w:ascii="Times New Roman" w:hAnsi="Times New Roman"/>
          <w:sz w:val="28"/>
          <w:szCs w:val="28"/>
        </w:rPr>
        <w:t>Всего работающих по штатному расписанию 2</w:t>
      </w:r>
      <w:r>
        <w:rPr>
          <w:rFonts w:ascii="Times New Roman" w:hAnsi="Times New Roman"/>
          <w:sz w:val="28"/>
          <w:szCs w:val="28"/>
        </w:rPr>
        <w:t>61</w:t>
      </w:r>
      <w:r w:rsidRPr="00966044">
        <w:rPr>
          <w:rFonts w:ascii="Times New Roman" w:hAnsi="Times New Roman"/>
          <w:sz w:val="28"/>
          <w:szCs w:val="28"/>
        </w:rPr>
        <w:t xml:space="preserve">  рабо</w:t>
      </w:r>
      <w:r>
        <w:rPr>
          <w:rFonts w:ascii="Times New Roman" w:hAnsi="Times New Roman"/>
          <w:sz w:val="28"/>
          <w:szCs w:val="28"/>
        </w:rPr>
        <w:t xml:space="preserve">тник отдела культуры. Из них </w:t>
      </w:r>
      <w:r w:rsidRPr="00966044">
        <w:rPr>
          <w:rFonts w:ascii="Times New Roman" w:hAnsi="Times New Roman"/>
          <w:sz w:val="28"/>
          <w:szCs w:val="28"/>
        </w:rPr>
        <w:t xml:space="preserve"> клубных работников - </w:t>
      </w:r>
      <w:r>
        <w:rPr>
          <w:rFonts w:ascii="Times New Roman" w:hAnsi="Times New Roman"/>
          <w:sz w:val="28"/>
          <w:szCs w:val="28"/>
        </w:rPr>
        <w:t>147</w:t>
      </w:r>
      <w:r w:rsidRPr="00966044">
        <w:rPr>
          <w:rFonts w:ascii="Times New Roman" w:hAnsi="Times New Roman"/>
          <w:sz w:val="28"/>
          <w:szCs w:val="28"/>
        </w:rPr>
        <w:t xml:space="preserve"> человек, библиотечных – </w:t>
      </w:r>
      <w:r>
        <w:rPr>
          <w:rFonts w:ascii="Times New Roman" w:hAnsi="Times New Roman"/>
          <w:sz w:val="28"/>
          <w:szCs w:val="28"/>
        </w:rPr>
        <w:t>50</w:t>
      </w:r>
      <w:r w:rsidRPr="00966044">
        <w:rPr>
          <w:rFonts w:ascii="Times New Roman" w:hAnsi="Times New Roman"/>
          <w:sz w:val="28"/>
          <w:szCs w:val="28"/>
        </w:rPr>
        <w:t>, музейных – 7 альвид</w:t>
      </w:r>
      <w:r w:rsidRPr="00966044">
        <w:rPr>
          <w:rFonts w:ascii="Times New Roman" w:hAnsi="Times New Roman"/>
          <w:sz w:val="28"/>
          <w:szCs w:val="28"/>
        </w:rPr>
        <w:t>и</w:t>
      </w:r>
      <w:r w:rsidRPr="00966044">
        <w:rPr>
          <w:rFonts w:ascii="Times New Roman" w:hAnsi="Times New Roman"/>
          <w:sz w:val="28"/>
          <w:szCs w:val="28"/>
        </w:rPr>
        <w:t xml:space="preserve">но-3, Пестречинской ДШИ – </w:t>
      </w:r>
      <w:r>
        <w:rPr>
          <w:rFonts w:ascii="Times New Roman" w:hAnsi="Times New Roman"/>
          <w:sz w:val="28"/>
          <w:szCs w:val="28"/>
        </w:rPr>
        <w:t>19</w:t>
      </w:r>
      <w:r w:rsidRPr="00966044">
        <w:rPr>
          <w:rFonts w:ascii="Times New Roman" w:hAnsi="Times New Roman"/>
          <w:sz w:val="28"/>
          <w:szCs w:val="28"/>
        </w:rPr>
        <w:t>, Ленино-Кокушкинской ДШИ –7 человек,   кинос</w:t>
      </w:r>
      <w:r w:rsidRPr="00966044">
        <w:rPr>
          <w:rFonts w:ascii="Times New Roman" w:hAnsi="Times New Roman"/>
          <w:sz w:val="28"/>
          <w:szCs w:val="28"/>
        </w:rPr>
        <w:t>е</w:t>
      </w:r>
      <w:r w:rsidRPr="00966044">
        <w:rPr>
          <w:rFonts w:ascii="Times New Roman" w:hAnsi="Times New Roman"/>
          <w:sz w:val="28"/>
          <w:szCs w:val="28"/>
        </w:rPr>
        <w:t>ти – 8</w:t>
      </w:r>
      <w:r>
        <w:rPr>
          <w:rFonts w:ascii="Times New Roman" w:hAnsi="Times New Roman"/>
          <w:sz w:val="28"/>
          <w:szCs w:val="28"/>
        </w:rPr>
        <w:t xml:space="preserve">  человек,  автоклуба - 4, народных  ансамблей – 16</w:t>
      </w:r>
      <w:r w:rsidRPr="00966044">
        <w:rPr>
          <w:rFonts w:ascii="Times New Roman" w:hAnsi="Times New Roman"/>
          <w:sz w:val="28"/>
          <w:szCs w:val="28"/>
        </w:rPr>
        <w:t>. Всего с высшим образов</w:t>
      </w:r>
      <w:r w:rsidRPr="00966044">
        <w:rPr>
          <w:rFonts w:ascii="Times New Roman" w:hAnsi="Times New Roman"/>
          <w:sz w:val="28"/>
          <w:szCs w:val="28"/>
        </w:rPr>
        <w:t>а</w:t>
      </w:r>
      <w:r w:rsidRPr="00966044">
        <w:rPr>
          <w:rFonts w:ascii="Times New Roman" w:hAnsi="Times New Roman"/>
          <w:sz w:val="28"/>
          <w:szCs w:val="28"/>
        </w:rPr>
        <w:t>нием - 102 человека, со средним специальным образованием – 37 человек. ( 2- клу</w:t>
      </w:r>
      <w:r w:rsidRPr="00966044">
        <w:rPr>
          <w:rFonts w:ascii="Times New Roman" w:hAnsi="Times New Roman"/>
          <w:sz w:val="28"/>
          <w:szCs w:val="28"/>
        </w:rPr>
        <w:t>б</w:t>
      </w:r>
      <w:r w:rsidRPr="00966044">
        <w:rPr>
          <w:rFonts w:ascii="Times New Roman" w:hAnsi="Times New Roman"/>
          <w:sz w:val="28"/>
          <w:szCs w:val="28"/>
        </w:rPr>
        <w:t xml:space="preserve">ных </w:t>
      </w:r>
      <w:r>
        <w:rPr>
          <w:rFonts w:ascii="Times New Roman" w:hAnsi="Times New Roman"/>
          <w:sz w:val="28"/>
          <w:szCs w:val="28"/>
        </w:rPr>
        <w:t xml:space="preserve"> и 1 библиотечный работник </w:t>
      </w:r>
      <w:r w:rsidRPr="00966044">
        <w:rPr>
          <w:rFonts w:ascii="Times New Roman" w:hAnsi="Times New Roman"/>
          <w:sz w:val="28"/>
          <w:szCs w:val="28"/>
        </w:rPr>
        <w:t>обучаются в Елабужском колледже культуры и и</w:t>
      </w:r>
      <w:r w:rsidRPr="00966044">
        <w:rPr>
          <w:rFonts w:ascii="Times New Roman" w:hAnsi="Times New Roman"/>
          <w:sz w:val="28"/>
          <w:szCs w:val="28"/>
        </w:rPr>
        <w:t>с</w:t>
      </w:r>
      <w:r w:rsidRPr="00966044">
        <w:rPr>
          <w:rFonts w:ascii="Times New Roman" w:hAnsi="Times New Roman"/>
          <w:sz w:val="28"/>
          <w:szCs w:val="28"/>
        </w:rPr>
        <w:t>кусств; 1- в КГУКиИ</w:t>
      </w:r>
      <w:r>
        <w:rPr>
          <w:rFonts w:ascii="Times New Roman" w:hAnsi="Times New Roman"/>
          <w:sz w:val="28"/>
          <w:szCs w:val="28"/>
        </w:rPr>
        <w:t>, 1-библиотечный работник-автономная некоммерческая орг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низация дополнительного образования «межрегиональный институт развития обр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зования»</w:t>
      </w:r>
      <w:r w:rsidRPr="00966044">
        <w:rPr>
          <w:rFonts w:ascii="Times New Roman" w:hAnsi="Times New Roman"/>
          <w:sz w:val="28"/>
          <w:szCs w:val="28"/>
        </w:rPr>
        <w:t>)</w:t>
      </w:r>
    </w:p>
    <w:p w:rsidR="00FB7FDE" w:rsidRPr="003B09FC" w:rsidRDefault="00FB7FDE" w:rsidP="00FB7F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9C7849">
        <w:rPr>
          <w:rFonts w:ascii="Times New Roman" w:hAnsi="Times New Roman"/>
          <w:sz w:val="28"/>
          <w:szCs w:val="28"/>
        </w:rPr>
        <w:t>На сегодняшний день в сфере культуры из 258 работников 2 имеют звания «З</w:t>
      </w:r>
      <w:r w:rsidRPr="009C7849">
        <w:rPr>
          <w:rFonts w:ascii="Times New Roman" w:hAnsi="Times New Roman"/>
          <w:sz w:val="28"/>
          <w:szCs w:val="28"/>
        </w:rPr>
        <w:t>а</w:t>
      </w:r>
      <w:r w:rsidRPr="009C7849">
        <w:rPr>
          <w:rFonts w:ascii="Times New Roman" w:hAnsi="Times New Roman"/>
          <w:sz w:val="28"/>
          <w:szCs w:val="28"/>
        </w:rPr>
        <w:t>служенный работник культуры Республики Татарстан», 35 присвоен Нагрудный Знак РТ «За достижения в культуре», одному работнику присвоен Нагрудный Знак Всероссийского общества историков архивистов.</w:t>
      </w:r>
      <w:r w:rsidRPr="00490AB3">
        <w:rPr>
          <w:rFonts w:ascii="Times New Roman" w:hAnsi="Times New Roman"/>
          <w:color w:val="FF0000"/>
          <w:sz w:val="28"/>
          <w:szCs w:val="28"/>
        </w:rPr>
        <w:t xml:space="preserve">  </w:t>
      </w:r>
      <w:r w:rsidRPr="003B09FC">
        <w:rPr>
          <w:rFonts w:ascii="Times New Roman" w:hAnsi="Times New Roman"/>
          <w:color w:val="000000"/>
          <w:sz w:val="28"/>
          <w:szCs w:val="28"/>
        </w:rPr>
        <w:t>Централизованной библиотечной системой обслуживается 50 % жителей. Показатели читаемости  24,1  книг, посещ</w:t>
      </w:r>
      <w:r w:rsidRPr="003B09FC">
        <w:rPr>
          <w:rFonts w:ascii="Times New Roman" w:hAnsi="Times New Roman"/>
          <w:color w:val="000000"/>
          <w:sz w:val="28"/>
          <w:szCs w:val="28"/>
        </w:rPr>
        <w:t>а</w:t>
      </w:r>
      <w:r w:rsidRPr="003B09FC">
        <w:rPr>
          <w:rFonts w:ascii="Times New Roman" w:hAnsi="Times New Roman"/>
          <w:color w:val="000000"/>
          <w:sz w:val="28"/>
          <w:szCs w:val="28"/>
        </w:rPr>
        <w:t>емости – 11,5 раз. Книгообеспеченность на одного читателя составляет – 13 книг, на одного жит</w:t>
      </w:r>
      <w:r w:rsidRPr="003B09FC">
        <w:rPr>
          <w:rFonts w:ascii="Times New Roman" w:hAnsi="Times New Roman"/>
          <w:color w:val="000000"/>
          <w:sz w:val="28"/>
          <w:szCs w:val="28"/>
        </w:rPr>
        <w:t>е</w:t>
      </w:r>
      <w:r w:rsidRPr="003B09FC">
        <w:rPr>
          <w:rFonts w:ascii="Times New Roman" w:hAnsi="Times New Roman"/>
          <w:color w:val="000000"/>
          <w:sz w:val="28"/>
          <w:szCs w:val="28"/>
        </w:rPr>
        <w:t xml:space="preserve">ля –  7 книг. </w:t>
      </w:r>
    </w:p>
    <w:p w:rsidR="00FB7FDE" w:rsidRPr="003B09FC" w:rsidRDefault="00FB7FDE" w:rsidP="00FB7F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3B09FC">
        <w:rPr>
          <w:rFonts w:ascii="Times New Roman" w:hAnsi="Times New Roman"/>
          <w:color w:val="000000"/>
          <w:sz w:val="28"/>
          <w:szCs w:val="28"/>
        </w:rPr>
        <w:t>На 1 января 2020 года  по МБУ «Пестречинская ЦБС» к сети Интернет подкл</w:t>
      </w:r>
      <w:r w:rsidRPr="003B09FC">
        <w:rPr>
          <w:rFonts w:ascii="Times New Roman" w:hAnsi="Times New Roman"/>
          <w:color w:val="000000"/>
          <w:sz w:val="28"/>
          <w:szCs w:val="28"/>
        </w:rPr>
        <w:t>ю</w:t>
      </w:r>
      <w:r w:rsidRPr="003B09FC">
        <w:rPr>
          <w:rFonts w:ascii="Times New Roman" w:hAnsi="Times New Roman"/>
          <w:color w:val="000000"/>
          <w:sz w:val="28"/>
          <w:szCs w:val="28"/>
        </w:rPr>
        <w:t xml:space="preserve">чены  24 библиотек системы;  функционируют 8 модельных библиотек. </w:t>
      </w:r>
    </w:p>
    <w:p w:rsidR="00FB7FDE" w:rsidRPr="003B09FC" w:rsidRDefault="00FB7FDE" w:rsidP="00FB7F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3B09FC">
        <w:rPr>
          <w:rFonts w:ascii="Times New Roman" w:hAnsi="Times New Roman"/>
          <w:color w:val="000000"/>
          <w:sz w:val="28"/>
          <w:szCs w:val="28"/>
        </w:rPr>
        <w:t xml:space="preserve"> Для организации внестационарного обслуживания населения и оказания мет</w:t>
      </w:r>
      <w:r w:rsidRPr="003B09FC">
        <w:rPr>
          <w:rFonts w:ascii="Times New Roman" w:hAnsi="Times New Roman"/>
          <w:color w:val="000000"/>
          <w:sz w:val="28"/>
          <w:szCs w:val="28"/>
        </w:rPr>
        <w:t>о</w:t>
      </w:r>
      <w:r w:rsidRPr="003B09FC">
        <w:rPr>
          <w:rFonts w:ascii="Times New Roman" w:hAnsi="Times New Roman"/>
          <w:color w:val="000000"/>
          <w:sz w:val="28"/>
          <w:szCs w:val="28"/>
        </w:rPr>
        <w:t xml:space="preserve">дической помощи сельским филиалам необходимо приобрести библиобус. </w:t>
      </w:r>
    </w:p>
    <w:p w:rsidR="0074771C" w:rsidRPr="00FB7FDE" w:rsidRDefault="0074771C" w:rsidP="007477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B7FDE">
        <w:rPr>
          <w:rFonts w:ascii="Times New Roman" w:hAnsi="Times New Roman"/>
          <w:sz w:val="28"/>
          <w:szCs w:val="28"/>
        </w:rPr>
        <w:t>На 100 жителей района  приходится 0,6% библиотекаря, 1,1% специалиста культурно-досуговой деятельности, 0,02% специалиста музейн</w:t>
      </w:r>
      <w:r w:rsidRPr="00FB7FDE">
        <w:rPr>
          <w:rFonts w:ascii="Times New Roman" w:hAnsi="Times New Roman"/>
          <w:sz w:val="28"/>
          <w:szCs w:val="28"/>
        </w:rPr>
        <w:t>о</w:t>
      </w:r>
      <w:r w:rsidRPr="00FB7FDE">
        <w:rPr>
          <w:rFonts w:ascii="Times New Roman" w:hAnsi="Times New Roman"/>
          <w:sz w:val="28"/>
          <w:szCs w:val="28"/>
        </w:rPr>
        <w:t>го дела.</w:t>
      </w:r>
    </w:p>
    <w:p w:rsidR="0074771C" w:rsidRPr="008F6557" w:rsidRDefault="0074771C" w:rsidP="0074771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F6557">
        <w:rPr>
          <w:rFonts w:ascii="Times New Roman" w:hAnsi="Times New Roman"/>
          <w:sz w:val="28"/>
          <w:szCs w:val="28"/>
        </w:rPr>
        <w:t>Важнейшую задачу современного и качественного обновления професси</w:t>
      </w:r>
      <w:r w:rsidRPr="008F6557">
        <w:rPr>
          <w:rFonts w:ascii="Times New Roman" w:hAnsi="Times New Roman"/>
          <w:sz w:val="28"/>
          <w:szCs w:val="28"/>
        </w:rPr>
        <w:t>о</w:t>
      </w:r>
      <w:r w:rsidRPr="008F6557">
        <w:rPr>
          <w:rFonts w:ascii="Times New Roman" w:hAnsi="Times New Roman"/>
          <w:sz w:val="28"/>
          <w:szCs w:val="28"/>
        </w:rPr>
        <w:t>нальных знаний и формирования профессиональных компетенций специалистов с</w:t>
      </w:r>
      <w:r w:rsidRPr="008F6557">
        <w:rPr>
          <w:rFonts w:ascii="Times New Roman" w:hAnsi="Times New Roman"/>
          <w:sz w:val="28"/>
          <w:szCs w:val="28"/>
        </w:rPr>
        <w:t>о</w:t>
      </w:r>
      <w:r w:rsidRPr="008F6557">
        <w:rPr>
          <w:rFonts w:ascii="Times New Roman" w:hAnsi="Times New Roman"/>
          <w:sz w:val="28"/>
          <w:szCs w:val="28"/>
        </w:rPr>
        <w:t>циокультурной сферы и искусства выполняет Институт дополнительного професс</w:t>
      </w:r>
      <w:r w:rsidRPr="008F6557">
        <w:rPr>
          <w:rFonts w:ascii="Times New Roman" w:hAnsi="Times New Roman"/>
          <w:sz w:val="28"/>
          <w:szCs w:val="28"/>
        </w:rPr>
        <w:t>и</w:t>
      </w:r>
      <w:r w:rsidRPr="008F6557">
        <w:rPr>
          <w:rFonts w:ascii="Times New Roman" w:hAnsi="Times New Roman"/>
          <w:sz w:val="28"/>
          <w:szCs w:val="28"/>
        </w:rPr>
        <w:t>онального образования (повышения квалификации) специалистов социокульту</w:t>
      </w:r>
      <w:r w:rsidRPr="008F6557">
        <w:rPr>
          <w:rFonts w:ascii="Times New Roman" w:hAnsi="Times New Roman"/>
          <w:sz w:val="28"/>
          <w:szCs w:val="28"/>
        </w:rPr>
        <w:t>р</w:t>
      </w:r>
      <w:r w:rsidRPr="008F6557">
        <w:rPr>
          <w:rFonts w:ascii="Times New Roman" w:hAnsi="Times New Roman"/>
          <w:sz w:val="28"/>
          <w:szCs w:val="28"/>
        </w:rPr>
        <w:t>ной сферы и искусства. Он оказывает определенное влияние на: конкурентоспосо</w:t>
      </w:r>
      <w:r w:rsidRPr="008F6557">
        <w:rPr>
          <w:rFonts w:ascii="Times New Roman" w:hAnsi="Times New Roman"/>
          <w:sz w:val="28"/>
          <w:szCs w:val="28"/>
        </w:rPr>
        <w:t>б</w:t>
      </w:r>
      <w:r w:rsidRPr="008F6557">
        <w:rPr>
          <w:rFonts w:ascii="Times New Roman" w:hAnsi="Times New Roman"/>
          <w:sz w:val="28"/>
          <w:szCs w:val="28"/>
        </w:rPr>
        <w:t>ность специалистов, на поддержание их интеллектуального капитала; обеспечение соц</w:t>
      </w:r>
      <w:r w:rsidRPr="008F6557">
        <w:rPr>
          <w:rFonts w:ascii="Times New Roman" w:hAnsi="Times New Roman"/>
          <w:sz w:val="28"/>
          <w:szCs w:val="28"/>
        </w:rPr>
        <w:t>и</w:t>
      </w:r>
      <w:r w:rsidRPr="008F6557">
        <w:rPr>
          <w:rFonts w:ascii="Times New Roman" w:hAnsi="Times New Roman"/>
          <w:sz w:val="28"/>
          <w:szCs w:val="28"/>
        </w:rPr>
        <w:t>альной защищенности путем их своевременной профессиональной ориентации и п</w:t>
      </w:r>
      <w:r w:rsidRPr="008F6557">
        <w:rPr>
          <w:rFonts w:ascii="Times New Roman" w:hAnsi="Times New Roman"/>
          <w:sz w:val="28"/>
          <w:szCs w:val="28"/>
        </w:rPr>
        <w:t>е</w:t>
      </w:r>
      <w:r w:rsidRPr="008F6557">
        <w:rPr>
          <w:rFonts w:ascii="Times New Roman" w:hAnsi="Times New Roman"/>
          <w:sz w:val="28"/>
          <w:szCs w:val="28"/>
        </w:rPr>
        <w:t>реориентации на новые профессии, получения дополнительных квалификаций; п</w:t>
      </w:r>
      <w:r w:rsidRPr="008F6557">
        <w:rPr>
          <w:rFonts w:ascii="Times New Roman" w:hAnsi="Times New Roman"/>
          <w:sz w:val="28"/>
          <w:szCs w:val="28"/>
        </w:rPr>
        <w:t>о</w:t>
      </w:r>
      <w:r w:rsidRPr="008F6557">
        <w:rPr>
          <w:rFonts w:ascii="Times New Roman" w:hAnsi="Times New Roman"/>
          <w:sz w:val="28"/>
          <w:szCs w:val="28"/>
        </w:rPr>
        <w:lastRenderedPageBreak/>
        <w:t>вышение уровня необходимых компетенций для выполнения задач, которые ст</w:t>
      </w:r>
      <w:r w:rsidRPr="008F6557">
        <w:rPr>
          <w:rFonts w:ascii="Times New Roman" w:hAnsi="Times New Roman"/>
          <w:sz w:val="28"/>
          <w:szCs w:val="28"/>
        </w:rPr>
        <w:t>а</w:t>
      </w:r>
      <w:r w:rsidRPr="008F6557">
        <w:rPr>
          <w:rFonts w:ascii="Times New Roman" w:hAnsi="Times New Roman"/>
          <w:sz w:val="28"/>
          <w:szCs w:val="28"/>
        </w:rPr>
        <w:t>вят перед ними общество и время.</w:t>
      </w:r>
    </w:p>
    <w:p w:rsidR="0074771C" w:rsidRPr="00A60298" w:rsidRDefault="0032438B" w:rsidP="007477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A60298">
        <w:rPr>
          <w:rFonts w:ascii="Times New Roman" w:hAnsi="Times New Roman"/>
          <w:color w:val="000000"/>
          <w:sz w:val="28"/>
          <w:szCs w:val="28"/>
        </w:rPr>
        <w:t>В 2020</w:t>
      </w:r>
      <w:r w:rsidR="0074771C" w:rsidRPr="00A60298">
        <w:rPr>
          <w:rFonts w:ascii="Times New Roman" w:hAnsi="Times New Roman"/>
          <w:color w:val="000000"/>
          <w:sz w:val="28"/>
          <w:szCs w:val="28"/>
        </w:rPr>
        <w:t xml:space="preserve"> учебном году в Институте дополнительного профессионального образ</w:t>
      </w:r>
      <w:r w:rsidR="0074771C" w:rsidRPr="00A60298">
        <w:rPr>
          <w:rFonts w:ascii="Times New Roman" w:hAnsi="Times New Roman"/>
          <w:color w:val="000000"/>
          <w:sz w:val="28"/>
          <w:szCs w:val="28"/>
        </w:rPr>
        <w:t>о</w:t>
      </w:r>
      <w:r w:rsidR="0074771C" w:rsidRPr="00A60298">
        <w:rPr>
          <w:rFonts w:ascii="Times New Roman" w:hAnsi="Times New Roman"/>
          <w:color w:val="000000"/>
          <w:sz w:val="28"/>
          <w:szCs w:val="28"/>
        </w:rPr>
        <w:t>вания (повышения квалификации) специалистов социокультурной сферы и иску</w:t>
      </w:r>
      <w:r w:rsidR="0074771C" w:rsidRPr="00A60298">
        <w:rPr>
          <w:rFonts w:ascii="Times New Roman" w:hAnsi="Times New Roman"/>
          <w:color w:val="000000"/>
          <w:sz w:val="28"/>
          <w:szCs w:val="28"/>
        </w:rPr>
        <w:t>с</w:t>
      </w:r>
      <w:r w:rsidR="0074771C" w:rsidRPr="00A60298">
        <w:rPr>
          <w:rFonts w:ascii="Times New Roman" w:hAnsi="Times New Roman"/>
          <w:color w:val="000000"/>
          <w:sz w:val="28"/>
          <w:szCs w:val="28"/>
        </w:rPr>
        <w:t>ства прошли повышение квалификации и профессиональную переподготовку 15 ч</w:t>
      </w:r>
      <w:r w:rsidR="0074771C" w:rsidRPr="00A60298">
        <w:rPr>
          <w:rFonts w:ascii="Times New Roman" w:hAnsi="Times New Roman"/>
          <w:color w:val="000000"/>
          <w:sz w:val="28"/>
          <w:szCs w:val="28"/>
        </w:rPr>
        <w:t>е</w:t>
      </w:r>
      <w:r w:rsidR="0074771C" w:rsidRPr="00A60298">
        <w:rPr>
          <w:rFonts w:ascii="Times New Roman" w:hAnsi="Times New Roman"/>
          <w:color w:val="000000"/>
          <w:sz w:val="28"/>
          <w:szCs w:val="28"/>
        </w:rPr>
        <w:t>ло</w:t>
      </w:r>
      <w:r w:rsidR="00A60298" w:rsidRPr="00A60298">
        <w:rPr>
          <w:rFonts w:ascii="Times New Roman" w:hAnsi="Times New Roman"/>
          <w:color w:val="000000"/>
          <w:sz w:val="28"/>
          <w:szCs w:val="28"/>
        </w:rPr>
        <w:t>век, что составляет около 15</w:t>
      </w:r>
      <w:r w:rsidR="0074771C" w:rsidRPr="00A60298">
        <w:rPr>
          <w:rFonts w:ascii="Times New Roman" w:hAnsi="Times New Roman"/>
          <w:color w:val="000000"/>
          <w:sz w:val="28"/>
          <w:szCs w:val="28"/>
        </w:rPr>
        <w:t>% работников организаций культуры, подведо</w:t>
      </w:r>
      <w:r w:rsidR="0074771C" w:rsidRPr="00A60298">
        <w:rPr>
          <w:rFonts w:ascii="Times New Roman" w:hAnsi="Times New Roman"/>
          <w:color w:val="000000"/>
          <w:sz w:val="28"/>
          <w:szCs w:val="28"/>
        </w:rPr>
        <w:t>м</w:t>
      </w:r>
      <w:r w:rsidR="0074771C" w:rsidRPr="00A60298">
        <w:rPr>
          <w:rFonts w:ascii="Times New Roman" w:hAnsi="Times New Roman"/>
          <w:color w:val="000000"/>
          <w:sz w:val="28"/>
          <w:szCs w:val="28"/>
        </w:rPr>
        <w:t>ственных Муниципальному учреждению «Отдел культуры» Пестречинского мун</w:t>
      </w:r>
      <w:r w:rsidR="0074771C" w:rsidRPr="00A60298">
        <w:rPr>
          <w:rFonts w:ascii="Times New Roman" w:hAnsi="Times New Roman"/>
          <w:color w:val="000000"/>
          <w:sz w:val="28"/>
          <w:szCs w:val="28"/>
        </w:rPr>
        <w:t>и</w:t>
      </w:r>
      <w:r w:rsidR="0074771C" w:rsidRPr="00A60298">
        <w:rPr>
          <w:rFonts w:ascii="Times New Roman" w:hAnsi="Times New Roman"/>
          <w:color w:val="000000"/>
          <w:sz w:val="28"/>
          <w:szCs w:val="28"/>
        </w:rPr>
        <w:t xml:space="preserve">ципального района. </w:t>
      </w:r>
    </w:p>
    <w:p w:rsidR="0074771C" w:rsidRPr="00A60298" w:rsidRDefault="0074771C" w:rsidP="0074771C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A60298">
        <w:rPr>
          <w:rFonts w:ascii="Times New Roman" w:hAnsi="Times New Roman"/>
          <w:color w:val="000000"/>
          <w:sz w:val="28"/>
          <w:szCs w:val="28"/>
        </w:rPr>
        <w:t>За отчетный год программы повышения квалификации и профессиональной переподготовки прошли следующие категории специалистов социокультурной сф</w:t>
      </w:r>
      <w:r w:rsidRPr="00A60298">
        <w:rPr>
          <w:rFonts w:ascii="Times New Roman" w:hAnsi="Times New Roman"/>
          <w:color w:val="000000"/>
          <w:sz w:val="28"/>
          <w:szCs w:val="28"/>
        </w:rPr>
        <w:t>е</w:t>
      </w:r>
      <w:r w:rsidRPr="00A60298">
        <w:rPr>
          <w:rFonts w:ascii="Times New Roman" w:hAnsi="Times New Roman"/>
          <w:color w:val="000000"/>
          <w:sz w:val="28"/>
          <w:szCs w:val="28"/>
        </w:rPr>
        <w:t>ры и искусства:</w:t>
      </w:r>
    </w:p>
    <w:p w:rsidR="0074771C" w:rsidRPr="00A60298" w:rsidRDefault="0074771C" w:rsidP="0074771C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16"/>
          <w:szCs w:val="16"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402"/>
        <w:gridCol w:w="1134"/>
        <w:gridCol w:w="992"/>
        <w:gridCol w:w="1134"/>
        <w:gridCol w:w="1418"/>
        <w:gridCol w:w="1418"/>
      </w:tblGrid>
      <w:tr w:rsidR="0074771C" w:rsidRPr="00A60298" w:rsidTr="003C48DD">
        <w:trPr>
          <w:trHeight w:val="323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771C" w:rsidRPr="00A60298" w:rsidRDefault="0074771C" w:rsidP="003C48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0298"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771C" w:rsidRPr="00A60298" w:rsidRDefault="0074771C" w:rsidP="003C48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0298">
              <w:rPr>
                <w:rFonts w:ascii="Times New Roman" w:hAnsi="Times New Roman"/>
                <w:color w:val="000000"/>
                <w:sz w:val="24"/>
                <w:szCs w:val="24"/>
              </w:rPr>
              <w:t>Категория слушателей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771C" w:rsidRPr="00A60298" w:rsidRDefault="0074771C" w:rsidP="003C48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0298">
              <w:rPr>
                <w:rFonts w:ascii="Times New Roman" w:hAnsi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771C" w:rsidRPr="00A60298" w:rsidRDefault="0074771C" w:rsidP="003C48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029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Повышение </w:t>
            </w:r>
          </w:p>
          <w:p w:rsidR="0074771C" w:rsidRPr="00A60298" w:rsidRDefault="0074771C" w:rsidP="003C48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0298">
              <w:rPr>
                <w:rFonts w:ascii="Times New Roman" w:hAnsi="Times New Roman"/>
                <w:color w:val="000000"/>
                <w:sz w:val="24"/>
                <w:szCs w:val="24"/>
              </w:rPr>
              <w:t>кв</w:t>
            </w:r>
            <w:r w:rsidRPr="00A60298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A60298">
              <w:rPr>
                <w:rFonts w:ascii="Times New Roman" w:hAnsi="Times New Roman"/>
                <w:color w:val="000000"/>
                <w:sz w:val="24"/>
                <w:szCs w:val="24"/>
              </w:rPr>
              <w:t>лификации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771C" w:rsidRPr="00A60298" w:rsidRDefault="0074771C" w:rsidP="003C48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029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Профессиональная </w:t>
            </w:r>
          </w:p>
          <w:p w:rsidR="0074771C" w:rsidRPr="00A60298" w:rsidRDefault="0074771C" w:rsidP="003C48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0298">
              <w:rPr>
                <w:rFonts w:ascii="Times New Roman" w:hAnsi="Times New Roman"/>
                <w:color w:val="000000"/>
                <w:sz w:val="24"/>
                <w:szCs w:val="24"/>
              </w:rPr>
              <w:t>переподгото</w:t>
            </w:r>
            <w:r w:rsidRPr="00A60298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Pr="00A60298">
              <w:rPr>
                <w:rFonts w:ascii="Times New Roman" w:hAnsi="Times New Roman"/>
                <w:color w:val="000000"/>
                <w:sz w:val="24"/>
                <w:szCs w:val="24"/>
              </w:rPr>
              <w:t>ка</w:t>
            </w:r>
          </w:p>
        </w:tc>
      </w:tr>
      <w:tr w:rsidR="0074771C" w:rsidRPr="00A60298" w:rsidTr="003C48DD">
        <w:trPr>
          <w:trHeight w:val="322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771C" w:rsidRPr="00A60298" w:rsidRDefault="0074771C" w:rsidP="003C48D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771C" w:rsidRPr="00A60298" w:rsidRDefault="0074771C" w:rsidP="003C48D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771C" w:rsidRPr="00A60298" w:rsidRDefault="0074771C" w:rsidP="003C48D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771C" w:rsidRPr="00A60298" w:rsidRDefault="0074771C" w:rsidP="003C48D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0298">
              <w:rPr>
                <w:rFonts w:ascii="Times New Roman" w:hAnsi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771C" w:rsidRPr="00A60298" w:rsidRDefault="0074771C" w:rsidP="003C48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0298">
              <w:rPr>
                <w:rFonts w:ascii="Times New Roman" w:hAnsi="Times New Roman"/>
                <w:color w:val="000000"/>
                <w:sz w:val="24"/>
                <w:szCs w:val="24"/>
              </w:rPr>
              <w:t>из них руков</w:t>
            </w:r>
            <w:r w:rsidRPr="00A60298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A60298">
              <w:rPr>
                <w:rFonts w:ascii="Times New Roman" w:hAnsi="Times New Roman"/>
                <w:color w:val="000000"/>
                <w:sz w:val="24"/>
                <w:szCs w:val="24"/>
              </w:rPr>
              <w:t>дителей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771C" w:rsidRPr="00A60298" w:rsidRDefault="0074771C" w:rsidP="003C48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0298">
              <w:rPr>
                <w:rFonts w:ascii="Times New Roman" w:hAnsi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771C" w:rsidRPr="00A60298" w:rsidRDefault="0074771C" w:rsidP="003C48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0298">
              <w:rPr>
                <w:rFonts w:ascii="Times New Roman" w:hAnsi="Times New Roman"/>
                <w:color w:val="000000"/>
                <w:sz w:val="24"/>
                <w:szCs w:val="24"/>
              </w:rPr>
              <w:t>из них р</w:t>
            </w:r>
            <w:r w:rsidRPr="00A60298"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 w:rsidRPr="00A60298">
              <w:rPr>
                <w:rFonts w:ascii="Times New Roman" w:hAnsi="Times New Roman"/>
                <w:color w:val="000000"/>
                <w:sz w:val="24"/>
                <w:szCs w:val="24"/>
              </w:rPr>
              <w:t>ководит</w:t>
            </w:r>
            <w:r w:rsidRPr="00A60298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A60298">
              <w:rPr>
                <w:rFonts w:ascii="Times New Roman" w:hAnsi="Times New Roman"/>
                <w:color w:val="000000"/>
                <w:sz w:val="24"/>
                <w:szCs w:val="24"/>
              </w:rPr>
              <w:t>лей</w:t>
            </w:r>
          </w:p>
        </w:tc>
      </w:tr>
      <w:tr w:rsidR="00B870D9" w:rsidRPr="00A60298" w:rsidTr="003C48D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870D9" w:rsidRPr="00A60298" w:rsidRDefault="00B870D9" w:rsidP="003C48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029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870D9" w:rsidRPr="00A60298" w:rsidRDefault="00B870D9" w:rsidP="003C48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0298">
              <w:rPr>
                <w:rFonts w:ascii="Times New Roman" w:hAnsi="Times New Roman"/>
                <w:color w:val="000000"/>
                <w:sz w:val="24"/>
                <w:szCs w:val="24"/>
              </w:rPr>
              <w:t>Специалисты библиотечного дела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0D9" w:rsidRPr="00A60298" w:rsidRDefault="00B870D9" w:rsidP="008924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029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E572E3" w:rsidRPr="00A60298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0D9" w:rsidRPr="00A60298" w:rsidRDefault="00B870D9" w:rsidP="008924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029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0D9" w:rsidRPr="00A60298" w:rsidRDefault="00B870D9" w:rsidP="008924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029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0D9" w:rsidRPr="00A60298" w:rsidRDefault="00B870D9" w:rsidP="008924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0298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0D9" w:rsidRPr="00A60298" w:rsidRDefault="00B870D9" w:rsidP="008924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029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B870D9" w:rsidRPr="00A60298" w:rsidTr="003C48D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870D9" w:rsidRPr="00A60298" w:rsidRDefault="00B870D9" w:rsidP="003C48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0298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870D9" w:rsidRPr="00A60298" w:rsidRDefault="00B870D9" w:rsidP="003C48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0298">
              <w:rPr>
                <w:rFonts w:ascii="Times New Roman" w:hAnsi="Times New Roman"/>
                <w:color w:val="000000"/>
                <w:sz w:val="24"/>
                <w:szCs w:val="24"/>
              </w:rPr>
              <w:t>Специалисты музейного дела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0D9" w:rsidRPr="00A60298" w:rsidRDefault="00B870D9" w:rsidP="005534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0298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0D9" w:rsidRPr="00A60298" w:rsidRDefault="00B870D9" w:rsidP="005534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0298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0D9" w:rsidRPr="00A60298" w:rsidRDefault="00B870D9" w:rsidP="005534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029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0D9" w:rsidRPr="00A60298" w:rsidRDefault="00B870D9" w:rsidP="005534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029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0D9" w:rsidRPr="00A60298" w:rsidRDefault="00B870D9" w:rsidP="005534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029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B870D9" w:rsidRPr="00A60298" w:rsidTr="003C48D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870D9" w:rsidRPr="00A60298" w:rsidRDefault="00B870D9" w:rsidP="003C48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0298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870D9" w:rsidRPr="00A60298" w:rsidRDefault="00B870D9" w:rsidP="003C48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0298">
              <w:rPr>
                <w:rFonts w:ascii="Times New Roman" w:hAnsi="Times New Roman"/>
                <w:color w:val="000000"/>
                <w:sz w:val="24"/>
                <w:szCs w:val="24"/>
              </w:rPr>
              <w:t>Специалисты культурно-досуговых учреждений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0D9" w:rsidRPr="00A60298" w:rsidRDefault="00E572E3" w:rsidP="003C48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0298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0D9" w:rsidRPr="00A60298" w:rsidRDefault="00E572E3" w:rsidP="003C48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0298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0D9" w:rsidRPr="00A60298" w:rsidRDefault="00E572E3" w:rsidP="003C48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0298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0D9" w:rsidRPr="00A60298" w:rsidRDefault="00E572E3" w:rsidP="003C48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0298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0D9" w:rsidRPr="00A60298" w:rsidRDefault="00E572E3" w:rsidP="003C48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0298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B870D9" w:rsidRPr="00A60298" w:rsidTr="003C48D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870D9" w:rsidRPr="00A60298" w:rsidRDefault="00B870D9" w:rsidP="003C48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0298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870D9" w:rsidRPr="00A60298" w:rsidRDefault="00B870D9" w:rsidP="003C48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0298">
              <w:rPr>
                <w:rFonts w:ascii="Times New Roman" w:hAnsi="Times New Roman"/>
                <w:color w:val="000000"/>
                <w:sz w:val="24"/>
                <w:szCs w:val="24"/>
              </w:rPr>
              <w:t>Руководители народно-художественных коллективов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0D9" w:rsidRPr="00A60298" w:rsidRDefault="00E572E3" w:rsidP="003C48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029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0D9" w:rsidRPr="00A60298" w:rsidRDefault="00E572E3" w:rsidP="003C48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029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0D9" w:rsidRPr="00A60298" w:rsidRDefault="00E572E3" w:rsidP="003C48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029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0D9" w:rsidRPr="00A60298" w:rsidRDefault="00B870D9" w:rsidP="003C48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029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0D9" w:rsidRPr="00A60298" w:rsidRDefault="00B870D9" w:rsidP="003C48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029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B870D9" w:rsidRPr="00A60298" w:rsidTr="003C48D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870D9" w:rsidRPr="00A60298" w:rsidRDefault="00B870D9" w:rsidP="003C48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0298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870D9" w:rsidRPr="00A60298" w:rsidRDefault="00B870D9" w:rsidP="003C48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0298">
              <w:rPr>
                <w:rFonts w:ascii="Times New Roman" w:hAnsi="Times New Roman"/>
                <w:color w:val="000000"/>
                <w:sz w:val="24"/>
                <w:szCs w:val="24"/>
              </w:rPr>
              <w:t>Преподаватели ДШИ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0D9" w:rsidRPr="00A60298" w:rsidRDefault="00B870D9" w:rsidP="003C48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029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0D9" w:rsidRPr="00A60298" w:rsidRDefault="00B870D9" w:rsidP="003C48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029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0D9" w:rsidRPr="00A60298" w:rsidRDefault="00B870D9" w:rsidP="003C48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029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0D9" w:rsidRPr="00A60298" w:rsidRDefault="00B870D9" w:rsidP="003C48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029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0D9" w:rsidRPr="00A60298" w:rsidRDefault="00B870D9" w:rsidP="003C48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029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B870D9" w:rsidRPr="00A60298" w:rsidTr="003C48D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870D9" w:rsidRPr="00A60298" w:rsidRDefault="00B870D9" w:rsidP="003C48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0298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870D9" w:rsidRPr="00A60298" w:rsidRDefault="00B870D9" w:rsidP="0055343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0298">
              <w:rPr>
                <w:rFonts w:ascii="Times New Roman" w:hAnsi="Times New Roman"/>
                <w:color w:val="000000"/>
                <w:sz w:val="24"/>
                <w:szCs w:val="24"/>
              </w:rPr>
              <w:t>Специалисты отдела кадров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0D9" w:rsidRPr="00A60298" w:rsidRDefault="00B870D9" w:rsidP="005534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029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0D9" w:rsidRPr="00A60298" w:rsidRDefault="00B870D9" w:rsidP="005534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029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0D9" w:rsidRPr="00A60298" w:rsidRDefault="00B870D9" w:rsidP="005534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029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0D9" w:rsidRPr="00A60298" w:rsidRDefault="00B870D9" w:rsidP="005534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029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0D9" w:rsidRPr="00A60298" w:rsidRDefault="00B870D9" w:rsidP="005534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029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B870D9" w:rsidRPr="00A60298" w:rsidTr="003C48D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870D9" w:rsidRPr="00A60298" w:rsidRDefault="00B870D9" w:rsidP="003C48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0298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870D9" w:rsidRPr="00A60298" w:rsidRDefault="00B870D9" w:rsidP="003C48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0298">
              <w:rPr>
                <w:rFonts w:ascii="Times New Roman" w:hAnsi="Times New Roman"/>
                <w:color w:val="000000"/>
                <w:sz w:val="24"/>
                <w:szCs w:val="24"/>
              </w:rPr>
              <w:t>Специалисты отдела киноо</w:t>
            </w:r>
            <w:r w:rsidRPr="00A60298">
              <w:rPr>
                <w:rFonts w:ascii="Times New Roman" w:hAnsi="Times New Roman"/>
                <w:color w:val="000000"/>
                <w:sz w:val="24"/>
                <w:szCs w:val="24"/>
              </w:rPr>
              <w:t>б</w:t>
            </w:r>
            <w:r w:rsidRPr="00A60298">
              <w:rPr>
                <w:rFonts w:ascii="Times New Roman" w:hAnsi="Times New Roman"/>
                <w:color w:val="000000"/>
                <w:sz w:val="24"/>
                <w:szCs w:val="24"/>
              </w:rPr>
              <w:t>служивания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870D9" w:rsidRPr="00A60298" w:rsidRDefault="00B870D9" w:rsidP="005534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0298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870D9" w:rsidRPr="00A60298" w:rsidRDefault="00B870D9" w:rsidP="005534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0298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870D9" w:rsidRPr="00A60298" w:rsidRDefault="00B870D9" w:rsidP="005534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029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870D9" w:rsidRPr="00A60298" w:rsidRDefault="00B870D9" w:rsidP="005534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029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870D9" w:rsidRPr="00A60298" w:rsidRDefault="00B870D9" w:rsidP="005534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029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B870D9" w:rsidRPr="00A60298" w:rsidTr="003C48DD"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870D9" w:rsidRPr="00A60298" w:rsidRDefault="00B870D9" w:rsidP="003C48D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6029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0D9" w:rsidRPr="00A60298" w:rsidRDefault="003D31D6" w:rsidP="003C48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0298">
              <w:rPr>
                <w:rFonts w:ascii="Times New Roman" w:hAnsi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0D9" w:rsidRPr="00A60298" w:rsidRDefault="003D31D6" w:rsidP="003C48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0298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0D9" w:rsidRPr="00A60298" w:rsidRDefault="00B870D9" w:rsidP="003C48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0298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0D9" w:rsidRPr="00A60298" w:rsidRDefault="003D31D6" w:rsidP="003C48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0298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0D9" w:rsidRPr="00A60298" w:rsidRDefault="003D31D6" w:rsidP="003C48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0298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</w:tbl>
    <w:p w:rsidR="0074771C" w:rsidRPr="008F6557" w:rsidRDefault="0074771C" w:rsidP="0074771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4771C" w:rsidRPr="008953DD" w:rsidRDefault="0074771C" w:rsidP="007477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953DD">
        <w:rPr>
          <w:rFonts w:ascii="Times New Roman" w:hAnsi="Times New Roman"/>
          <w:sz w:val="28"/>
          <w:szCs w:val="28"/>
        </w:rPr>
        <w:t>Переход учреждений культуры на новую систему оплату труда повысил отве</w:t>
      </w:r>
      <w:r w:rsidRPr="008953DD">
        <w:rPr>
          <w:rFonts w:ascii="Times New Roman" w:hAnsi="Times New Roman"/>
          <w:sz w:val="28"/>
          <w:szCs w:val="28"/>
        </w:rPr>
        <w:t>т</w:t>
      </w:r>
      <w:r w:rsidRPr="008953DD">
        <w:rPr>
          <w:rFonts w:ascii="Times New Roman" w:hAnsi="Times New Roman"/>
          <w:sz w:val="28"/>
          <w:szCs w:val="28"/>
        </w:rPr>
        <w:t>ственность руководства за профессиональный рост своих кадров. В отчетном году больше в сравнении с прошлым годом работников отрасли повысили свою квалиф</w:t>
      </w:r>
      <w:r w:rsidRPr="008953DD">
        <w:rPr>
          <w:rFonts w:ascii="Times New Roman" w:hAnsi="Times New Roman"/>
          <w:sz w:val="28"/>
          <w:szCs w:val="28"/>
        </w:rPr>
        <w:t>и</w:t>
      </w:r>
      <w:r w:rsidRPr="008953DD">
        <w:rPr>
          <w:rFonts w:ascii="Times New Roman" w:hAnsi="Times New Roman"/>
          <w:sz w:val="28"/>
          <w:szCs w:val="28"/>
        </w:rPr>
        <w:t>кацию. Остальные категории специалистов вполне стабильны в структуре дополн</w:t>
      </w:r>
      <w:r w:rsidRPr="008953DD">
        <w:rPr>
          <w:rFonts w:ascii="Times New Roman" w:hAnsi="Times New Roman"/>
          <w:sz w:val="28"/>
          <w:szCs w:val="28"/>
        </w:rPr>
        <w:t>и</w:t>
      </w:r>
      <w:r w:rsidRPr="008953DD">
        <w:rPr>
          <w:rFonts w:ascii="Times New Roman" w:hAnsi="Times New Roman"/>
          <w:sz w:val="28"/>
          <w:szCs w:val="28"/>
        </w:rPr>
        <w:t>тельного профессионального образования.</w:t>
      </w:r>
    </w:p>
    <w:p w:rsidR="0074771C" w:rsidRPr="008F6557" w:rsidRDefault="0074771C" w:rsidP="007477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74771C" w:rsidRPr="008F6557" w:rsidRDefault="0074771C" w:rsidP="0074771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5"/>
        <w:rPr>
          <w:rFonts w:ascii="Times New Roman" w:hAnsi="Times New Roman"/>
          <w:sz w:val="28"/>
          <w:szCs w:val="28"/>
        </w:rPr>
      </w:pPr>
      <w:r w:rsidRPr="008F6557">
        <w:rPr>
          <w:rFonts w:ascii="Times New Roman" w:hAnsi="Times New Roman"/>
          <w:sz w:val="28"/>
          <w:szCs w:val="28"/>
        </w:rPr>
        <w:t>Основные проблемы кадрового обеспечения отрасли</w:t>
      </w:r>
    </w:p>
    <w:p w:rsidR="0074771C" w:rsidRPr="008F6557" w:rsidRDefault="0074771C" w:rsidP="007477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74771C" w:rsidRPr="008F6557" w:rsidRDefault="0074771C" w:rsidP="007477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F6557">
        <w:rPr>
          <w:rFonts w:ascii="Times New Roman" w:hAnsi="Times New Roman"/>
          <w:sz w:val="28"/>
          <w:szCs w:val="28"/>
        </w:rPr>
        <w:t>- недостаточный уровень престижности работы в ряде организаций культуры, прежде всего в культурно-просветительских и образовательных организациях кул</w:t>
      </w:r>
      <w:r w:rsidRPr="008F6557">
        <w:rPr>
          <w:rFonts w:ascii="Times New Roman" w:hAnsi="Times New Roman"/>
          <w:sz w:val="28"/>
          <w:szCs w:val="28"/>
        </w:rPr>
        <w:t>ь</w:t>
      </w:r>
      <w:r w:rsidRPr="008F6557">
        <w:rPr>
          <w:rFonts w:ascii="Times New Roman" w:hAnsi="Times New Roman"/>
          <w:sz w:val="28"/>
          <w:szCs w:val="28"/>
        </w:rPr>
        <w:t>туры (некоторые музеи и выставочные залы, библиотеки, клубы, образов</w:t>
      </w:r>
      <w:r w:rsidRPr="008F6557">
        <w:rPr>
          <w:rFonts w:ascii="Times New Roman" w:hAnsi="Times New Roman"/>
          <w:sz w:val="28"/>
          <w:szCs w:val="28"/>
        </w:rPr>
        <w:t>а</w:t>
      </w:r>
      <w:r w:rsidRPr="008F6557">
        <w:rPr>
          <w:rFonts w:ascii="Times New Roman" w:hAnsi="Times New Roman"/>
          <w:sz w:val="28"/>
          <w:szCs w:val="28"/>
        </w:rPr>
        <w:t>тельные учреждения), в первую очередь - в связи с невысоким уровнем зарабо</w:t>
      </w:r>
      <w:r w:rsidRPr="008F6557">
        <w:rPr>
          <w:rFonts w:ascii="Times New Roman" w:hAnsi="Times New Roman"/>
          <w:sz w:val="28"/>
          <w:szCs w:val="28"/>
        </w:rPr>
        <w:t>т</w:t>
      </w:r>
      <w:r w:rsidRPr="008F6557">
        <w:rPr>
          <w:rFonts w:ascii="Times New Roman" w:hAnsi="Times New Roman"/>
          <w:sz w:val="28"/>
          <w:szCs w:val="28"/>
        </w:rPr>
        <w:t>ной платы;</w:t>
      </w:r>
    </w:p>
    <w:p w:rsidR="0074771C" w:rsidRPr="008F6557" w:rsidRDefault="0074771C" w:rsidP="007477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F6557">
        <w:rPr>
          <w:rFonts w:ascii="Times New Roman" w:hAnsi="Times New Roman"/>
          <w:sz w:val="28"/>
          <w:szCs w:val="28"/>
        </w:rPr>
        <w:t>- отсутствует практика проведения в организациях культуры систематической аттестации кадров как эффективного механизма контроля и стимулирования кач</w:t>
      </w:r>
      <w:r w:rsidRPr="008F6557">
        <w:rPr>
          <w:rFonts w:ascii="Times New Roman" w:hAnsi="Times New Roman"/>
          <w:sz w:val="28"/>
          <w:szCs w:val="28"/>
        </w:rPr>
        <w:t>е</w:t>
      </w:r>
      <w:r w:rsidRPr="008F6557">
        <w:rPr>
          <w:rFonts w:ascii="Times New Roman" w:hAnsi="Times New Roman"/>
          <w:sz w:val="28"/>
          <w:szCs w:val="28"/>
        </w:rPr>
        <w:t>ства труда;</w:t>
      </w:r>
    </w:p>
    <w:p w:rsidR="0074771C" w:rsidRPr="008F6557" w:rsidRDefault="0074771C" w:rsidP="007477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F6557">
        <w:rPr>
          <w:rFonts w:ascii="Times New Roman" w:hAnsi="Times New Roman"/>
          <w:sz w:val="28"/>
          <w:szCs w:val="28"/>
        </w:rPr>
        <w:t>- существующая практика подготовки и переподготовки руководящих кадров для организаций культуры не обеспечивает формирование руководителей, соотве</w:t>
      </w:r>
      <w:r w:rsidRPr="008F6557">
        <w:rPr>
          <w:rFonts w:ascii="Times New Roman" w:hAnsi="Times New Roman"/>
          <w:sz w:val="28"/>
          <w:szCs w:val="28"/>
        </w:rPr>
        <w:t>т</w:t>
      </w:r>
      <w:r w:rsidRPr="008F6557">
        <w:rPr>
          <w:rFonts w:ascii="Times New Roman" w:hAnsi="Times New Roman"/>
          <w:sz w:val="28"/>
          <w:szCs w:val="28"/>
        </w:rPr>
        <w:lastRenderedPageBreak/>
        <w:t>ствующих современным требованиям к менеджменту в области культуры;</w:t>
      </w:r>
    </w:p>
    <w:p w:rsidR="0074771C" w:rsidRPr="008F6557" w:rsidRDefault="0074771C" w:rsidP="007477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F6557">
        <w:rPr>
          <w:rFonts w:ascii="Times New Roman" w:hAnsi="Times New Roman"/>
          <w:sz w:val="28"/>
          <w:szCs w:val="28"/>
        </w:rPr>
        <w:t>- отсутствует подготовленный для работы в современных условиях резерв р</w:t>
      </w:r>
      <w:r w:rsidRPr="008F6557">
        <w:rPr>
          <w:rFonts w:ascii="Times New Roman" w:hAnsi="Times New Roman"/>
          <w:sz w:val="28"/>
          <w:szCs w:val="28"/>
        </w:rPr>
        <w:t>у</w:t>
      </w:r>
      <w:r w:rsidRPr="008F6557">
        <w:rPr>
          <w:rFonts w:ascii="Times New Roman" w:hAnsi="Times New Roman"/>
          <w:sz w:val="28"/>
          <w:szCs w:val="28"/>
        </w:rPr>
        <w:t>ководящих кадров из лиц в возрасте до 35 лет,</w:t>
      </w:r>
    </w:p>
    <w:p w:rsidR="0074771C" w:rsidRPr="008F6557" w:rsidRDefault="0074771C" w:rsidP="007477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F6557">
        <w:rPr>
          <w:rFonts w:ascii="Times New Roman" w:hAnsi="Times New Roman"/>
          <w:sz w:val="28"/>
          <w:szCs w:val="28"/>
        </w:rPr>
        <w:t>- недостаток квалифицированных кадров высшего творческого звена.</w:t>
      </w:r>
    </w:p>
    <w:p w:rsidR="0074771C" w:rsidRPr="008F6557" w:rsidRDefault="0074771C" w:rsidP="007477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74771C" w:rsidRPr="008F6557" w:rsidRDefault="0074771C" w:rsidP="00450B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4771C" w:rsidRPr="008F6557" w:rsidRDefault="0074771C" w:rsidP="0074771C">
      <w:pPr>
        <w:tabs>
          <w:tab w:val="left" w:pos="284"/>
        </w:tabs>
        <w:spacing w:after="0" w:line="240" w:lineRule="auto"/>
        <w:ind w:firstLine="709"/>
        <w:contextualSpacing/>
        <w:jc w:val="right"/>
        <w:rPr>
          <w:rFonts w:ascii="Times New Roman" w:hAnsi="Times New Roman"/>
          <w:i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70"/>
        <w:gridCol w:w="5025"/>
      </w:tblGrid>
      <w:tr w:rsidR="0074771C" w:rsidRPr="008F6557" w:rsidTr="003C48DD">
        <w:trPr>
          <w:jc w:val="center"/>
        </w:trPr>
        <w:tc>
          <w:tcPr>
            <w:tcW w:w="4970" w:type="dxa"/>
            <w:shd w:val="clear" w:color="auto" w:fill="auto"/>
          </w:tcPr>
          <w:p w:rsidR="0074771C" w:rsidRPr="008F6557" w:rsidRDefault="0074771C" w:rsidP="003C48DD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F6557">
              <w:rPr>
                <w:rFonts w:ascii="Times New Roman" w:hAnsi="Times New Roman"/>
                <w:b/>
                <w:i/>
                <w:sz w:val="28"/>
                <w:szCs w:val="28"/>
              </w:rPr>
              <w:t>Сильные стороны</w:t>
            </w:r>
          </w:p>
        </w:tc>
        <w:tc>
          <w:tcPr>
            <w:tcW w:w="5025" w:type="dxa"/>
            <w:shd w:val="clear" w:color="auto" w:fill="auto"/>
          </w:tcPr>
          <w:p w:rsidR="0074771C" w:rsidRPr="008F6557" w:rsidRDefault="0074771C" w:rsidP="003C48DD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F6557">
              <w:rPr>
                <w:rFonts w:ascii="Times New Roman" w:hAnsi="Times New Roman"/>
                <w:b/>
                <w:i/>
                <w:sz w:val="28"/>
                <w:szCs w:val="28"/>
              </w:rPr>
              <w:t>Слабые стороны</w:t>
            </w:r>
          </w:p>
        </w:tc>
      </w:tr>
      <w:tr w:rsidR="0074771C" w:rsidRPr="008F6557" w:rsidTr="003C48DD">
        <w:trPr>
          <w:trHeight w:val="698"/>
          <w:jc w:val="center"/>
        </w:trPr>
        <w:tc>
          <w:tcPr>
            <w:tcW w:w="4970" w:type="dxa"/>
            <w:shd w:val="clear" w:color="auto" w:fill="auto"/>
          </w:tcPr>
          <w:p w:rsidR="0074771C" w:rsidRPr="008F6557" w:rsidRDefault="0074771C" w:rsidP="003C48DD">
            <w:pPr>
              <w:tabs>
                <w:tab w:val="left" w:pos="43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6557">
              <w:rPr>
                <w:rFonts w:ascii="Times New Roman" w:hAnsi="Times New Roman"/>
                <w:sz w:val="28"/>
                <w:szCs w:val="28"/>
              </w:rPr>
              <w:t>- хорошая обеспеченность отрасли специалистами библиотечного, музе</w:t>
            </w:r>
            <w:r w:rsidRPr="008F6557">
              <w:rPr>
                <w:rFonts w:ascii="Times New Roman" w:hAnsi="Times New Roman"/>
                <w:sz w:val="28"/>
                <w:szCs w:val="28"/>
              </w:rPr>
              <w:t>й</w:t>
            </w:r>
            <w:r w:rsidRPr="008F6557">
              <w:rPr>
                <w:rFonts w:ascii="Times New Roman" w:hAnsi="Times New Roman"/>
                <w:sz w:val="28"/>
                <w:szCs w:val="28"/>
              </w:rPr>
              <w:t>ного дела;</w:t>
            </w:r>
          </w:p>
          <w:p w:rsidR="0074771C" w:rsidRPr="008F6557" w:rsidRDefault="0074771C" w:rsidP="003C48DD">
            <w:pPr>
              <w:tabs>
                <w:tab w:val="left" w:pos="43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6557">
              <w:rPr>
                <w:rFonts w:ascii="Times New Roman" w:hAnsi="Times New Roman"/>
                <w:sz w:val="28"/>
                <w:szCs w:val="28"/>
              </w:rPr>
              <w:t>- высокий уровень подготовки кадров средними специальными учебными з</w:t>
            </w:r>
            <w:r w:rsidRPr="008F6557">
              <w:rPr>
                <w:rFonts w:ascii="Times New Roman" w:hAnsi="Times New Roman"/>
                <w:sz w:val="28"/>
                <w:szCs w:val="28"/>
              </w:rPr>
              <w:t>а</w:t>
            </w:r>
            <w:r w:rsidRPr="008F6557">
              <w:rPr>
                <w:rFonts w:ascii="Times New Roman" w:hAnsi="Times New Roman"/>
                <w:sz w:val="28"/>
                <w:szCs w:val="28"/>
              </w:rPr>
              <w:t>ведениями культуры и искусств, во</w:t>
            </w:r>
            <w:r w:rsidRPr="008F6557">
              <w:rPr>
                <w:rFonts w:ascii="Times New Roman" w:hAnsi="Times New Roman"/>
                <w:sz w:val="28"/>
                <w:szCs w:val="28"/>
              </w:rPr>
              <w:t>с</w:t>
            </w:r>
            <w:r w:rsidRPr="008F6557">
              <w:rPr>
                <w:rFonts w:ascii="Times New Roman" w:hAnsi="Times New Roman"/>
                <w:sz w:val="28"/>
                <w:szCs w:val="28"/>
              </w:rPr>
              <w:t>требованность выпускников</w:t>
            </w:r>
          </w:p>
        </w:tc>
        <w:tc>
          <w:tcPr>
            <w:tcW w:w="5025" w:type="dxa"/>
            <w:shd w:val="clear" w:color="auto" w:fill="auto"/>
          </w:tcPr>
          <w:p w:rsidR="0074771C" w:rsidRPr="008F6557" w:rsidRDefault="0074771C" w:rsidP="003C48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6557">
              <w:rPr>
                <w:rFonts w:ascii="Times New Roman" w:hAnsi="Times New Roman"/>
                <w:sz w:val="28"/>
                <w:szCs w:val="28"/>
              </w:rPr>
              <w:t>- недостаточный уровень прести</w:t>
            </w:r>
            <w:r w:rsidRPr="008F6557">
              <w:rPr>
                <w:rFonts w:ascii="Times New Roman" w:hAnsi="Times New Roman"/>
                <w:sz w:val="28"/>
                <w:szCs w:val="28"/>
              </w:rPr>
              <w:t>ж</w:t>
            </w:r>
            <w:r w:rsidRPr="008F6557">
              <w:rPr>
                <w:rFonts w:ascii="Times New Roman" w:hAnsi="Times New Roman"/>
                <w:sz w:val="28"/>
                <w:szCs w:val="28"/>
              </w:rPr>
              <w:t>ности работы в ряде организаций кул</w:t>
            </w:r>
            <w:r w:rsidRPr="008F6557">
              <w:rPr>
                <w:rFonts w:ascii="Times New Roman" w:hAnsi="Times New Roman"/>
                <w:sz w:val="28"/>
                <w:szCs w:val="28"/>
              </w:rPr>
              <w:t>ь</w:t>
            </w:r>
            <w:r w:rsidRPr="008F6557">
              <w:rPr>
                <w:rFonts w:ascii="Times New Roman" w:hAnsi="Times New Roman"/>
                <w:sz w:val="28"/>
                <w:szCs w:val="28"/>
              </w:rPr>
              <w:t>туры, прежде всего в культурно-просветительских и образовательных организациях культуры в связи с нев</w:t>
            </w:r>
            <w:r w:rsidRPr="008F6557">
              <w:rPr>
                <w:rFonts w:ascii="Times New Roman" w:hAnsi="Times New Roman"/>
                <w:sz w:val="28"/>
                <w:szCs w:val="28"/>
              </w:rPr>
              <w:t>ы</w:t>
            </w:r>
            <w:r w:rsidRPr="008F6557">
              <w:rPr>
                <w:rFonts w:ascii="Times New Roman" w:hAnsi="Times New Roman"/>
                <w:sz w:val="28"/>
                <w:szCs w:val="28"/>
              </w:rPr>
              <w:t>соким уровнем заработной платы;</w:t>
            </w:r>
          </w:p>
          <w:p w:rsidR="0074771C" w:rsidRPr="008F6557" w:rsidRDefault="0074771C" w:rsidP="003C48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6557">
              <w:rPr>
                <w:rFonts w:ascii="Times New Roman" w:hAnsi="Times New Roman"/>
                <w:sz w:val="28"/>
                <w:szCs w:val="28"/>
              </w:rPr>
              <w:t>- отсутствие практики проведения в организациях культуры систематич</w:t>
            </w:r>
            <w:r w:rsidRPr="008F6557">
              <w:rPr>
                <w:rFonts w:ascii="Times New Roman" w:hAnsi="Times New Roman"/>
                <w:sz w:val="28"/>
                <w:szCs w:val="28"/>
              </w:rPr>
              <w:t>е</w:t>
            </w:r>
            <w:r w:rsidRPr="008F6557">
              <w:rPr>
                <w:rFonts w:ascii="Times New Roman" w:hAnsi="Times New Roman"/>
                <w:sz w:val="28"/>
                <w:szCs w:val="28"/>
              </w:rPr>
              <w:t>ской аттестации кадров;</w:t>
            </w:r>
          </w:p>
          <w:p w:rsidR="0074771C" w:rsidRPr="008F6557" w:rsidRDefault="0074771C" w:rsidP="003C48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6557">
              <w:rPr>
                <w:rFonts w:ascii="Times New Roman" w:hAnsi="Times New Roman"/>
                <w:sz w:val="28"/>
                <w:szCs w:val="28"/>
              </w:rPr>
              <w:t>- отсутствие должной практики подготовки и переподготовки руков</w:t>
            </w:r>
            <w:r w:rsidRPr="008F6557">
              <w:rPr>
                <w:rFonts w:ascii="Times New Roman" w:hAnsi="Times New Roman"/>
                <w:sz w:val="28"/>
                <w:szCs w:val="28"/>
              </w:rPr>
              <w:t>о</w:t>
            </w:r>
            <w:r w:rsidRPr="008F6557">
              <w:rPr>
                <w:rFonts w:ascii="Times New Roman" w:hAnsi="Times New Roman"/>
                <w:sz w:val="28"/>
                <w:szCs w:val="28"/>
              </w:rPr>
              <w:t>дящих кадров для организаций культ</w:t>
            </w:r>
            <w:r w:rsidRPr="008F6557">
              <w:rPr>
                <w:rFonts w:ascii="Times New Roman" w:hAnsi="Times New Roman"/>
                <w:sz w:val="28"/>
                <w:szCs w:val="28"/>
              </w:rPr>
              <w:t>у</w:t>
            </w:r>
            <w:r w:rsidRPr="008F6557">
              <w:rPr>
                <w:rFonts w:ascii="Times New Roman" w:hAnsi="Times New Roman"/>
                <w:sz w:val="28"/>
                <w:szCs w:val="28"/>
              </w:rPr>
              <w:t>ры;</w:t>
            </w:r>
          </w:p>
          <w:p w:rsidR="0074771C" w:rsidRPr="008F6557" w:rsidRDefault="0074771C" w:rsidP="003C48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6557">
              <w:rPr>
                <w:rFonts w:ascii="Times New Roman" w:hAnsi="Times New Roman"/>
                <w:sz w:val="28"/>
                <w:szCs w:val="28"/>
              </w:rPr>
              <w:t>- отсутствие подготовленного для работы в современных условиях резе</w:t>
            </w:r>
            <w:r w:rsidRPr="008F6557">
              <w:rPr>
                <w:rFonts w:ascii="Times New Roman" w:hAnsi="Times New Roman"/>
                <w:sz w:val="28"/>
                <w:szCs w:val="28"/>
              </w:rPr>
              <w:t>р</w:t>
            </w:r>
            <w:r w:rsidRPr="008F6557">
              <w:rPr>
                <w:rFonts w:ascii="Times New Roman" w:hAnsi="Times New Roman"/>
                <w:sz w:val="28"/>
                <w:szCs w:val="28"/>
              </w:rPr>
              <w:t>ва руководящих кадров из лиц в во</w:t>
            </w:r>
            <w:r w:rsidRPr="008F6557">
              <w:rPr>
                <w:rFonts w:ascii="Times New Roman" w:hAnsi="Times New Roman"/>
                <w:sz w:val="28"/>
                <w:szCs w:val="28"/>
              </w:rPr>
              <w:t>з</w:t>
            </w:r>
            <w:r>
              <w:rPr>
                <w:rFonts w:ascii="Times New Roman" w:hAnsi="Times New Roman"/>
                <w:sz w:val="28"/>
                <w:szCs w:val="28"/>
              </w:rPr>
              <w:t>расте до 35 лет</w:t>
            </w:r>
          </w:p>
        </w:tc>
      </w:tr>
      <w:tr w:rsidR="0074771C" w:rsidRPr="008F6557" w:rsidTr="003C48DD">
        <w:trPr>
          <w:jc w:val="center"/>
        </w:trPr>
        <w:tc>
          <w:tcPr>
            <w:tcW w:w="4970" w:type="dxa"/>
            <w:shd w:val="clear" w:color="auto" w:fill="auto"/>
          </w:tcPr>
          <w:p w:rsidR="0074771C" w:rsidRPr="008F6557" w:rsidRDefault="0074771C" w:rsidP="003C48DD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F6557">
              <w:rPr>
                <w:rFonts w:ascii="Times New Roman" w:hAnsi="Times New Roman"/>
                <w:b/>
                <w:i/>
                <w:sz w:val="28"/>
                <w:szCs w:val="28"/>
              </w:rPr>
              <w:t>Возможности</w:t>
            </w:r>
          </w:p>
        </w:tc>
        <w:tc>
          <w:tcPr>
            <w:tcW w:w="5025" w:type="dxa"/>
            <w:shd w:val="clear" w:color="auto" w:fill="auto"/>
          </w:tcPr>
          <w:p w:rsidR="0074771C" w:rsidRPr="008F6557" w:rsidRDefault="0074771C" w:rsidP="003C48DD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F6557">
              <w:rPr>
                <w:rFonts w:ascii="Times New Roman" w:hAnsi="Times New Roman"/>
                <w:b/>
                <w:i/>
                <w:sz w:val="28"/>
                <w:szCs w:val="28"/>
              </w:rPr>
              <w:t>Угрозы</w:t>
            </w:r>
          </w:p>
        </w:tc>
      </w:tr>
      <w:tr w:rsidR="0074771C" w:rsidRPr="008F6557" w:rsidTr="003C48DD">
        <w:trPr>
          <w:trHeight w:val="698"/>
          <w:jc w:val="center"/>
        </w:trPr>
        <w:tc>
          <w:tcPr>
            <w:tcW w:w="4970" w:type="dxa"/>
            <w:shd w:val="clear" w:color="auto" w:fill="auto"/>
          </w:tcPr>
          <w:p w:rsidR="0074771C" w:rsidRPr="008F6557" w:rsidRDefault="0074771C" w:rsidP="003C48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6557">
              <w:rPr>
                <w:rFonts w:ascii="Times New Roman" w:hAnsi="Times New Roman"/>
                <w:sz w:val="28"/>
                <w:szCs w:val="28"/>
              </w:rPr>
              <w:t>- повышение престижа работы в организациях культуры;</w:t>
            </w:r>
          </w:p>
          <w:p w:rsidR="0074771C" w:rsidRPr="008F6557" w:rsidRDefault="0074771C" w:rsidP="003C48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6557">
              <w:rPr>
                <w:rFonts w:ascii="Times New Roman" w:hAnsi="Times New Roman"/>
                <w:sz w:val="28"/>
                <w:szCs w:val="28"/>
              </w:rPr>
              <w:t>- достижение возрастной сбала</w:t>
            </w:r>
            <w:r w:rsidRPr="008F6557">
              <w:rPr>
                <w:rFonts w:ascii="Times New Roman" w:hAnsi="Times New Roman"/>
                <w:sz w:val="28"/>
                <w:szCs w:val="28"/>
              </w:rPr>
              <w:t>н</w:t>
            </w:r>
            <w:r w:rsidRPr="008F6557">
              <w:rPr>
                <w:rFonts w:ascii="Times New Roman" w:hAnsi="Times New Roman"/>
                <w:sz w:val="28"/>
                <w:szCs w:val="28"/>
              </w:rPr>
              <w:t>сированности состава руководящих кадров и специалистов;</w:t>
            </w:r>
          </w:p>
          <w:p w:rsidR="0074771C" w:rsidRPr="008F6557" w:rsidRDefault="0074771C" w:rsidP="003C48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6557">
              <w:rPr>
                <w:rFonts w:ascii="Times New Roman" w:hAnsi="Times New Roman"/>
                <w:sz w:val="28"/>
                <w:szCs w:val="28"/>
              </w:rPr>
              <w:t>- закрепление в организациях культуры молодых специалистов</w:t>
            </w:r>
          </w:p>
          <w:p w:rsidR="0074771C" w:rsidRPr="008F6557" w:rsidRDefault="0074771C" w:rsidP="003C48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5" w:type="dxa"/>
            <w:shd w:val="clear" w:color="auto" w:fill="auto"/>
          </w:tcPr>
          <w:p w:rsidR="0074771C" w:rsidRPr="008F6557" w:rsidRDefault="0074771C" w:rsidP="003C48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6557">
              <w:rPr>
                <w:rFonts w:ascii="Times New Roman" w:hAnsi="Times New Roman"/>
                <w:sz w:val="28"/>
                <w:szCs w:val="28"/>
              </w:rPr>
              <w:t>- невыполнение в полном объеме принятых по Подпрограмме финанс</w:t>
            </w:r>
            <w:r w:rsidRPr="008F6557">
              <w:rPr>
                <w:rFonts w:ascii="Times New Roman" w:hAnsi="Times New Roman"/>
                <w:sz w:val="28"/>
                <w:szCs w:val="28"/>
              </w:rPr>
              <w:t>о</w:t>
            </w:r>
            <w:r w:rsidRPr="008F6557">
              <w:rPr>
                <w:rFonts w:ascii="Times New Roman" w:hAnsi="Times New Roman"/>
                <w:sz w:val="28"/>
                <w:szCs w:val="28"/>
              </w:rPr>
              <w:t>вых обязательств;</w:t>
            </w:r>
          </w:p>
          <w:p w:rsidR="0074771C" w:rsidRPr="008F6557" w:rsidRDefault="0074771C" w:rsidP="003C48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6557">
              <w:rPr>
                <w:rFonts w:ascii="Times New Roman" w:hAnsi="Times New Roman"/>
                <w:sz w:val="28"/>
                <w:szCs w:val="28"/>
              </w:rPr>
              <w:t>- неэффективное управление пр</w:t>
            </w:r>
            <w:r w:rsidRPr="008F6557">
              <w:rPr>
                <w:rFonts w:ascii="Times New Roman" w:hAnsi="Times New Roman"/>
                <w:sz w:val="28"/>
                <w:szCs w:val="28"/>
              </w:rPr>
              <w:t>о</w:t>
            </w:r>
            <w:r w:rsidRPr="008F6557">
              <w:rPr>
                <w:rFonts w:ascii="Times New Roman" w:hAnsi="Times New Roman"/>
                <w:sz w:val="28"/>
                <w:szCs w:val="28"/>
              </w:rPr>
              <w:t>граммой, которое может привести к н</w:t>
            </w:r>
            <w:r w:rsidRPr="008F6557">
              <w:rPr>
                <w:rFonts w:ascii="Times New Roman" w:hAnsi="Times New Roman"/>
                <w:sz w:val="28"/>
                <w:szCs w:val="28"/>
              </w:rPr>
              <w:t>е</w:t>
            </w:r>
            <w:r w:rsidRPr="008F6557">
              <w:rPr>
                <w:rFonts w:ascii="Times New Roman" w:hAnsi="Times New Roman"/>
                <w:sz w:val="28"/>
                <w:szCs w:val="28"/>
              </w:rPr>
              <w:t>выполнению целей и задач Подпр</w:t>
            </w:r>
            <w:r w:rsidRPr="008F6557">
              <w:rPr>
                <w:rFonts w:ascii="Times New Roman" w:hAnsi="Times New Roman"/>
                <w:sz w:val="28"/>
                <w:szCs w:val="28"/>
              </w:rPr>
              <w:t>о</w:t>
            </w:r>
            <w:r w:rsidRPr="008F6557">
              <w:rPr>
                <w:rFonts w:ascii="Times New Roman" w:hAnsi="Times New Roman"/>
                <w:sz w:val="28"/>
                <w:szCs w:val="28"/>
              </w:rPr>
              <w:t>граммы</w:t>
            </w:r>
          </w:p>
          <w:p w:rsidR="0074771C" w:rsidRPr="008F6557" w:rsidRDefault="0074771C" w:rsidP="003C48DD">
            <w:pPr>
              <w:tabs>
                <w:tab w:val="left" w:pos="43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4771C" w:rsidRPr="008F6557" w:rsidRDefault="0074771C" w:rsidP="007477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outlineLvl w:val="4"/>
        <w:rPr>
          <w:rFonts w:ascii="Times New Roman" w:hAnsi="Times New Roman"/>
          <w:b/>
          <w:sz w:val="28"/>
          <w:szCs w:val="28"/>
        </w:rPr>
      </w:pPr>
    </w:p>
    <w:p w:rsidR="0074771C" w:rsidRPr="008F6557" w:rsidRDefault="0074771C" w:rsidP="007477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outlineLvl w:val="4"/>
        <w:rPr>
          <w:rFonts w:ascii="Times New Roman" w:hAnsi="Times New Roman"/>
          <w:b/>
          <w:sz w:val="28"/>
          <w:szCs w:val="28"/>
        </w:rPr>
      </w:pPr>
      <w:r w:rsidRPr="008F6557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8F6557">
        <w:rPr>
          <w:rFonts w:ascii="Times New Roman" w:hAnsi="Times New Roman"/>
          <w:b/>
          <w:sz w:val="28"/>
          <w:szCs w:val="28"/>
        </w:rPr>
        <w:t>. Основные цели, задачи Подпрограммы, описание конечных результ</w:t>
      </w:r>
      <w:r w:rsidRPr="008F6557">
        <w:rPr>
          <w:rFonts w:ascii="Times New Roman" w:hAnsi="Times New Roman"/>
          <w:b/>
          <w:sz w:val="28"/>
          <w:szCs w:val="28"/>
        </w:rPr>
        <w:t>а</w:t>
      </w:r>
      <w:r w:rsidRPr="008F6557">
        <w:rPr>
          <w:rFonts w:ascii="Times New Roman" w:hAnsi="Times New Roman"/>
          <w:b/>
          <w:sz w:val="28"/>
          <w:szCs w:val="28"/>
        </w:rPr>
        <w:t xml:space="preserve">тов, сроков и этапов ее реализации. </w:t>
      </w:r>
    </w:p>
    <w:p w:rsidR="0074771C" w:rsidRPr="008F6557" w:rsidRDefault="0074771C" w:rsidP="007477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74771C" w:rsidRPr="008F6557" w:rsidRDefault="0074771C" w:rsidP="007477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F6557">
        <w:rPr>
          <w:rFonts w:ascii="Times New Roman" w:hAnsi="Times New Roman"/>
          <w:sz w:val="28"/>
          <w:szCs w:val="28"/>
        </w:rPr>
        <w:t>Целью Подпрограммы является внедрение современных механизмов управл</w:t>
      </w:r>
      <w:r w:rsidRPr="008F6557">
        <w:rPr>
          <w:rFonts w:ascii="Times New Roman" w:hAnsi="Times New Roman"/>
          <w:sz w:val="28"/>
          <w:szCs w:val="28"/>
        </w:rPr>
        <w:t>е</w:t>
      </w:r>
      <w:r w:rsidRPr="008F6557">
        <w:rPr>
          <w:rFonts w:ascii="Times New Roman" w:hAnsi="Times New Roman"/>
          <w:sz w:val="28"/>
          <w:szCs w:val="28"/>
        </w:rPr>
        <w:t>ния и подготовка кадров для обеспечения учреждений отрасли квалифицированным персоналом.</w:t>
      </w:r>
    </w:p>
    <w:p w:rsidR="0074771C" w:rsidRPr="008F6557" w:rsidRDefault="0074771C" w:rsidP="007477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F6557">
        <w:rPr>
          <w:rFonts w:ascii="Times New Roman" w:eastAsia="Times New Roman" w:hAnsi="Times New Roman"/>
          <w:sz w:val="28"/>
          <w:szCs w:val="28"/>
          <w:lang w:eastAsia="ru-RU"/>
        </w:rPr>
        <w:t>Для реализации данной цели необходимо решение следующих задач:</w:t>
      </w:r>
      <w:r w:rsidRPr="008F6557">
        <w:rPr>
          <w:rFonts w:ascii="Times New Roman" w:hAnsi="Times New Roman"/>
          <w:sz w:val="28"/>
          <w:szCs w:val="28"/>
        </w:rPr>
        <w:t xml:space="preserve"> </w:t>
      </w:r>
    </w:p>
    <w:p w:rsidR="0074771C" w:rsidRPr="008F6557" w:rsidRDefault="0074771C" w:rsidP="0074771C">
      <w:pPr>
        <w:widowControl w:val="0"/>
        <w:numPr>
          <w:ilvl w:val="0"/>
          <w:numId w:val="23"/>
        </w:numPr>
        <w:tabs>
          <w:tab w:val="left" w:pos="284"/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F6557">
        <w:rPr>
          <w:rFonts w:ascii="Times New Roman" w:hAnsi="Times New Roman"/>
          <w:sz w:val="18"/>
          <w:szCs w:val="18"/>
        </w:rPr>
        <w:t xml:space="preserve"> </w:t>
      </w:r>
      <w:r w:rsidRPr="008F6557">
        <w:rPr>
          <w:rFonts w:ascii="Times New Roman" w:hAnsi="Times New Roman"/>
          <w:sz w:val="28"/>
          <w:szCs w:val="28"/>
        </w:rPr>
        <w:t>Подготовка и переподготовка кадрового резерва отрасли, формирование р</w:t>
      </w:r>
      <w:r w:rsidRPr="008F6557">
        <w:rPr>
          <w:rFonts w:ascii="Times New Roman" w:hAnsi="Times New Roman"/>
          <w:sz w:val="28"/>
          <w:szCs w:val="28"/>
        </w:rPr>
        <w:t>е</w:t>
      </w:r>
      <w:r w:rsidRPr="008F6557">
        <w:rPr>
          <w:rFonts w:ascii="Times New Roman" w:hAnsi="Times New Roman"/>
          <w:sz w:val="28"/>
          <w:szCs w:val="28"/>
        </w:rPr>
        <w:t>зерва руководящих кадров;</w:t>
      </w:r>
    </w:p>
    <w:p w:rsidR="0074771C" w:rsidRPr="008F6557" w:rsidRDefault="0074771C" w:rsidP="0074771C">
      <w:pPr>
        <w:pStyle w:val="ConsPlusCell"/>
        <w:numPr>
          <w:ilvl w:val="0"/>
          <w:numId w:val="23"/>
        </w:numPr>
        <w:tabs>
          <w:tab w:val="left" w:pos="284"/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F6557">
        <w:rPr>
          <w:rFonts w:ascii="Times New Roman" w:hAnsi="Times New Roman" w:cs="Times New Roman"/>
          <w:sz w:val="28"/>
          <w:szCs w:val="28"/>
        </w:rPr>
        <w:t>Развитие отраслевой системы повышения квалификации и переподготовки рабо</w:t>
      </w:r>
      <w:r w:rsidRPr="008F6557">
        <w:rPr>
          <w:rFonts w:ascii="Times New Roman" w:hAnsi="Times New Roman" w:cs="Times New Roman"/>
          <w:sz w:val="28"/>
          <w:szCs w:val="28"/>
        </w:rPr>
        <w:t>т</w:t>
      </w:r>
      <w:r w:rsidRPr="008F6557">
        <w:rPr>
          <w:rFonts w:ascii="Times New Roman" w:hAnsi="Times New Roman" w:cs="Times New Roman"/>
          <w:sz w:val="28"/>
          <w:szCs w:val="28"/>
        </w:rPr>
        <w:lastRenderedPageBreak/>
        <w:t>ников культуры, искусства и кинематографии, соответствующей современным тр</w:t>
      </w:r>
      <w:r w:rsidRPr="008F6557">
        <w:rPr>
          <w:rFonts w:ascii="Times New Roman" w:hAnsi="Times New Roman" w:cs="Times New Roman"/>
          <w:sz w:val="28"/>
          <w:szCs w:val="28"/>
        </w:rPr>
        <w:t>е</w:t>
      </w:r>
      <w:r w:rsidRPr="008F6557">
        <w:rPr>
          <w:rFonts w:ascii="Times New Roman" w:hAnsi="Times New Roman" w:cs="Times New Roman"/>
          <w:sz w:val="28"/>
          <w:szCs w:val="28"/>
        </w:rPr>
        <w:t>бован</w:t>
      </w:r>
      <w:r w:rsidRPr="008F6557">
        <w:rPr>
          <w:rFonts w:ascii="Times New Roman" w:hAnsi="Times New Roman" w:cs="Times New Roman"/>
          <w:sz w:val="28"/>
          <w:szCs w:val="28"/>
        </w:rPr>
        <w:t>и</w:t>
      </w:r>
      <w:r w:rsidRPr="008F6557">
        <w:rPr>
          <w:rFonts w:ascii="Times New Roman" w:hAnsi="Times New Roman" w:cs="Times New Roman"/>
          <w:sz w:val="28"/>
          <w:szCs w:val="28"/>
        </w:rPr>
        <w:t>ям.</w:t>
      </w:r>
    </w:p>
    <w:p w:rsidR="0074771C" w:rsidRPr="008F6557" w:rsidRDefault="0074771C" w:rsidP="0074771C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F6557">
        <w:rPr>
          <w:rFonts w:ascii="Times New Roman" w:hAnsi="Times New Roman"/>
          <w:sz w:val="28"/>
          <w:szCs w:val="28"/>
        </w:rPr>
        <w:t xml:space="preserve"> </w:t>
      </w:r>
      <w:r w:rsidRPr="008F6557">
        <w:rPr>
          <w:rFonts w:ascii="Times New Roman" w:hAnsi="Times New Roman"/>
          <w:color w:val="000000"/>
          <w:sz w:val="28"/>
          <w:szCs w:val="28"/>
        </w:rPr>
        <w:t>Основные цели, задачи, индикаторы оценки результатов, а также объемы ф</w:t>
      </w:r>
      <w:r w:rsidRPr="008F6557">
        <w:rPr>
          <w:rFonts w:ascii="Times New Roman" w:hAnsi="Times New Roman"/>
          <w:color w:val="000000"/>
          <w:sz w:val="28"/>
          <w:szCs w:val="28"/>
        </w:rPr>
        <w:t>и</w:t>
      </w:r>
      <w:r w:rsidRPr="008F6557">
        <w:rPr>
          <w:rFonts w:ascii="Times New Roman" w:hAnsi="Times New Roman"/>
          <w:color w:val="000000"/>
          <w:sz w:val="28"/>
          <w:szCs w:val="28"/>
        </w:rPr>
        <w:t>нансирования в разрезе меропри</w:t>
      </w:r>
      <w:r w:rsidRPr="008F6557">
        <w:rPr>
          <w:rFonts w:ascii="Times New Roman" w:hAnsi="Times New Roman"/>
          <w:color w:val="000000"/>
          <w:sz w:val="28"/>
          <w:szCs w:val="28"/>
        </w:rPr>
        <w:t>я</w:t>
      </w:r>
      <w:r w:rsidRPr="008F6557">
        <w:rPr>
          <w:rFonts w:ascii="Times New Roman" w:hAnsi="Times New Roman"/>
          <w:color w:val="000000"/>
          <w:sz w:val="28"/>
          <w:szCs w:val="28"/>
        </w:rPr>
        <w:t>тий Подпрограммы представлены в приложении к ней.</w:t>
      </w:r>
    </w:p>
    <w:p w:rsidR="0074771C" w:rsidRPr="008F6557" w:rsidRDefault="0074771C" w:rsidP="007477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F6557">
        <w:rPr>
          <w:rFonts w:ascii="Times New Roman" w:hAnsi="Times New Roman"/>
          <w:sz w:val="28"/>
          <w:szCs w:val="28"/>
        </w:rPr>
        <w:t>Сро</w:t>
      </w:r>
      <w:r w:rsidR="00A05D5B">
        <w:rPr>
          <w:rFonts w:ascii="Times New Roman" w:hAnsi="Times New Roman"/>
          <w:sz w:val="28"/>
          <w:szCs w:val="28"/>
        </w:rPr>
        <w:t>к реа</w:t>
      </w:r>
      <w:r w:rsidR="00316D04">
        <w:rPr>
          <w:rFonts w:ascii="Times New Roman" w:hAnsi="Times New Roman"/>
          <w:sz w:val="28"/>
          <w:szCs w:val="28"/>
        </w:rPr>
        <w:t>лизации Подпрограммы - 2021-2026</w:t>
      </w:r>
      <w:r w:rsidRPr="008F6557">
        <w:rPr>
          <w:rFonts w:ascii="Times New Roman" w:hAnsi="Times New Roman"/>
          <w:sz w:val="28"/>
          <w:szCs w:val="28"/>
        </w:rPr>
        <w:t xml:space="preserve"> годы.</w:t>
      </w:r>
    </w:p>
    <w:p w:rsidR="0074771C" w:rsidRPr="008F6557" w:rsidRDefault="0074771C" w:rsidP="0074771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hAnsi="Times New Roman"/>
          <w:color w:val="365F91"/>
          <w:sz w:val="28"/>
          <w:szCs w:val="28"/>
        </w:rPr>
      </w:pPr>
    </w:p>
    <w:p w:rsidR="0074771C" w:rsidRPr="008F6557" w:rsidRDefault="0074771C" w:rsidP="0074771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hAnsi="Times New Roman"/>
          <w:b/>
          <w:sz w:val="28"/>
          <w:szCs w:val="28"/>
        </w:rPr>
      </w:pPr>
      <w:r w:rsidRPr="008F6557">
        <w:rPr>
          <w:rFonts w:ascii="Times New Roman" w:hAnsi="Times New Roman"/>
          <w:b/>
          <w:sz w:val="28"/>
          <w:szCs w:val="28"/>
        </w:rPr>
        <w:t>III. Обоснование ресурсного обеспечения Подпрограммы</w:t>
      </w:r>
    </w:p>
    <w:p w:rsidR="0074771C" w:rsidRPr="008F6557" w:rsidRDefault="0074771C" w:rsidP="0074771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hAnsi="Times New Roman"/>
          <w:b/>
          <w:sz w:val="28"/>
          <w:szCs w:val="28"/>
        </w:rPr>
      </w:pPr>
    </w:p>
    <w:p w:rsidR="00316D04" w:rsidRPr="00FB7FDE" w:rsidRDefault="00316D04" w:rsidP="00316D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 w:rsidRPr="00FB7FDE">
        <w:rPr>
          <w:rFonts w:ascii="Times New Roman" w:eastAsia="Times New Roman" w:hAnsi="Times New Roman"/>
          <w:sz w:val="28"/>
          <w:szCs w:val="28"/>
          <w:lang w:eastAsia="ru-RU"/>
        </w:rPr>
        <w:t>Общий объем финансирования Подпрограммы за счет средств бюджета Ре</w:t>
      </w:r>
      <w:r w:rsidRPr="00FB7FDE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FB7FDE">
        <w:rPr>
          <w:rFonts w:ascii="Times New Roman" w:eastAsia="Times New Roman" w:hAnsi="Times New Roman"/>
          <w:sz w:val="28"/>
          <w:szCs w:val="28"/>
          <w:lang w:eastAsia="ru-RU"/>
        </w:rPr>
        <w:t xml:space="preserve">публики Татарстан составляет </w:t>
      </w:r>
      <w:r w:rsidRPr="00FB7FDE">
        <w:rPr>
          <w:rFonts w:ascii="Times New Roman" w:eastAsia="Times New Roman" w:hAnsi="Times New Roman"/>
          <w:b/>
          <w:sz w:val="28"/>
          <w:szCs w:val="28"/>
          <w:lang w:eastAsia="ru-RU"/>
        </w:rPr>
        <w:t>7 126 000</w:t>
      </w:r>
      <w:r w:rsidRPr="00FB7FDE"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рублей, в том числе по годам:</w:t>
      </w:r>
    </w:p>
    <w:p w:rsidR="00316D04" w:rsidRPr="00FB7FDE" w:rsidRDefault="00316D04" w:rsidP="00316D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16D04" w:rsidRPr="00FB7FDE" w:rsidRDefault="00316D04" w:rsidP="00316D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7FDE">
        <w:rPr>
          <w:rFonts w:ascii="Times New Roman" w:eastAsia="Times New Roman" w:hAnsi="Times New Roman"/>
          <w:sz w:val="28"/>
          <w:szCs w:val="28"/>
          <w:lang w:eastAsia="ru-RU"/>
        </w:rPr>
        <w:t xml:space="preserve">2021 год – 926000 рублей; </w:t>
      </w:r>
    </w:p>
    <w:p w:rsidR="00316D04" w:rsidRPr="00FB7FDE" w:rsidRDefault="00316D04" w:rsidP="00316D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7FDE">
        <w:rPr>
          <w:rFonts w:ascii="Times New Roman" w:eastAsia="Times New Roman" w:hAnsi="Times New Roman"/>
          <w:sz w:val="28"/>
          <w:szCs w:val="28"/>
          <w:lang w:eastAsia="ru-RU"/>
        </w:rPr>
        <w:t>2022 год – 1 013000 рублей;</w:t>
      </w:r>
    </w:p>
    <w:p w:rsidR="00316D04" w:rsidRPr="00FB7FDE" w:rsidRDefault="00316D04" w:rsidP="00316D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7FDE">
        <w:rPr>
          <w:rFonts w:ascii="Times New Roman" w:eastAsia="Times New Roman" w:hAnsi="Times New Roman"/>
          <w:sz w:val="28"/>
          <w:szCs w:val="28"/>
          <w:lang w:eastAsia="ru-RU"/>
        </w:rPr>
        <w:t>2023 год – 1 109000 рублей;</w:t>
      </w:r>
    </w:p>
    <w:p w:rsidR="00316D04" w:rsidRPr="00FB7FDE" w:rsidRDefault="00316D04" w:rsidP="00316D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7FDE">
        <w:rPr>
          <w:rFonts w:ascii="Times New Roman" w:eastAsia="Times New Roman" w:hAnsi="Times New Roman"/>
          <w:sz w:val="28"/>
          <w:szCs w:val="28"/>
          <w:lang w:eastAsia="ru-RU"/>
        </w:rPr>
        <w:t>2024 год – 1 219000 рублей;</w:t>
      </w:r>
    </w:p>
    <w:p w:rsidR="00316D04" w:rsidRPr="00FB7FDE" w:rsidRDefault="00316D04" w:rsidP="00316D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7FDE">
        <w:rPr>
          <w:rFonts w:ascii="Times New Roman" w:eastAsia="Times New Roman" w:hAnsi="Times New Roman"/>
          <w:sz w:val="28"/>
          <w:szCs w:val="28"/>
          <w:lang w:eastAsia="ru-RU"/>
        </w:rPr>
        <w:t>2025 год – 1 364000 рублей;</w:t>
      </w:r>
    </w:p>
    <w:p w:rsidR="00316D04" w:rsidRPr="00FB7FDE" w:rsidRDefault="00316D04" w:rsidP="00316D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7FDE">
        <w:rPr>
          <w:rFonts w:ascii="Times New Roman" w:eastAsia="Times New Roman" w:hAnsi="Times New Roman"/>
          <w:sz w:val="28"/>
          <w:szCs w:val="28"/>
          <w:lang w:eastAsia="ru-RU"/>
        </w:rPr>
        <w:t>2026 год – 1 495000 рублей;</w:t>
      </w:r>
    </w:p>
    <w:p w:rsidR="0074771C" w:rsidRPr="008F6557" w:rsidRDefault="0074771C" w:rsidP="007477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F6557">
        <w:rPr>
          <w:rFonts w:ascii="Times New Roman" w:hAnsi="Times New Roman"/>
          <w:sz w:val="28"/>
          <w:szCs w:val="28"/>
        </w:rPr>
        <w:t>Объемы финансирования Подпрограммы носят прогнозный характер и подл</w:t>
      </w:r>
      <w:r w:rsidRPr="008F6557">
        <w:rPr>
          <w:rFonts w:ascii="Times New Roman" w:hAnsi="Times New Roman"/>
          <w:sz w:val="28"/>
          <w:szCs w:val="28"/>
        </w:rPr>
        <w:t>е</w:t>
      </w:r>
      <w:r w:rsidRPr="008F6557">
        <w:rPr>
          <w:rFonts w:ascii="Times New Roman" w:hAnsi="Times New Roman"/>
          <w:sz w:val="28"/>
          <w:szCs w:val="28"/>
        </w:rPr>
        <w:t>жат ежегодному уточнению при формировании проекта бюджета Республики Тата</w:t>
      </w:r>
      <w:r w:rsidRPr="008F6557">
        <w:rPr>
          <w:rFonts w:ascii="Times New Roman" w:hAnsi="Times New Roman"/>
          <w:sz w:val="28"/>
          <w:szCs w:val="28"/>
        </w:rPr>
        <w:t>р</w:t>
      </w:r>
      <w:r w:rsidRPr="008F6557">
        <w:rPr>
          <w:rFonts w:ascii="Times New Roman" w:hAnsi="Times New Roman"/>
          <w:sz w:val="28"/>
          <w:szCs w:val="28"/>
        </w:rPr>
        <w:t>стан на соответствующий финансовый год и плановый период.</w:t>
      </w:r>
    </w:p>
    <w:p w:rsidR="0074771C" w:rsidRPr="008F6557" w:rsidRDefault="0074771C" w:rsidP="007477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365F91"/>
          <w:sz w:val="28"/>
          <w:szCs w:val="28"/>
        </w:rPr>
      </w:pPr>
    </w:p>
    <w:p w:rsidR="0074771C" w:rsidRPr="008F6557" w:rsidRDefault="0074771C" w:rsidP="0074771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hAnsi="Times New Roman"/>
          <w:b/>
          <w:sz w:val="28"/>
          <w:szCs w:val="28"/>
        </w:rPr>
      </w:pPr>
      <w:r w:rsidRPr="008F6557">
        <w:rPr>
          <w:rFonts w:ascii="Times New Roman" w:hAnsi="Times New Roman"/>
          <w:b/>
          <w:sz w:val="28"/>
          <w:szCs w:val="28"/>
        </w:rPr>
        <w:t>IV. Оценка социально-экономической эффективности Подпрограммы</w:t>
      </w:r>
    </w:p>
    <w:p w:rsidR="0074771C" w:rsidRPr="008F6557" w:rsidRDefault="0074771C" w:rsidP="0074771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hAnsi="Times New Roman"/>
          <w:sz w:val="28"/>
          <w:szCs w:val="28"/>
        </w:rPr>
      </w:pPr>
    </w:p>
    <w:p w:rsidR="0074771C" w:rsidRPr="008F6557" w:rsidRDefault="0074771C" w:rsidP="007477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365F91"/>
          <w:sz w:val="28"/>
          <w:szCs w:val="28"/>
        </w:rPr>
      </w:pPr>
      <w:r w:rsidRPr="008F6557">
        <w:rPr>
          <w:rFonts w:ascii="Times New Roman" w:hAnsi="Times New Roman"/>
          <w:sz w:val="28"/>
          <w:szCs w:val="28"/>
        </w:rPr>
        <w:t>Принятие и реализация Подпрограммы будет способствовать:</w:t>
      </w:r>
    </w:p>
    <w:p w:rsidR="0074771C" w:rsidRPr="008F6557" w:rsidRDefault="0074771C" w:rsidP="007477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74771C" w:rsidRPr="008F6557" w:rsidRDefault="0074771C" w:rsidP="007477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F6557">
        <w:rPr>
          <w:rFonts w:ascii="Times New Roman" w:hAnsi="Times New Roman"/>
          <w:sz w:val="28"/>
          <w:szCs w:val="28"/>
        </w:rPr>
        <w:t>1. Повышению престижа работы в организациях культуры.</w:t>
      </w:r>
    </w:p>
    <w:p w:rsidR="0074771C" w:rsidRPr="008F6557" w:rsidRDefault="0074771C" w:rsidP="007477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F6557">
        <w:rPr>
          <w:rFonts w:ascii="Times New Roman" w:hAnsi="Times New Roman"/>
          <w:sz w:val="28"/>
          <w:szCs w:val="28"/>
        </w:rPr>
        <w:t>2. Достижению возрастной сбалансированности состава кадров отрасли.</w:t>
      </w:r>
    </w:p>
    <w:p w:rsidR="0074771C" w:rsidRPr="008F6557" w:rsidRDefault="0074771C" w:rsidP="007477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F6557">
        <w:rPr>
          <w:rFonts w:ascii="Times New Roman" w:hAnsi="Times New Roman"/>
          <w:sz w:val="28"/>
          <w:szCs w:val="28"/>
        </w:rPr>
        <w:t>3. Созданию подготовленного резерва кадров.</w:t>
      </w:r>
    </w:p>
    <w:p w:rsidR="0074771C" w:rsidRPr="008F6557" w:rsidRDefault="0074771C" w:rsidP="007477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F6557">
        <w:rPr>
          <w:rFonts w:ascii="Times New Roman" w:hAnsi="Times New Roman"/>
          <w:sz w:val="28"/>
          <w:szCs w:val="28"/>
        </w:rPr>
        <w:t>4. Повышению образовательного уровня и уровня компетентности работн</w:t>
      </w:r>
      <w:r w:rsidRPr="008F6557">
        <w:rPr>
          <w:rFonts w:ascii="Times New Roman" w:hAnsi="Times New Roman"/>
          <w:sz w:val="28"/>
          <w:szCs w:val="28"/>
        </w:rPr>
        <w:t>и</w:t>
      </w:r>
      <w:r w:rsidRPr="008F6557">
        <w:rPr>
          <w:rFonts w:ascii="Times New Roman" w:hAnsi="Times New Roman"/>
          <w:sz w:val="28"/>
          <w:szCs w:val="28"/>
        </w:rPr>
        <w:t>ков.</w:t>
      </w:r>
    </w:p>
    <w:p w:rsidR="0074771C" w:rsidRPr="008F6557" w:rsidRDefault="0074771C" w:rsidP="007477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F6557">
        <w:rPr>
          <w:rFonts w:ascii="Times New Roman" w:hAnsi="Times New Roman"/>
          <w:sz w:val="28"/>
          <w:szCs w:val="28"/>
        </w:rPr>
        <w:t>5. Обеспечение повышения квалификации работников отрасли с периодичн</w:t>
      </w:r>
      <w:r w:rsidRPr="008F6557">
        <w:rPr>
          <w:rFonts w:ascii="Times New Roman" w:hAnsi="Times New Roman"/>
          <w:sz w:val="28"/>
          <w:szCs w:val="28"/>
        </w:rPr>
        <w:t>о</w:t>
      </w:r>
      <w:r w:rsidRPr="008F6557">
        <w:rPr>
          <w:rFonts w:ascii="Times New Roman" w:hAnsi="Times New Roman"/>
          <w:sz w:val="28"/>
          <w:szCs w:val="28"/>
        </w:rPr>
        <w:t>стью не реже 1 раза в пять лет.</w:t>
      </w:r>
    </w:p>
    <w:p w:rsidR="0074771C" w:rsidRPr="008F6557" w:rsidRDefault="0074771C" w:rsidP="007477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F6557">
        <w:rPr>
          <w:rFonts w:ascii="Times New Roman" w:hAnsi="Times New Roman"/>
          <w:sz w:val="28"/>
          <w:szCs w:val="28"/>
        </w:rPr>
        <w:t>6. Внедрение системы оплаты труда работников культуры в зависимости от д</w:t>
      </w:r>
      <w:r w:rsidRPr="008F6557">
        <w:rPr>
          <w:rFonts w:ascii="Times New Roman" w:hAnsi="Times New Roman"/>
          <w:sz w:val="28"/>
          <w:szCs w:val="28"/>
        </w:rPr>
        <w:t>о</w:t>
      </w:r>
      <w:r w:rsidRPr="008F6557">
        <w:rPr>
          <w:rFonts w:ascii="Times New Roman" w:hAnsi="Times New Roman"/>
          <w:sz w:val="28"/>
          <w:szCs w:val="28"/>
        </w:rPr>
        <w:t>стигнутого уровня компетентности и результатов деятельности.</w:t>
      </w:r>
    </w:p>
    <w:p w:rsidR="0074771C" w:rsidRPr="008F6557" w:rsidRDefault="0074771C" w:rsidP="0074771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hAnsi="Times New Roman"/>
          <w:b/>
          <w:sz w:val="28"/>
          <w:szCs w:val="28"/>
        </w:rPr>
      </w:pPr>
    </w:p>
    <w:p w:rsidR="0074771C" w:rsidRPr="008F6557" w:rsidRDefault="0074771C" w:rsidP="0074771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</w:p>
    <w:p w:rsidR="0074771C" w:rsidRPr="008F6557" w:rsidRDefault="0074771C" w:rsidP="0074771C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8"/>
          <w:szCs w:val="28"/>
        </w:rPr>
      </w:pPr>
    </w:p>
    <w:p w:rsidR="0074771C" w:rsidRDefault="0074771C" w:rsidP="00E83B17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C48DD" w:rsidRDefault="003C48DD" w:rsidP="00E83B17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C48DD" w:rsidRDefault="003C48DD" w:rsidP="00E83B17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C48DD" w:rsidRDefault="003C48DD" w:rsidP="00B23DAE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  <w:sectPr w:rsidR="003C48DD" w:rsidSect="0074771C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3C48DD" w:rsidRPr="008F6557" w:rsidRDefault="003C48DD" w:rsidP="003C48DD">
      <w:pPr>
        <w:widowControl w:val="0"/>
        <w:autoSpaceDE w:val="0"/>
        <w:autoSpaceDN w:val="0"/>
        <w:adjustRightInd w:val="0"/>
        <w:spacing w:after="0" w:line="240" w:lineRule="auto"/>
        <w:ind w:left="9639"/>
        <w:outlineLvl w:val="2"/>
        <w:rPr>
          <w:rFonts w:ascii="Times New Roman" w:hAnsi="Times New Roman"/>
          <w:b/>
          <w:sz w:val="28"/>
          <w:szCs w:val="28"/>
        </w:rPr>
      </w:pPr>
      <w:r w:rsidRPr="008F6557">
        <w:rPr>
          <w:rFonts w:ascii="Times New Roman" w:hAnsi="Times New Roman"/>
          <w:sz w:val="24"/>
          <w:szCs w:val="28"/>
        </w:rPr>
        <w:lastRenderedPageBreak/>
        <w:t>Приложение к Подпрограмме «Развитие кадр</w:t>
      </w:r>
      <w:r w:rsidRPr="008F6557">
        <w:rPr>
          <w:rFonts w:ascii="Times New Roman" w:hAnsi="Times New Roman"/>
          <w:sz w:val="24"/>
          <w:szCs w:val="28"/>
        </w:rPr>
        <w:t>о</w:t>
      </w:r>
      <w:r w:rsidR="00316D04">
        <w:rPr>
          <w:rFonts w:ascii="Times New Roman" w:hAnsi="Times New Roman"/>
          <w:sz w:val="24"/>
          <w:szCs w:val="28"/>
        </w:rPr>
        <w:t>вого потенциала отрасли на 2021-2026</w:t>
      </w:r>
      <w:r w:rsidRPr="008F6557">
        <w:rPr>
          <w:rFonts w:ascii="Times New Roman" w:hAnsi="Times New Roman"/>
          <w:sz w:val="24"/>
          <w:szCs w:val="28"/>
        </w:rPr>
        <w:t xml:space="preserve"> годы» </w:t>
      </w:r>
    </w:p>
    <w:p w:rsidR="003C48DD" w:rsidRPr="008F6557" w:rsidRDefault="003C48DD" w:rsidP="003C48DD">
      <w:pPr>
        <w:tabs>
          <w:tab w:val="left" w:pos="284"/>
        </w:tabs>
        <w:spacing w:after="0"/>
        <w:contextualSpacing/>
        <w:jc w:val="center"/>
        <w:rPr>
          <w:rFonts w:ascii="Times New Roman" w:hAnsi="Times New Roman"/>
          <w:b/>
          <w:sz w:val="24"/>
          <w:szCs w:val="28"/>
        </w:rPr>
      </w:pPr>
      <w:r w:rsidRPr="008F6557">
        <w:rPr>
          <w:rFonts w:ascii="Times New Roman" w:hAnsi="Times New Roman"/>
          <w:b/>
          <w:sz w:val="24"/>
          <w:szCs w:val="28"/>
        </w:rPr>
        <w:t>Цели, задачи, индикаторы оценки результатов Подпрограммы «Развитие кадр</w:t>
      </w:r>
      <w:r w:rsidR="00316D04">
        <w:rPr>
          <w:rFonts w:ascii="Times New Roman" w:hAnsi="Times New Roman"/>
          <w:b/>
          <w:sz w:val="24"/>
          <w:szCs w:val="28"/>
        </w:rPr>
        <w:t>ового потенциала отрасли на 2021-2026</w:t>
      </w:r>
      <w:r w:rsidRPr="008F6557">
        <w:rPr>
          <w:rFonts w:ascii="Times New Roman" w:hAnsi="Times New Roman"/>
          <w:b/>
          <w:sz w:val="24"/>
          <w:szCs w:val="28"/>
        </w:rPr>
        <w:t xml:space="preserve"> годы» и ф</w:t>
      </w:r>
      <w:r w:rsidRPr="008F6557">
        <w:rPr>
          <w:rFonts w:ascii="Times New Roman" w:hAnsi="Times New Roman"/>
          <w:b/>
          <w:sz w:val="24"/>
          <w:szCs w:val="28"/>
        </w:rPr>
        <w:t>и</w:t>
      </w:r>
      <w:r w:rsidRPr="008F6557">
        <w:rPr>
          <w:rFonts w:ascii="Times New Roman" w:hAnsi="Times New Roman"/>
          <w:b/>
          <w:sz w:val="24"/>
          <w:szCs w:val="28"/>
        </w:rPr>
        <w:t>нансирование мер</w:t>
      </w:r>
      <w:r w:rsidRPr="008F6557">
        <w:rPr>
          <w:rFonts w:ascii="Times New Roman" w:hAnsi="Times New Roman"/>
          <w:b/>
          <w:sz w:val="24"/>
          <w:szCs w:val="28"/>
        </w:rPr>
        <w:t>о</w:t>
      </w:r>
      <w:r w:rsidRPr="008F6557">
        <w:rPr>
          <w:rFonts w:ascii="Times New Roman" w:hAnsi="Times New Roman"/>
          <w:b/>
          <w:sz w:val="24"/>
          <w:szCs w:val="28"/>
        </w:rPr>
        <w:t>приятий Подпрограммы</w:t>
      </w:r>
    </w:p>
    <w:p w:rsidR="003C48DD" w:rsidRPr="008F6557" w:rsidRDefault="003C48DD" w:rsidP="003C48DD">
      <w:pPr>
        <w:pStyle w:val="a3"/>
        <w:tabs>
          <w:tab w:val="left" w:pos="284"/>
        </w:tabs>
        <w:spacing w:after="0" w:line="240" w:lineRule="auto"/>
        <w:ind w:left="0"/>
        <w:jc w:val="center"/>
        <w:rPr>
          <w:rFonts w:ascii="Times New Roman" w:hAnsi="Times New Roman"/>
          <w:sz w:val="12"/>
          <w:szCs w:val="28"/>
        </w:rPr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567"/>
        <w:gridCol w:w="709"/>
        <w:gridCol w:w="1418"/>
        <w:gridCol w:w="708"/>
        <w:gridCol w:w="709"/>
        <w:gridCol w:w="709"/>
        <w:gridCol w:w="709"/>
        <w:gridCol w:w="709"/>
        <w:gridCol w:w="708"/>
        <w:gridCol w:w="709"/>
        <w:gridCol w:w="709"/>
        <w:gridCol w:w="709"/>
        <w:gridCol w:w="709"/>
        <w:gridCol w:w="710"/>
        <w:gridCol w:w="708"/>
        <w:gridCol w:w="709"/>
        <w:gridCol w:w="851"/>
        <w:gridCol w:w="707"/>
      </w:tblGrid>
      <w:tr w:rsidR="00316D04" w:rsidRPr="008F6557" w:rsidTr="00316D04">
        <w:trPr>
          <w:trHeight w:val="108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16D04" w:rsidRPr="008F6557" w:rsidRDefault="00316D04" w:rsidP="003C48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F655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Наименование о</w:t>
            </w:r>
            <w:r w:rsidRPr="008F655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</w:t>
            </w:r>
            <w:r w:rsidRPr="008F655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новных</w:t>
            </w:r>
          </w:p>
          <w:p w:rsidR="00316D04" w:rsidRPr="008F6557" w:rsidRDefault="00316D04" w:rsidP="003C48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F655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мероприятий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6D04" w:rsidRPr="008F6557" w:rsidRDefault="00316D04" w:rsidP="003C48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F655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8F655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</w:t>
            </w:r>
            <w:r w:rsidRPr="008F655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полн</w:t>
            </w:r>
            <w:r w:rsidRPr="008F655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8F655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тели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D04" w:rsidRPr="008F6557" w:rsidRDefault="00316D04" w:rsidP="003C48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F655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Сроки в</w:t>
            </w:r>
            <w:r w:rsidRPr="008F655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ы</w:t>
            </w:r>
            <w:r w:rsidRPr="008F655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</w:t>
            </w:r>
            <w:r w:rsidRPr="008F655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</w:t>
            </w:r>
            <w:r w:rsidRPr="008F655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нения о</w:t>
            </w:r>
            <w:r w:rsidRPr="008F655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</w:t>
            </w:r>
            <w:r w:rsidRPr="008F655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но</w:t>
            </w:r>
            <w:r w:rsidRPr="008F655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</w:t>
            </w:r>
            <w:r w:rsidRPr="008F655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ных мер</w:t>
            </w:r>
            <w:r w:rsidRPr="008F655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8F655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при</w:t>
            </w:r>
            <w:r w:rsidRPr="008F655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</w:t>
            </w:r>
            <w:r w:rsidRPr="008F655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тий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D04" w:rsidRPr="008F6557" w:rsidRDefault="00316D04" w:rsidP="003C48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F655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Индикаторы оценки </w:t>
            </w:r>
          </w:p>
          <w:p w:rsidR="00316D04" w:rsidRPr="008F6557" w:rsidRDefault="00316D04" w:rsidP="003C48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F655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конечных р</w:t>
            </w:r>
            <w:r w:rsidRPr="008F655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8F655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зультатов, ед</w:t>
            </w:r>
            <w:r w:rsidRPr="008F655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8F655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ницы</w:t>
            </w:r>
          </w:p>
          <w:p w:rsidR="00316D04" w:rsidRPr="008F6557" w:rsidRDefault="00316D04" w:rsidP="003C48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F655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изм</w:t>
            </w:r>
            <w:r w:rsidRPr="008F655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8F655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рения</w:t>
            </w:r>
          </w:p>
        </w:tc>
        <w:tc>
          <w:tcPr>
            <w:tcW w:w="5670" w:type="dxa"/>
            <w:gridSpan w:val="8"/>
            <w:tcBorders>
              <w:left w:val="single" w:sz="4" w:space="0" w:color="auto"/>
            </w:tcBorders>
          </w:tcPr>
          <w:p w:rsidR="00316D04" w:rsidRPr="008F6557" w:rsidRDefault="00316D04" w:rsidP="003C48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F655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Значения индикаторов</w:t>
            </w:r>
          </w:p>
        </w:tc>
        <w:tc>
          <w:tcPr>
            <w:tcW w:w="5103" w:type="dxa"/>
            <w:gridSpan w:val="7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16D04" w:rsidRPr="008F6557" w:rsidRDefault="00316D04" w:rsidP="003C48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557">
              <w:rPr>
                <w:rFonts w:ascii="Times New Roman" w:hAnsi="Times New Roman"/>
                <w:sz w:val="18"/>
                <w:szCs w:val="18"/>
              </w:rPr>
              <w:t>Финансирование с указанием источника финансирования, (тыс. ру</w:t>
            </w:r>
            <w:r w:rsidRPr="008F6557">
              <w:rPr>
                <w:rFonts w:ascii="Times New Roman" w:hAnsi="Times New Roman"/>
                <w:sz w:val="18"/>
                <w:szCs w:val="18"/>
              </w:rPr>
              <w:t>б</w:t>
            </w:r>
            <w:r w:rsidRPr="008F6557">
              <w:rPr>
                <w:rFonts w:ascii="Times New Roman" w:hAnsi="Times New Roman"/>
                <w:sz w:val="18"/>
                <w:szCs w:val="18"/>
              </w:rPr>
              <w:t>лей)</w:t>
            </w:r>
          </w:p>
        </w:tc>
      </w:tr>
      <w:tr w:rsidR="00316D04" w:rsidRPr="008F6557" w:rsidTr="00316D04">
        <w:trPr>
          <w:trHeight w:val="84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D04" w:rsidRPr="008F6557" w:rsidRDefault="00316D04" w:rsidP="003C48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04" w:rsidRPr="008F6557" w:rsidRDefault="00316D04" w:rsidP="003C48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D04" w:rsidRPr="008F6557" w:rsidRDefault="00316D04" w:rsidP="003C48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D04" w:rsidRPr="008F6557" w:rsidRDefault="00316D04" w:rsidP="003C48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316D04" w:rsidRPr="008F6557" w:rsidRDefault="00316D04" w:rsidP="003C48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2020</w:t>
            </w:r>
            <w:r w:rsidRPr="008F655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(баз</w:t>
            </w:r>
            <w:r w:rsidRPr="008F655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8F655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вый)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316D04" w:rsidRPr="008F6557" w:rsidRDefault="00316D04" w:rsidP="003C48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316D04" w:rsidRPr="008F6557" w:rsidRDefault="00316D04" w:rsidP="003C48D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709" w:type="dxa"/>
          </w:tcPr>
          <w:p w:rsidR="00316D04" w:rsidRPr="008F6557" w:rsidRDefault="00316D04" w:rsidP="003C48D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709" w:type="dxa"/>
          </w:tcPr>
          <w:p w:rsidR="00316D04" w:rsidRPr="008F6557" w:rsidRDefault="00316D04" w:rsidP="003C48D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2024</w:t>
            </w:r>
            <w:r w:rsidRPr="008F655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708" w:type="dxa"/>
          </w:tcPr>
          <w:p w:rsidR="00316D04" w:rsidRPr="008F6557" w:rsidRDefault="00316D04" w:rsidP="003C48D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F655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709" w:type="dxa"/>
          </w:tcPr>
          <w:p w:rsidR="00316D04" w:rsidRPr="008F6557" w:rsidRDefault="00316D04" w:rsidP="003C48D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709" w:type="dxa"/>
          </w:tcPr>
          <w:p w:rsidR="00316D04" w:rsidRPr="008F6557" w:rsidRDefault="00316D04" w:rsidP="003C48D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316D04" w:rsidRPr="008F6557" w:rsidRDefault="00316D04" w:rsidP="00D6186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2020</w:t>
            </w:r>
            <w:r w:rsidRPr="008F655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(баз</w:t>
            </w:r>
            <w:r w:rsidRPr="008F655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8F655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вый)</w:t>
            </w:r>
          </w:p>
        </w:tc>
        <w:tc>
          <w:tcPr>
            <w:tcW w:w="709" w:type="dxa"/>
            <w:shd w:val="clear" w:color="auto" w:fill="auto"/>
          </w:tcPr>
          <w:p w:rsidR="00316D04" w:rsidRPr="008F6557" w:rsidRDefault="00316D04" w:rsidP="00D6186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710" w:type="dxa"/>
          </w:tcPr>
          <w:p w:rsidR="00316D04" w:rsidRPr="008F6557" w:rsidRDefault="00316D04" w:rsidP="00D6186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708" w:type="dxa"/>
          </w:tcPr>
          <w:p w:rsidR="00316D04" w:rsidRPr="008F6557" w:rsidRDefault="00316D04" w:rsidP="00D6186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709" w:type="dxa"/>
          </w:tcPr>
          <w:p w:rsidR="00316D04" w:rsidRPr="008F6557" w:rsidRDefault="00316D04" w:rsidP="00D6186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2024</w:t>
            </w:r>
            <w:r w:rsidRPr="008F655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851" w:type="dxa"/>
          </w:tcPr>
          <w:p w:rsidR="00316D04" w:rsidRPr="008F6557" w:rsidRDefault="00316D04" w:rsidP="00D6186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F655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707" w:type="dxa"/>
          </w:tcPr>
          <w:p w:rsidR="00316D04" w:rsidRPr="008F6557" w:rsidRDefault="00316D04" w:rsidP="00D6186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2026</w:t>
            </w:r>
          </w:p>
        </w:tc>
      </w:tr>
      <w:tr w:rsidR="00316D04" w:rsidRPr="008F6557" w:rsidTr="00316D04">
        <w:tc>
          <w:tcPr>
            <w:tcW w:w="15877" w:type="dxa"/>
            <w:gridSpan w:val="19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16D04" w:rsidRPr="008F6557" w:rsidRDefault="00316D04" w:rsidP="003C48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316D04" w:rsidRPr="008F6557" w:rsidTr="00316D04">
        <w:tc>
          <w:tcPr>
            <w:tcW w:w="15877" w:type="dxa"/>
            <w:gridSpan w:val="19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16D04" w:rsidRPr="008F6557" w:rsidRDefault="00316D04" w:rsidP="003C48DD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316D04" w:rsidRPr="008F6557" w:rsidTr="00316D04">
        <w:trPr>
          <w:trHeight w:val="211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16D04" w:rsidRPr="008F6557" w:rsidRDefault="00316D04" w:rsidP="003C48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F6557">
              <w:rPr>
                <w:rFonts w:ascii="Times New Roman" w:hAnsi="Times New Roman"/>
                <w:sz w:val="18"/>
                <w:szCs w:val="18"/>
              </w:rPr>
              <w:t>Организация в высших учебных заведениях цел</w:t>
            </w:r>
            <w:r w:rsidRPr="008F6557">
              <w:rPr>
                <w:rFonts w:ascii="Times New Roman" w:hAnsi="Times New Roman"/>
                <w:sz w:val="18"/>
                <w:szCs w:val="18"/>
              </w:rPr>
              <w:t>е</w:t>
            </w:r>
            <w:r w:rsidRPr="008F6557">
              <w:rPr>
                <w:rFonts w:ascii="Times New Roman" w:hAnsi="Times New Roman"/>
                <w:sz w:val="18"/>
                <w:szCs w:val="18"/>
              </w:rPr>
              <w:t>вых курсов менеджеров, экономистов в области культуры, руководит</w:t>
            </w:r>
            <w:r w:rsidRPr="008F6557">
              <w:rPr>
                <w:rFonts w:ascii="Times New Roman" w:hAnsi="Times New Roman"/>
                <w:sz w:val="18"/>
                <w:szCs w:val="18"/>
              </w:rPr>
              <w:t>е</w:t>
            </w:r>
            <w:r w:rsidRPr="008F6557">
              <w:rPr>
                <w:rFonts w:ascii="Times New Roman" w:hAnsi="Times New Roman"/>
                <w:sz w:val="18"/>
                <w:szCs w:val="18"/>
              </w:rPr>
              <w:t>лей учреждений культуры, и</w:t>
            </w:r>
            <w:r w:rsidRPr="008F6557">
              <w:rPr>
                <w:rFonts w:ascii="Times New Roman" w:hAnsi="Times New Roman"/>
                <w:sz w:val="18"/>
                <w:szCs w:val="18"/>
              </w:rPr>
              <w:t>с</w:t>
            </w:r>
            <w:r w:rsidRPr="008F6557">
              <w:rPr>
                <w:rFonts w:ascii="Times New Roman" w:hAnsi="Times New Roman"/>
                <w:sz w:val="18"/>
                <w:szCs w:val="18"/>
              </w:rPr>
              <w:t>кусства и кинематогр</w:t>
            </w:r>
            <w:r w:rsidRPr="008F6557">
              <w:rPr>
                <w:rFonts w:ascii="Times New Roman" w:hAnsi="Times New Roman"/>
                <w:sz w:val="18"/>
                <w:szCs w:val="18"/>
              </w:rPr>
              <w:t>а</w:t>
            </w:r>
            <w:r w:rsidRPr="008F6557">
              <w:rPr>
                <w:rFonts w:ascii="Times New Roman" w:hAnsi="Times New Roman"/>
                <w:sz w:val="18"/>
                <w:szCs w:val="18"/>
              </w:rPr>
              <w:t>фии, работников творч</w:t>
            </w:r>
            <w:r w:rsidRPr="008F6557">
              <w:rPr>
                <w:rFonts w:ascii="Times New Roman" w:hAnsi="Times New Roman"/>
                <w:sz w:val="18"/>
                <w:szCs w:val="18"/>
              </w:rPr>
              <w:t>е</w:t>
            </w:r>
            <w:r w:rsidRPr="008F6557">
              <w:rPr>
                <w:rFonts w:ascii="Times New Roman" w:hAnsi="Times New Roman"/>
                <w:sz w:val="18"/>
                <w:szCs w:val="18"/>
              </w:rPr>
              <w:t>ских профессий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316D04" w:rsidRPr="008F6557" w:rsidRDefault="00316D04" w:rsidP="003C48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hanging="1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F655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МК РТ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316D04" w:rsidRPr="008F6557" w:rsidRDefault="00316D04" w:rsidP="003C48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2021-2026</w:t>
            </w:r>
          </w:p>
          <w:p w:rsidR="00316D04" w:rsidRPr="008F6557" w:rsidRDefault="00316D04" w:rsidP="003C48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firstLine="579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316D04" w:rsidRPr="008F6557" w:rsidRDefault="00316D04" w:rsidP="003C48DD">
            <w:pPr>
              <w:pStyle w:val="a3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557">
              <w:rPr>
                <w:rFonts w:ascii="Times New Roman" w:hAnsi="Times New Roman"/>
                <w:sz w:val="18"/>
                <w:szCs w:val="18"/>
              </w:rPr>
              <w:t>Колич</w:t>
            </w:r>
            <w:r w:rsidRPr="008F6557">
              <w:rPr>
                <w:rFonts w:ascii="Times New Roman" w:hAnsi="Times New Roman"/>
                <w:sz w:val="18"/>
                <w:szCs w:val="18"/>
              </w:rPr>
              <w:t>е</w:t>
            </w:r>
            <w:r w:rsidRPr="008F6557">
              <w:rPr>
                <w:rFonts w:ascii="Times New Roman" w:hAnsi="Times New Roman"/>
                <w:sz w:val="18"/>
                <w:szCs w:val="18"/>
              </w:rPr>
              <w:t>ство обуче</w:t>
            </w:r>
            <w:r w:rsidRPr="008F6557">
              <w:rPr>
                <w:rFonts w:ascii="Times New Roman" w:hAnsi="Times New Roman"/>
                <w:sz w:val="18"/>
                <w:szCs w:val="18"/>
              </w:rPr>
              <w:t>н</w:t>
            </w:r>
            <w:r w:rsidRPr="008F6557">
              <w:rPr>
                <w:rFonts w:ascii="Times New Roman" w:hAnsi="Times New Roman"/>
                <w:sz w:val="18"/>
                <w:szCs w:val="18"/>
              </w:rPr>
              <w:t>ных, человек</w:t>
            </w:r>
          </w:p>
        </w:tc>
        <w:tc>
          <w:tcPr>
            <w:tcW w:w="708" w:type="dxa"/>
          </w:tcPr>
          <w:p w:rsidR="00316D04" w:rsidRPr="008F6557" w:rsidRDefault="00316D04" w:rsidP="003C48DD">
            <w:pPr>
              <w:pStyle w:val="a3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</w:tcPr>
          <w:p w:rsidR="00316D04" w:rsidRPr="008F6557" w:rsidRDefault="00316D04" w:rsidP="003C48DD">
            <w:pPr>
              <w:pStyle w:val="a3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316D04" w:rsidRPr="008F6557" w:rsidRDefault="00316D04" w:rsidP="003C48DD">
            <w:pPr>
              <w:pStyle w:val="a3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</w:tcPr>
          <w:p w:rsidR="00316D04" w:rsidRPr="008F6557" w:rsidRDefault="00316D04" w:rsidP="003C48DD">
            <w:pPr>
              <w:pStyle w:val="a3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</w:tcPr>
          <w:p w:rsidR="00316D04" w:rsidRPr="008F6557" w:rsidRDefault="00316D04" w:rsidP="003C48DD">
            <w:pPr>
              <w:pStyle w:val="a3"/>
              <w:tabs>
                <w:tab w:val="left" w:pos="284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708" w:type="dxa"/>
          </w:tcPr>
          <w:p w:rsidR="00316D04" w:rsidRPr="008F6557" w:rsidRDefault="00316D04" w:rsidP="003C48DD">
            <w:pPr>
              <w:pStyle w:val="a3"/>
              <w:tabs>
                <w:tab w:val="left" w:pos="284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</w:tcPr>
          <w:p w:rsidR="00316D04" w:rsidRPr="008F6557" w:rsidRDefault="00316D04" w:rsidP="003C48DD">
            <w:pPr>
              <w:pStyle w:val="a3"/>
              <w:tabs>
                <w:tab w:val="left" w:pos="284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</w:tcPr>
          <w:p w:rsidR="00316D04" w:rsidRPr="008F6557" w:rsidRDefault="00316D04" w:rsidP="003C48DD">
            <w:pPr>
              <w:pStyle w:val="a3"/>
              <w:tabs>
                <w:tab w:val="left" w:pos="284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316D04" w:rsidRPr="008F6557" w:rsidRDefault="00316D04" w:rsidP="003C48DD">
            <w:pPr>
              <w:pStyle w:val="a3"/>
              <w:tabs>
                <w:tab w:val="left" w:pos="284"/>
              </w:tabs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МБ</w:t>
            </w:r>
          </w:p>
        </w:tc>
        <w:tc>
          <w:tcPr>
            <w:tcW w:w="709" w:type="dxa"/>
            <w:shd w:val="clear" w:color="auto" w:fill="auto"/>
          </w:tcPr>
          <w:p w:rsidR="00316D04" w:rsidRPr="008F6557" w:rsidRDefault="00316D04" w:rsidP="003C48DD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МБ</w:t>
            </w:r>
          </w:p>
        </w:tc>
        <w:tc>
          <w:tcPr>
            <w:tcW w:w="710" w:type="dxa"/>
          </w:tcPr>
          <w:p w:rsidR="00316D04" w:rsidRPr="008F6557" w:rsidRDefault="00316D04" w:rsidP="003C48DD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МБ</w:t>
            </w:r>
          </w:p>
        </w:tc>
        <w:tc>
          <w:tcPr>
            <w:tcW w:w="708" w:type="dxa"/>
          </w:tcPr>
          <w:p w:rsidR="00316D04" w:rsidRPr="008F6557" w:rsidRDefault="00316D04" w:rsidP="003C48DD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МБ</w:t>
            </w:r>
          </w:p>
        </w:tc>
        <w:tc>
          <w:tcPr>
            <w:tcW w:w="709" w:type="dxa"/>
          </w:tcPr>
          <w:p w:rsidR="00316D04" w:rsidRPr="008F6557" w:rsidRDefault="00316D04" w:rsidP="003C48DD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МБ</w:t>
            </w:r>
          </w:p>
        </w:tc>
        <w:tc>
          <w:tcPr>
            <w:tcW w:w="851" w:type="dxa"/>
          </w:tcPr>
          <w:p w:rsidR="00316D04" w:rsidRPr="008F6557" w:rsidRDefault="00316D04" w:rsidP="003C48DD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МБ</w:t>
            </w:r>
          </w:p>
        </w:tc>
        <w:tc>
          <w:tcPr>
            <w:tcW w:w="707" w:type="dxa"/>
          </w:tcPr>
          <w:p w:rsidR="00316D04" w:rsidRPr="008F6557" w:rsidRDefault="00316D04" w:rsidP="003C48DD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МБ</w:t>
            </w:r>
          </w:p>
        </w:tc>
      </w:tr>
      <w:tr w:rsidR="00316D04" w:rsidRPr="008F6557" w:rsidTr="00316D04">
        <w:trPr>
          <w:trHeight w:val="69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16D04" w:rsidRPr="008F6557" w:rsidRDefault="00316D04" w:rsidP="003C48DD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8F6557">
              <w:rPr>
                <w:rFonts w:ascii="Times New Roman" w:hAnsi="Times New Roman"/>
                <w:sz w:val="18"/>
                <w:szCs w:val="18"/>
              </w:rPr>
              <w:t>Грантовая поддержка учр</w:t>
            </w:r>
            <w:r w:rsidRPr="008F6557">
              <w:rPr>
                <w:rFonts w:ascii="Times New Roman" w:hAnsi="Times New Roman"/>
                <w:sz w:val="18"/>
                <w:szCs w:val="18"/>
              </w:rPr>
              <w:t>е</w:t>
            </w:r>
            <w:r w:rsidRPr="008F6557">
              <w:rPr>
                <w:rFonts w:ascii="Times New Roman" w:hAnsi="Times New Roman"/>
                <w:sz w:val="18"/>
                <w:szCs w:val="18"/>
              </w:rPr>
              <w:t>ждений культуры, иску</w:t>
            </w:r>
            <w:r w:rsidRPr="008F6557">
              <w:rPr>
                <w:rFonts w:ascii="Times New Roman" w:hAnsi="Times New Roman"/>
                <w:sz w:val="18"/>
                <w:szCs w:val="18"/>
              </w:rPr>
              <w:t>с</w:t>
            </w:r>
            <w:r w:rsidRPr="008F6557">
              <w:rPr>
                <w:rFonts w:ascii="Times New Roman" w:hAnsi="Times New Roman"/>
                <w:sz w:val="18"/>
                <w:szCs w:val="18"/>
              </w:rPr>
              <w:t>ства, кинематогр</w:t>
            </w:r>
            <w:r w:rsidRPr="008F6557">
              <w:rPr>
                <w:rFonts w:ascii="Times New Roman" w:hAnsi="Times New Roman"/>
                <w:sz w:val="18"/>
                <w:szCs w:val="18"/>
              </w:rPr>
              <w:t>а</w:t>
            </w:r>
            <w:r w:rsidRPr="008F6557">
              <w:rPr>
                <w:rFonts w:ascii="Times New Roman" w:hAnsi="Times New Roman"/>
                <w:sz w:val="18"/>
                <w:szCs w:val="18"/>
              </w:rPr>
              <w:t>фии и их работников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16D04" w:rsidRPr="008F6557" w:rsidRDefault="00316D04" w:rsidP="003C48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F655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МК РТ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16D04" w:rsidRPr="008F6557" w:rsidRDefault="00316D04" w:rsidP="003C48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2021-2026</w:t>
            </w:r>
          </w:p>
          <w:p w:rsidR="00316D04" w:rsidRPr="008F6557" w:rsidRDefault="00316D04" w:rsidP="003C48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firstLine="46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316D04" w:rsidRPr="008F6557" w:rsidRDefault="00316D04" w:rsidP="003C48DD">
            <w:pPr>
              <w:pStyle w:val="a3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tt-RU"/>
              </w:rPr>
            </w:pPr>
            <w:r w:rsidRPr="008F6557">
              <w:rPr>
                <w:rFonts w:ascii="Times New Roman" w:hAnsi="Times New Roman"/>
                <w:sz w:val="18"/>
                <w:szCs w:val="18"/>
                <w:lang w:val="tt-RU"/>
              </w:rPr>
              <w:t>Количество грантов, ед.</w:t>
            </w:r>
          </w:p>
        </w:tc>
        <w:tc>
          <w:tcPr>
            <w:tcW w:w="708" w:type="dxa"/>
          </w:tcPr>
          <w:p w:rsidR="00316D04" w:rsidRPr="008F6557" w:rsidRDefault="00316D04" w:rsidP="003C48DD">
            <w:pPr>
              <w:pStyle w:val="a3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tt-RU"/>
              </w:rPr>
            </w:pPr>
            <w:r>
              <w:rPr>
                <w:rFonts w:ascii="Times New Roman" w:hAnsi="Times New Roman"/>
                <w:sz w:val="18"/>
                <w:szCs w:val="18"/>
                <w:lang w:val="tt-RU"/>
              </w:rPr>
              <w:t>15</w:t>
            </w:r>
          </w:p>
        </w:tc>
        <w:tc>
          <w:tcPr>
            <w:tcW w:w="709" w:type="dxa"/>
          </w:tcPr>
          <w:p w:rsidR="00316D04" w:rsidRPr="008F6557" w:rsidRDefault="00316D04" w:rsidP="003C48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709" w:type="dxa"/>
            <w:shd w:val="clear" w:color="auto" w:fill="auto"/>
          </w:tcPr>
          <w:p w:rsidR="00316D04" w:rsidRPr="008F6557" w:rsidRDefault="00316D04" w:rsidP="003C48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709" w:type="dxa"/>
          </w:tcPr>
          <w:p w:rsidR="00316D04" w:rsidRPr="008F6557" w:rsidRDefault="00316D04" w:rsidP="003C48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709" w:type="dxa"/>
          </w:tcPr>
          <w:p w:rsidR="00316D04" w:rsidRPr="008F6557" w:rsidRDefault="00316D04" w:rsidP="003C48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708" w:type="dxa"/>
          </w:tcPr>
          <w:p w:rsidR="00316D04" w:rsidRPr="008F6557" w:rsidRDefault="00316D04" w:rsidP="003C48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709" w:type="dxa"/>
          </w:tcPr>
          <w:p w:rsidR="00316D04" w:rsidRPr="008F6557" w:rsidRDefault="00316D04" w:rsidP="003C48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709" w:type="dxa"/>
          </w:tcPr>
          <w:p w:rsidR="00316D04" w:rsidRPr="008F6557" w:rsidRDefault="00316D04" w:rsidP="003C48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316D04" w:rsidRDefault="00316D04" w:rsidP="00D618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500000</w:t>
            </w:r>
          </w:p>
          <w:p w:rsidR="00316D04" w:rsidRPr="008F6557" w:rsidRDefault="00316D04" w:rsidP="00D618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МБ</w:t>
            </w:r>
          </w:p>
        </w:tc>
        <w:tc>
          <w:tcPr>
            <w:tcW w:w="709" w:type="dxa"/>
          </w:tcPr>
          <w:p w:rsidR="00316D04" w:rsidRPr="00CA06A3" w:rsidRDefault="00CA06A3" w:rsidP="003C48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CA06A3">
              <w:rPr>
                <w:rFonts w:ascii="Times New Roman" w:hAnsi="Times New Roman"/>
                <w:sz w:val="16"/>
                <w:szCs w:val="18"/>
              </w:rPr>
              <w:t>53</w:t>
            </w:r>
            <w:r w:rsidR="00316D04" w:rsidRPr="00CA06A3">
              <w:rPr>
                <w:rFonts w:ascii="Times New Roman" w:hAnsi="Times New Roman"/>
                <w:sz w:val="16"/>
                <w:szCs w:val="18"/>
              </w:rPr>
              <w:t>0000</w:t>
            </w:r>
          </w:p>
          <w:p w:rsidR="00316D04" w:rsidRPr="00CA06A3" w:rsidRDefault="00316D04" w:rsidP="003C48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CA06A3">
              <w:rPr>
                <w:rFonts w:ascii="Times New Roman" w:hAnsi="Times New Roman"/>
                <w:sz w:val="16"/>
                <w:szCs w:val="18"/>
              </w:rPr>
              <w:t>МБ</w:t>
            </w:r>
          </w:p>
        </w:tc>
        <w:tc>
          <w:tcPr>
            <w:tcW w:w="710" w:type="dxa"/>
          </w:tcPr>
          <w:p w:rsidR="00316D04" w:rsidRPr="00CA06A3" w:rsidRDefault="00CA06A3" w:rsidP="003C48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CA06A3">
              <w:rPr>
                <w:rFonts w:ascii="Times New Roman" w:hAnsi="Times New Roman"/>
                <w:sz w:val="16"/>
                <w:szCs w:val="18"/>
              </w:rPr>
              <w:t>5</w:t>
            </w:r>
            <w:r w:rsidR="00316D04" w:rsidRPr="00CA06A3">
              <w:rPr>
                <w:rFonts w:ascii="Times New Roman" w:hAnsi="Times New Roman"/>
                <w:sz w:val="16"/>
                <w:szCs w:val="18"/>
              </w:rPr>
              <w:t>70000</w:t>
            </w:r>
          </w:p>
          <w:p w:rsidR="00316D04" w:rsidRPr="00CA06A3" w:rsidRDefault="00316D04" w:rsidP="003C48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CA06A3">
              <w:rPr>
                <w:rFonts w:ascii="Times New Roman" w:hAnsi="Times New Roman"/>
                <w:sz w:val="16"/>
                <w:szCs w:val="18"/>
              </w:rPr>
              <w:t>МБ</w:t>
            </w:r>
          </w:p>
        </w:tc>
        <w:tc>
          <w:tcPr>
            <w:tcW w:w="708" w:type="dxa"/>
          </w:tcPr>
          <w:p w:rsidR="00316D04" w:rsidRPr="00CA06A3" w:rsidRDefault="00CA06A3" w:rsidP="003C48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CA06A3">
              <w:rPr>
                <w:rFonts w:ascii="Times New Roman" w:hAnsi="Times New Roman"/>
                <w:sz w:val="16"/>
                <w:szCs w:val="18"/>
              </w:rPr>
              <w:t>59</w:t>
            </w:r>
            <w:r w:rsidR="00316D04" w:rsidRPr="00CA06A3">
              <w:rPr>
                <w:rFonts w:ascii="Times New Roman" w:hAnsi="Times New Roman"/>
                <w:sz w:val="16"/>
                <w:szCs w:val="18"/>
              </w:rPr>
              <w:t>0000</w:t>
            </w:r>
          </w:p>
          <w:p w:rsidR="00316D04" w:rsidRPr="00CA06A3" w:rsidRDefault="00316D04" w:rsidP="003C48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CA06A3">
              <w:rPr>
                <w:rFonts w:ascii="Times New Roman" w:hAnsi="Times New Roman"/>
                <w:sz w:val="16"/>
                <w:szCs w:val="18"/>
              </w:rPr>
              <w:t>МБ</w:t>
            </w:r>
          </w:p>
        </w:tc>
        <w:tc>
          <w:tcPr>
            <w:tcW w:w="709" w:type="dxa"/>
          </w:tcPr>
          <w:p w:rsidR="00316D04" w:rsidRPr="00CA06A3" w:rsidRDefault="00CA06A3" w:rsidP="003C48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CA06A3">
              <w:rPr>
                <w:rFonts w:ascii="Times New Roman" w:hAnsi="Times New Roman"/>
                <w:sz w:val="16"/>
                <w:szCs w:val="18"/>
              </w:rPr>
              <w:t>62</w:t>
            </w:r>
            <w:r w:rsidR="00316D04" w:rsidRPr="00CA06A3">
              <w:rPr>
                <w:rFonts w:ascii="Times New Roman" w:hAnsi="Times New Roman"/>
                <w:sz w:val="16"/>
                <w:szCs w:val="18"/>
              </w:rPr>
              <w:t>0000</w:t>
            </w:r>
          </w:p>
          <w:p w:rsidR="00316D04" w:rsidRPr="00CA06A3" w:rsidRDefault="00316D04" w:rsidP="003C48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CA06A3">
              <w:rPr>
                <w:rFonts w:ascii="Times New Roman" w:hAnsi="Times New Roman"/>
                <w:sz w:val="16"/>
                <w:szCs w:val="18"/>
              </w:rPr>
              <w:t>МБ</w:t>
            </w:r>
          </w:p>
        </w:tc>
        <w:tc>
          <w:tcPr>
            <w:tcW w:w="851" w:type="dxa"/>
          </w:tcPr>
          <w:p w:rsidR="00316D04" w:rsidRPr="00CA06A3" w:rsidRDefault="00CA06A3" w:rsidP="003C48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CA06A3">
              <w:rPr>
                <w:rFonts w:ascii="Times New Roman" w:hAnsi="Times New Roman"/>
                <w:sz w:val="16"/>
                <w:szCs w:val="18"/>
              </w:rPr>
              <w:t>64</w:t>
            </w:r>
            <w:r w:rsidR="00316D04" w:rsidRPr="00CA06A3">
              <w:rPr>
                <w:rFonts w:ascii="Times New Roman" w:hAnsi="Times New Roman"/>
                <w:sz w:val="16"/>
                <w:szCs w:val="18"/>
              </w:rPr>
              <w:t>0000</w:t>
            </w:r>
          </w:p>
          <w:p w:rsidR="00316D04" w:rsidRPr="00CA06A3" w:rsidRDefault="00316D04" w:rsidP="003C48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CA06A3">
              <w:rPr>
                <w:rFonts w:ascii="Times New Roman" w:hAnsi="Times New Roman"/>
                <w:sz w:val="16"/>
                <w:szCs w:val="18"/>
              </w:rPr>
              <w:t>МБ</w:t>
            </w:r>
          </w:p>
        </w:tc>
        <w:tc>
          <w:tcPr>
            <w:tcW w:w="707" w:type="dxa"/>
          </w:tcPr>
          <w:p w:rsidR="00316D04" w:rsidRPr="00CA06A3" w:rsidRDefault="00CA06A3" w:rsidP="003C48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CA06A3">
              <w:rPr>
                <w:rFonts w:ascii="Times New Roman" w:hAnsi="Times New Roman"/>
                <w:sz w:val="16"/>
                <w:szCs w:val="18"/>
              </w:rPr>
              <w:t>650000</w:t>
            </w:r>
          </w:p>
          <w:p w:rsidR="00CA06A3" w:rsidRPr="00CA06A3" w:rsidRDefault="00CA06A3" w:rsidP="003C48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CA06A3">
              <w:rPr>
                <w:rFonts w:ascii="Times New Roman" w:hAnsi="Times New Roman"/>
                <w:sz w:val="16"/>
                <w:szCs w:val="18"/>
              </w:rPr>
              <w:t>МБ</w:t>
            </w:r>
          </w:p>
        </w:tc>
      </w:tr>
      <w:tr w:rsidR="00316D04" w:rsidRPr="008F6557" w:rsidTr="00316D04">
        <w:trPr>
          <w:trHeight w:val="506"/>
        </w:trPr>
        <w:tc>
          <w:tcPr>
            <w:tcW w:w="1587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16D04" w:rsidRPr="008F6557" w:rsidRDefault="00316D04" w:rsidP="003C48D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8F6557">
              <w:rPr>
                <w:rFonts w:ascii="Times New Roman" w:hAnsi="Times New Roman"/>
                <w:b/>
                <w:sz w:val="18"/>
                <w:szCs w:val="18"/>
              </w:rPr>
              <w:t>Задача 2. Развитие отраслевой системы повышения квалификации и переподготовки работников культуры, искусства и кинематографии, соответствующей современным требован</w:t>
            </w:r>
            <w:r w:rsidRPr="008F6557">
              <w:rPr>
                <w:rFonts w:ascii="Times New Roman" w:hAnsi="Times New Roman"/>
                <w:b/>
                <w:sz w:val="18"/>
                <w:szCs w:val="18"/>
              </w:rPr>
              <w:t>и</w:t>
            </w:r>
            <w:r w:rsidRPr="008F6557">
              <w:rPr>
                <w:rFonts w:ascii="Times New Roman" w:hAnsi="Times New Roman"/>
                <w:b/>
                <w:sz w:val="18"/>
                <w:szCs w:val="18"/>
              </w:rPr>
              <w:t>ям</w:t>
            </w:r>
          </w:p>
        </w:tc>
      </w:tr>
      <w:tr w:rsidR="00316D04" w:rsidRPr="008F6557" w:rsidTr="00316D04">
        <w:trPr>
          <w:trHeight w:val="69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16D04" w:rsidRPr="008F6557" w:rsidRDefault="00316D04" w:rsidP="003C48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F6557">
              <w:rPr>
                <w:rFonts w:ascii="Times New Roman" w:hAnsi="Times New Roman"/>
                <w:sz w:val="18"/>
                <w:szCs w:val="18"/>
              </w:rPr>
              <w:t>Повышение квалифик</w:t>
            </w:r>
            <w:r w:rsidRPr="008F6557">
              <w:rPr>
                <w:rFonts w:ascii="Times New Roman" w:hAnsi="Times New Roman"/>
                <w:sz w:val="18"/>
                <w:szCs w:val="18"/>
              </w:rPr>
              <w:t>а</w:t>
            </w:r>
            <w:r w:rsidRPr="008F6557">
              <w:rPr>
                <w:rFonts w:ascii="Times New Roman" w:hAnsi="Times New Roman"/>
                <w:sz w:val="18"/>
                <w:szCs w:val="18"/>
              </w:rPr>
              <w:t>ции специалистов в обл</w:t>
            </w:r>
            <w:r w:rsidRPr="008F6557">
              <w:rPr>
                <w:rFonts w:ascii="Times New Roman" w:hAnsi="Times New Roman"/>
                <w:sz w:val="18"/>
                <w:szCs w:val="18"/>
              </w:rPr>
              <w:t>а</w:t>
            </w:r>
            <w:r w:rsidRPr="008F6557">
              <w:rPr>
                <w:rFonts w:ascii="Times New Roman" w:hAnsi="Times New Roman"/>
                <w:sz w:val="18"/>
                <w:szCs w:val="18"/>
              </w:rPr>
              <w:t>сти культуры, искусства и к</w:t>
            </w:r>
            <w:r w:rsidRPr="008F6557">
              <w:rPr>
                <w:rFonts w:ascii="Times New Roman" w:hAnsi="Times New Roman"/>
                <w:sz w:val="18"/>
                <w:szCs w:val="18"/>
              </w:rPr>
              <w:t>и</w:t>
            </w:r>
            <w:r w:rsidRPr="008F6557">
              <w:rPr>
                <w:rFonts w:ascii="Times New Roman" w:hAnsi="Times New Roman"/>
                <w:sz w:val="18"/>
                <w:szCs w:val="18"/>
              </w:rPr>
              <w:t>нематогр</w:t>
            </w:r>
            <w:r w:rsidRPr="008F6557">
              <w:rPr>
                <w:rFonts w:ascii="Times New Roman" w:hAnsi="Times New Roman"/>
                <w:sz w:val="18"/>
                <w:szCs w:val="18"/>
              </w:rPr>
              <w:t>а</w:t>
            </w:r>
            <w:r w:rsidRPr="008F6557">
              <w:rPr>
                <w:rFonts w:ascii="Times New Roman" w:hAnsi="Times New Roman"/>
                <w:sz w:val="18"/>
                <w:szCs w:val="18"/>
              </w:rPr>
              <w:t>фии</w:t>
            </w:r>
          </w:p>
          <w:p w:rsidR="00316D04" w:rsidRPr="008F6557" w:rsidRDefault="00316D04" w:rsidP="003C48DD">
            <w:pPr>
              <w:pStyle w:val="a3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16D04" w:rsidRPr="008F6557" w:rsidRDefault="00316D04" w:rsidP="003C48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F655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МК РТ, ИДПО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16D04" w:rsidRPr="008F6557" w:rsidRDefault="00316D04" w:rsidP="003C48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2021-2026</w:t>
            </w:r>
          </w:p>
          <w:p w:rsidR="00316D04" w:rsidRPr="008F6557" w:rsidRDefault="00316D04" w:rsidP="003C48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firstLine="46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316D04" w:rsidRPr="008F6557" w:rsidRDefault="00316D04" w:rsidP="003C48DD">
            <w:pPr>
              <w:pStyle w:val="a3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F6557">
              <w:rPr>
                <w:rFonts w:ascii="Times New Roman" w:hAnsi="Times New Roman"/>
                <w:sz w:val="18"/>
                <w:szCs w:val="18"/>
              </w:rPr>
              <w:t>Доля специ</w:t>
            </w:r>
            <w:r w:rsidRPr="008F6557">
              <w:rPr>
                <w:rFonts w:ascii="Times New Roman" w:hAnsi="Times New Roman"/>
                <w:sz w:val="18"/>
                <w:szCs w:val="18"/>
              </w:rPr>
              <w:t>а</w:t>
            </w:r>
            <w:r w:rsidRPr="008F6557">
              <w:rPr>
                <w:rFonts w:ascii="Times New Roman" w:hAnsi="Times New Roman"/>
                <w:sz w:val="18"/>
                <w:szCs w:val="18"/>
              </w:rPr>
              <w:t>листов, пов</w:t>
            </w:r>
            <w:r w:rsidRPr="008F6557">
              <w:rPr>
                <w:rFonts w:ascii="Times New Roman" w:hAnsi="Times New Roman"/>
                <w:sz w:val="18"/>
                <w:szCs w:val="18"/>
              </w:rPr>
              <w:t>ы</w:t>
            </w:r>
            <w:r w:rsidRPr="008F6557">
              <w:rPr>
                <w:rFonts w:ascii="Times New Roman" w:hAnsi="Times New Roman"/>
                <w:sz w:val="18"/>
                <w:szCs w:val="18"/>
              </w:rPr>
              <w:t>сивших квал</w:t>
            </w:r>
            <w:r w:rsidRPr="008F6557">
              <w:rPr>
                <w:rFonts w:ascii="Times New Roman" w:hAnsi="Times New Roman"/>
                <w:sz w:val="18"/>
                <w:szCs w:val="18"/>
              </w:rPr>
              <w:t>и</w:t>
            </w:r>
            <w:r w:rsidRPr="008F6557">
              <w:rPr>
                <w:rFonts w:ascii="Times New Roman" w:hAnsi="Times New Roman"/>
                <w:sz w:val="18"/>
                <w:szCs w:val="18"/>
              </w:rPr>
              <w:t>фикацию в теч</w:t>
            </w:r>
            <w:r w:rsidRPr="008F6557">
              <w:rPr>
                <w:rFonts w:ascii="Times New Roman" w:hAnsi="Times New Roman"/>
                <w:sz w:val="18"/>
                <w:szCs w:val="18"/>
              </w:rPr>
              <w:t>е</w:t>
            </w:r>
            <w:r w:rsidRPr="008F6557">
              <w:rPr>
                <w:rFonts w:ascii="Times New Roman" w:hAnsi="Times New Roman"/>
                <w:sz w:val="18"/>
                <w:szCs w:val="18"/>
              </w:rPr>
              <w:t>ние года от общей числе</w:t>
            </w:r>
            <w:r w:rsidRPr="008F6557">
              <w:rPr>
                <w:rFonts w:ascii="Times New Roman" w:hAnsi="Times New Roman"/>
                <w:sz w:val="18"/>
                <w:szCs w:val="18"/>
              </w:rPr>
              <w:t>н</w:t>
            </w:r>
            <w:r w:rsidRPr="008F6557">
              <w:rPr>
                <w:rFonts w:ascii="Times New Roman" w:hAnsi="Times New Roman"/>
                <w:sz w:val="18"/>
                <w:szCs w:val="18"/>
              </w:rPr>
              <w:t>ности специ</w:t>
            </w:r>
            <w:r w:rsidRPr="008F6557">
              <w:rPr>
                <w:rFonts w:ascii="Times New Roman" w:hAnsi="Times New Roman"/>
                <w:sz w:val="18"/>
                <w:szCs w:val="18"/>
              </w:rPr>
              <w:t>а</w:t>
            </w:r>
            <w:r w:rsidRPr="008F6557">
              <w:rPr>
                <w:rFonts w:ascii="Times New Roman" w:hAnsi="Times New Roman"/>
                <w:sz w:val="18"/>
                <w:szCs w:val="18"/>
              </w:rPr>
              <w:t>листов отра</w:t>
            </w:r>
            <w:r w:rsidRPr="008F6557">
              <w:rPr>
                <w:rFonts w:ascii="Times New Roman" w:hAnsi="Times New Roman"/>
                <w:sz w:val="18"/>
                <w:szCs w:val="18"/>
              </w:rPr>
              <w:t>с</w:t>
            </w:r>
            <w:r w:rsidRPr="008F6557">
              <w:rPr>
                <w:rFonts w:ascii="Times New Roman" w:hAnsi="Times New Roman"/>
                <w:sz w:val="18"/>
                <w:szCs w:val="18"/>
              </w:rPr>
              <w:t xml:space="preserve">ли,% </w:t>
            </w:r>
          </w:p>
        </w:tc>
        <w:tc>
          <w:tcPr>
            <w:tcW w:w="708" w:type="dxa"/>
          </w:tcPr>
          <w:p w:rsidR="00316D04" w:rsidRPr="008F6557" w:rsidRDefault="00316D04" w:rsidP="003C48D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709" w:type="dxa"/>
          </w:tcPr>
          <w:p w:rsidR="00316D04" w:rsidRPr="008F6557" w:rsidRDefault="00316D04" w:rsidP="003C48D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709" w:type="dxa"/>
            <w:shd w:val="clear" w:color="auto" w:fill="auto"/>
          </w:tcPr>
          <w:p w:rsidR="00316D04" w:rsidRPr="008F6557" w:rsidRDefault="00316D04" w:rsidP="003C48D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709" w:type="dxa"/>
          </w:tcPr>
          <w:p w:rsidR="00316D04" w:rsidRPr="008F6557" w:rsidRDefault="00316D04" w:rsidP="003C48D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709" w:type="dxa"/>
          </w:tcPr>
          <w:p w:rsidR="00316D04" w:rsidRPr="008F6557" w:rsidRDefault="00316D04" w:rsidP="003C48D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708" w:type="dxa"/>
          </w:tcPr>
          <w:p w:rsidR="00316D04" w:rsidRPr="008F6557" w:rsidRDefault="00316D04" w:rsidP="003C48D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709" w:type="dxa"/>
          </w:tcPr>
          <w:p w:rsidR="00316D04" w:rsidRPr="008F6557" w:rsidRDefault="00316D04" w:rsidP="003C48D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709" w:type="dxa"/>
          </w:tcPr>
          <w:p w:rsidR="00316D04" w:rsidRPr="008F6557" w:rsidRDefault="00316D04" w:rsidP="003C48D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316D04" w:rsidRDefault="00CA06A3" w:rsidP="00316D04">
            <w:pPr>
              <w:autoSpaceDE w:val="0"/>
              <w:autoSpaceDN w:val="0"/>
              <w:adjustRightInd w:val="0"/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bCs/>
                <w:sz w:val="16"/>
                <w:szCs w:val="18"/>
              </w:rPr>
            </w:pPr>
            <w:r>
              <w:rPr>
                <w:rFonts w:ascii="Times New Roman" w:hAnsi="Times New Roman"/>
                <w:bCs/>
                <w:sz w:val="16"/>
                <w:szCs w:val="18"/>
              </w:rPr>
              <w:t>285</w:t>
            </w:r>
            <w:r w:rsidR="00316D04">
              <w:rPr>
                <w:rFonts w:ascii="Times New Roman" w:hAnsi="Times New Roman"/>
                <w:bCs/>
                <w:sz w:val="16"/>
                <w:szCs w:val="18"/>
              </w:rPr>
              <w:t xml:space="preserve">000 </w:t>
            </w:r>
          </w:p>
          <w:p w:rsidR="00316D04" w:rsidRPr="008F6557" w:rsidRDefault="00316D04" w:rsidP="00316D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8"/>
              </w:rPr>
            </w:pPr>
            <w:r>
              <w:rPr>
                <w:rFonts w:ascii="Times New Roman" w:hAnsi="Times New Roman"/>
                <w:bCs/>
                <w:sz w:val="16"/>
                <w:szCs w:val="18"/>
              </w:rPr>
              <w:t xml:space="preserve">МБ </w:t>
            </w:r>
          </w:p>
        </w:tc>
        <w:tc>
          <w:tcPr>
            <w:tcW w:w="709" w:type="dxa"/>
          </w:tcPr>
          <w:p w:rsidR="00316D04" w:rsidRPr="00CA06A3" w:rsidRDefault="00CA06A3" w:rsidP="003C48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8"/>
              </w:rPr>
            </w:pPr>
            <w:r w:rsidRPr="00CA06A3">
              <w:rPr>
                <w:rFonts w:ascii="Times New Roman" w:hAnsi="Times New Roman"/>
                <w:bCs/>
                <w:sz w:val="16"/>
                <w:szCs w:val="18"/>
              </w:rPr>
              <w:t>306600</w:t>
            </w:r>
            <w:r w:rsidR="00316D04" w:rsidRPr="00CA06A3">
              <w:rPr>
                <w:rFonts w:ascii="Times New Roman" w:hAnsi="Times New Roman"/>
                <w:bCs/>
                <w:sz w:val="16"/>
                <w:szCs w:val="18"/>
              </w:rPr>
              <w:t>МБ</w:t>
            </w:r>
          </w:p>
        </w:tc>
        <w:tc>
          <w:tcPr>
            <w:tcW w:w="710" w:type="dxa"/>
          </w:tcPr>
          <w:p w:rsidR="00316D04" w:rsidRPr="00CA06A3" w:rsidRDefault="00CA06A3" w:rsidP="003C48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8"/>
              </w:rPr>
            </w:pPr>
            <w:r w:rsidRPr="00CA06A3">
              <w:rPr>
                <w:rFonts w:ascii="Times New Roman" w:hAnsi="Times New Roman"/>
                <w:bCs/>
                <w:sz w:val="16"/>
                <w:szCs w:val="18"/>
              </w:rPr>
              <w:t>333</w:t>
            </w:r>
            <w:r w:rsidR="00316D04" w:rsidRPr="00CA06A3">
              <w:rPr>
                <w:rFonts w:ascii="Times New Roman" w:hAnsi="Times New Roman"/>
                <w:bCs/>
                <w:sz w:val="16"/>
                <w:szCs w:val="18"/>
              </w:rPr>
              <w:t>000 МБ</w:t>
            </w:r>
          </w:p>
        </w:tc>
        <w:tc>
          <w:tcPr>
            <w:tcW w:w="708" w:type="dxa"/>
          </w:tcPr>
          <w:p w:rsidR="00316D04" w:rsidRPr="00CA06A3" w:rsidRDefault="00CA06A3" w:rsidP="003C48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8"/>
              </w:rPr>
            </w:pPr>
            <w:r w:rsidRPr="00CA06A3">
              <w:rPr>
                <w:rFonts w:ascii="Times New Roman" w:hAnsi="Times New Roman"/>
                <w:bCs/>
                <w:sz w:val="16"/>
                <w:szCs w:val="18"/>
              </w:rPr>
              <w:t>399</w:t>
            </w:r>
            <w:r w:rsidR="00316D04" w:rsidRPr="00CA06A3">
              <w:rPr>
                <w:rFonts w:ascii="Times New Roman" w:hAnsi="Times New Roman"/>
                <w:bCs/>
                <w:sz w:val="16"/>
                <w:szCs w:val="18"/>
              </w:rPr>
              <w:t>000 МБ</w:t>
            </w:r>
          </w:p>
        </w:tc>
        <w:tc>
          <w:tcPr>
            <w:tcW w:w="709" w:type="dxa"/>
          </w:tcPr>
          <w:p w:rsidR="00316D04" w:rsidRPr="00CA06A3" w:rsidRDefault="00CA06A3" w:rsidP="003C48DD">
            <w:pPr>
              <w:autoSpaceDE w:val="0"/>
              <w:autoSpaceDN w:val="0"/>
              <w:adjustRightInd w:val="0"/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bCs/>
                <w:sz w:val="16"/>
                <w:szCs w:val="18"/>
              </w:rPr>
            </w:pPr>
            <w:r w:rsidRPr="00CA06A3">
              <w:rPr>
                <w:rFonts w:ascii="Times New Roman" w:hAnsi="Times New Roman"/>
                <w:bCs/>
                <w:sz w:val="16"/>
                <w:szCs w:val="18"/>
              </w:rPr>
              <w:t>469</w:t>
            </w:r>
            <w:r w:rsidR="00316D04" w:rsidRPr="00CA06A3">
              <w:rPr>
                <w:rFonts w:ascii="Times New Roman" w:hAnsi="Times New Roman"/>
                <w:bCs/>
                <w:sz w:val="16"/>
                <w:szCs w:val="18"/>
              </w:rPr>
              <w:t xml:space="preserve">000 </w:t>
            </w:r>
          </w:p>
          <w:p w:rsidR="00316D04" w:rsidRPr="00316D04" w:rsidRDefault="00316D04" w:rsidP="003C48DD">
            <w:pPr>
              <w:autoSpaceDE w:val="0"/>
              <w:autoSpaceDN w:val="0"/>
              <w:adjustRightInd w:val="0"/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bCs/>
                <w:color w:val="FF0000"/>
                <w:sz w:val="16"/>
                <w:szCs w:val="18"/>
              </w:rPr>
            </w:pPr>
            <w:r w:rsidRPr="00CA06A3">
              <w:rPr>
                <w:rFonts w:ascii="Times New Roman" w:hAnsi="Times New Roman"/>
                <w:bCs/>
                <w:sz w:val="16"/>
                <w:szCs w:val="18"/>
              </w:rPr>
              <w:t>МБ</w:t>
            </w:r>
          </w:p>
        </w:tc>
        <w:tc>
          <w:tcPr>
            <w:tcW w:w="851" w:type="dxa"/>
          </w:tcPr>
          <w:p w:rsidR="00316D04" w:rsidRPr="00CA06A3" w:rsidRDefault="00CA06A3" w:rsidP="003C48DD">
            <w:pPr>
              <w:autoSpaceDE w:val="0"/>
              <w:autoSpaceDN w:val="0"/>
              <w:adjustRightInd w:val="0"/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bCs/>
                <w:sz w:val="16"/>
                <w:szCs w:val="18"/>
              </w:rPr>
            </w:pPr>
            <w:r w:rsidRPr="00CA06A3">
              <w:rPr>
                <w:rFonts w:ascii="Times New Roman" w:hAnsi="Times New Roman"/>
                <w:bCs/>
                <w:sz w:val="16"/>
                <w:szCs w:val="18"/>
              </w:rPr>
              <w:t>584</w:t>
            </w:r>
            <w:r w:rsidR="00316D04" w:rsidRPr="00CA06A3">
              <w:rPr>
                <w:rFonts w:ascii="Times New Roman" w:hAnsi="Times New Roman"/>
                <w:bCs/>
                <w:sz w:val="16"/>
                <w:szCs w:val="18"/>
              </w:rPr>
              <w:t xml:space="preserve">000 </w:t>
            </w:r>
          </w:p>
          <w:p w:rsidR="00316D04" w:rsidRPr="00316D04" w:rsidRDefault="00316D04" w:rsidP="003C48DD">
            <w:pPr>
              <w:autoSpaceDE w:val="0"/>
              <w:autoSpaceDN w:val="0"/>
              <w:adjustRightInd w:val="0"/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bCs/>
                <w:color w:val="FF0000"/>
                <w:sz w:val="16"/>
                <w:szCs w:val="18"/>
              </w:rPr>
            </w:pPr>
            <w:r w:rsidRPr="00CA06A3">
              <w:rPr>
                <w:rFonts w:ascii="Times New Roman" w:hAnsi="Times New Roman"/>
                <w:bCs/>
                <w:sz w:val="16"/>
                <w:szCs w:val="18"/>
              </w:rPr>
              <w:t>МБ</w:t>
            </w:r>
          </w:p>
        </w:tc>
        <w:tc>
          <w:tcPr>
            <w:tcW w:w="707" w:type="dxa"/>
          </w:tcPr>
          <w:p w:rsidR="00316D04" w:rsidRDefault="00CA06A3" w:rsidP="003C48DD">
            <w:pPr>
              <w:autoSpaceDE w:val="0"/>
              <w:autoSpaceDN w:val="0"/>
              <w:adjustRightInd w:val="0"/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bCs/>
                <w:sz w:val="16"/>
                <w:szCs w:val="18"/>
              </w:rPr>
            </w:pPr>
            <w:r>
              <w:rPr>
                <w:rFonts w:ascii="Times New Roman" w:hAnsi="Times New Roman"/>
                <w:bCs/>
                <w:sz w:val="16"/>
                <w:szCs w:val="18"/>
              </w:rPr>
              <w:t>695000</w:t>
            </w:r>
          </w:p>
          <w:p w:rsidR="00CA06A3" w:rsidRPr="008F6557" w:rsidRDefault="00CA06A3" w:rsidP="003C48DD">
            <w:pPr>
              <w:autoSpaceDE w:val="0"/>
              <w:autoSpaceDN w:val="0"/>
              <w:adjustRightInd w:val="0"/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bCs/>
                <w:sz w:val="16"/>
                <w:szCs w:val="18"/>
              </w:rPr>
            </w:pPr>
            <w:r>
              <w:rPr>
                <w:rFonts w:ascii="Times New Roman" w:hAnsi="Times New Roman"/>
                <w:bCs/>
                <w:sz w:val="16"/>
                <w:szCs w:val="18"/>
              </w:rPr>
              <w:t>МБ</w:t>
            </w:r>
          </w:p>
        </w:tc>
      </w:tr>
      <w:tr w:rsidR="00316D04" w:rsidRPr="008F6557" w:rsidTr="00316D04">
        <w:trPr>
          <w:trHeight w:val="699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16D04" w:rsidRPr="008F6557" w:rsidRDefault="00316D04" w:rsidP="003C48DD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8F6557">
              <w:rPr>
                <w:rFonts w:ascii="Times New Roman" w:hAnsi="Times New Roman"/>
                <w:sz w:val="18"/>
                <w:szCs w:val="18"/>
              </w:rPr>
              <w:t>Выездные мероприятия по о</w:t>
            </w:r>
            <w:r w:rsidRPr="008F6557">
              <w:rPr>
                <w:rFonts w:ascii="Times New Roman" w:hAnsi="Times New Roman"/>
                <w:sz w:val="18"/>
                <w:szCs w:val="18"/>
              </w:rPr>
              <w:t>б</w:t>
            </w:r>
            <w:r w:rsidRPr="008F6557">
              <w:rPr>
                <w:rFonts w:ascii="Times New Roman" w:hAnsi="Times New Roman"/>
                <w:sz w:val="18"/>
                <w:szCs w:val="18"/>
              </w:rPr>
              <w:t>мену опытом работников учрежд</w:t>
            </w:r>
            <w:r w:rsidRPr="008F6557">
              <w:rPr>
                <w:rFonts w:ascii="Times New Roman" w:hAnsi="Times New Roman"/>
                <w:sz w:val="18"/>
                <w:szCs w:val="18"/>
              </w:rPr>
              <w:t>е</w:t>
            </w:r>
            <w:r w:rsidRPr="008F6557">
              <w:rPr>
                <w:rFonts w:ascii="Times New Roman" w:hAnsi="Times New Roman"/>
                <w:sz w:val="18"/>
                <w:szCs w:val="18"/>
              </w:rPr>
              <w:t>ний культурно-</w:t>
            </w:r>
            <w:r w:rsidRPr="008F6557">
              <w:rPr>
                <w:rFonts w:ascii="Times New Roman" w:hAnsi="Times New Roman"/>
                <w:sz w:val="18"/>
                <w:szCs w:val="18"/>
              </w:rPr>
              <w:lastRenderedPageBreak/>
              <w:t>досугового типа, руковод</w:t>
            </w:r>
            <w:r w:rsidRPr="008F6557">
              <w:rPr>
                <w:rFonts w:ascii="Times New Roman" w:hAnsi="Times New Roman"/>
                <w:sz w:val="18"/>
                <w:szCs w:val="18"/>
              </w:rPr>
              <w:t>и</w:t>
            </w:r>
            <w:r w:rsidRPr="008F6557">
              <w:rPr>
                <w:rFonts w:ascii="Times New Roman" w:hAnsi="Times New Roman"/>
                <w:sz w:val="18"/>
                <w:szCs w:val="18"/>
              </w:rPr>
              <w:t>телей органов управления культуры в регионы Ро</w:t>
            </w:r>
            <w:r w:rsidRPr="008F6557">
              <w:rPr>
                <w:rFonts w:ascii="Times New Roman" w:hAnsi="Times New Roman"/>
                <w:sz w:val="18"/>
                <w:szCs w:val="18"/>
              </w:rPr>
              <w:t>с</w:t>
            </w:r>
            <w:r w:rsidRPr="008F6557">
              <w:rPr>
                <w:rFonts w:ascii="Times New Roman" w:hAnsi="Times New Roman"/>
                <w:sz w:val="18"/>
                <w:szCs w:val="18"/>
              </w:rPr>
              <w:t>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16D04" w:rsidRPr="008F6557" w:rsidRDefault="00316D04" w:rsidP="003C48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F655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МК РТ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16D04" w:rsidRPr="008F6557" w:rsidRDefault="00316D04" w:rsidP="003C48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2021-2026</w:t>
            </w:r>
          </w:p>
          <w:p w:rsidR="00316D04" w:rsidRPr="008F6557" w:rsidRDefault="00316D04" w:rsidP="003C48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firstLine="46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316D04" w:rsidRPr="008F6557" w:rsidRDefault="00316D04" w:rsidP="003C48DD">
            <w:pPr>
              <w:pStyle w:val="a3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F6557">
              <w:rPr>
                <w:rFonts w:ascii="Times New Roman" w:hAnsi="Times New Roman"/>
                <w:sz w:val="18"/>
                <w:szCs w:val="18"/>
              </w:rPr>
              <w:t>Колич</w:t>
            </w:r>
            <w:r w:rsidRPr="008F6557">
              <w:rPr>
                <w:rFonts w:ascii="Times New Roman" w:hAnsi="Times New Roman"/>
                <w:sz w:val="18"/>
                <w:szCs w:val="18"/>
              </w:rPr>
              <w:t>е</w:t>
            </w:r>
            <w:r w:rsidRPr="008F6557">
              <w:rPr>
                <w:rFonts w:ascii="Times New Roman" w:hAnsi="Times New Roman"/>
                <w:sz w:val="18"/>
                <w:szCs w:val="18"/>
              </w:rPr>
              <w:t>ство выездов, ед.</w:t>
            </w:r>
          </w:p>
        </w:tc>
        <w:tc>
          <w:tcPr>
            <w:tcW w:w="708" w:type="dxa"/>
          </w:tcPr>
          <w:p w:rsidR="00316D04" w:rsidRPr="008F6557" w:rsidRDefault="00316D04" w:rsidP="003C48DD">
            <w:pPr>
              <w:pStyle w:val="a3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316D04" w:rsidRPr="008F6557" w:rsidRDefault="00316D04" w:rsidP="003C48DD">
            <w:pPr>
              <w:pStyle w:val="a3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316D04" w:rsidRPr="008F6557" w:rsidRDefault="00316D04" w:rsidP="003C48DD">
            <w:pPr>
              <w:pStyle w:val="a3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316D04" w:rsidRPr="008F6557" w:rsidRDefault="00316D04" w:rsidP="003C48DD">
            <w:pPr>
              <w:pStyle w:val="a3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</w:tcPr>
          <w:p w:rsidR="00316D04" w:rsidRPr="008F6557" w:rsidRDefault="00316D04" w:rsidP="003C48DD">
            <w:pPr>
              <w:pStyle w:val="a3"/>
              <w:tabs>
                <w:tab w:val="left" w:pos="284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08" w:type="dxa"/>
          </w:tcPr>
          <w:p w:rsidR="00316D04" w:rsidRPr="008F6557" w:rsidRDefault="00316D04" w:rsidP="003C48DD">
            <w:pPr>
              <w:pStyle w:val="a3"/>
              <w:tabs>
                <w:tab w:val="left" w:pos="284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</w:tcPr>
          <w:p w:rsidR="00316D04" w:rsidRPr="008F6557" w:rsidRDefault="00316D04" w:rsidP="003C48DD">
            <w:pPr>
              <w:pStyle w:val="a3"/>
              <w:tabs>
                <w:tab w:val="left" w:pos="284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</w:tcPr>
          <w:p w:rsidR="00316D04" w:rsidRPr="008F6557" w:rsidRDefault="00316D04" w:rsidP="003C48DD">
            <w:pPr>
              <w:pStyle w:val="a3"/>
              <w:tabs>
                <w:tab w:val="left" w:pos="284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316D04" w:rsidRDefault="00CA06A3" w:rsidP="00316D04">
            <w:pPr>
              <w:pStyle w:val="a3"/>
              <w:tabs>
                <w:tab w:val="left" w:pos="284"/>
              </w:tabs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8</w:t>
            </w:r>
            <w:r w:rsidR="00316D04">
              <w:rPr>
                <w:rFonts w:ascii="Times New Roman" w:hAnsi="Times New Roman"/>
                <w:sz w:val="16"/>
                <w:szCs w:val="18"/>
              </w:rPr>
              <w:t>0000</w:t>
            </w:r>
          </w:p>
          <w:p w:rsidR="00316D04" w:rsidRPr="008F6557" w:rsidRDefault="00316D04" w:rsidP="00316D04">
            <w:pPr>
              <w:pStyle w:val="a3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МБ</w:t>
            </w:r>
          </w:p>
        </w:tc>
        <w:tc>
          <w:tcPr>
            <w:tcW w:w="709" w:type="dxa"/>
          </w:tcPr>
          <w:p w:rsidR="00316D04" w:rsidRDefault="00CA06A3" w:rsidP="003C48DD">
            <w:pPr>
              <w:pStyle w:val="a3"/>
              <w:tabs>
                <w:tab w:val="left" w:pos="284"/>
              </w:tabs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90000</w:t>
            </w:r>
          </w:p>
          <w:p w:rsidR="00CA06A3" w:rsidRPr="008F6557" w:rsidRDefault="00CA06A3" w:rsidP="003C48DD">
            <w:pPr>
              <w:pStyle w:val="a3"/>
              <w:tabs>
                <w:tab w:val="left" w:pos="284"/>
              </w:tabs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МБ</w:t>
            </w:r>
          </w:p>
        </w:tc>
        <w:tc>
          <w:tcPr>
            <w:tcW w:w="710" w:type="dxa"/>
          </w:tcPr>
          <w:p w:rsidR="00316D04" w:rsidRPr="00CA06A3" w:rsidRDefault="00CA06A3" w:rsidP="003C48DD">
            <w:pPr>
              <w:pStyle w:val="a3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CA06A3">
              <w:rPr>
                <w:rFonts w:ascii="Times New Roman" w:hAnsi="Times New Roman"/>
                <w:sz w:val="16"/>
                <w:szCs w:val="18"/>
              </w:rPr>
              <w:t>110</w:t>
            </w:r>
            <w:r w:rsidR="00316D04" w:rsidRPr="00CA06A3">
              <w:rPr>
                <w:rFonts w:ascii="Times New Roman" w:hAnsi="Times New Roman"/>
                <w:sz w:val="16"/>
                <w:szCs w:val="18"/>
              </w:rPr>
              <w:t>000</w:t>
            </w:r>
          </w:p>
          <w:p w:rsidR="00316D04" w:rsidRPr="00CA06A3" w:rsidRDefault="00316D04" w:rsidP="003C48DD">
            <w:pPr>
              <w:pStyle w:val="a3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CA06A3">
              <w:rPr>
                <w:rFonts w:ascii="Times New Roman" w:hAnsi="Times New Roman"/>
                <w:sz w:val="16"/>
                <w:szCs w:val="18"/>
              </w:rPr>
              <w:t>МБ</w:t>
            </w:r>
          </w:p>
        </w:tc>
        <w:tc>
          <w:tcPr>
            <w:tcW w:w="708" w:type="dxa"/>
          </w:tcPr>
          <w:p w:rsidR="00316D04" w:rsidRPr="00CA06A3" w:rsidRDefault="00CA06A3" w:rsidP="003C48DD">
            <w:pPr>
              <w:pStyle w:val="a3"/>
              <w:tabs>
                <w:tab w:val="left" w:pos="284"/>
              </w:tabs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CA06A3">
              <w:rPr>
                <w:rFonts w:ascii="Times New Roman" w:hAnsi="Times New Roman"/>
                <w:sz w:val="16"/>
                <w:szCs w:val="18"/>
              </w:rPr>
              <w:t>12</w:t>
            </w:r>
            <w:r w:rsidR="00316D04" w:rsidRPr="00CA06A3">
              <w:rPr>
                <w:rFonts w:ascii="Times New Roman" w:hAnsi="Times New Roman"/>
                <w:sz w:val="16"/>
                <w:szCs w:val="18"/>
              </w:rPr>
              <w:t>0000</w:t>
            </w:r>
          </w:p>
          <w:p w:rsidR="00316D04" w:rsidRPr="00CA06A3" w:rsidRDefault="00316D04" w:rsidP="003C48DD">
            <w:pPr>
              <w:pStyle w:val="a3"/>
              <w:tabs>
                <w:tab w:val="left" w:pos="284"/>
              </w:tabs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CA06A3">
              <w:rPr>
                <w:rFonts w:ascii="Times New Roman" w:hAnsi="Times New Roman"/>
                <w:sz w:val="16"/>
                <w:szCs w:val="18"/>
              </w:rPr>
              <w:t>МБ</w:t>
            </w:r>
          </w:p>
        </w:tc>
        <w:tc>
          <w:tcPr>
            <w:tcW w:w="709" w:type="dxa"/>
          </w:tcPr>
          <w:p w:rsidR="00316D04" w:rsidRPr="00CA06A3" w:rsidRDefault="00CA06A3" w:rsidP="003C48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CA06A3">
              <w:rPr>
                <w:rFonts w:ascii="Times New Roman" w:hAnsi="Times New Roman"/>
                <w:sz w:val="16"/>
                <w:szCs w:val="18"/>
              </w:rPr>
              <w:t>13</w:t>
            </w:r>
            <w:r w:rsidR="00316D04" w:rsidRPr="00CA06A3">
              <w:rPr>
                <w:rFonts w:ascii="Times New Roman" w:hAnsi="Times New Roman"/>
                <w:sz w:val="16"/>
                <w:szCs w:val="18"/>
              </w:rPr>
              <w:t>0000</w:t>
            </w:r>
          </w:p>
          <w:p w:rsidR="00316D04" w:rsidRPr="00CA06A3" w:rsidRDefault="00316D04" w:rsidP="003C48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CA06A3">
              <w:rPr>
                <w:rFonts w:ascii="Times New Roman" w:hAnsi="Times New Roman"/>
                <w:sz w:val="16"/>
                <w:szCs w:val="18"/>
              </w:rPr>
              <w:t>МБ</w:t>
            </w:r>
          </w:p>
        </w:tc>
        <w:tc>
          <w:tcPr>
            <w:tcW w:w="851" w:type="dxa"/>
          </w:tcPr>
          <w:p w:rsidR="00316D04" w:rsidRPr="00CA06A3" w:rsidRDefault="00CA06A3" w:rsidP="003C48D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CA06A3">
              <w:rPr>
                <w:rFonts w:ascii="Times New Roman" w:hAnsi="Times New Roman"/>
                <w:sz w:val="16"/>
                <w:szCs w:val="18"/>
              </w:rPr>
              <w:t>14</w:t>
            </w:r>
            <w:r w:rsidR="00316D04" w:rsidRPr="00CA06A3">
              <w:rPr>
                <w:rFonts w:ascii="Times New Roman" w:hAnsi="Times New Roman"/>
                <w:sz w:val="16"/>
                <w:szCs w:val="18"/>
              </w:rPr>
              <w:t>0000</w:t>
            </w:r>
          </w:p>
          <w:p w:rsidR="00316D04" w:rsidRPr="00CA06A3" w:rsidRDefault="00316D04" w:rsidP="003C48D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CA06A3">
              <w:rPr>
                <w:rFonts w:ascii="Times New Roman" w:hAnsi="Times New Roman"/>
                <w:sz w:val="16"/>
                <w:szCs w:val="18"/>
              </w:rPr>
              <w:t>МБ</w:t>
            </w:r>
          </w:p>
        </w:tc>
        <w:tc>
          <w:tcPr>
            <w:tcW w:w="707" w:type="dxa"/>
          </w:tcPr>
          <w:p w:rsidR="00316D04" w:rsidRPr="00CA06A3" w:rsidRDefault="00CA06A3" w:rsidP="003C48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CA06A3">
              <w:rPr>
                <w:rFonts w:ascii="Times New Roman" w:hAnsi="Times New Roman"/>
                <w:sz w:val="16"/>
                <w:szCs w:val="18"/>
              </w:rPr>
              <w:t>15</w:t>
            </w:r>
            <w:r w:rsidR="00316D04" w:rsidRPr="00CA06A3">
              <w:rPr>
                <w:rFonts w:ascii="Times New Roman" w:hAnsi="Times New Roman"/>
                <w:sz w:val="16"/>
                <w:szCs w:val="18"/>
              </w:rPr>
              <w:t>0000</w:t>
            </w:r>
          </w:p>
          <w:p w:rsidR="00316D04" w:rsidRPr="00CA06A3" w:rsidRDefault="00316D04" w:rsidP="003C48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CA06A3">
              <w:rPr>
                <w:rFonts w:ascii="Times New Roman" w:hAnsi="Times New Roman"/>
                <w:sz w:val="16"/>
                <w:szCs w:val="18"/>
              </w:rPr>
              <w:t>МБ</w:t>
            </w:r>
          </w:p>
        </w:tc>
      </w:tr>
      <w:tr w:rsidR="00316D04" w:rsidRPr="008F6557" w:rsidTr="00316D04">
        <w:trPr>
          <w:trHeight w:val="439"/>
        </w:trPr>
        <w:tc>
          <w:tcPr>
            <w:tcW w:w="10774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16D04" w:rsidRPr="008F6557" w:rsidRDefault="00316D04" w:rsidP="003C48D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8F6557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Итого по Подпрограмме:</w:t>
            </w:r>
          </w:p>
        </w:tc>
        <w:tc>
          <w:tcPr>
            <w:tcW w:w="709" w:type="dxa"/>
            <w:shd w:val="clear" w:color="auto" w:fill="auto"/>
          </w:tcPr>
          <w:p w:rsidR="00316D04" w:rsidRPr="008F6557" w:rsidRDefault="00316D04" w:rsidP="003C48D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8"/>
              </w:rPr>
            </w:pPr>
            <w:r>
              <w:rPr>
                <w:rFonts w:ascii="Times New Roman" w:hAnsi="Times New Roman"/>
                <w:b/>
                <w:sz w:val="16"/>
                <w:szCs w:val="18"/>
              </w:rPr>
              <w:t>926000</w:t>
            </w:r>
          </w:p>
        </w:tc>
        <w:tc>
          <w:tcPr>
            <w:tcW w:w="709" w:type="dxa"/>
          </w:tcPr>
          <w:p w:rsidR="00316D04" w:rsidRPr="008F6557" w:rsidRDefault="00FE55FE" w:rsidP="003C48D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8"/>
              </w:rPr>
            </w:pPr>
            <w:r>
              <w:rPr>
                <w:rFonts w:ascii="Times New Roman" w:hAnsi="Times New Roman"/>
                <w:b/>
                <w:sz w:val="16"/>
                <w:szCs w:val="18"/>
              </w:rPr>
              <w:t>926000</w:t>
            </w:r>
          </w:p>
        </w:tc>
        <w:tc>
          <w:tcPr>
            <w:tcW w:w="710" w:type="dxa"/>
          </w:tcPr>
          <w:p w:rsidR="00316D04" w:rsidRPr="008F6557" w:rsidRDefault="00FE55FE" w:rsidP="003C48DD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b/>
                <w:sz w:val="16"/>
                <w:szCs w:val="18"/>
              </w:rPr>
            </w:pPr>
            <w:r>
              <w:rPr>
                <w:rFonts w:ascii="Times New Roman" w:hAnsi="Times New Roman"/>
                <w:b/>
                <w:sz w:val="16"/>
                <w:szCs w:val="18"/>
              </w:rPr>
              <w:t>1 013 000</w:t>
            </w:r>
          </w:p>
        </w:tc>
        <w:tc>
          <w:tcPr>
            <w:tcW w:w="708" w:type="dxa"/>
          </w:tcPr>
          <w:p w:rsidR="00316D04" w:rsidRPr="008F6557" w:rsidRDefault="00FE55FE" w:rsidP="003C48D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8"/>
              </w:rPr>
            </w:pPr>
            <w:r>
              <w:rPr>
                <w:rFonts w:ascii="Times New Roman" w:hAnsi="Times New Roman"/>
                <w:b/>
                <w:sz w:val="16"/>
                <w:szCs w:val="18"/>
              </w:rPr>
              <w:t>1 109 000</w:t>
            </w:r>
          </w:p>
        </w:tc>
        <w:tc>
          <w:tcPr>
            <w:tcW w:w="709" w:type="dxa"/>
          </w:tcPr>
          <w:p w:rsidR="00316D04" w:rsidRPr="008F6557" w:rsidRDefault="00FE55FE" w:rsidP="003C48DD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b/>
                <w:sz w:val="16"/>
                <w:szCs w:val="18"/>
              </w:rPr>
            </w:pPr>
            <w:r>
              <w:rPr>
                <w:rFonts w:ascii="Times New Roman" w:hAnsi="Times New Roman"/>
                <w:b/>
                <w:sz w:val="16"/>
                <w:szCs w:val="18"/>
              </w:rPr>
              <w:t>1 219 000</w:t>
            </w:r>
          </w:p>
        </w:tc>
        <w:tc>
          <w:tcPr>
            <w:tcW w:w="851" w:type="dxa"/>
          </w:tcPr>
          <w:p w:rsidR="00316D04" w:rsidRPr="008F6557" w:rsidRDefault="00FE55FE" w:rsidP="00FE55FE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8"/>
              </w:rPr>
            </w:pPr>
            <w:r>
              <w:rPr>
                <w:rFonts w:ascii="Times New Roman" w:hAnsi="Times New Roman"/>
                <w:b/>
                <w:sz w:val="16"/>
                <w:szCs w:val="18"/>
              </w:rPr>
              <w:t>1 364000</w:t>
            </w:r>
          </w:p>
        </w:tc>
        <w:tc>
          <w:tcPr>
            <w:tcW w:w="707" w:type="dxa"/>
          </w:tcPr>
          <w:p w:rsidR="00316D04" w:rsidRPr="008F6557" w:rsidRDefault="00FE55FE" w:rsidP="003C48DD">
            <w:pPr>
              <w:spacing w:after="0" w:line="240" w:lineRule="auto"/>
              <w:ind w:left="-110" w:right="-106"/>
              <w:jc w:val="center"/>
              <w:rPr>
                <w:rFonts w:ascii="Times New Roman" w:hAnsi="Times New Roman"/>
                <w:b/>
                <w:sz w:val="16"/>
                <w:szCs w:val="18"/>
              </w:rPr>
            </w:pPr>
            <w:r>
              <w:rPr>
                <w:rFonts w:ascii="Times New Roman" w:hAnsi="Times New Roman"/>
                <w:b/>
                <w:sz w:val="16"/>
                <w:szCs w:val="18"/>
              </w:rPr>
              <w:t>1 </w:t>
            </w:r>
            <w:r w:rsidR="00CA06A3">
              <w:rPr>
                <w:rFonts w:ascii="Times New Roman" w:hAnsi="Times New Roman"/>
                <w:b/>
                <w:sz w:val="16"/>
                <w:szCs w:val="18"/>
              </w:rPr>
              <w:t>4</w:t>
            </w:r>
            <w:r>
              <w:rPr>
                <w:rFonts w:ascii="Times New Roman" w:hAnsi="Times New Roman"/>
                <w:b/>
                <w:sz w:val="16"/>
                <w:szCs w:val="18"/>
              </w:rPr>
              <w:t>95 000</w:t>
            </w:r>
          </w:p>
        </w:tc>
      </w:tr>
    </w:tbl>
    <w:p w:rsidR="003C48DD" w:rsidRPr="008F6557" w:rsidRDefault="003C48DD" w:rsidP="003C48D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</w:pPr>
    </w:p>
    <w:p w:rsidR="003C48DD" w:rsidRDefault="003C48DD" w:rsidP="003C48D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F6557">
        <w:rPr>
          <w:rFonts w:ascii="Times New Roman" w:hAnsi="Times New Roman"/>
          <w:b/>
          <w:sz w:val="24"/>
          <w:szCs w:val="24"/>
        </w:rPr>
        <w:t>Список использованных сокращений</w:t>
      </w:r>
    </w:p>
    <w:p w:rsidR="003C48DD" w:rsidRPr="00E67AE4" w:rsidRDefault="003C48DD" w:rsidP="003C48D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67AE4">
        <w:rPr>
          <w:rFonts w:ascii="Times New Roman" w:hAnsi="Times New Roman"/>
          <w:sz w:val="24"/>
          <w:szCs w:val="24"/>
        </w:rPr>
        <w:t>МБ  - Местный бюджет</w:t>
      </w:r>
    </w:p>
    <w:p w:rsidR="003C48DD" w:rsidRPr="00A10BDC" w:rsidRDefault="003C48DD" w:rsidP="003C48D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F6557">
        <w:rPr>
          <w:rFonts w:ascii="Times New Roman" w:hAnsi="Times New Roman"/>
          <w:sz w:val="24"/>
          <w:szCs w:val="24"/>
        </w:rPr>
        <w:t>ИДПО – Институт дополнительного профессионального образования (повышения квалификации) специалистов социокультурной сферы и искусства</w:t>
      </w:r>
    </w:p>
    <w:p w:rsidR="003C48DD" w:rsidRPr="00C80D5D" w:rsidRDefault="003C48DD" w:rsidP="003C48DD">
      <w:pPr>
        <w:spacing w:after="0" w:line="240" w:lineRule="auto"/>
      </w:pPr>
    </w:p>
    <w:p w:rsidR="003C48DD" w:rsidRPr="00A15D50" w:rsidRDefault="003C48DD" w:rsidP="00E83B17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3C48DD" w:rsidRPr="00A15D50" w:rsidSect="003C48DD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6E05" w:rsidRDefault="002A6E05">
      <w:pPr>
        <w:spacing w:after="0" w:line="240" w:lineRule="auto"/>
      </w:pPr>
      <w:r>
        <w:separator/>
      </w:r>
    </w:p>
  </w:endnote>
  <w:endnote w:type="continuationSeparator" w:id="0">
    <w:p w:rsidR="002A6E05" w:rsidRDefault="002A6E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6E05" w:rsidRDefault="002A6E05">
      <w:pPr>
        <w:spacing w:after="0" w:line="240" w:lineRule="auto"/>
      </w:pPr>
      <w:r>
        <w:separator/>
      </w:r>
    </w:p>
  </w:footnote>
  <w:footnote w:type="continuationSeparator" w:id="0">
    <w:p w:rsidR="002A6E05" w:rsidRDefault="002A6E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53605"/>
    <w:multiLevelType w:val="hybridMultilevel"/>
    <w:tmpl w:val="128611FA"/>
    <w:lvl w:ilvl="0" w:tplc="1DE07F7E">
      <w:start w:val="1"/>
      <w:numFmt w:val="decimal"/>
      <w:lvlText w:val="%1."/>
      <w:lvlJc w:val="left"/>
      <w:pPr>
        <w:ind w:left="786" w:hanging="360"/>
      </w:pPr>
      <w:rPr>
        <w:rFonts w:ascii="Times New Roman" w:eastAsia="Calibri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8090379"/>
    <w:multiLevelType w:val="hybridMultilevel"/>
    <w:tmpl w:val="D7C8A100"/>
    <w:lvl w:ilvl="0" w:tplc="926CCB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ED29FA"/>
    <w:multiLevelType w:val="hybridMultilevel"/>
    <w:tmpl w:val="29503F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770EE9"/>
    <w:multiLevelType w:val="hybridMultilevel"/>
    <w:tmpl w:val="15A6FAB8"/>
    <w:lvl w:ilvl="0" w:tplc="96023426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BF37AE9"/>
    <w:multiLevelType w:val="hybridMultilevel"/>
    <w:tmpl w:val="94E80838"/>
    <w:lvl w:ilvl="0" w:tplc="F3209FB0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1DCD6BFE"/>
    <w:multiLevelType w:val="hybridMultilevel"/>
    <w:tmpl w:val="CD96A574"/>
    <w:lvl w:ilvl="0" w:tplc="11B6E910">
      <w:start w:val="2"/>
      <w:numFmt w:val="upperRoman"/>
      <w:lvlText w:val="%1."/>
      <w:lvlJc w:val="left"/>
      <w:pPr>
        <w:ind w:left="327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210C7A42"/>
    <w:multiLevelType w:val="hybridMultilevel"/>
    <w:tmpl w:val="ED9C1CD0"/>
    <w:lvl w:ilvl="0" w:tplc="D6589CD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14C2742"/>
    <w:multiLevelType w:val="hybridMultilevel"/>
    <w:tmpl w:val="46826F72"/>
    <w:lvl w:ilvl="0" w:tplc="FE10424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CE69F3"/>
    <w:multiLevelType w:val="singleLevel"/>
    <w:tmpl w:val="0419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9">
    <w:nsid w:val="2E2914E1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0">
    <w:nsid w:val="321F17CE"/>
    <w:multiLevelType w:val="hybridMultilevel"/>
    <w:tmpl w:val="5D723BF0"/>
    <w:lvl w:ilvl="0" w:tplc="0419000F">
      <w:start w:val="1"/>
      <w:numFmt w:val="decimal"/>
      <w:lvlText w:val="%1."/>
      <w:lvlJc w:val="left"/>
      <w:pPr>
        <w:ind w:left="4329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3B4445"/>
    <w:multiLevelType w:val="hybridMultilevel"/>
    <w:tmpl w:val="7F14887A"/>
    <w:lvl w:ilvl="0" w:tplc="728843D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B1B2A71"/>
    <w:multiLevelType w:val="hybridMultilevel"/>
    <w:tmpl w:val="974A62FE"/>
    <w:lvl w:ilvl="0" w:tplc="A81CC2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DDF5FCF"/>
    <w:multiLevelType w:val="hybridMultilevel"/>
    <w:tmpl w:val="C7F0D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7D69DC"/>
    <w:multiLevelType w:val="hybridMultilevel"/>
    <w:tmpl w:val="B93EFC00"/>
    <w:lvl w:ilvl="0" w:tplc="D6589C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922014"/>
    <w:multiLevelType w:val="hybridMultilevel"/>
    <w:tmpl w:val="15A6FAB8"/>
    <w:lvl w:ilvl="0" w:tplc="96023426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5907356D"/>
    <w:multiLevelType w:val="hybridMultilevel"/>
    <w:tmpl w:val="29503F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5B7D90"/>
    <w:multiLevelType w:val="hybridMultilevel"/>
    <w:tmpl w:val="BF906892"/>
    <w:lvl w:ilvl="0" w:tplc="0419000F">
      <w:start w:val="1"/>
      <w:numFmt w:val="decimal"/>
      <w:lvlText w:val="%1."/>
      <w:lvlJc w:val="left"/>
      <w:pPr>
        <w:ind w:left="1419" w:hanging="360"/>
      </w:pPr>
    </w:lvl>
    <w:lvl w:ilvl="1" w:tplc="04190019" w:tentative="1">
      <w:start w:val="1"/>
      <w:numFmt w:val="lowerLetter"/>
      <w:lvlText w:val="%2."/>
      <w:lvlJc w:val="left"/>
      <w:pPr>
        <w:ind w:left="2139" w:hanging="360"/>
      </w:pPr>
    </w:lvl>
    <w:lvl w:ilvl="2" w:tplc="0419001B" w:tentative="1">
      <w:start w:val="1"/>
      <w:numFmt w:val="lowerRoman"/>
      <w:lvlText w:val="%3."/>
      <w:lvlJc w:val="right"/>
      <w:pPr>
        <w:ind w:left="2859" w:hanging="180"/>
      </w:pPr>
    </w:lvl>
    <w:lvl w:ilvl="3" w:tplc="0419000F" w:tentative="1">
      <w:start w:val="1"/>
      <w:numFmt w:val="decimal"/>
      <w:lvlText w:val="%4."/>
      <w:lvlJc w:val="left"/>
      <w:pPr>
        <w:ind w:left="3579" w:hanging="360"/>
      </w:pPr>
    </w:lvl>
    <w:lvl w:ilvl="4" w:tplc="04190019" w:tentative="1">
      <w:start w:val="1"/>
      <w:numFmt w:val="lowerLetter"/>
      <w:lvlText w:val="%5."/>
      <w:lvlJc w:val="left"/>
      <w:pPr>
        <w:ind w:left="4299" w:hanging="360"/>
      </w:pPr>
    </w:lvl>
    <w:lvl w:ilvl="5" w:tplc="0419001B" w:tentative="1">
      <w:start w:val="1"/>
      <w:numFmt w:val="lowerRoman"/>
      <w:lvlText w:val="%6."/>
      <w:lvlJc w:val="right"/>
      <w:pPr>
        <w:ind w:left="5019" w:hanging="180"/>
      </w:pPr>
    </w:lvl>
    <w:lvl w:ilvl="6" w:tplc="0419000F" w:tentative="1">
      <w:start w:val="1"/>
      <w:numFmt w:val="decimal"/>
      <w:lvlText w:val="%7."/>
      <w:lvlJc w:val="left"/>
      <w:pPr>
        <w:ind w:left="5739" w:hanging="360"/>
      </w:pPr>
    </w:lvl>
    <w:lvl w:ilvl="7" w:tplc="04190019" w:tentative="1">
      <w:start w:val="1"/>
      <w:numFmt w:val="lowerLetter"/>
      <w:lvlText w:val="%8."/>
      <w:lvlJc w:val="left"/>
      <w:pPr>
        <w:ind w:left="6459" w:hanging="360"/>
      </w:pPr>
    </w:lvl>
    <w:lvl w:ilvl="8" w:tplc="0419001B" w:tentative="1">
      <w:start w:val="1"/>
      <w:numFmt w:val="lowerRoman"/>
      <w:lvlText w:val="%9."/>
      <w:lvlJc w:val="right"/>
      <w:pPr>
        <w:ind w:left="7179" w:hanging="180"/>
      </w:pPr>
    </w:lvl>
  </w:abstractNum>
  <w:abstractNum w:abstractNumId="18">
    <w:nsid w:val="639814C2"/>
    <w:multiLevelType w:val="hybridMultilevel"/>
    <w:tmpl w:val="15A6FAB8"/>
    <w:lvl w:ilvl="0" w:tplc="96023426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6B881209"/>
    <w:multiLevelType w:val="hybridMultilevel"/>
    <w:tmpl w:val="96FE0B6C"/>
    <w:lvl w:ilvl="0" w:tplc="96023426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74E66959"/>
    <w:multiLevelType w:val="hybridMultilevel"/>
    <w:tmpl w:val="A522772A"/>
    <w:lvl w:ilvl="0" w:tplc="0419000F">
      <w:start w:val="1"/>
      <w:numFmt w:val="decimal"/>
      <w:lvlText w:val="%1."/>
      <w:lvlJc w:val="left"/>
      <w:pPr>
        <w:ind w:left="1637" w:hanging="360"/>
      </w:p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1">
    <w:nsid w:val="755475A5"/>
    <w:multiLevelType w:val="hybridMultilevel"/>
    <w:tmpl w:val="035429D2"/>
    <w:lvl w:ilvl="0" w:tplc="0419000F">
      <w:start w:val="2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5BA445A"/>
    <w:multiLevelType w:val="hybridMultilevel"/>
    <w:tmpl w:val="ACF6E41A"/>
    <w:lvl w:ilvl="0" w:tplc="0419000F">
      <w:start w:val="1"/>
      <w:numFmt w:val="decimal"/>
      <w:lvlText w:val="%1."/>
      <w:lvlJc w:val="left"/>
      <w:pPr>
        <w:ind w:left="19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F802C16"/>
    <w:multiLevelType w:val="hybridMultilevel"/>
    <w:tmpl w:val="01A436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0"/>
  </w:num>
  <w:num w:numId="3">
    <w:abstractNumId w:val="17"/>
  </w:num>
  <w:num w:numId="4">
    <w:abstractNumId w:val="1"/>
  </w:num>
  <w:num w:numId="5">
    <w:abstractNumId w:val="15"/>
  </w:num>
  <w:num w:numId="6">
    <w:abstractNumId w:val="19"/>
  </w:num>
  <w:num w:numId="7">
    <w:abstractNumId w:val="23"/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18"/>
  </w:num>
  <w:num w:numId="11">
    <w:abstractNumId w:val="0"/>
  </w:num>
  <w:num w:numId="12">
    <w:abstractNumId w:val="9"/>
  </w:num>
  <w:num w:numId="13">
    <w:abstractNumId w:val="21"/>
  </w:num>
  <w:num w:numId="14">
    <w:abstractNumId w:val="12"/>
  </w:num>
  <w:num w:numId="15">
    <w:abstractNumId w:val="11"/>
  </w:num>
  <w:num w:numId="16">
    <w:abstractNumId w:val="6"/>
  </w:num>
  <w:num w:numId="17">
    <w:abstractNumId w:val="5"/>
  </w:num>
  <w:num w:numId="18">
    <w:abstractNumId w:val="8"/>
  </w:num>
  <w:num w:numId="19">
    <w:abstractNumId w:val="14"/>
  </w:num>
  <w:num w:numId="20">
    <w:abstractNumId w:val="2"/>
  </w:num>
  <w:num w:numId="21">
    <w:abstractNumId w:val="16"/>
  </w:num>
  <w:num w:numId="22">
    <w:abstractNumId w:val="20"/>
  </w:num>
  <w:num w:numId="23">
    <w:abstractNumId w:val="7"/>
  </w:num>
  <w:num w:numId="24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9BE"/>
    <w:rsid w:val="000043E4"/>
    <w:rsid w:val="00006AC1"/>
    <w:rsid w:val="00006E53"/>
    <w:rsid w:val="00011670"/>
    <w:rsid w:val="000149C2"/>
    <w:rsid w:val="00015C32"/>
    <w:rsid w:val="000201DA"/>
    <w:rsid w:val="00020D69"/>
    <w:rsid w:val="000220D1"/>
    <w:rsid w:val="0002527C"/>
    <w:rsid w:val="00026951"/>
    <w:rsid w:val="00031323"/>
    <w:rsid w:val="0003316A"/>
    <w:rsid w:val="00033BAD"/>
    <w:rsid w:val="000367EC"/>
    <w:rsid w:val="00042D4B"/>
    <w:rsid w:val="00043314"/>
    <w:rsid w:val="00044F81"/>
    <w:rsid w:val="000616E9"/>
    <w:rsid w:val="0006300E"/>
    <w:rsid w:val="0006654A"/>
    <w:rsid w:val="0006716D"/>
    <w:rsid w:val="00067A54"/>
    <w:rsid w:val="00070503"/>
    <w:rsid w:val="000709AB"/>
    <w:rsid w:val="00070E69"/>
    <w:rsid w:val="000745E1"/>
    <w:rsid w:val="000761AF"/>
    <w:rsid w:val="00084E6C"/>
    <w:rsid w:val="0008791C"/>
    <w:rsid w:val="00091B76"/>
    <w:rsid w:val="00092009"/>
    <w:rsid w:val="0009247B"/>
    <w:rsid w:val="000969D7"/>
    <w:rsid w:val="00096DDB"/>
    <w:rsid w:val="000A0BE3"/>
    <w:rsid w:val="000A1016"/>
    <w:rsid w:val="000A17AD"/>
    <w:rsid w:val="000A1BD8"/>
    <w:rsid w:val="000A1E08"/>
    <w:rsid w:val="000A2028"/>
    <w:rsid w:val="000A242A"/>
    <w:rsid w:val="000A2C95"/>
    <w:rsid w:val="000A2EB8"/>
    <w:rsid w:val="000A31C8"/>
    <w:rsid w:val="000A3A2D"/>
    <w:rsid w:val="000A4991"/>
    <w:rsid w:val="000A4C5A"/>
    <w:rsid w:val="000A4EAA"/>
    <w:rsid w:val="000B27B0"/>
    <w:rsid w:val="000B3958"/>
    <w:rsid w:val="000B4FB9"/>
    <w:rsid w:val="000B6CD3"/>
    <w:rsid w:val="000B7E70"/>
    <w:rsid w:val="000C61D8"/>
    <w:rsid w:val="000C7454"/>
    <w:rsid w:val="000C7C99"/>
    <w:rsid w:val="000D26B9"/>
    <w:rsid w:val="000E00CE"/>
    <w:rsid w:val="000E0BD6"/>
    <w:rsid w:val="000F32D7"/>
    <w:rsid w:val="000F7DF5"/>
    <w:rsid w:val="00103F47"/>
    <w:rsid w:val="00104A8A"/>
    <w:rsid w:val="001050E0"/>
    <w:rsid w:val="001076A1"/>
    <w:rsid w:val="0011345D"/>
    <w:rsid w:val="001135FE"/>
    <w:rsid w:val="00115F4D"/>
    <w:rsid w:val="00117CF9"/>
    <w:rsid w:val="00120151"/>
    <w:rsid w:val="00120A5E"/>
    <w:rsid w:val="00122F52"/>
    <w:rsid w:val="0013541F"/>
    <w:rsid w:val="00137598"/>
    <w:rsid w:val="00141CA0"/>
    <w:rsid w:val="00142870"/>
    <w:rsid w:val="001429B7"/>
    <w:rsid w:val="00145867"/>
    <w:rsid w:val="00145BD1"/>
    <w:rsid w:val="001506F2"/>
    <w:rsid w:val="00154BB8"/>
    <w:rsid w:val="00156C2F"/>
    <w:rsid w:val="00157410"/>
    <w:rsid w:val="001608A3"/>
    <w:rsid w:val="001656AD"/>
    <w:rsid w:val="00166061"/>
    <w:rsid w:val="00166FC7"/>
    <w:rsid w:val="001679FD"/>
    <w:rsid w:val="00170573"/>
    <w:rsid w:val="00172076"/>
    <w:rsid w:val="00172942"/>
    <w:rsid w:val="00173B8D"/>
    <w:rsid w:val="00174FB2"/>
    <w:rsid w:val="00176A1B"/>
    <w:rsid w:val="00180B37"/>
    <w:rsid w:val="00180EB3"/>
    <w:rsid w:val="001813F6"/>
    <w:rsid w:val="00182D3E"/>
    <w:rsid w:val="001841FD"/>
    <w:rsid w:val="00187B17"/>
    <w:rsid w:val="001918F3"/>
    <w:rsid w:val="001919D3"/>
    <w:rsid w:val="00191B8F"/>
    <w:rsid w:val="00191EDE"/>
    <w:rsid w:val="001926DB"/>
    <w:rsid w:val="001951D3"/>
    <w:rsid w:val="00195CA7"/>
    <w:rsid w:val="001A16E0"/>
    <w:rsid w:val="001A1769"/>
    <w:rsid w:val="001A43D5"/>
    <w:rsid w:val="001A4C00"/>
    <w:rsid w:val="001A686E"/>
    <w:rsid w:val="001B1351"/>
    <w:rsid w:val="001B3118"/>
    <w:rsid w:val="001B3BB4"/>
    <w:rsid w:val="001B5E2B"/>
    <w:rsid w:val="001C1847"/>
    <w:rsid w:val="001C19A7"/>
    <w:rsid w:val="001C5926"/>
    <w:rsid w:val="001D3114"/>
    <w:rsid w:val="001D470C"/>
    <w:rsid w:val="001E1627"/>
    <w:rsid w:val="001E7031"/>
    <w:rsid w:val="001F1DDB"/>
    <w:rsid w:val="001F6020"/>
    <w:rsid w:val="001F63E3"/>
    <w:rsid w:val="001F7F6E"/>
    <w:rsid w:val="00200E9C"/>
    <w:rsid w:val="00201325"/>
    <w:rsid w:val="0020397B"/>
    <w:rsid w:val="0021352B"/>
    <w:rsid w:val="00215C5E"/>
    <w:rsid w:val="002246A6"/>
    <w:rsid w:val="00225B08"/>
    <w:rsid w:val="00225CEA"/>
    <w:rsid w:val="0022636E"/>
    <w:rsid w:val="002264C2"/>
    <w:rsid w:val="002344A4"/>
    <w:rsid w:val="00237BD6"/>
    <w:rsid w:val="00237BFF"/>
    <w:rsid w:val="00241492"/>
    <w:rsid w:val="00251957"/>
    <w:rsid w:val="00251D58"/>
    <w:rsid w:val="002548F0"/>
    <w:rsid w:val="00255733"/>
    <w:rsid w:val="00256B96"/>
    <w:rsid w:val="0026299B"/>
    <w:rsid w:val="002658C3"/>
    <w:rsid w:val="0027121F"/>
    <w:rsid w:val="0028086D"/>
    <w:rsid w:val="00280B43"/>
    <w:rsid w:val="00280D59"/>
    <w:rsid w:val="00283362"/>
    <w:rsid w:val="00284B67"/>
    <w:rsid w:val="00290059"/>
    <w:rsid w:val="00295502"/>
    <w:rsid w:val="00295E4E"/>
    <w:rsid w:val="00295FC6"/>
    <w:rsid w:val="002962CE"/>
    <w:rsid w:val="002A0F6C"/>
    <w:rsid w:val="002A190D"/>
    <w:rsid w:val="002A1C2C"/>
    <w:rsid w:val="002A27C3"/>
    <w:rsid w:val="002A3D59"/>
    <w:rsid w:val="002A5F0E"/>
    <w:rsid w:val="002A6E05"/>
    <w:rsid w:val="002B0BE6"/>
    <w:rsid w:val="002B1501"/>
    <w:rsid w:val="002B1802"/>
    <w:rsid w:val="002B525D"/>
    <w:rsid w:val="002B583A"/>
    <w:rsid w:val="002C2D74"/>
    <w:rsid w:val="002C33D6"/>
    <w:rsid w:val="002C3ABB"/>
    <w:rsid w:val="002C45C1"/>
    <w:rsid w:val="002C7497"/>
    <w:rsid w:val="002D1549"/>
    <w:rsid w:val="002D185E"/>
    <w:rsid w:val="002D2158"/>
    <w:rsid w:val="002D23BD"/>
    <w:rsid w:val="002D3658"/>
    <w:rsid w:val="002D6793"/>
    <w:rsid w:val="002D69B4"/>
    <w:rsid w:val="002E10BE"/>
    <w:rsid w:val="002E28B8"/>
    <w:rsid w:val="002E325D"/>
    <w:rsid w:val="002E6F30"/>
    <w:rsid w:val="002F0A33"/>
    <w:rsid w:val="002F11F0"/>
    <w:rsid w:val="002F52CD"/>
    <w:rsid w:val="00303E26"/>
    <w:rsid w:val="00307A64"/>
    <w:rsid w:val="00312925"/>
    <w:rsid w:val="0031609D"/>
    <w:rsid w:val="0031697F"/>
    <w:rsid w:val="00316D04"/>
    <w:rsid w:val="00317B84"/>
    <w:rsid w:val="003214DE"/>
    <w:rsid w:val="00321960"/>
    <w:rsid w:val="00322CD5"/>
    <w:rsid w:val="0032438B"/>
    <w:rsid w:val="00324870"/>
    <w:rsid w:val="00326E4F"/>
    <w:rsid w:val="00327084"/>
    <w:rsid w:val="00331C45"/>
    <w:rsid w:val="0033217C"/>
    <w:rsid w:val="003347DB"/>
    <w:rsid w:val="003348FC"/>
    <w:rsid w:val="003357A4"/>
    <w:rsid w:val="00335A9D"/>
    <w:rsid w:val="00336794"/>
    <w:rsid w:val="00336A2D"/>
    <w:rsid w:val="003407AC"/>
    <w:rsid w:val="00340BBF"/>
    <w:rsid w:val="0034667F"/>
    <w:rsid w:val="003504DE"/>
    <w:rsid w:val="00350642"/>
    <w:rsid w:val="003557A2"/>
    <w:rsid w:val="003569A2"/>
    <w:rsid w:val="00366E2E"/>
    <w:rsid w:val="00371998"/>
    <w:rsid w:val="00376F33"/>
    <w:rsid w:val="00381E5C"/>
    <w:rsid w:val="0038689B"/>
    <w:rsid w:val="00387928"/>
    <w:rsid w:val="00390210"/>
    <w:rsid w:val="00390FAB"/>
    <w:rsid w:val="00394340"/>
    <w:rsid w:val="00395168"/>
    <w:rsid w:val="003A2D33"/>
    <w:rsid w:val="003A5AE2"/>
    <w:rsid w:val="003B09FC"/>
    <w:rsid w:val="003B0B23"/>
    <w:rsid w:val="003B1106"/>
    <w:rsid w:val="003B3378"/>
    <w:rsid w:val="003B66D2"/>
    <w:rsid w:val="003B731D"/>
    <w:rsid w:val="003C10AA"/>
    <w:rsid w:val="003C137D"/>
    <w:rsid w:val="003C4136"/>
    <w:rsid w:val="003C48DD"/>
    <w:rsid w:val="003D24B3"/>
    <w:rsid w:val="003D2DAC"/>
    <w:rsid w:val="003D31D6"/>
    <w:rsid w:val="003D362B"/>
    <w:rsid w:val="003D5793"/>
    <w:rsid w:val="003E0BAA"/>
    <w:rsid w:val="003E22FE"/>
    <w:rsid w:val="003E6277"/>
    <w:rsid w:val="003F1D92"/>
    <w:rsid w:val="003F2ECB"/>
    <w:rsid w:val="00401FD5"/>
    <w:rsid w:val="00405831"/>
    <w:rsid w:val="004103C3"/>
    <w:rsid w:val="00413AAB"/>
    <w:rsid w:val="00417E41"/>
    <w:rsid w:val="00420DED"/>
    <w:rsid w:val="00422401"/>
    <w:rsid w:val="00424925"/>
    <w:rsid w:val="004265EE"/>
    <w:rsid w:val="004266D5"/>
    <w:rsid w:val="00430D8C"/>
    <w:rsid w:val="004312A8"/>
    <w:rsid w:val="00435F8A"/>
    <w:rsid w:val="00440A41"/>
    <w:rsid w:val="00440CA8"/>
    <w:rsid w:val="00441703"/>
    <w:rsid w:val="00443BF3"/>
    <w:rsid w:val="004457B3"/>
    <w:rsid w:val="00445927"/>
    <w:rsid w:val="00446CD4"/>
    <w:rsid w:val="004472A0"/>
    <w:rsid w:val="004500C4"/>
    <w:rsid w:val="00450B4A"/>
    <w:rsid w:val="004644A0"/>
    <w:rsid w:val="00470628"/>
    <w:rsid w:val="00470D13"/>
    <w:rsid w:val="004730DB"/>
    <w:rsid w:val="00473BD4"/>
    <w:rsid w:val="00482138"/>
    <w:rsid w:val="00490AB3"/>
    <w:rsid w:val="0049246A"/>
    <w:rsid w:val="004959BA"/>
    <w:rsid w:val="00496B74"/>
    <w:rsid w:val="004A16C5"/>
    <w:rsid w:val="004A20AC"/>
    <w:rsid w:val="004A37B3"/>
    <w:rsid w:val="004A4775"/>
    <w:rsid w:val="004A6836"/>
    <w:rsid w:val="004A7402"/>
    <w:rsid w:val="004B1DB1"/>
    <w:rsid w:val="004B3E97"/>
    <w:rsid w:val="004B48C9"/>
    <w:rsid w:val="004B5289"/>
    <w:rsid w:val="004B631B"/>
    <w:rsid w:val="004B7EFE"/>
    <w:rsid w:val="004C2A84"/>
    <w:rsid w:val="004C2B2E"/>
    <w:rsid w:val="004C3C06"/>
    <w:rsid w:val="004C4FAA"/>
    <w:rsid w:val="004C5353"/>
    <w:rsid w:val="004D12F4"/>
    <w:rsid w:val="004D3778"/>
    <w:rsid w:val="004D4F8B"/>
    <w:rsid w:val="004D593B"/>
    <w:rsid w:val="004D5D31"/>
    <w:rsid w:val="004D6FEB"/>
    <w:rsid w:val="004D7F9F"/>
    <w:rsid w:val="004E09C7"/>
    <w:rsid w:val="004E2229"/>
    <w:rsid w:val="004E38C8"/>
    <w:rsid w:val="004E449D"/>
    <w:rsid w:val="004E6FC3"/>
    <w:rsid w:val="004E7F66"/>
    <w:rsid w:val="004F3A73"/>
    <w:rsid w:val="004F3F69"/>
    <w:rsid w:val="004F3FE2"/>
    <w:rsid w:val="004F5320"/>
    <w:rsid w:val="00501E10"/>
    <w:rsid w:val="00502697"/>
    <w:rsid w:val="0050315A"/>
    <w:rsid w:val="005046B7"/>
    <w:rsid w:val="00506813"/>
    <w:rsid w:val="005105B0"/>
    <w:rsid w:val="00511448"/>
    <w:rsid w:val="0051670B"/>
    <w:rsid w:val="00517414"/>
    <w:rsid w:val="00517C19"/>
    <w:rsid w:val="00524B4C"/>
    <w:rsid w:val="00530B94"/>
    <w:rsid w:val="005325E5"/>
    <w:rsid w:val="00533682"/>
    <w:rsid w:val="005361CF"/>
    <w:rsid w:val="00537246"/>
    <w:rsid w:val="00542171"/>
    <w:rsid w:val="00543B0C"/>
    <w:rsid w:val="00543BC4"/>
    <w:rsid w:val="0054736D"/>
    <w:rsid w:val="00547BB3"/>
    <w:rsid w:val="00550B09"/>
    <w:rsid w:val="00552648"/>
    <w:rsid w:val="005531F9"/>
    <w:rsid w:val="00553433"/>
    <w:rsid w:val="005564BC"/>
    <w:rsid w:val="005571D4"/>
    <w:rsid w:val="00560D3F"/>
    <w:rsid w:val="00561401"/>
    <w:rsid w:val="00567E7C"/>
    <w:rsid w:val="00573497"/>
    <w:rsid w:val="005735D8"/>
    <w:rsid w:val="0057462A"/>
    <w:rsid w:val="00574975"/>
    <w:rsid w:val="0058164E"/>
    <w:rsid w:val="005842A8"/>
    <w:rsid w:val="00585A0A"/>
    <w:rsid w:val="00586BCD"/>
    <w:rsid w:val="00587E8C"/>
    <w:rsid w:val="00591A12"/>
    <w:rsid w:val="005A1DEE"/>
    <w:rsid w:val="005A4985"/>
    <w:rsid w:val="005A765D"/>
    <w:rsid w:val="005B0174"/>
    <w:rsid w:val="005B0425"/>
    <w:rsid w:val="005B2F97"/>
    <w:rsid w:val="005B3698"/>
    <w:rsid w:val="005B3FF2"/>
    <w:rsid w:val="005B4C08"/>
    <w:rsid w:val="005B56F7"/>
    <w:rsid w:val="005C2BCC"/>
    <w:rsid w:val="005C35A5"/>
    <w:rsid w:val="005C4557"/>
    <w:rsid w:val="005C54DF"/>
    <w:rsid w:val="005C5C16"/>
    <w:rsid w:val="005C6372"/>
    <w:rsid w:val="005C6FCC"/>
    <w:rsid w:val="005C715E"/>
    <w:rsid w:val="005D016C"/>
    <w:rsid w:val="005D244E"/>
    <w:rsid w:val="005D4FC2"/>
    <w:rsid w:val="005D51AA"/>
    <w:rsid w:val="005E10A2"/>
    <w:rsid w:val="005E2158"/>
    <w:rsid w:val="005E277B"/>
    <w:rsid w:val="005E3D5B"/>
    <w:rsid w:val="005E466C"/>
    <w:rsid w:val="005E468A"/>
    <w:rsid w:val="005E571E"/>
    <w:rsid w:val="005E70C9"/>
    <w:rsid w:val="005F6200"/>
    <w:rsid w:val="006009D4"/>
    <w:rsid w:val="00601A13"/>
    <w:rsid w:val="00610843"/>
    <w:rsid w:val="00617E26"/>
    <w:rsid w:val="00623457"/>
    <w:rsid w:val="00630149"/>
    <w:rsid w:val="00631E41"/>
    <w:rsid w:val="006322DB"/>
    <w:rsid w:val="0063345D"/>
    <w:rsid w:val="006346D7"/>
    <w:rsid w:val="00641807"/>
    <w:rsid w:val="00641891"/>
    <w:rsid w:val="0064788E"/>
    <w:rsid w:val="006515D6"/>
    <w:rsid w:val="006517F0"/>
    <w:rsid w:val="00656C9C"/>
    <w:rsid w:val="006575F8"/>
    <w:rsid w:val="006635BC"/>
    <w:rsid w:val="00663CBB"/>
    <w:rsid w:val="006652D1"/>
    <w:rsid w:val="00672521"/>
    <w:rsid w:val="00674CC3"/>
    <w:rsid w:val="00675F30"/>
    <w:rsid w:val="00676075"/>
    <w:rsid w:val="0068202D"/>
    <w:rsid w:val="00682D29"/>
    <w:rsid w:val="0068319C"/>
    <w:rsid w:val="00686770"/>
    <w:rsid w:val="006867D4"/>
    <w:rsid w:val="00691C07"/>
    <w:rsid w:val="00695015"/>
    <w:rsid w:val="00695306"/>
    <w:rsid w:val="006A05FA"/>
    <w:rsid w:val="006A1EC8"/>
    <w:rsid w:val="006A35A4"/>
    <w:rsid w:val="006A7FAA"/>
    <w:rsid w:val="006B12E6"/>
    <w:rsid w:val="006B4B4A"/>
    <w:rsid w:val="006B5963"/>
    <w:rsid w:val="006D10BF"/>
    <w:rsid w:val="006D2A04"/>
    <w:rsid w:val="006D3020"/>
    <w:rsid w:val="006D3664"/>
    <w:rsid w:val="006E0108"/>
    <w:rsid w:val="006E3BDA"/>
    <w:rsid w:val="006E45A9"/>
    <w:rsid w:val="006F2ADF"/>
    <w:rsid w:val="006F2E5D"/>
    <w:rsid w:val="006F3AA6"/>
    <w:rsid w:val="006F4E40"/>
    <w:rsid w:val="0070221E"/>
    <w:rsid w:val="00702B99"/>
    <w:rsid w:val="00705AAF"/>
    <w:rsid w:val="007101C3"/>
    <w:rsid w:val="007101EA"/>
    <w:rsid w:val="00710A12"/>
    <w:rsid w:val="007177C3"/>
    <w:rsid w:val="00720896"/>
    <w:rsid w:val="0072207A"/>
    <w:rsid w:val="0072492B"/>
    <w:rsid w:val="00724B2F"/>
    <w:rsid w:val="007268DA"/>
    <w:rsid w:val="0073079F"/>
    <w:rsid w:val="00732557"/>
    <w:rsid w:val="007355D4"/>
    <w:rsid w:val="00735E24"/>
    <w:rsid w:val="00742683"/>
    <w:rsid w:val="00742E9F"/>
    <w:rsid w:val="00743530"/>
    <w:rsid w:val="007473B5"/>
    <w:rsid w:val="0074771C"/>
    <w:rsid w:val="007504CA"/>
    <w:rsid w:val="00750A3E"/>
    <w:rsid w:val="00751FB8"/>
    <w:rsid w:val="007557EC"/>
    <w:rsid w:val="007564E3"/>
    <w:rsid w:val="007606D4"/>
    <w:rsid w:val="00763E07"/>
    <w:rsid w:val="00764102"/>
    <w:rsid w:val="00764400"/>
    <w:rsid w:val="007650DB"/>
    <w:rsid w:val="007652A0"/>
    <w:rsid w:val="00767306"/>
    <w:rsid w:val="007714B7"/>
    <w:rsid w:val="007735E2"/>
    <w:rsid w:val="00774434"/>
    <w:rsid w:val="007767DC"/>
    <w:rsid w:val="00781611"/>
    <w:rsid w:val="0078682C"/>
    <w:rsid w:val="00791333"/>
    <w:rsid w:val="00792AFB"/>
    <w:rsid w:val="00795AB7"/>
    <w:rsid w:val="00796F7A"/>
    <w:rsid w:val="007A09BE"/>
    <w:rsid w:val="007A10F0"/>
    <w:rsid w:val="007A45D7"/>
    <w:rsid w:val="007B0A43"/>
    <w:rsid w:val="007B0C0D"/>
    <w:rsid w:val="007B1246"/>
    <w:rsid w:val="007B1303"/>
    <w:rsid w:val="007B1DA8"/>
    <w:rsid w:val="007B41D6"/>
    <w:rsid w:val="007B6DBB"/>
    <w:rsid w:val="007B7487"/>
    <w:rsid w:val="007C301D"/>
    <w:rsid w:val="007D0F7A"/>
    <w:rsid w:val="007D1F69"/>
    <w:rsid w:val="007D2640"/>
    <w:rsid w:val="007D269B"/>
    <w:rsid w:val="007D29A3"/>
    <w:rsid w:val="007D3EA3"/>
    <w:rsid w:val="007D62E6"/>
    <w:rsid w:val="007D75A8"/>
    <w:rsid w:val="007E3602"/>
    <w:rsid w:val="007E3E6F"/>
    <w:rsid w:val="007E44C0"/>
    <w:rsid w:val="007E71C7"/>
    <w:rsid w:val="007F03D0"/>
    <w:rsid w:val="007F5386"/>
    <w:rsid w:val="00800782"/>
    <w:rsid w:val="008010B7"/>
    <w:rsid w:val="00802035"/>
    <w:rsid w:val="008047A1"/>
    <w:rsid w:val="00804C5F"/>
    <w:rsid w:val="0081045F"/>
    <w:rsid w:val="00817B73"/>
    <w:rsid w:val="00822FD6"/>
    <w:rsid w:val="008245F1"/>
    <w:rsid w:val="008276DE"/>
    <w:rsid w:val="00827E5D"/>
    <w:rsid w:val="008319D0"/>
    <w:rsid w:val="008356BE"/>
    <w:rsid w:val="008358BD"/>
    <w:rsid w:val="0084090E"/>
    <w:rsid w:val="008413F5"/>
    <w:rsid w:val="008429AD"/>
    <w:rsid w:val="00842A18"/>
    <w:rsid w:val="00842E43"/>
    <w:rsid w:val="008433AE"/>
    <w:rsid w:val="00843C16"/>
    <w:rsid w:val="008462B6"/>
    <w:rsid w:val="00856855"/>
    <w:rsid w:val="008577A5"/>
    <w:rsid w:val="008601C7"/>
    <w:rsid w:val="00860E2E"/>
    <w:rsid w:val="00863AE0"/>
    <w:rsid w:val="00865CF0"/>
    <w:rsid w:val="00866DCE"/>
    <w:rsid w:val="008733E9"/>
    <w:rsid w:val="008743C6"/>
    <w:rsid w:val="008752C2"/>
    <w:rsid w:val="008758E4"/>
    <w:rsid w:val="00875F10"/>
    <w:rsid w:val="008760E0"/>
    <w:rsid w:val="00877E76"/>
    <w:rsid w:val="00881DEC"/>
    <w:rsid w:val="008853FF"/>
    <w:rsid w:val="008906D0"/>
    <w:rsid w:val="00891377"/>
    <w:rsid w:val="00891C3F"/>
    <w:rsid w:val="00891F92"/>
    <w:rsid w:val="00892481"/>
    <w:rsid w:val="008A0D4E"/>
    <w:rsid w:val="008A1E39"/>
    <w:rsid w:val="008A1E7B"/>
    <w:rsid w:val="008A4FEE"/>
    <w:rsid w:val="008A548E"/>
    <w:rsid w:val="008A678D"/>
    <w:rsid w:val="008A6D32"/>
    <w:rsid w:val="008A7F93"/>
    <w:rsid w:val="008B05A3"/>
    <w:rsid w:val="008B076E"/>
    <w:rsid w:val="008B332F"/>
    <w:rsid w:val="008C5808"/>
    <w:rsid w:val="008C702E"/>
    <w:rsid w:val="008D0FCD"/>
    <w:rsid w:val="008D261D"/>
    <w:rsid w:val="008D3B49"/>
    <w:rsid w:val="008D463B"/>
    <w:rsid w:val="008D548E"/>
    <w:rsid w:val="008D5501"/>
    <w:rsid w:val="008D572F"/>
    <w:rsid w:val="008D6D2E"/>
    <w:rsid w:val="008D776B"/>
    <w:rsid w:val="008E3E54"/>
    <w:rsid w:val="008E6DEE"/>
    <w:rsid w:val="008F119D"/>
    <w:rsid w:val="008F1A70"/>
    <w:rsid w:val="008F4429"/>
    <w:rsid w:val="008F60EA"/>
    <w:rsid w:val="008F6888"/>
    <w:rsid w:val="00902AEF"/>
    <w:rsid w:val="009112C1"/>
    <w:rsid w:val="00911BF2"/>
    <w:rsid w:val="00915C4F"/>
    <w:rsid w:val="00917106"/>
    <w:rsid w:val="00922E52"/>
    <w:rsid w:val="00923570"/>
    <w:rsid w:val="009236F3"/>
    <w:rsid w:val="009246D1"/>
    <w:rsid w:val="00926AE6"/>
    <w:rsid w:val="0093066A"/>
    <w:rsid w:val="0093086C"/>
    <w:rsid w:val="00934650"/>
    <w:rsid w:val="00935D48"/>
    <w:rsid w:val="00936480"/>
    <w:rsid w:val="009421DE"/>
    <w:rsid w:val="00943AAB"/>
    <w:rsid w:val="009509B4"/>
    <w:rsid w:val="00953C21"/>
    <w:rsid w:val="0095404D"/>
    <w:rsid w:val="00957958"/>
    <w:rsid w:val="00966044"/>
    <w:rsid w:val="00971EE9"/>
    <w:rsid w:val="0097353B"/>
    <w:rsid w:val="0097466F"/>
    <w:rsid w:val="00980956"/>
    <w:rsid w:val="009809AD"/>
    <w:rsid w:val="0098145E"/>
    <w:rsid w:val="00981B3B"/>
    <w:rsid w:val="00982695"/>
    <w:rsid w:val="00983569"/>
    <w:rsid w:val="00986CBF"/>
    <w:rsid w:val="009902CE"/>
    <w:rsid w:val="00995869"/>
    <w:rsid w:val="00997BF3"/>
    <w:rsid w:val="009A0B6F"/>
    <w:rsid w:val="009A79BE"/>
    <w:rsid w:val="009B287D"/>
    <w:rsid w:val="009B586A"/>
    <w:rsid w:val="009C0AE3"/>
    <w:rsid w:val="009C3B65"/>
    <w:rsid w:val="009C7849"/>
    <w:rsid w:val="009C7CFF"/>
    <w:rsid w:val="009D16EC"/>
    <w:rsid w:val="009D19A0"/>
    <w:rsid w:val="009D28E5"/>
    <w:rsid w:val="009E05BF"/>
    <w:rsid w:val="009F150A"/>
    <w:rsid w:val="009F1AF1"/>
    <w:rsid w:val="009F2369"/>
    <w:rsid w:val="009F3E25"/>
    <w:rsid w:val="009F419C"/>
    <w:rsid w:val="009F780F"/>
    <w:rsid w:val="00A02B4C"/>
    <w:rsid w:val="00A0352C"/>
    <w:rsid w:val="00A05D5B"/>
    <w:rsid w:val="00A06FCB"/>
    <w:rsid w:val="00A121FE"/>
    <w:rsid w:val="00A15D50"/>
    <w:rsid w:val="00A20825"/>
    <w:rsid w:val="00A214DA"/>
    <w:rsid w:val="00A220BE"/>
    <w:rsid w:val="00A22480"/>
    <w:rsid w:val="00A2461B"/>
    <w:rsid w:val="00A2780E"/>
    <w:rsid w:val="00A30001"/>
    <w:rsid w:val="00A33BF7"/>
    <w:rsid w:val="00A34103"/>
    <w:rsid w:val="00A367CD"/>
    <w:rsid w:val="00A405CA"/>
    <w:rsid w:val="00A40800"/>
    <w:rsid w:val="00A40B40"/>
    <w:rsid w:val="00A40B93"/>
    <w:rsid w:val="00A419B8"/>
    <w:rsid w:val="00A42312"/>
    <w:rsid w:val="00A44C14"/>
    <w:rsid w:val="00A461FD"/>
    <w:rsid w:val="00A5027D"/>
    <w:rsid w:val="00A60298"/>
    <w:rsid w:val="00A60DFE"/>
    <w:rsid w:val="00A61CAD"/>
    <w:rsid w:val="00A62F37"/>
    <w:rsid w:val="00A6376D"/>
    <w:rsid w:val="00A65F45"/>
    <w:rsid w:val="00A66CB5"/>
    <w:rsid w:val="00A676BE"/>
    <w:rsid w:val="00A67768"/>
    <w:rsid w:val="00A67812"/>
    <w:rsid w:val="00A7014A"/>
    <w:rsid w:val="00A7307F"/>
    <w:rsid w:val="00A73167"/>
    <w:rsid w:val="00A73899"/>
    <w:rsid w:val="00A73E7F"/>
    <w:rsid w:val="00A825DC"/>
    <w:rsid w:val="00A8318D"/>
    <w:rsid w:val="00A84139"/>
    <w:rsid w:val="00A853D9"/>
    <w:rsid w:val="00A90FC1"/>
    <w:rsid w:val="00A91137"/>
    <w:rsid w:val="00A930AC"/>
    <w:rsid w:val="00A93CF2"/>
    <w:rsid w:val="00A944C2"/>
    <w:rsid w:val="00AA13A9"/>
    <w:rsid w:val="00AA156E"/>
    <w:rsid w:val="00AA2AE7"/>
    <w:rsid w:val="00AA363F"/>
    <w:rsid w:val="00AA7BC1"/>
    <w:rsid w:val="00AB52F5"/>
    <w:rsid w:val="00AB589B"/>
    <w:rsid w:val="00AB68E4"/>
    <w:rsid w:val="00AC608C"/>
    <w:rsid w:val="00AD0CCA"/>
    <w:rsid w:val="00AD7126"/>
    <w:rsid w:val="00AE35B3"/>
    <w:rsid w:val="00AE423B"/>
    <w:rsid w:val="00AE4DC3"/>
    <w:rsid w:val="00AF2BE6"/>
    <w:rsid w:val="00AF3BEF"/>
    <w:rsid w:val="00AF5F4C"/>
    <w:rsid w:val="00AF61AD"/>
    <w:rsid w:val="00AF6BB8"/>
    <w:rsid w:val="00B047DB"/>
    <w:rsid w:val="00B0635A"/>
    <w:rsid w:val="00B1251C"/>
    <w:rsid w:val="00B174F8"/>
    <w:rsid w:val="00B2303B"/>
    <w:rsid w:val="00B23DAE"/>
    <w:rsid w:val="00B24882"/>
    <w:rsid w:val="00B27D87"/>
    <w:rsid w:val="00B30960"/>
    <w:rsid w:val="00B41363"/>
    <w:rsid w:val="00B42F42"/>
    <w:rsid w:val="00B4347E"/>
    <w:rsid w:val="00B46065"/>
    <w:rsid w:val="00B470D7"/>
    <w:rsid w:val="00B471CA"/>
    <w:rsid w:val="00B477D0"/>
    <w:rsid w:val="00B50034"/>
    <w:rsid w:val="00B52F8D"/>
    <w:rsid w:val="00B53BDA"/>
    <w:rsid w:val="00B60AB6"/>
    <w:rsid w:val="00B60F48"/>
    <w:rsid w:val="00B666D0"/>
    <w:rsid w:val="00B67A3E"/>
    <w:rsid w:val="00B67F88"/>
    <w:rsid w:val="00B71DE2"/>
    <w:rsid w:val="00B7222B"/>
    <w:rsid w:val="00B742D8"/>
    <w:rsid w:val="00B7678D"/>
    <w:rsid w:val="00B76CDB"/>
    <w:rsid w:val="00B77673"/>
    <w:rsid w:val="00B8045E"/>
    <w:rsid w:val="00B81A07"/>
    <w:rsid w:val="00B83FD5"/>
    <w:rsid w:val="00B870D9"/>
    <w:rsid w:val="00B871BB"/>
    <w:rsid w:val="00B903C5"/>
    <w:rsid w:val="00B922F2"/>
    <w:rsid w:val="00BA422A"/>
    <w:rsid w:val="00BA6F07"/>
    <w:rsid w:val="00BB0909"/>
    <w:rsid w:val="00BB1BD0"/>
    <w:rsid w:val="00BB2D46"/>
    <w:rsid w:val="00BB30F8"/>
    <w:rsid w:val="00BB5392"/>
    <w:rsid w:val="00BB565C"/>
    <w:rsid w:val="00BB6ADF"/>
    <w:rsid w:val="00BB7111"/>
    <w:rsid w:val="00BC1E4D"/>
    <w:rsid w:val="00BC22A5"/>
    <w:rsid w:val="00BC550C"/>
    <w:rsid w:val="00BC5837"/>
    <w:rsid w:val="00BC7F2B"/>
    <w:rsid w:val="00BD1336"/>
    <w:rsid w:val="00BD142F"/>
    <w:rsid w:val="00BD15D2"/>
    <w:rsid w:val="00BD1AAC"/>
    <w:rsid w:val="00BD4236"/>
    <w:rsid w:val="00BD476E"/>
    <w:rsid w:val="00BD497F"/>
    <w:rsid w:val="00BD4F78"/>
    <w:rsid w:val="00BD6715"/>
    <w:rsid w:val="00BD6C45"/>
    <w:rsid w:val="00BD70BD"/>
    <w:rsid w:val="00BD7D7E"/>
    <w:rsid w:val="00BE10AD"/>
    <w:rsid w:val="00BE1541"/>
    <w:rsid w:val="00BE4245"/>
    <w:rsid w:val="00BE4B50"/>
    <w:rsid w:val="00BE65DC"/>
    <w:rsid w:val="00BE6E3E"/>
    <w:rsid w:val="00BE79E8"/>
    <w:rsid w:val="00BF2F1B"/>
    <w:rsid w:val="00BF428C"/>
    <w:rsid w:val="00BF7B15"/>
    <w:rsid w:val="00C003C8"/>
    <w:rsid w:val="00C00EAA"/>
    <w:rsid w:val="00C04A05"/>
    <w:rsid w:val="00C06E0E"/>
    <w:rsid w:val="00C100ED"/>
    <w:rsid w:val="00C15594"/>
    <w:rsid w:val="00C155C0"/>
    <w:rsid w:val="00C17498"/>
    <w:rsid w:val="00C17ECC"/>
    <w:rsid w:val="00C21475"/>
    <w:rsid w:val="00C33CE2"/>
    <w:rsid w:val="00C3445B"/>
    <w:rsid w:val="00C34FD4"/>
    <w:rsid w:val="00C35DCD"/>
    <w:rsid w:val="00C40808"/>
    <w:rsid w:val="00C43396"/>
    <w:rsid w:val="00C50784"/>
    <w:rsid w:val="00C509F1"/>
    <w:rsid w:val="00C53401"/>
    <w:rsid w:val="00C5406A"/>
    <w:rsid w:val="00C573C4"/>
    <w:rsid w:val="00C5767E"/>
    <w:rsid w:val="00C603F7"/>
    <w:rsid w:val="00C62B71"/>
    <w:rsid w:val="00C65A1E"/>
    <w:rsid w:val="00C70BAF"/>
    <w:rsid w:val="00C70F1E"/>
    <w:rsid w:val="00C71025"/>
    <w:rsid w:val="00C774EC"/>
    <w:rsid w:val="00C81CF4"/>
    <w:rsid w:val="00C84465"/>
    <w:rsid w:val="00C84921"/>
    <w:rsid w:val="00C90963"/>
    <w:rsid w:val="00C9272B"/>
    <w:rsid w:val="00C93B3D"/>
    <w:rsid w:val="00C964CE"/>
    <w:rsid w:val="00C969BB"/>
    <w:rsid w:val="00CA0372"/>
    <w:rsid w:val="00CA06A3"/>
    <w:rsid w:val="00CA1E54"/>
    <w:rsid w:val="00CA2E76"/>
    <w:rsid w:val="00CB3872"/>
    <w:rsid w:val="00CB3ECF"/>
    <w:rsid w:val="00CB53DD"/>
    <w:rsid w:val="00CC04E8"/>
    <w:rsid w:val="00CC0DB9"/>
    <w:rsid w:val="00CC2797"/>
    <w:rsid w:val="00CC36A0"/>
    <w:rsid w:val="00CD1FED"/>
    <w:rsid w:val="00CD4FD0"/>
    <w:rsid w:val="00CE15C5"/>
    <w:rsid w:val="00CE2558"/>
    <w:rsid w:val="00CE2564"/>
    <w:rsid w:val="00CE4AA9"/>
    <w:rsid w:val="00CF0507"/>
    <w:rsid w:val="00CF1AC2"/>
    <w:rsid w:val="00CF1CB4"/>
    <w:rsid w:val="00CF43DE"/>
    <w:rsid w:val="00CF5B97"/>
    <w:rsid w:val="00D0034C"/>
    <w:rsid w:val="00D04005"/>
    <w:rsid w:val="00D07FD7"/>
    <w:rsid w:val="00D1213A"/>
    <w:rsid w:val="00D13033"/>
    <w:rsid w:val="00D145D8"/>
    <w:rsid w:val="00D1619E"/>
    <w:rsid w:val="00D1657C"/>
    <w:rsid w:val="00D22ADF"/>
    <w:rsid w:val="00D23745"/>
    <w:rsid w:val="00D24B5E"/>
    <w:rsid w:val="00D25F50"/>
    <w:rsid w:val="00D26798"/>
    <w:rsid w:val="00D27B1E"/>
    <w:rsid w:val="00D30CF8"/>
    <w:rsid w:val="00D311FA"/>
    <w:rsid w:val="00D33996"/>
    <w:rsid w:val="00D36C13"/>
    <w:rsid w:val="00D36C36"/>
    <w:rsid w:val="00D42CF8"/>
    <w:rsid w:val="00D446C8"/>
    <w:rsid w:val="00D45905"/>
    <w:rsid w:val="00D45A62"/>
    <w:rsid w:val="00D46449"/>
    <w:rsid w:val="00D56566"/>
    <w:rsid w:val="00D566C4"/>
    <w:rsid w:val="00D5723C"/>
    <w:rsid w:val="00D614F1"/>
    <w:rsid w:val="00D61863"/>
    <w:rsid w:val="00D61FA7"/>
    <w:rsid w:val="00D6344E"/>
    <w:rsid w:val="00D73237"/>
    <w:rsid w:val="00D761A9"/>
    <w:rsid w:val="00D76F1E"/>
    <w:rsid w:val="00D77C20"/>
    <w:rsid w:val="00D80278"/>
    <w:rsid w:val="00D80AE6"/>
    <w:rsid w:val="00D8279D"/>
    <w:rsid w:val="00D848C2"/>
    <w:rsid w:val="00D8530C"/>
    <w:rsid w:val="00D866C5"/>
    <w:rsid w:val="00D8734F"/>
    <w:rsid w:val="00D90B82"/>
    <w:rsid w:val="00D91FB2"/>
    <w:rsid w:val="00D95D4D"/>
    <w:rsid w:val="00D97224"/>
    <w:rsid w:val="00DA2988"/>
    <w:rsid w:val="00DA3635"/>
    <w:rsid w:val="00DA3C1C"/>
    <w:rsid w:val="00DA502A"/>
    <w:rsid w:val="00DA6ACB"/>
    <w:rsid w:val="00DA7F16"/>
    <w:rsid w:val="00DB15E9"/>
    <w:rsid w:val="00DB25B6"/>
    <w:rsid w:val="00DB3ACE"/>
    <w:rsid w:val="00DC53AA"/>
    <w:rsid w:val="00DC623A"/>
    <w:rsid w:val="00DD6DB2"/>
    <w:rsid w:val="00DE3A40"/>
    <w:rsid w:val="00DE44ED"/>
    <w:rsid w:val="00DE6FC0"/>
    <w:rsid w:val="00DE70A3"/>
    <w:rsid w:val="00DE754E"/>
    <w:rsid w:val="00DF6190"/>
    <w:rsid w:val="00E004DD"/>
    <w:rsid w:val="00E077B9"/>
    <w:rsid w:val="00E20F81"/>
    <w:rsid w:val="00E21318"/>
    <w:rsid w:val="00E21CBF"/>
    <w:rsid w:val="00E234FF"/>
    <w:rsid w:val="00E27417"/>
    <w:rsid w:val="00E318F9"/>
    <w:rsid w:val="00E31FB0"/>
    <w:rsid w:val="00E320BA"/>
    <w:rsid w:val="00E32A64"/>
    <w:rsid w:val="00E34CD9"/>
    <w:rsid w:val="00E3513A"/>
    <w:rsid w:val="00E4222E"/>
    <w:rsid w:val="00E43A8E"/>
    <w:rsid w:val="00E4498A"/>
    <w:rsid w:val="00E508FB"/>
    <w:rsid w:val="00E51984"/>
    <w:rsid w:val="00E572E3"/>
    <w:rsid w:val="00E6416D"/>
    <w:rsid w:val="00E715C4"/>
    <w:rsid w:val="00E736C6"/>
    <w:rsid w:val="00E7522B"/>
    <w:rsid w:val="00E831F9"/>
    <w:rsid w:val="00E83B17"/>
    <w:rsid w:val="00E85705"/>
    <w:rsid w:val="00E85EA7"/>
    <w:rsid w:val="00E8750D"/>
    <w:rsid w:val="00E908E3"/>
    <w:rsid w:val="00E909C2"/>
    <w:rsid w:val="00E93770"/>
    <w:rsid w:val="00E97174"/>
    <w:rsid w:val="00EA36E4"/>
    <w:rsid w:val="00EA63D3"/>
    <w:rsid w:val="00EA7EAE"/>
    <w:rsid w:val="00EB19CF"/>
    <w:rsid w:val="00EB4F82"/>
    <w:rsid w:val="00EB5160"/>
    <w:rsid w:val="00EB6675"/>
    <w:rsid w:val="00EC69AF"/>
    <w:rsid w:val="00EC6E18"/>
    <w:rsid w:val="00ED05E3"/>
    <w:rsid w:val="00ED0940"/>
    <w:rsid w:val="00ED1690"/>
    <w:rsid w:val="00ED1892"/>
    <w:rsid w:val="00ED2360"/>
    <w:rsid w:val="00ED381E"/>
    <w:rsid w:val="00ED4560"/>
    <w:rsid w:val="00ED532B"/>
    <w:rsid w:val="00ED5C1A"/>
    <w:rsid w:val="00ED767E"/>
    <w:rsid w:val="00EE43E0"/>
    <w:rsid w:val="00EE4C2B"/>
    <w:rsid w:val="00EF64C7"/>
    <w:rsid w:val="00EF6D66"/>
    <w:rsid w:val="00F00F00"/>
    <w:rsid w:val="00F02B03"/>
    <w:rsid w:val="00F03AF3"/>
    <w:rsid w:val="00F11DDB"/>
    <w:rsid w:val="00F136D3"/>
    <w:rsid w:val="00F14F16"/>
    <w:rsid w:val="00F15E23"/>
    <w:rsid w:val="00F20894"/>
    <w:rsid w:val="00F209A6"/>
    <w:rsid w:val="00F20DDA"/>
    <w:rsid w:val="00F26B7B"/>
    <w:rsid w:val="00F3181D"/>
    <w:rsid w:val="00F33A32"/>
    <w:rsid w:val="00F35C1F"/>
    <w:rsid w:val="00F36126"/>
    <w:rsid w:val="00F40B03"/>
    <w:rsid w:val="00F44AD9"/>
    <w:rsid w:val="00F51994"/>
    <w:rsid w:val="00F51BE3"/>
    <w:rsid w:val="00F52821"/>
    <w:rsid w:val="00F63EB0"/>
    <w:rsid w:val="00F6402C"/>
    <w:rsid w:val="00F67B61"/>
    <w:rsid w:val="00F74C43"/>
    <w:rsid w:val="00F75844"/>
    <w:rsid w:val="00F81245"/>
    <w:rsid w:val="00F826AC"/>
    <w:rsid w:val="00F82864"/>
    <w:rsid w:val="00F82B80"/>
    <w:rsid w:val="00F8403C"/>
    <w:rsid w:val="00F857BD"/>
    <w:rsid w:val="00F8630C"/>
    <w:rsid w:val="00F86686"/>
    <w:rsid w:val="00F86E57"/>
    <w:rsid w:val="00F91128"/>
    <w:rsid w:val="00F923AF"/>
    <w:rsid w:val="00F92A63"/>
    <w:rsid w:val="00F949C9"/>
    <w:rsid w:val="00F94ED5"/>
    <w:rsid w:val="00FA6B8F"/>
    <w:rsid w:val="00FA7578"/>
    <w:rsid w:val="00FB7FDE"/>
    <w:rsid w:val="00FC1935"/>
    <w:rsid w:val="00FC305D"/>
    <w:rsid w:val="00FD2241"/>
    <w:rsid w:val="00FD2722"/>
    <w:rsid w:val="00FD2D14"/>
    <w:rsid w:val="00FD3CF2"/>
    <w:rsid w:val="00FD3F5A"/>
    <w:rsid w:val="00FD45D2"/>
    <w:rsid w:val="00FD4FF2"/>
    <w:rsid w:val="00FD5C1D"/>
    <w:rsid w:val="00FD701F"/>
    <w:rsid w:val="00FE126D"/>
    <w:rsid w:val="00FE4B2B"/>
    <w:rsid w:val="00FE54B3"/>
    <w:rsid w:val="00FE55FE"/>
    <w:rsid w:val="00FE5729"/>
    <w:rsid w:val="00FE653C"/>
    <w:rsid w:val="00FE7B0A"/>
    <w:rsid w:val="00FF5079"/>
    <w:rsid w:val="00FF5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1AD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55733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en-US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255733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en-US" w:eastAsia="x-none"/>
    </w:rPr>
  </w:style>
  <w:style w:type="paragraph" w:styleId="3">
    <w:name w:val="heading 3"/>
    <w:basedOn w:val="a"/>
    <w:next w:val="a"/>
    <w:link w:val="30"/>
    <w:unhideWhenUsed/>
    <w:qFormat/>
    <w:rsid w:val="00255733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val="en-US" w:eastAsia="x-none"/>
    </w:rPr>
  </w:style>
  <w:style w:type="paragraph" w:styleId="4">
    <w:name w:val="heading 4"/>
    <w:basedOn w:val="a"/>
    <w:next w:val="a"/>
    <w:link w:val="40"/>
    <w:unhideWhenUsed/>
    <w:qFormat/>
    <w:rsid w:val="00255733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val="en-US" w:eastAsia="x-none"/>
    </w:rPr>
  </w:style>
  <w:style w:type="paragraph" w:styleId="5">
    <w:name w:val="heading 5"/>
    <w:basedOn w:val="a"/>
    <w:next w:val="a"/>
    <w:link w:val="50"/>
    <w:unhideWhenUsed/>
    <w:qFormat/>
    <w:rsid w:val="00255733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val="en-US" w:eastAsia="x-none"/>
    </w:rPr>
  </w:style>
  <w:style w:type="paragraph" w:styleId="6">
    <w:name w:val="heading 6"/>
    <w:basedOn w:val="a"/>
    <w:next w:val="a"/>
    <w:link w:val="60"/>
    <w:uiPriority w:val="9"/>
    <w:unhideWhenUsed/>
    <w:qFormat/>
    <w:rsid w:val="00255733"/>
    <w:pPr>
      <w:spacing w:before="240" w:after="60" w:line="240" w:lineRule="auto"/>
      <w:outlineLvl w:val="5"/>
    </w:pPr>
    <w:rPr>
      <w:rFonts w:eastAsia="Times New Roman"/>
      <w:b/>
      <w:bCs/>
      <w:sz w:val="20"/>
      <w:szCs w:val="20"/>
      <w:lang w:val="en-US" w:eastAsia="x-none"/>
    </w:rPr>
  </w:style>
  <w:style w:type="paragraph" w:styleId="7">
    <w:name w:val="heading 7"/>
    <w:basedOn w:val="a"/>
    <w:next w:val="a"/>
    <w:link w:val="70"/>
    <w:unhideWhenUsed/>
    <w:qFormat/>
    <w:rsid w:val="00255733"/>
    <w:pPr>
      <w:spacing w:before="240" w:after="60" w:line="240" w:lineRule="auto"/>
      <w:outlineLvl w:val="6"/>
    </w:pPr>
    <w:rPr>
      <w:rFonts w:eastAsia="Times New Roman"/>
      <w:sz w:val="24"/>
      <w:szCs w:val="24"/>
      <w:lang w:val="en-US" w:eastAsia="x-none"/>
    </w:rPr>
  </w:style>
  <w:style w:type="paragraph" w:styleId="8">
    <w:name w:val="heading 8"/>
    <w:basedOn w:val="a"/>
    <w:next w:val="a"/>
    <w:link w:val="80"/>
    <w:uiPriority w:val="9"/>
    <w:unhideWhenUsed/>
    <w:qFormat/>
    <w:rsid w:val="00255733"/>
    <w:pPr>
      <w:spacing w:before="240" w:after="60" w:line="240" w:lineRule="auto"/>
      <w:outlineLvl w:val="7"/>
    </w:pPr>
    <w:rPr>
      <w:rFonts w:eastAsia="Times New Roman"/>
      <w:i/>
      <w:iCs/>
      <w:sz w:val="24"/>
      <w:szCs w:val="24"/>
      <w:lang w:val="en-US" w:eastAsia="x-none"/>
    </w:rPr>
  </w:style>
  <w:style w:type="paragraph" w:styleId="9">
    <w:name w:val="heading 9"/>
    <w:basedOn w:val="a"/>
    <w:next w:val="a"/>
    <w:link w:val="90"/>
    <w:uiPriority w:val="9"/>
    <w:unhideWhenUsed/>
    <w:qFormat/>
    <w:rsid w:val="00255733"/>
    <w:pPr>
      <w:spacing w:before="240" w:after="60" w:line="240" w:lineRule="auto"/>
      <w:outlineLvl w:val="8"/>
    </w:pPr>
    <w:rPr>
      <w:rFonts w:ascii="Cambria" w:eastAsia="Times New Roman" w:hAnsi="Cambria"/>
      <w:sz w:val="20"/>
      <w:szCs w:val="20"/>
      <w:lang w:val="en-US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55733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character" w:customStyle="1" w:styleId="20">
    <w:name w:val="Заголовок 2 Знак"/>
    <w:link w:val="2"/>
    <w:uiPriority w:val="9"/>
    <w:rsid w:val="00255733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customStyle="1" w:styleId="30">
    <w:name w:val="Заголовок 3 Знак"/>
    <w:link w:val="3"/>
    <w:rsid w:val="00255733"/>
    <w:rPr>
      <w:rFonts w:ascii="Cambria" w:eastAsia="Times New Roman" w:hAnsi="Cambria" w:cs="Times New Roman"/>
      <w:b/>
      <w:bCs/>
      <w:sz w:val="26"/>
      <w:szCs w:val="26"/>
      <w:lang w:val="en-US"/>
    </w:rPr>
  </w:style>
  <w:style w:type="character" w:customStyle="1" w:styleId="40">
    <w:name w:val="Заголовок 4 Знак"/>
    <w:link w:val="4"/>
    <w:rsid w:val="00255733"/>
    <w:rPr>
      <w:rFonts w:ascii="Calibri" w:eastAsia="Times New Roman" w:hAnsi="Calibri" w:cs="Times New Roman"/>
      <w:b/>
      <w:bCs/>
      <w:sz w:val="28"/>
      <w:szCs w:val="28"/>
      <w:lang w:val="en-US"/>
    </w:rPr>
  </w:style>
  <w:style w:type="character" w:customStyle="1" w:styleId="50">
    <w:name w:val="Заголовок 5 Знак"/>
    <w:link w:val="5"/>
    <w:rsid w:val="00255733"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customStyle="1" w:styleId="60">
    <w:name w:val="Заголовок 6 Знак"/>
    <w:link w:val="6"/>
    <w:uiPriority w:val="9"/>
    <w:rsid w:val="00255733"/>
    <w:rPr>
      <w:rFonts w:ascii="Calibri" w:eastAsia="Times New Roman" w:hAnsi="Calibri" w:cs="Times New Roman"/>
      <w:b/>
      <w:bCs/>
      <w:sz w:val="20"/>
      <w:szCs w:val="20"/>
      <w:lang w:val="en-US"/>
    </w:rPr>
  </w:style>
  <w:style w:type="character" w:customStyle="1" w:styleId="70">
    <w:name w:val="Заголовок 7 Знак"/>
    <w:link w:val="7"/>
    <w:rsid w:val="00255733"/>
    <w:rPr>
      <w:rFonts w:ascii="Calibri" w:eastAsia="Times New Roman" w:hAnsi="Calibri" w:cs="Times New Roman"/>
      <w:sz w:val="24"/>
      <w:szCs w:val="24"/>
      <w:lang w:val="en-US"/>
    </w:rPr>
  </w:style>
  <w:style w:type="character" w:customStyle="1" w:styleId="80">
    <w:name w:val="Заголовок 8 Знак"/>
    <w:link w:val="8"/>
    <w:uiPriority w:val="9"/>
    <w:rsid w:val="00255733"/>
    <w:rPr>
      <w:rFonts w:ascii="Calibri" w:eastAsia="Times New Roman" w:hAnsi="Calibri" w:cs="Times New Roman"/>
      <w:i/>
      <w:iCs/>
      <w:sz w:val="24"/>
      <w:szCs w:val="24"/>
      <w:lang w:val="en-US"/>
    </w:rPr>
  </w:style>
  <w:style w:type="character" w:customStyle="1" w:styleId="90">
    <w:name w:val="Заголовок 9 Знак"/>
    <w:link w:val="9"/>
    <w:uiPriority w:val="9"/>
    <w:rsid w:val="00255733"/>
    <w:rPr>
      <w:rFonts w:ascii="Cambria" w:eastAsia="Times New Roman" w:hAnsi="Cambria" w:cs="Times New Roman"/>
      <w:sz w:val="20"/>
      <w:szCs w:val="20"/>
      <w:lang w:val="en-US"/>
    </w:rPr>
  </w:style>
  <w:style w:type="paragraph" w:styleId="a3">
    <w:name w:val="List Paragraph"/>
    <w:basedOn w:val="a"/>
    <w:uiPriority w:val="34"/>
    <w:qFormat/>
    <w:rsid w:val="00255733"/>
    <w:pPr>
      <w:ind w:left="720"/>
      <w:contextualSpacing/>
    </w:pPr>
  </w:style>
  <w:style w:type="character" w:styleId="a4">
    <w:name w:val="Hyperlink"/>
    <w:unhideWhenUsed/>
    <w:rsid w:val="00255733"/>
    <w:rPr>
      <w:color w:val="0000FF"/>
      <w:u w:val="single"/>
    </w:rPr>
  </w:style>
  <w:style w:type="paragraph" w:customStyle="1" w:styleId="ConsPlusNormal">
    <w:name w:val="ConsPlusNormal"/>
    <w:rsid w:val="0025573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Cell">
    <w:name w:val="ConsPlusCell"/>
    <w:uiPriority w:val="99"/>
    <w:rsid w:val="00255733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styleId="a5">
    <w:name w:val="No Spacing"/>
    <w:uiPriority w:val="1"/>
    <w:qFormat/>
    <w:rsid w:val="00255733"/>
    <w:rPr>
      <w:sz w:val="22"/>
      <w:szCs w:val="22"/>
      <w:lang w:eastAsia="en-US"/>
    </w:rPr>
  </w:style>
  <w:style w:type="paragraph" w:styleId="a6">
    <w:name w:val="Balloon Text"/>
    <w:basedOn w:val="a"/>
    <w:link w:val="a7"/>
    <w:unhideWhenUsed/>
    <w:rsid w:val="0025573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255733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2557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ru-RU"/>
    </w:rPr>
  </w:style>
  <w:style w:type="character" w:customStyle="1" w:styleId="HTML0">
    <w:name w:val="Стандартный HTML Знак"/>
    <w:link w:val="HTML"/>
    <w:uiPriority w:val="99"/>
    <w:rsid w:val="00255733"/>
    <w:rPr>
      <w:rFonts w:ascii="Courier New" w:eastAsia="Times New Roman" w:hAnsi="Courier New" w:cs="Courier New"/>
      <w:sz w:val="20"/>
      <w:szCs w:val="20"/>
      <w:lang w:eastAsia="ru-RU"/>
    </w:rPr>
  </w:style>
  <w:style w:type="table" w:styleId="a8">
    <w:name w:val="Table Grid"/>
    <w:basedOn w:val="a1"/>
    <w:uiPriority w:val="59"/>
    <w:rsid w:val="002557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255733"/>
    <w:pPr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eastAsia="en-US"/>
    </w:rPr>
  </w:style>
  <w:style w:type="paragraph" w:styleId="a9">
    <w:name w:val="footnote text"/>
    <w:basedOn w:val="a"/>
    <w:link w:val="aa"/>
    <w:uiPriority w:val="99"/>
    <w:semiHidden/>
    <w:unhideWhenUsed/>
    <w:rsid w:val="00255733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aa">
    <w:name w:val="Текст сноски Знак"/>
    <w:link w:val="a9"/>
    <w:uiPriority w:val="99"/>
    <w:semiHidden/>
    <w:rsid w:val="00255733"/>
    <w:rPr>
      <w:sz w:val="20"/>
      <w:szCs w:val="20"/>
    </w:rPr>
  </w:style>
  <w:style w:type="character" w:styleId="ab">
    <w:name w:val="footnote reference"/>
    <w:uiPriority w:val="99"/>
    <w:semiHidden/>
    <w:unhideWhenUsed/>
    <w:rsid w:val="00255733"/>
    <w:rPr>
      <w:vertAlign w:val="superscript"/>
    </w:rPr>
  </w:style>
  <w:style w:type="paragraph" w:customStyle="1" w:styleId="ConsPlusNonformat">
    <w:name w:val="ConsPlusNonformat"/>
    <w:uiPriority w:val="99"/>
    <w:rsid w:val="00255733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character" w:customStyle="1" w:styleId="FontStyle35">
    <w:name w:val="Font Style35"/>
    <w:uiPriority w:val="99"/>
    <w:rsid w:val="00255733"/>
    <w:rPr>
      <w:rFonts w:ascii="Times New Roman" w:hAnsi="Times New Roman" w:cs="Times New Roman"/>
      <w:sz w:val="26"/>
      <w:szCs w:val="26"/>
    </w:rPr>
  </w:style>
  <w:style w:type="paragraph" w:customStyle="1" w:styleId="Style27">
    <w:name w:val="Style27"/>
    <w:basedOn w:val="a"/>
    <w:uiPriority w:val="99"/>
    <w:rsid w:val="00255733"/>
    <w:pPr>
      <w:widowControl w:val="0"/>
      <w:autoSpaceDE w:val="0"/>
      <w:autoSpaceDN w:val="0"/>
      <w:adjustRightInd w:val="0"/>
      <w:spacing w:after="0" w:line="315" w:lineRule="exact"/>
      <w:ind w:firstLine="610"/>
      <w:jc w:val="both"/>
    </w:pPr>
    <w:rPr>
      <w:rFonts w:eastAsia="Times New Roman" w:cs="Calibri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2557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55733"/>
  </w:style>
  <w:style w:type="character" w:styleId="ae">
    <w:name w:val="page number"/>
    <w:basedOn w:val="a0"/>
    <w:rsid w:val="00255733"/>
  </w:style>
  <w:style w:type="paragraph" w:styleId="af">
    <w:name w:val="header"/>
    <w:basedOn w:val="a"/>
    <w:link w:val="af0"/>
    <w:rsid w:val="0025573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GB" w:eastAsia="ru-RU"/>
    </w:rPr>
  </w:style>
  <w:style w:type="character" w:customStyle="1" w:styleId="af0">
    <w:name w:val="Верхний колонтитул Знак"/>
    <w:link w:val="af"/>
    <w:rsid w:val="00255733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af1">
    <w:name w:val="Title"/>
    <w:basedOn w:val="a"/>
    <w:next w:val="a"/>
    <w:link w:val="af2"/>
    <w:qFormat/>
    <w:rsid w:val="00255733"/>
    <w:pPr>
      <w:spacing w:before="240" w:after="60" w:line="240" w:lineRule="auto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val="en-US" w:eastAsia="x-none"/>
    </w:rPr>
  </w:style>
  <w:style w:type="character" w:customStyle="1" w:styleId="af2">
    <w:name w:val="Название Знак"/>
    <w:link w:val="af1"/>
    <w:rsid w:val="00255733"/>
    <w:rPr>
      <w:rFonts w:ascii="Cambria" w:eastAsia="Times New Roman" w:hAnsi="Cambria" w:cs="Times New Roman"/>
      <w:b/>
      <w:bCs/>
      <w:kern w:val="28"/>
      <w:sz w:val="32"/>
      <w:szCs w:val="32"/>
      <w:lang w:val="en-US"/>
    </w:rPr>
  </w:style>
  <w:style w:type="paragraph" w:styleId="af3">
    <w:name w:val="Subtitle"/>
    <w:basedOn w:val="a"/>
    <w:next w:val="a"/>
    <w:link w:val="af4"/>
    <w:uiPriority w:val="11"/>
    <w:qFormat/>
    <w:rsid w:val="00255733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 w:eastAsia="x-none"/>
    </w:rPr>
  </w:style>
  <w:style w:type="character" w:customStyle="1" w:styleId="af4">
    <w:name w:val="Подзаголовок Знак"/>
    <w:link w:val="af3"/>
    <w:uiPriority w:val="11"/>
    <w:rsid w:val="00255733"/>
    <w:rPr>
      <w:rFonts w:ascii="Cambria" w:eastAsia="Times New Roman" w:hAnsi="Cambria" w:cs="Times New Roman"/>
      <w:sz w:val="24"/>
      <w:szCs w:val="24"/>
      <w:lang w:val="en-US"/>
    </w:rPr>
  </w:style>
  <w:style w:type="character" w:styleId="af5">
    <w:name w:val="Strong"/>
    <w:uiPriority w:val="22"/>
    <w:qFormat/>
    <w:rsid w:val="00255733"/>
    <w:rPr>
      <w:b/>
      <w:bCs/>
    </w:rPr>
  </w:style>
  <w:style w:type="character" w:styleId="af6">
    <w:name w:val="Emphasis"/>
    <w:uiPriority w:val="20"/>
    <w:qFormat/>
    <w:rsid w:val="00255733"/>
    <w:rPr>
      <w:rFonts w:ascii="Calibri" w:hAnsi="Calibri"/>
      <w:b/>
      <w:i/>
      <w:iCs/>
    </w:rPr>
  </w:style>
  <w:style w:type="paragraph" w:styleId="21">
    <w:name w:val="Quote"/>
    <w:basedOn w:val="a"/>
    <w:next w:val="a"/>
    <w:link w:val="22"/>
    <w:uiPriority w:val="29"/>
    <w:qFormat/>
    <w:rsid w:val="00255733"/>
    <w:pPr>
      <w:spacing w:after="0" w:line="240" w:lineRule="auto"/>
    </w:pPr>
    <w:rPr>
      <w:rFonts w:eastAsia="Times New Roman"/>
      <w:i/>
      <w:sz w:val="24"/>
      <w:szCs w:val="24"/>
      <w:lang w:val="en-US" w:eastAsia="x-none"/>
    </w:rPr>
  </w:style>
  <w:style w:type="character" w:customStyle="1" w:styleId="22">
    <w:name w:val="Цитата 2 Знак"/>
    <w:link w:val="21"/>
    <w:uiPriority w:val="29"/>
    <w:rsid w:val="00255733"/>
    <w:rPr>
      <w:rFonts w:ascii="Calibri" w:eastAsia="Times New Roman" w:hAnsi="Calibri" w:cs="Times New Roman"/>
      <w:i/>
      <w:sz w:val="24"/>
      <w:szCs w:val="24"/>
      <w:lang w:val="en-US"/>
    </w:rPr>
  </w:style>
  <w:style w:type="paragraph" w:styleId="af7">
    <w:name w:val="Intense Quote"/>
    <w:basedOn w:val="a"/>
    <w:next w:val="a"/>
    <w:link w:val="af8"/>
    <w:uiPriority w:val="30"/>
    <w:qFormat/>
    <w:rsid w:val="00255733"/>
    <w:pPr>
      <w:spacing w:after="0" w:line="240" w:lineRule="auto"/>
      <w:ind w:left="720" w:right="720"/>
    </w:pPr>
    <w:rPr>
      <w:rFonts w:eastAsia="Times New Roman"/>
      <w:b/>
      <w:i/>
      <w:sz w:val="24"/>
      <w:szCs w:val="20"/>
      <w:lang w:val="en-US" w:eastAsia="x-none"/>
    </w:rPr>
  </w:style>
  <w:style w:type="character" w:customStyle="1" w:styleId="af8">
    <w:name w:val="Выделенная цитата Знак"/>
    <w:link w:val="af7"/>
    <w:uiPriority w:val="30"/>
    <w:rsid w:val="00255733"/>
    <w:rPr>
      <w:rFonts w:ascii="Calibri" w:eastAsia="Times New Roman" w:hAnsi="Calibri" w:cs="Times New Roman"/>
      <w:b/>
      <w:i/>
      <w:sz w:val="24"/>
      <w:szCs w:val="20"/>
      <w:lang w:val="en-US"/>
    </w:rPr>
  </w:style>
  <w:style w:type="character" w:styleId="af9">
    <w:name w:val="Subtle Emphasis"/>
    <w:uiPriority w:val="19"/>
    <w:qFormat/>
    <w:rsid w:val="00255733"/>
    <w:rPr>
      <w:i/>
      <w:color w:val="5A5A5A"/>
    </w:rPr>
  </w:style>
  <w:style w:type="character" w:styleId="afa">
    <w:name w:val="Intense Emphasis"/>
    <w:uiPriority w:val="21"/>
    <w:qFormat/>
    <w:rsid w:val="00255733"/>
    <w:rPr>
      <w:b/>
      <w:i/>
      <w:sz w:val="24"/>
      <w:szCs w:val="24"/>
      <w:u w:val="single"/>
    </w:rPr>
  </w:style>
  <w:style w:type="character" w:styleId="afb">
    <w:name w:val="Subtle Reference"/>
    <w:uiPriority w:val="31"/>
    <w:qFormat/>
    <w:rsid w:val="00255733"/>
    <w:rPr>
      <w:sz w:val="24"/>
      <w:szCs w:val="24"/>
      <w:u w:val="single"/>
    </w:rPr>
  </w:style>
  <w:style w:type="character" w:styleId="afc">
    <w:name w:val="Intense Reference"/>
    <w:uiPriority w:val="32"/>
    <w:qFormat/>
    <w:rsid w:val="00255733"/>
    <w:rPr>
      <w:b/>
      <w:sz w:val="24"/>
      <w:u w:val="single"/>
    </w:rPr>
  </w:style>
  <w:style w:type="character" w:styleId="afd">
    <w:name w:val="Book Title"/>
    <w:uiPriority w:val="33"/>
    <w:qFormat/>
    <w:rsid w:val="00255733"/>
    <w:rPr>
      <w:rFonts w:ascii="Cambria" w:eastAsia="Times New Roman" w:hAnsi="Cambria"/>
      <w:b/>
      <w:i/>
      <w:sz w:val="24"/>
      <w:szCs w:val="24"/>
    </w:rPr>
  </w:style>
  <w:style w:type="paragraph" w:styleId="afe">
    <w:name w:val="TOC Heading"/>
    <w:basedOn w:val="1"/>
    <w:next w:val="a"/>
    <w:uiPriority w:val="39"/>
    <w:unhideWhenUsed/>
    <w:qFormat/>
    <w:rsid w:val="00255733"/>
    <w:pPr>
      <w:outlineLvl w:val="9"/>
    </w:pPr>
    <w:rPr>
      <w:lang w:bidi="en-US"/>
    </w:rPr>
  </w:style>
  <w:style w:type="paragraph" w:customStyle="1" w:styleId="ConsPlusDocList">
    <w:name w:val="ConsPlusDocList"/>
    <w:uiPriority w:val="99"/>
    <w:rsid w:val="0025573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f">
    <w:name w:val="Body Text"/>
    <w:basedOn w:val="a"/>
    <w:link w:val="aff0"/>
    <w:rsid w:val="00255733"/>
    <w:pPr>
      <w:tabs>
        <w:tab w:val="left" w:pos="900"/>
      </w:tabs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val="en-US" w:eastAsia="x-none"/>
    </w:rPr>
  </w:style>
  <w:style w:type="character" w:customStyle="1" w:styleId="aff0">
    <w:name w:val="Основной текст Знак"/>
    <w:link w:val="aff"/>
    <w:rsid w:val="00255733"/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bt1br1">
    <w:name w:val="bt1br1"/>
    <w:rsid w:val="00255733"/>
    <w:rPr>
      <w:rFonts w:ascii="Times New Roman" w:hAnsi="Times New Roman" w:cs="Times New Roman" w:hint="default"/>
      <w:b/>
      <w:bCs/>
      <w:color w:val="B3672B"/>
      <w:sz w:val="36"/>
      <w:szCs w:val="36"/>
    </w:rPr>
  </w:style>
  <w:style w:type="paragraph" w:customStyle="1" w:styleId="11">
    <w:name w:val="Обычный 1"/>
    <w:basedOn w:val="a"/>
    <w:rsid w:val="00255733"/>
    <w:pPr>
      <w:spacing w:after="0" w:line="240" w:lineRule="atLeast"/>
      <w:ind w:firstLine="720"/>
      <w:jc w:val="both"/>
      <w:outlineLvl w:val="0"/>
    </w:pPr>
    <w:rPr>
      <w:rFonts w:ascii="Arial" w:eastAsia="Times New Roman" w:hAnsi="Arial"/>
      <w:sz w:val="23"/>
      <w:szCs w:val="20"/>
      <w:lang w:eastAsia="ru-RU"/>
    </w:rPr>
  </w:style>
  <w:style w:type="paragraph" w:customStyle="1" w:styleId="consplusnormal0">
    <w:name w:val="consplusnormal"/>
    <w:basedOn w:val="a"/>
    <w:rsid w:val="00255733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rr">
    <w:name w:val="rrr"/>
    <w:basedOn w:val="a"/>
    <w:rsid w:val="00255733"/>
    <w:pPr>
      <w:suppressAutoHyphens/>
      <w:spacing w:after="60" w:line="240" w:lineRule="auto"/>
      <w:ind w:left="75" w:right="75"/>
      <w:jc w:val="both"/>
    </w:pPr>
    <w:rPr>
      <w:rFonts w:ascii="Arial" w:eastAsia="Times New Roman" w:hAnsi="Arial" w:cs="Arial"/>
      <w:color w:val="000000"/>
      <w:sz w:val="18"/>
      <w:szCs w:val="18"/>
      <w:lang w:eastAsia="ar-SA"/>
    </w:rPr>
  </w:style>
  <w:style w:type="paragraph" w:styleId="aff1">
    <w:name w:val="Body Text Indent"/>
    <w:basedOn w:val="a"/>
    <w:link w:val="aff2"/>
    <w:rsid w:val="00255733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6"/>
      <w:szCs w:val="24"/>
      <w:lang w:val="en-US" w:eastAsia="x-none"/>
    </w:rPr>
  </w:style>
  <w:style w:type="character" w:customStyle="1" w:styleId="aff2">
    <w:name w:val="Основной текст с отступом Знак"/>
    <w:link w:val="aff1"/>
    <w:rsid w:val="00255733"/>
    <w:rPr>
      <w:rFonts w:ascii="Times New Roman" w:eastAsia="Times New Roman" w:hAnsi="Times New Roman" w:cs="Times New Roman"/>
      <w:sz w:val="26"/>
      <w:szCs w:val="24"/>
      <w:lang w:val="en-US"/>
    </w:rPr>
  </w:style>
  <w:style w:type="character" w:customStyle="1" w:styleId="paragraph">
    <w:name w:val="paragraph"/>
    <w:basedOn w:val="a0"/>
    <w:rsid w:val="00255733"/>
  </w:style>
  <w:style w:type="paragraph" w:customStyle="1" w:styleId="aff3">
    <w:name w:val="Знак"/>
    <w:basedOn w:val="a"/>
    <w:rsid w:val="00255733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23">
    <w:name w:val="Body Text 2"/>
    <w:basedOn w:val="a"/>
    <w:link w:val="24"/>
    <w:uiPriority w:val="99"/>
    <w:semiHidden/>
    <w:unhideWhenUsed/>
    <w:rsid w:val="00255733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255733"/>
  </w:style>
  <w:style w:type="paragraph" w:customStyle="1" w:styleId="12">
    <w:name w:val="Абзац списка1"/>
    <w:basedOn w:val="a"/>
    <w:link w:val="ListParagraphChar"/>
    <w:rsid w:val="00255733"/>
    <w:pPr>
      <w:spacing w:after="0" w:line="240" w:lineRule="auto"/>
      <w:ind w:left="720"/>
      <w:contextualSpacing/>
    </w:pPr>
    <w:rPr>
      <w:rFonts w:ascii="Times New Roman" w:hAnsi="Times New Roman"/>
      <w:sz w:val="24"/>
      <w:szCs w:val="20"/>
      <w:lang w:val="x-none" w:eastAsia="ru-RU"/>
    </w:rPr>
  </w:style>
  <w:style w:type="character" w:customStyle="1" w:styleId="ListParagraphChar">
    <w:name w:val="List Paragraph Char"/>
    <w:link w:val="12"/>
    <w:locked/>
    <w:rsid w:val="00255733"/>
    <w:rPr>
      <w:rFonts w:ascii="Times New Roman" w:eastAsia="Calibri" w:hAnsi="Times New Roman" w:cs="Times New Roman"/>
      <w:sz w:val="24"/>
      <w:szCs w:val="20"/>
      <w:lang w:val="x-none" w:eastAsia="ru-RU"/>
    </w:rPr>
  </w:style>
  <w:style w:type="numbering" w:customStyle="1" w:styleId="13">
    <w:name w:val="Нет списка1"/>
    <w:next w:val="a2"/>
    <w:semiHidden/>
    <w:rsid w:val="00255733"/>
  </w:style>
  <w:style w:type="numbering" w:customStyle="1" w:styleId="25">
    <w:name w:val="Нет списка2"/>
    <w:next w:val="a2"/>
    <w:semiHidden/>
    <w:rsid w:val="00255733"/>
  </w:style>
  <w:style w:type="paragraph" w:customStyle="1" w:styleId="aff4">
    <w:name w:val="Знак Знак Знак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autoRedefine/>
    <w:rsid w:val="00255733"/>
    <w:pPr>
      <w:spacing w:after="160" w:line="240" w:lineRule="exact"/>
    </w:pPr>
    <w:rPr>
      <w:rFonts w:ascii="Times New Roman" w:eastAsia="SimSun" w:hAnsi="Times New Roman"/>
      <w:b/>
      <w:bCs/>
      <w:sz w:val="28"/>
      <w:szCs w:val="28"/>
      <w:lang w:val="en-US"/>
    </w:rPr>
  </w:style>
  <w:style w:type="paragraph" w:customStyle="1" w:styleId="14">
    <w:name w:val="Стиль1"/>
    <w:basedOn w:val="a"/>
    <w:rsid w:val="00255733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paragraph" w:customStyle="1" w:styleId="aff5">
    <w:name w:val="Знак Знак Знак Знак Знак Знак Знак"/>
    <w:basedOn w:val="a"/>
    <w:rsid w:val="00255733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character" w:customStyle="1" w:styleId="aff6">
    <w:name w:val="Гипертекстовая ссылка"/>
    <w:uiPriority w:val="99"/>
    <w:rsid w:val="00255733"/>
    <w:rPr>
      <w:color w:val="008000"/>
    </w:rPr>
  </w:style>
  <w:style w:type="paragraph" w:customStyle="1" w:styleId="aff7">
    <w:name w:val="Нормальный (таблица)"/>
    <w:basedOn w:val="a"/>
    <w:next w:val="a"/>
    <w:uiPriority w:val="99"/>
    <w:rsid w:val="00255733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8">
    <w:name w:val="Прижатый влево"/>
    <w:basedOn w:val="a"/>
    <w:next w:val="a"/>
    <w:uiPriority w:val="99"/>
    <w:rsid w:val="0025573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numbering" w:customStyle="1" w:styleId="31">
    <w:name w:val="Нет списка3"/>
    <w:next w:val="a2"/>
    <w:uiPriority w:val="99"/>
    <w:semiHidden/>
    <w:unhideWhenUsed/>
    <w:rsid w:val="00255733"/>
  </w:style>
  <w:style w:type="table" w:customStyle="1" w:styleId="15">
    <w:name w:val="Сетка таблицы1"/>
    <w:basedOn w:val="a1"/>
    <w:next w:val="a8"/>
    <w:uiPriority w:val="59"/>
    <w:rsid w:val="002557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9">
    <w:name w:val="FollowedHyperlink"/>
    <w:uiPriority w:val="99"/>
    <w:semiHidden/>
    <w:unhideWhenUsed/>
    <w:rsid w:val="00255733"/>
    <w:rPr>
      <w:color w:val="800080"/>
      <w:u w:val="single"/>
    </w:rPr>
  </w:style>
  <w:style w:type="character" w:styleId="affa">
    <w:name w:val="annotation reference"/>
    <w:uiPriority w:val="99"/>
    <w:semiHidden/>
    <w:unhideWhenUsed/>
    <w:rsid w:val="00255733"/>
    <w:rPr>
      <w:sz w:val="16"/>
      <w:szCs w:val="16"/>
    </w:rPr>
  </w:style>
  <w:style w:type="paragraph" w:styleId="affb">
    <w:name w:val="annotation text"/>
    <w:basedOn w:val="a"/>
    <w:link w:val="affc"/>
    <w:uiPriority w:val="99"/>
    <w:semiHidden/>
    <w:unhideWhenUsed/>
    <w:rsid w:val="00255733"/>
    <w:rPr>
      <w:sz w:val="20"/>
      <w:szCs w:val="20"/>
      <w:lang w:val="x-none" w:eastAsia="x-none"/>
    </w:rPr>
  </w:style>
  <w:style w:type="character" w:customStyle="1" w:styleId="affc">
    <w:name w:val="Текст примечания Знак"/>
    <w:link w:val="affb"/>
    <w:uiPriority w:val="99"/>
    <w:semiHidden/>
    <w:rsid w:val="00255733"/>
    <w:rPr>
      <w:rFonts w:ascii="Calibri" w:eastAsia="Calibri" w:hAnsi="Calibri" w:cs="Times New Roman"/>
      <w:sz w:val="20"/>
      <w:szCs w:val="20"/>
    </w:rPr>
  </w:style>
  <w:style w:type="paragraph" w:styleId="affd">
    <w:name w:val="annotation subject"/>
    <w:basedOn w:val="affb"/>
    <w:next w:val="affb"/>
    <w:link w:val="affe"/>
    <w:uiPriority w:val="99"/>
    <w:semiHidden/>
    <w:unhideWhenUsed/>
    <w:rsid w:val="00255733"/>
    <w:rPr>
      <w:b/>
      <w:bCs/>
    </w:rPr>
  </w:style>
  <w:style w:type="character" w:customStyle="1" w:styleId="affe">
    <w:name w:val="Тема примечания Знак"/>
    <w:link w:val="affd"/>
    <w:uiPriority w:val="99"/>
    <w:semiHidden/>
    <w:rsid w:val="00255733"/>
    <w:rPr>
      <w:rFonts w:ascii="Calibri" w:eastAsia="Calibri" w:hAnsi="Calibri" w:cs="Times New Roman"/>
      <w:b/>
      <w:bCs/>
      <w:sz w:val="20"/>
      <w:szCs w:val="20"/>
    </w:rPr>
  </w:style>
  <w:style w:type="numbering" w:customStyle="1" w:styleId="41">
    <w:name w:val="Нет списка4"/>
    <w:next w:val="a2"/>
    <w:uiPriority w:val="99"/>
    <w:semiHidden/>
    <w:unhideWhenUsed/>
    <w:rsid w:val="00255733"/>
  </w:style>
  <w:style w:type="paragraph" w:customStyle="1" w:styleId="16">
    <w:name w:val="Без интервала1"/>
    <w:rsid w:val="00255733"/>
    <w:rPr>
      <w:rFonts w:ascii="Times New Roman" w:eastAsia="Times New Roman" w:hAnsi="Times New Roman"/>
      <w:sz w:val="24"/>
      <w:szCs w:val="24"/>
    </w:rPr>
  </w:style>
  <w:style w:type="character" w:customStyle="1" w:styleId="t1data">
    <w:name w:val="t1data"/>
    <w:basedOn w:val="a0"/>
    <w:rsid w:val="00255733"/>
  </w:style>
  <w:style w:type="numbering" w:customStyle="1" w:styleId="51">
    <w:name w:val="Нет списка5"/>
    <w:next w:val="a2"/>
    <w:semiHidden/>
    <w:unhideWhenUsed/>
    <w:rsid w:val="001A4C00"/>
  </w:style>
  <w:style w:type="numbering" w:customStyle="1" w:styleId="61">
    <w:name w:val="Нет списка6"/>
    <w:next w:val="a2"/>
    <w:semiHidden/>
    <w:rsid w:val="00E077B9"/>
  </w:style>
  <w:style w:type="table" w:customStyle="1" w:styleId="26">
    <w:name w:val="Сетка таблицы2"/>
    <w:basedOn w:val="a1"/>
    <w:next w:val="a8"/>
    <w:uiPriority w:val="59"/>
    <w:rsid w:val="00A60DF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next w:val="a8"/>
    <w:uiPriority w:val="59"/>
    <w:rsid w:val="00A60DF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1">
    <w:name w:val="Нет списка7"/>
    <w:next w:val="a2"/>
    <w:semiHidden/>
    <w:rsid w:val="005C35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1AD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55733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en-US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255733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en-US" w:eastAsia="x-none"/>
    </w:rPr>
  </w:style>
  <w:style w:type="paragraph" w:styleId="3">
    <w:name w:val="heading 3"/>
    <w:basedOn w:val="a"/>
    <w:next w:val="a"/>
    <w:link w:val="30"/>
    <w:unhideWhenUsed/>
    <w:qFormat/>
    <w:rsid w:val="00255733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val="en-US" w:eastAsia="x-none"/>
    </w:rPr>
  </w:style>
  <w:style w:type="paragraph" w:styleId="4">
    <w:name w:val="heading 4"/>
    <w:basedOn w:val="a"/>
    <w:next w:val="a"/>
    <w:link w:val="40"/>
    <w:unhideWhenUsed/>
    <w:qFormat/>
    <w:rsid w:val="00255733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val="en-US" w:eastAsia="x-none"/>
    </w:rPr>
  </w:style>
  <w:style w:type="paragraph" w:styleId="5">
    <w:name w:val="heading 5"/>
    <w:basedOn w:val="a"/>
    <w:next w:val="a"/>
    <w:link w:val="50"/>
    <w:unhideWhenUsed/>
    <w:qFormat/>
    <w:rsid w:val="00255733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val="en-US" w:eastAsia="x-none"/>
    </w:rPr>
  </w:style>
  <w:style w:type="paragraph" w:styleId="6">
    <w:name w:val="heading 6"/>
    <w:basedOn w:val="a"/>
    <w:next w:val="a"/>
    <w:link w:val="60"/>
    <w:uiPriority w:val="9"/>
    <w:unhideWhenUsed/>
    <w:qFormat/>
    <w:rsid w:val="00255733"/>
    <w:pPr>
      <w:spacing w:before="240" w:after="60" w:line="240" w:lineRule="auto"/>
      <w:outlineLvl w:val="5"/>
    </w:pPr>
    <w:rPr>
      <w:rFonts w:eastAsia="Times New Roman"/>
      <w:b/>
      <w:bCs/>
      <w:sz w:val="20"/>
      <w:szCs w:val="20"/>
      <w:lang w:val="en-US" w:eastAsia="x-none"/>
    </w:rPr>
  </w:style>
  <w:style w:type="paragraph" w:styleId="7">
    <w:name w:val="heading 7"/>
    <w:basedOn w:val="a"/>
    <w:next w:val="a"/>
    <w:link w:val="70"/>
    <w:unhideWhenUsed/>
    <w:qFormat/>
    <w:rsid w:val="00255733"/>
    <w:pPr>
      <w:spacing w:before="240" w:after="60" w:line="240" w:lineRule="auto"/>
      <w:outlineLvl w:val="6"/>
    </w:pPr>
    <w:rPr>
      <w:rFonts w:eastAsia="Times New Roman"/>
      <w:sz w:val="24"/>
      <w:szCs w:val="24"/>
      <w:lang w:val="en-US" w:eastAsia="x-none"/>
    </w:rPr>
  </w:style>
  <w:style w:type="paragraph" w:styleId="8">
    <w:name w:val="heading 8"/>
    <w:basedOn w:val="a"/>
    <w:next w:val="a"/>
    <w:link w:val="80"/>
    <w:uiPriority w:val="9"/>
    <w:unhideWhenUsed/>
    <w:qFormat/>
    <w:rsid w:val="00255733"/>
    <w:pPr>
      <w:spacing w:before="240" w:after="60" w:line="240" w:lineRule="auto"/>
      <w:outlineLvl w:val="7"/>
    </w:pPr>
    <w:rPr>
      <w:rFonts w:eastAsia="Times New Roman"/>
      <w:i/>
      <w:iCs/>
      <w:sz w:val="24"/>
      <w:szCs w:val="24"/>
      <w:lang w:val="en-US" w:eastAsia="x-none"/>
    </w:rPr>
  </w:style>
  <w:style w:type="paragraph" w:styleId="9">
    <w:name w:val="heading 9"/>
    <w:basedOn w:val="a"/>
    <w:next w:val="a"/>
    <w:link w:val="90"/>
    <w:uiPriority w:val="9"/>
    <w:unhideWhenUsed/>
    <w:qFormat/>
    <w:rsid w:val="00255733"/>
    <w:pPr>
      <w:spacing w:before="240" w:after="60" w:line="240" w:lineRule="auto"/>
      <w:outlineLvl w:val="8"/>
    </w:pPr>
    <w:rPr>
      <w:rFonts w:ascii="Cambria" w:eastAsia="Times New Roman" w:hAnsi="Cambria"/>
      <w:sz w:val="20"/>
      <w:szCs w:val="20"/>
      <w:lang w:val="en-US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55733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character" w:customStyle="1" w:styleId="20">
    <w:name w:val="Заголовок 2 Знак"/>
    <w:link w:val="2"/>
    <w:uiPriority w:val="9"/>
    <w:rsid w:val="00255733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customStyle="1" w:styleId="30">
    <w:name w:val="Заголовок 3 Знак"/>
    <w:link w:val="3"/>
    <w:rsid w:val="00255733"/>
    <w:rPr>
      <w:rFonts w:ascii="Cambria" w:eastAsia="Times New Roman" w:hAnsi="Cambria" w:cs="Times New Roman"/>
      <w:b/>
      <w:bCs/>
      <w:sz w:val="26"/>
      <w:szCs w:val="26"/>
      <w:lang w:val="en-US"/>
    </w:rPr>
  </w:style>
  <w:style w:type="character" w:customStyle="1" w:styleId="40">
    <w:name w:val="Заголовок 4 Знак"/>
    <w:link w:val="4"/>
    <w:rsid w:val="00255733"/>
    <w:rPr>
      <w:rFonts w:ascii="Calibri" w:eastAsia="Times New Roman" w:hAnsi="Calibri" w:cs="Times New Roman"/>
      <w:b/>
      <w:bCs/>
      <w:sz w:val="28"/>
      <w:szCs w:val="28"/>
      <w:lang w:val="en-US"/>
    </w:rPr>
  </w:style>
  <w:style w:type="character" w:customStyle="1" w:styleId="50">
    <w:name w:val="Заголовок 5 Знак"/>
    <w:link w:val="5"/>
    <w:rsid w:val="00255733"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customStyle="1" w:styleId="60">
    <w:name w:val="Заголовок 6 Знак"/>
    <w:link w:val="6"/>
    <w:uiPriority w:val="9"/>
    <w:rsid w:val="00255733"/>
    <w:rPr>
      <w:rFonts w:ascii="Calibri" w:eastAsia="Times New Roman" w:hAnsi="Calibri" w:cs="Times New Roman"/>
      <w:b/>
      <w:bCs/>
      <w:sz w:val="20"/>
      <w:szCs w:val="20"/>
      <w:lang w:val="en-US"/>
    </w:rPr>
  </w:style>
  <w:style w:type="character" w:customStyle="1" w:styleId="70">
    <w:name w:val="Заголовок 7 Знак"/>
    <w:link w:val="7"/>
    <w:rsid w:val="00255733"/>
    <w:rPr>
      <w:rFonts w:ascii="Calibri" w:eastAsia="Times New Roman" w:hAnsi="Calibri" w:cs="Times New Roman"/>
      <w:sz w:val="24"/>
      <w:szCs w:val="24"/>
      <w:lang w:val="en-US"/>
    </w:rPr>
  </w:style>
  <w:style w:type="character" w:customStyle="1" w:styleId="80">
    <w:name w:val="Заголовок 8 Знак"/>
    <w:link w:val="8"/>
    <w:uiPriority w:val="9"/>
    <w:rsid w:val="00255733"/>
    <w:rPr>
      <w:rFonts w:ascii="Calibri" w:eastAsia="Times New Roman" w:hAnsi="Calibri" w:cs="Times New Roman"/>
      <w:i/>
      <w:iCs/>
      <w:sz w:val="24"/>
      <w:szCs w:val="24"/>
      <w:lang w:val="en-US"/>
    </w:rPr>
  </w:style>
  <w:style w:type="character" w:customStyle="1" w:styleId="90">
    <w:name w:val="Заголовок 9 Знак"/>
    <w:link w:val="9"/>
    <w:uiPriority w:val="9"/>
    <w:rsid w:val="00255733"/>
    <w:rPr>
      <w:rFonts w:ascii="Cambria" w:eastAsia="Times New Roman" w:hAnsi="Cambria" w:cs="Times New Roman"/>
      <w:sz w:val="20"/>
      <w:szCs w:val="20"/>
      <w:lang w:val="en-US"/>
    </w:rPr>
  </w:style>
  <w:style w:type="paragraph" w:styleId="a3">
    <w:name w:val="List Paragraph"/>
    <w:basedOn w:val="a"/>
    <w:uiPriority w:val="34"/>
    <w:qFormat/>
    <w:rsid w:val="00255733"/>
    <w:pPr>
      <w:ind w:left="720"/>
      <w:contextualSpacing/>
    </w:pPr>
  </w:style>
  <w:style w:type="character" w:styleId="a4">
    <w:name w:val="Hyperlink"/>
    <w:unhideWhenUsed/>
    <w:rsid w:val="00255733"/>
    <w:rPr>
      <w:color w:val="0000FF"/>
      <w:u w:val="single"/>
    </w:rPr>
  </w:style>
  <w:style w:type="paragraph" w:customStyle="1" w:styleId="ConsPlusNormal">
    <w:name w:val="ConsPlusNormal"/>
    <w:rsid w:val="0025573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Cell">
    <w:name w:val="ConsPlusCell"/>
    <w:uiPriority w:val="99"/>
    <w:rsid w:val="00255733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styleId="a5">
    <w:name w:val="No Spacing"/>
    <w:uiPriority w:val="1"/>
    <w:qFormat/>
    <w:rsid w:val="00255733"/>
    <w:rPr>
      <w:sz w:val="22"/>
      <w:szCs w:val="22"/>
      <w:lang w:eastAsia="en-US"/>
    </w:rPr>
  </w:style>
  <w:style w:type="paragraph" w:styleId="a6">
    <w:name w:val="Balloon Text"/>
    <w:basedOn w:val="a"/>
    <w:link w:val="a7"/>
    <w:unhideWhenUsed/>
    <w:rsid w:val="0025573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255733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2557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ru-RU"/>
    </w:rPr>
  </w:style>
  <w:style w:type="character" w:customStyle="1" w:styleId="HTML0">
    <w:name w:val="Стандартный HTML Знак"/>
    <w:link w:val="HTML"/>
    <w:uiPriority w:val="99"/>
    <w:rsid w:val="00255733"/>
    <w:rPr>
      <w:rFonts w:ascii="Courier New" w:eastAsia="Times New Roman" w:hAnsi="Courier New" w:cs="Courier New"/>
      <w:sz w:val="20"/>
      <w:szCs w:val="20"/>
      <w:lang w:eastAsia="ru-RU"/>
    </w:rPr>
  </w:style>
  <w:style w:type="table" w:styleId="a8">
    <w:name w:val="Table Grid"/>
    <w:basedOn w:val="a1"/>
    <w:uiPriority w:val="59"/>
    <w:rsid w:val="002557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255733"/>
    <w:pPr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eastAsia="en-US"/>
    </w:rPr>
  </w:style>
  <w:style w:type="paragraph" w:styleId="a9">
    <w:name w:val="footnote text"/>
    <w:basedOn w:val="a"/>
    <w:link w:val="aa"/>
    <w:uiPriority w:val="99"/>
    <w:semiHidden/>
    <w:unhideWhenUsed/>
    <w:rsid w:val="00255733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aa">
    <w:name w:val="Текст сноски Знак"/>
    <w:link w:val="a9"/>
    <w:uiPriority w:val="99"/>
    <w:semiHidden/>
    <w:rsid w:val="00255733"/>
    <w:rPr>
      <w:sz w:val="20"/>
      <w:szCs w:val="20"/>
    </w:rPr>
  </w:style>
  <w:style w:type="character" w:styleId="ab">
    <w:name w:val="footnote reference"/>
    <w:uiPriority w:val="99"/>
    <w:semiHidden/>
    <w:unhideWhenUsed/>
    <w:rsid w:val="00255733"/>
    <w:rPr>
      <w:vertAlign w:val="superscript"/>
    </w:rPr>
  </w:style>
  <w:style w:type="paragraph" w:customStyle="1" w:styleId="ConsPlusNonformat">
    <w:name w:val="ConsPlusNonformat"/>
    <w:uiPriority w:val="99"/>
    <w:rsid w:val="00255733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character" w:customStyle="1" w:styleId="FontStyle35">
    <w:name w:val="Font Style35"/>
    <w:uiPriority w:val="99"/>
    <w:rsid w:val="00255733"/>
    <w:rPr>
      <w:rFonts w:ascii="Times New Roman" w:hAnsi="Times New Roman" w:cs="Times New Roman"/>
      <w:sz w:val="26"/>
      <w:szCs w:val="26"/>
    </w:rPr>
  </w:style>
  <w:style w:type="paragraph" w:customStyle="1" w:styleId="Style27">
    <w:name w:val="Style27"/>
    <w:basedOn w:val="a"/>
    <w:uiPriority w:val="99"/>
    <w:rsid w:val="00255733"/>
    <w:pPr>
      <w:widowControl w:val="0"/>
      <w:autoSpaceDE w:val="0"/>
      <w:autoSpaceDN w:val="0"/>
      <w:adjustRightInd w:val="0"/>
      <w:spacing w:after="0" w:line="315" w:lineRule="exact"/>
      <w:ind w:firstLine="610"/>
      <w:jc w:val="both"/>
    </w:pPr>
    <w:rPr>
      <w:rFonts w:eastAsia="Times New Roman" w:cs="Calibri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2557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55733"/>
  </w:style>
  <w:style w:type="character" w:styleId="ae">
    <w:name w:val="page number"/>
    <w:basedOn w:val="a0"/>
    <w:rsid w:val="00255733"/>
  </w:style>
  <w:style w:type="paragraph" w:styleId="af">
    <w:name w:val="header"/>
    <w:basedOn w:val="a"/>
    <w:link w:val="af0"/>
    <w:rsid w:val="0025573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GB" w:eastAsia="ru-RU"/>
    </w:rPr>
  </w:style>
  <w:style w:type="character" w:customStyle="1" w:styleId="af0">
    <w:name w:val="Верхний колонтитул Знак"/>
    <w:link w:val="af"/>
    <w:rsid w:val="00255733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af1">
    <w:name w:val="Title"/>
    <w:basedOn w:val="a"/>
    <w:next w:val="a"/>
    <w:link w:val="af2"/>
    <w:qFormat/>
    <w:rsid w:val="00255733"/>
    <w:pPr>
      <w:spacing w:before="240" w:after="60" w:line="240" w:lineRule="auto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val="en-US" w:eastAsia="x-none"/>
    </w:rPr>
  </w:style>
  <w:style w:type="character" w:customStyle="1" w:styleId="af2">
    <w:name w:val="Название Знак"/>
    <w:link w:val="af1"/>
    <w:rsid w:val="00255733"/>
    <w:rPr>
      <w:rFonts w:ascii="Cambria" w:eastAsia="Times New Roman" w:hAnsi="Cambria" w:cs="Times New Roman"/>
      <w:b/>
      <w:bCs/>
      <w:kern w:val="28"/>
      <w:sz w:val="32"/>
      <w:szCs w:val="32"/>
      <w:lang w:val="en-US"/>
    </w:rPr>
  </w:style>
  <w:style w:type="paragraph" w:styleId="af3">
    <w:name w:val="Subtitle"/>
    <w:basedOn w:val="a"/>
    <w:next w:val="a"/>
    <w:link w:val="af4"/>
    <w:uiPriority w:val="11"/>
    <w:qFormat/>
    <w:rsid w:val="00255733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 w:eastAsia="x-none"/>
    </w:rPr>
  </w:style>
  <w:style w:type="character" w:customStyle="1" w:styleId="af4">
    <w:name w:val="Подзаголовок Знак"/>
    <w:link w:val="af3"/>
    <w:uiPriority w:val="11"/>
    <w:rsid w:val="00255733"/>
    <w:rPr>
      <w:rFonts w:ascii="Cambria" w:eastAsia="Times New Roman" w:hAnsi="Cambria" w:cs="Times New Roman"/>
      <w:sz w:val="24"/>
      <w:szCs w:val="24"/>
      <w:lang w:val="en-US"/>
    </w:rPr>
  </w:style>
  <w:style w:type="character" w:styleId="af5">
    <w:name w:val="Strong"/>
    <w:uiPriority w:val="22"/>
    <w:qFormat/>
    <w:rsid w:val="00255733"/>
    <w:rPr>
      <w:b/>
      <w:bCs/>
    </w:rPr>
  </w:style>
  <w:style w:type="character" w:styleId="af6">
    <w:name w:val="Emphasis"/>
    <w:uiPriority w:val="20"/>
    <w:qFormat/>
    <w:rsid w:val="00255733"/>
    <w:rPr>
      <w:rFonts w:ascii="Calibri" w:hAnsi="Calibri"/>
      <w:b/>
      <w:i/>
      <w:iCs/>
    </w:rPr>
  </w:style>
  <w:style w:type="paragraph" w:styleId="21">
    <w:name w:val="Quote"/>
    <w:basedOn w:val="a"/>
    <w:next w:val="a"/>
    <w:link w:val="22"/>
    <w:uiPriority w:val="29"/>
    <w:qFormat/>
    <w:rsid w:val="00255733"/>
    <w:pPr>
      <w:spacing w:after="0" w:line="240" w:lineRule="auto"/>
    </w:pPr>
    <w:rPr>
      <w:rFonts w:eastAsia="Times New Roman"/>
      <w:i/>
      <w:sz w:val="24"/>
      <w:szCs w:val="24"/>
      <w:lang w:val="en-US" w:eastAsia="x-none"/>
    </w:rPr>
  </w:style>
  <w:style w:type="character" w:customStyle="1" w:styleId="22">
    <w:name w:val="Цитата 2 Знак"/>
    <w:link w:val="21"/>
    <w:uiPriority w:val="29"/>
    <w:rsid w:val="00255733"/>
    <w:rPr>
      <w:rFonts w:ascii="Calibri" w:eastAsia="Times New Roman" w:hAnsi="Calibri" w:cs="Times New Roman"/>
      <w:i/>
      <w:sz w:val="24"/>
      <w:szCs w:val="24"/>
      <w:lang w:val="en-US"/>
    </w:rPr>
  </w:style>
  <w:style w:type="paragraph" w:styleId="af7">
    <w:name w:val="Intense Quote"/>
    <w:basedOn w:val="a"/>
    <w:next w:val="a"/>
    <w:link w:val="af8"/>
    <w:uiPriority w:val="30"/>
    <w:qFormat/>
    <w:rsid w:val="00255733"/>
    <w:pPr>
      <w:spacing w:after="0" w:line="240" w:lineRule="auto"/>
      <w:ind w:left="720" w:right="720"/>
    </w:pPr>
    <w:rPr>
      <w:rFonts w:eastAsia="Times New Roman"/>
      <w:b/>
      <w:i/>
      <w:sz w:val="24"/>
      <w:szCs w:val="20"/>
      <w:lang w:val="en-US" w:eastAsia="x-none"/>
    </w:rPr>
  </w:style>
  <w:style w:type="character" w:customStyle="1" w:styleId="af8">
    <w:name w:val="Выделенная цитата Знак"/>
    <w:link w:val="af7"/>
    <w:uiPriority w:val="30"/>
    <w:rsid w:val="00255733"/>
    <w:rPr>
      <w:rFonts w:ascii="Calibri" w:eastAsia="Times New Roman" w:hAnsi="Calibri" w:cs="Times New Roman"/>
      <w:b/>
      <w:i/>
      <w:sz w:val="24"/>
      <w:szCs w:val="20"/>
      <w:lang w:val="en-US"/>
    </w:rPr>
  </w:style>
  <w:style w:type="character" w:styleId="af9">
    <w:name w:val="Subtle Emphasis"/>
    <w:uiPriority w:val="19"/>
    <w:qFormat/>
    <w:rsid w:val="00255733"/>
    <w:rPr>
      <w:i/>
      <w:color w:val="5A5A5A"/>
    </w:rPr>
  </w:style>
  <w:style w:type="character" w:styleId="afa">
    <w:name w:val="Intense Emphasis"/>
    <w:uiPriority w:val="21"/>
    <w:qFormat/>
    <w:rsid w:val="00255733"/>
    <w:rPr>
      <w:b/>
      <w:i/>
      <w:sz w:val="24"/>
      <w:szCs w:val="24"/>
      <w:u w:val="single"/>
    </w:rPr>
  </w:style>
  <w:style w:type="character" w:styleId="afb">
    <w:name w:val="Subtle Reference"/>
    <w:uiPriority w:val="31"/>
    <w:qFormat/>
    <w:rsid w:val="00255733"/>
    <w:rPr>
      <w:sz w:val="24"/>
      <w:szCs w:val="24"/>
      <w:u w:val="single"/>
    </w:rPr>
  </w:style>
  <w:style w:type="character" w:styleId="afc">
    <w:name w:val="Intense Reference"/>
    <w:uiPriority w:val="32"/>
    <w:qFormat/>
    <w:rsid w:val="00255733"/>
    <w:rPr>
      <w:b/>
      <w:sz w:val="24"/>
      <w:u w:val="single"/>
    </w:rPr>
  </w:style>
  <w:style w:type="character" w:styleId="afd">
    <w:name w:val="Book Title"/>
    <w:uiPriority w:val="33"/>
    <w:qFormat/>
    <w:rsid w:val="00255733"/>
    <w:rPr>
      <w:rFonts w:ascii="Cambria" w:eastAsia="Times New Roman" w:hAnsi="Cambria"/>
      <w:b/>
      <w:i/>
      <w:sz w:val="24"/>
      <w:szCs w:val="24"/>
    </w:rPr>
  </w:style>
  <w:style w:type="paragraph" w:styleId="afe">
    <w:name w:val="TOC Heading"/>
    <w:basedOn w:val="1"/>
    <w:next w:val="a"/>
    <w:uiPriority w:val="39"/>
    <w:unhideWhenUsed/>
    <w:qFormat/>
    <w:rsid w:val="00255733"/>
    <w:pPr>
      <w:outlineLvl w:val="9"/>
    </w:pPr>
    <w:rPr>
      <w:lang w:bidi="en-US"/>
    </w:rPr>
  </w:style>
  <w:style w:type="paragraph" w:customStyle="1" w:styleId="ConsPlusDocList">
    <w:name w:val="ConsPlusDocList"/>
    <w:uiPriority w:val="99"/>
    <w:rsid w:val="0025573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f">
    <w:name w:val="Body Text"/>
    <w:basedOn w:val="a"/>
    <w:link w:val="aff0"/>
    <w:rsid w:val="00255733"/>
    <w:pPr>
      <w:tabs>
        <w:tab w:val="left" w:pos="900"/>
      </w:tabs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val="en-US" w:eastAsia="x-none"/>
    </w:rPr>
  </w:style>
  <w:style w:type="character" w:customStyle="1" w:styleId="aff0">
    <w:name w:val="Основной текст Знак"/>
    <w:link w:val="aff"/>
    <w:rsid w:val="00255733"/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bt1br1">
    <w:name w:val="bt1br1"/>
    <w:rsid w:val="00255733"/>
    <w:rPr>
      <w:rFonts w:ascii="Times New Roman" w:hAnsi="Times New Roman" w:cs="Times New Roman" w:hint="default"/>
      <w:b/>
      <w:bCs/>
      <w:color w:val="B3672B"/>
      <w:sz w:val="36"/>
      <w:szCs w:val="36"/>
    </w:rPr>
  </w:style>
  <w:style w:type="paragraph" w:customStyle="1" w:styleId="11">
    <w:name w:val="Обычный 1"/>
    <w:basedOn w:val="a"/>
    <w:rsid w:val="00255733"/>
    <w:pPr>
      <w:spacing w:after="0" w:line="240" w:lineRule="atLeast"/>
      <w:ind w:firstLine="720"/>
      <w:jc w:val="both"/>
      <w:outlineLvl w:val="0"/>
    </w:pPr>
    <w:rPr>
      <w:rFonts w:ascii="Arial" w:eastAsia="Times New Roman" w:hAnsi="Arial"/>
      <w:sz w:val="23"/>
      <w:szCs w:val="20"/>
      <w:lang w:eastAsia="ru-RU"/>
    </w:rPr>
  </w:style>
  <w:style w:type="paragraph" w:customStyle="1" w:styleId="consplusnormal0">
    <w:name w:val="consplusnormal"/>
    <w:basedOn w:val="a"/>
    <w:rsid w:val="00255733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rr">
    <w:name w:val="rrr"/>
    <w:basedOn w:val="a"/>
    <w:rsid w:val="00255733"/>
    <w:pPr>
      <w:suppressAutoHyphens/>
      <w:spacing w:after="60" w:line="240" w:lineRule="auto"/>
      <w:ind w:left="75" w:right="75"/>
      <w:jc w:val="both"/>
    </w:pPr>
    <w:rPr>
      <w:rFonts w:ascii="Arial" w:eastAsia="Times New Roman" w:hAnsi="Arial" w:cs="Arial"/>
      <w:color w:val="000000"/>
      <w:sz w:val="18"/>
      <w:szCs w:val="18"/>
      <w:lang w:eastAsia="ar-SA"/>
    </w:rPr>
  </w:style>
  <w:style w:type="paragraph" w:styleId="aff1">
    <w:name w:val="Body Text Indent"/>
    <w:basedOn w:val="a"/>
    <w:link w:val="aff2"/>
    <w:rsid w:val="00255733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6"/>
      <w:szCs w:val="24"/>
      <w:lang w:val="en-US" w:eastAsia="x-none"/>
    </w:rPr>
  </w:style>
  <w:style w:type="character" w:customStyle="1" w:styleId="aff2">
    <w:name w:val="Основной текст с отступом Знак"/>
    <w:link w:val="aff1"/>
    <w:rsid w:val="00255733"/>
    <w:rPr>
      <w:rFonts w:ascii="Times New Roman" w:eastAsia="Times New Roman" w:hAnsi="Times New Roman" w:cs="Times New Roman"/>
      <w:sz w:val="26"/>
      <w:szCs w:val="24"/>
      <w:lang w:val="en-US"/>
    </w:rPr>
  </w:style>
  <w:style w:type="character" w:customStyle="1" w:styleId="paragraph">
    <w:name w:val="paragraph"/>
    <w:basedOn w:val="a0"/>
    <w:rsid w:val="00255733"/>
  </w:style>
  <w:style w:type="paragraph" w:customStyle="1" w:styleId="aff3">
    <w:name w:val="Знак"/>
    <w:basedOn w:val="a"/>
    <w:rsid w:val="00255733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23">
    <w:name w:val="Body Text 2"/>
    <w:basedOn w:val="a"/>
    <w:link w:val="24"/>
    <w:uiPriority w:val="99"/>
    <w:semiHidden/>
    <w:unhideWhenUsed/>
    <w:rsid w:val="00255733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255733"/>
  </w:style>
  <w:style w:type="paragraph" w:customStyle="1" w:styleId="12">
    <w:name w:val="Абзац списка1"/>
    <w:basedOn w:val="a"/>
    <w:link w:val="ListParagraphChar"/>
    <w:rsid w:val="00255733"/>
    <w:pPr>
      <w:spacing w:after="0" w:line="240" w:lineRule="auto"/>
      <w:ind w:left="720"/>
      <w:contextualSpacing/>
    </w:pPr>
    <w:rPr>
      <w:rFonts w:ascii="Times New Roman" w:hAnsi="Times New Roman"/>
      <w:sz w:val="24"/>
      <w:szCs w:val="20"/>
      <w:lang w:val="x-none" w:eastAsia="ru-RU"/>
    </w:rPr>
  </w:style>
  <w:style w:type="character" w:customStyle="1" w:styleId="ListParagraphChar">
    <w:name w:val="List Paragraph Char"/>
    <w:link w:val="12"/>
    <w:locked/>
    <w:rsid w:val="00255733"/>
    <w:rPr>
      <w:rFonts w:ascii="Times New Roman" w:eastAsia="Calibri" w:hAnsi="Times New Roman" w:cs="Times New Roman"/>
      <w:sz w:val="24"/>
      <w:szCs w:val="20"/>
      <w:lang w:val="x-none" w:eastAsia="ru-RU"/>
    </w:rPr>
  </w:style>
  <w:style w:type="numbering" w:customStyle="1" w:styleId="13">
    <w:name w:val="Нет списка1"/>
    <w:next w:val="a2"/>
    <w:semiHidden/>
    <w:rsid w:val="00255733"/>
  </w:style>
  <w:style w:type="numbering" w:customStyle="1" w:styleId="25">
    <w:name w:val="Нет списка2"/>
    <w:next w:val="a2"/>
    <w:semiHidden/>
    <w:rsid w:val="00255733"/>
  </w:style>
  <w:style w:type="paragraph" w:customStyle="1" w:styleId="aff4">
    <w:name w:val="Знак Знак Знак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autoRedefine/>
    <w:rsid w:val="00255733"/>
    <w:pPr>
      <w:spacing w:after="160" w:line="240" w:lineRule="exact"/>
    </w:pPr>
    <w:rPr>
      <w:rFonts w:ascii="Times New Roman" w:eastAsia="SimSun" w:hAnsi="Times New Roman"/>
      <w:b/>
      <w:bCs/>
      <w:sz w:val="28"/>
      <w:szCs w:val="28"/>
      <w:lang w:val="en-US"/>
    </w:rPr>
  </w:style>
  <w:style w:type="paragraph" w:customStyle="1" w:styleId="14">
    <w:name w:val="Стиль1"/>
    <w:basedOn w:val="a"/>
    <w:rsid w:val="00255733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paragraph" w:customStyle="1" w:styleId="aff5">
    <w:name w:val="Знак Знак Знак Знак Знак Знак Знак"/>
    <w:basedOn w:val="a"/>
    <w:rsid w:val="00255733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character" w:customStyle="1" w:styleId="aff6">
    <w:name w:val="Гипертекстовая ссылка"/>
    <w:uiPriority w:val="99"/>
    <w:rsid w:val="00255733"/>
    <w:rPr>
      <w:color w:val="008000"/>
    </w:rPr>
  </w:style>
  <w:style w:type="paragraph" w:customStyle="1" w:styleId="aff7">
    <w:name w:val="Нормальный (таблица)"/>
    <w:basedOn w:val="a"/>
    <w:next w:val="a"/>
    <w:uiPriority w:val="99"/>
    <w:rsid w:val="00255733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8">
    <w:name w:val="Прижатый влево"/>
    <w:basedOn w:val="a"/>
    <w:next w:val="a"/>
    <w:uiPriority w:val="99"/>
    <w:rsid w:val="0025573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numbering" w:customStyle="1" w:styleId="31">
    <w:name w:val="Нет списка3"/>
    <w:next w:val="a2"/>
    <w:uiPriority w:val="99"/>
    <w:semiHidden/>
    <w:unhideWhenUsed/>
    <w:rsid w:val="00255733"/>
  </w:style>
  <w:style w:type="table" w:customStyle="1" w:styleId="15">
    <w:name w:val="Сетка таблицы1"/>
    <w:basedOn w:val="a1"/>
    <w:next w:val="a8"/>
    <w:uiPriority w:val="59"/>
    <w:rsid w:val="002557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9">
    <w:name w:val="FollowedHyperlink"/>
    <w:uiPriority w:val="99"/>
    <w:semiHidden/>
    <w:unhideWhenUsed/>
    <w:rsid w:val="00255733"/>
    <w:rPr>
      <w:color w:val="800080"/>
      <w:u w:val="single"/>
    </w:rPr>
  </w:style>
  <w:style w:type="character" w:styleId="affa">
    <w:name w:val="annotation reference"/>
    <w:uiPriority w:val="99"/>
    <w:semiHidden/>
    <w:unhideWhenUsed/>
    <w:rsid w:val="00255733"/>
    <w:rPr>
      <w:sz w:val="16"/>
      <w:szCs w:val="16"/>
    </w:rPr>
  </w:style>
  <w:style w:type="paragraph" w:styleId="affb">
    <w:name w:val="annotation text"/>
    <w:basedOn w:val="a"/>
    <w:link w:val="affc"/>
    <w:uiPriority w:val="99"/>
    <w:semiHidden/>
    <w:unhideWhenUsed/>
    <w:rsid w:val="00255733"/>
    <w:rPr>
      <w:sz w:val="20"/>
      <w:szCs w:val="20"/>
      <w:lang w:val="x-none" w:eastAsia="x-none"/>
    </w:rPr>
  </w:style>
  <w:style w:type="character" w:customStyle="1" w:styleId="affc">
    <w:name w:val="Текст примечания Знак"/>
    <w:link w:val="affb"/>
    <w:uiPriority w:val="99"/>
    <w:semiHidden/>
    <w:rsid w:val="00255733"/>
    <w:rPr>
      <w:rFonts w:ascii="Calibri" w:eastAsia="Calibri" w:hAnsi="Calibri" w:cs="Times New Roman"/>
      <w:sz w:val="20"/>
      <w:szCs w:val="20"/>
    </w:rPr>
  </w:style>
  <w:style w:type="paragraph" w:styleId="affd">
    <w:name w:val="annotation subject"/>
    <w:basedOn w:val="affb"/>
    <w:next w:val="affb"/>
    <w:link w:val="affe"/>
    <w:uiPriority w:val="99"/>
    <w:semiHidden/>
    <w:unhideWhenUsed/>
    <w:rsid w:val="00255733"/>
    <w:rPr>
      <w:b/>
      <w:bCs/>
    </w:rPr>
  </w:style>
  <w:style w:type="character" w:customStyle="1" w:styleId="affe">
    <w:name w:val="Тема примечания Знак"/>
    <w:link w:val="affd"/>
    <w:uiPriority w:val="99"/>
    <w:semiHidden/>
    <w:rsid w:val="00255733"/>
    <w:rPr>
      <w:rFonts w:ascii="Calibri" w:eastAsia="Calibri" w:hAnsi="Calibri" w:cs="Times New Roman"/>
      <w:b/>
      <w:bCs/>
      <w:sz w:val="20"/>
      <w:szCs w:val="20"/>
    </w:rPr>
  </w:style>
  <w:style w:type="numbering" w:customStyle="1" w:styleId="41">
    <w:name w:val="Нет списка4"/>
    <w:next w:val="a2"/>
    <w:uiPriority w:val="99"/>
    <w:semiHidden/>
    <w:unhideWhenUsed/>
    <w:rsid w:val="00255733"/>
  </w:style>
  <w:style w:type="paragraph" w:customStyle="1" w:styleId="16">
    <w:name w:val="Без интервала1"/>
    <w:rsid w:val="00255733"/>
    <w:rPr>
      <w:rFonts w:ascii="Times New Roman" w:eastAsia="Times New Roman" w:hAnsi="Times New Roman"/>
      <w:sz w:val="24"/>
      <w:szCs w:val="24"/>
    </w:rPr>
  </w:style>
  <w:style w:type="character" w:customStyle="1" w:styleId="t1data">
    <w:name w:val="t1data"/>
    <w:basedOn w:val="a0"/>
    <w:rsid w:val="00255733"/>
  </w:style>
  <w:style w:type="numbering" w:customStyle="1" w:styleId="51">
    <w:name w:val="Нет списка5"/>
    <w:next w:val="a2"/>
    <w:semiHidden/>
    <w:unhideWhenUsed/>
    <w:rsid w:val="001A4C00"/>
  </w:style>
  <w:style w:type="numbering" w:customStyle="1" w:styleId="61">
    <w:name w:val="Нет списка6"/>
    <w:next w:val="a2"/>
    <w:semiHidden/>
    <w:rsid w:val="00E077B9"/>
  </w:style>
  <w:style w:type="table" w:customStyle="1" w:styleId="26">
    <w:name w:val="Сетка таблицы2"/>
    <w:basedOn w:val="a1"/>
    <w:next w:val="a8"/>
    <w:uiPriority w:val="59"/>
    <w:rsid w:val="00A60DF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next w:val="a8"/>
    <w:uiPriority w:val="59"/>
    <w:rsid w:val="00A60DF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1">
    <w:name w:val="Нет списка7"/>
    <w:next w:val="a2"/>
    <w:semiHidden/>
    <w:rsid w:val="005C35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0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C:\Documents%20and%20Settings\ggazizova\&#1056;&#1072;&#1073;&#1086;&#1095;&#1080;&#1081;%20&#1089;&#1090;&#1086;&#1083;\&#1088;&#1072;&#1079;&#1074;&#1080;&#1090;&#1080;&#1077;%20&#1082;&#1091;&#1083;&#1100;&#1090;&#1091;&#1088;&#1099;\&#1087;&#1072;&#1089;&#1087;&#1086;&#1088;&#1090;%20&#1087;&#1088;&#1086;&#1075;&#1088;&#1072;&#1084;&#1084;&#1099;-1.docx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pestreci.tatarstan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38D076-C16A-4605-97CC-67238B61F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76</Pages>
  <Words>17361</Words>
  <Characters>98964</Characters>
  <Application>Microsoft Office Word</Application>
  <DocSecurity>0</DocSecurity>
  <Lines>824</Lines>
  <Paragraphs>232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116093</CharactersWithSpaces>
  <SharedDoc>false</SharedDoc>
  <HLinks>
    <vt:vector size="12" baseType="variant">
      <vt:variant>
        <vt:i4>525439</vt:i4>
      </vt:variant>
      <vt:variant>
        <vt:i4>3</vt:i4>
      </vt:variant>
      <vt:variant>
        <vt:i4>0</vt:i4>
      </vt:variant>
      <vt:variant>
        <vt:i4>5</vt:i4>
      </vt:variant>
      <vt:variant>
        <vt:lpwstr>C:\Documents and Settings\ggazizova\Рабочий стол\развитие культуры\паспорт программы-1.docx</vt:lpwstr>
      </vt:variant>
      <vt:variant>
        <vt:lpwstr>Par1055</vt:lpwstr>
      </vt:variant>
      <vt:variant>
        <vt:i4>6160471</vt:i4>
      </vt:variant>
      <vt:variant>
        <vt:i4>0</vt:i4>
      </vt:variant>
      <vt:variant>
        <vt:i4>0</vt:i4>
      </vt:variant>
      <vt:variant>
        <vt:i4>5</vt:i4>
      </vt:variant>
      <vt:variant>
        <vt:lpwstr>http://www.pestreci.tatarstan.ru/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Айсылу М. Зиятдинова</dc:creator>
  <cp:lastModifiedBy>admin</cp:lastModifiedBy>
  <cp:revision>2</cp:revision>
  <cp:lastPrinted>2020-12-04T06:56:00Z</cp:lastPrinted>
  <dcterms:created xsi:type="dcterms:W3CDTF">2020-12-25T12:02:00Z</dcterms:created>
  <dcterms:modified xsi:type="dcterms:W3CDTF">2020-12-25T12:02:00Z</dcterms:modified>
</cp:coreProperties>
</file>