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439" w:rsidRPr="00E831C4" w:rsidRDefault="00DB0797" w:rsidP="00695439">
      <w:pPr>
        <w:jc w:val="center"/>
        <w:rPr>
          <w:rFonts w:ascii="Arial" w:hAnsi="Arial" w:cs="Arial"/>
        </w:rPr>
      </w:pPr>
      <w:r w:rsidRPr="00E831C4">
        <w:rPr>
          <w:rFonts w:ascii="Arial" w:hAnsi="Arial" w:cs="Arial"/>
        </w:rPr>
        <w:t>Дес</w:t>
      </w:r>
      <w:r w:rsidR="00FF6210" w:rsidRPr="00E831C4">
        <w:rPr>
          <w:rFonts w:ascii="Arial" w:hAnsi="Arial" w:cs="Arial"/>
        </w:rPr>
        <w:t xml:space="preserve">ятое </w:t>
      </w:r>
      <w:r w:rsidR="00695439" w:rsidRPr="00E831C4">
        <w:rPr>
          <w:rFonts w:ascii="Arial" w:hAnsi="Arial" w:cs="Arial"/>
        </w:rPr>
        <w:t xml:space="preserve">заседание Совета </w:t>
      </w:r>
      <w:proofErr w:type="spellStart"/>
      <w:r w:rsidR="00FE1D7F" w:rsidRPr="00E831C4">
        <w:rPr>
          <w:rFonts w:ascii="Arial" w:hAnsi="Arial" w:cs="Arial"/>
        </w:rPr>
        <w:t>Янцеварского</w:t>
      </w:r>
      <w:proofErr w:type="spellEnd"/>
      <w:r w:rsidR="00695439" w:rsidRPr="00E831C4">
        <w:rPr>
          <w:rFonts w:ascii="Arial" w:hAnsi="Arial" w:cs="Arial"/>
        </w:rPr>
        <w:t xml:space="preserve"> сельского поселения Пестречинского муниципального района Республики Татарстан</w:t>
      </w:r>
    </w:p>
    <w:p w:rsidR="00695439" w:rsidRPr="00E831C4" w:rsidRDefault="00695439" w:rsidP="00EA5E81">
      <w:pPr>
        <w:jc w:val="center"/>
        <w:rPr>
          <w:rFonts w:ascii="Arial" w:hAnsi="Arial" w:cs="Arial"/>
        </w:rPr>
      </w:pPr>
    </w:p>
    <w:p w:rsidR="00EA5E81" w:rsidRPr="00E831C4" w:rsidRDefault="00EA5E81" w:rsidP="00EA5E81">
      <w:pPr>
        <w:jc w:val="center"/>
        <w:rPr>
          <w:rFonts w:ascii="Arial" w:hAnsi="Arial" w:cs="Arial"/>
        </w:rPr>
      </w:pPr>
      <w:r w:rsidRPr="00E831C4">
        <w:rPr>
          <w:rFonts w:ascii="Arial" w:hAnsi="Arial" w:cs="Arial"/>
        </w:rPr>
        <w:t>РЕШЕНИЕ</w:t>
      </w:r>
    </w:p>
    <w:p w:rsidR="00EA5E81" w:rsidRPr="00E831C4" w:rsidRDefault="00EA5E81" w:rsidP="00695439">
      <w:pPr>
        <w:jc w:val="center"/>
        <w:rPr>
          <w:rFonts w:ascii="Arial" w:hAnsi="Arial" w:cs="Arial"/>
        </w:rPr>
      </w:pPr>
      <w:r w:rsidRPr="00E831C4">
        <w:rPr>
          <w:rFonts w:ascii="Arial" w:hAnsi="Arial" w:cs="Arial"/>
        </w:rPr>
        <w:t xml:space="preserve">Совета </w:t>
      </w:r>
      <w:proofErr w:type="spellStart"/>
      <w:r w:rsidR="00D56900" w:rsidRPr="00E831C4">
        <w:rPr>
          <w:rFonts w:ascii="Arial" w:hAnsi="Arial" w:cs="Arial"/>
        </w:rPr>
        <w:t>Янцеварского</w:t>
      </w:r>
      <w:proofErr w:type="spellEnd"/>
      <w:r w:rsidR="00CA47B6" w:rsidRPr="00E831C4">
        <w:rPr>
          <w:rFonts w:ascii="Arial" w:hAnsi="Arial" w:cs="Arial"/>
        </w:rPr>
        <w:t xml:space="preserve"> сельского поселения</w:t>
      </w:r>
      <w:r w:rsidRPr="00E831C4">
        <w:rPr>
          <w:rFonts w:ascii="Arial" w:hAnsi="Arial" w:cs="Arial"/>
        </w:rPr>
        <w:t xml:space="preserve"> </w:t>
      </w:r>
    </w:p>
    <w:p w:rsidR="00EA5E81" w:rsidRPr="00E831C4" w:rsidRDefault="00EA5E81" w:rsidP="00EA5E81">
      <w:pPr>
        <w:jc w:val="center"/>
        <w:rPr>
          <w:rFonts w:ascii="Arial" w:hAnsi="Arial" w:cs="Arial"/>
        </w:rPr>
      </w:pPr>
    </w:p>
    <w:p w:rsidR="00EA5E81" w:rsidRPr="00E831C4" w:rsidRDefault="00EA5E81" w:rsidP="00EA5E81">
      <w:pPr>
        <w:jc w:val="both"/>
        <w:rPr>
          <w:rFonts w:ascii="Arial" w:hAnsi="Arial" w:cs="Arial"/>
        </w:rPr>
      </w:pPr>
      <w:r w:rsidRPr="00E831C4">
        <w:rPr>
          <w:rFonts w:ascii="Arial" w:hAnsi="Arial" w:cs="Arial"/>
        </w:rPr>
        <w:t xml:space="preserve">  </w:t>
      </w:r>
      <w:r w:rsidR="008B40C8" w:rsidRPr="00E831C4">
        <w:rPr>
          <w:rFonts w:ascii="Arial" w:hAnsi="Arial" w:cs="Arial"/>
        </w:rPr>
        <w:t xml:space="preserve">от </w:t>
      </w:r>
      <w:r w:rsidR="00044DD0">
        <w:rPr>
          <w:rFonts w:ascii="Arial" w:hAnsi="Arial" w:cs="Arial"/>
        </w:rPr>
        <w:t>__ __________</w:t>
      </w:r>
      <w:bookmarkStart w:id="0" w:name="_GoBack"/>
      <w:bookmarkEnd w:id="0"/>
      <w:r w:rsidRPr="00E831C4">
        <w:rPr>
          <w:rFonts w:ascii="Arial" w:hAnsi="Arial" w:cs="Arial"/>
        </w:rPr>
        <w:t>2021</w:t>
      </w:r>
      <w:r w:rsidR="00A14E98" w:rsidRPr="00E831C4">
        <w:rPr>
          <w:rFonts w:ascii="Arial" w:hAnsi="Arial" w:cs="Arial"/>
        </w:rPr>
        <w:t xml:space="preserve"> </w:t>
      </w:r>
      <w:r w:rsidRPr="00E831C4">
        <w:rPr>
          <w:rFonts w:ascii="Arial" w:hAnsi="Arial" w:cs="Arial"/>
        </w:rPr>
        <w:t xml:space="preserve">года          </w:t>
      </w:r>
      <w:r w:rsidR="008B40C8" w:rsidRPr="00E831C4">
        <w:rPr>
          <w:rFonts w:ascii="Arial" w:hAnsi="Arial" w:cs="Arial"/>
        </w:rPr>
        <w:tab/>
      </w:r>
      <w:r w:rsidR="008B40C8" w:rsidRPr="00E831C4">
        <w:rPr>
          <w:rFonts w:ascii="Arial" w:hAnsi="Arial" w:cs="Arial"/>
        </w:rPr>
        <w:tab/>
      </w:r>
      <w:r w:rsidRPr="00E831C4">
        <w:rPr>
          <w:rFonts w:ascii="Arial" w:hAnsi="Arial" w:cs="Arial"/>
        </w:rPr>
        <w:t xml:space="preserve"> </w:t>
      </w:r>
      <w:r w:rsidR="00A14E98" w:rsidRPr="00E831C4">
        <w:rPr>
          <w:rFonts w:ascii="Arial" w:hAnsi="Arial" w:cs="Arial"/>
        </w:rPr>
        <w:t xml:space="preserve">                                      </w:t>
      </w:r>
      <w:r w:rsidR="009736A3" w:rsidRPr="00E831C4">
        <w:rPr>
          <w:rFonts w:ascii="Arial" w:hAnsi="Arial" w:cs="Arial"/>
        </w:rPr>
        <w:t xml:space="preserve">  </w:t>
      </w:r>
      <w:r w:rsidR="00044DD0">
        <w:rPr>
          <w:rFonts w:ascii="Arial" w:hAnsi="Arial" w:cs="Arial"/>
        </w:rPr>
        <w:t xml:space="preserve">                   № __</w:t>
      </w:r>
    </w:p>
    <w:p w:rsidR="00A14E98" w:rsidRPr="00E831C4" w:rsidRDefault="00A14E98" w:rsidP="00EA5E81">
      <w:pPr>
        <w:jc w:val="center"/>
        <w:rPr>
          <w:rFonts w:ascii="Arial" w:hAnsi="Arial" w:cs="Arial"/>
        </w:rPr>
      </w:pPr>
    </w:p>
    <w:p w:rsidR="00EA5E81" w:rsidRPr="00E831C4" w:rsidRDefault="00EA5E81" w:rsidP="001D5841">
      <w:pPr>
        <w:ind w:right="4535"/>
        <w:jc w:val="both"/>
        <w:rPr>
          <w:rFonts w:ascii="Arial" w:hAnsi="Arial" w:cs="Arial"/>
        </w:rPr>
      </w:pPr>
      <w:r w:rsidRPr="00E831C4">
        <w:rPr>
          <w:rFonts w:ascii="Arial" w:hAnsi="Arial" w:cs="Arial"/>
        </w:rPr>
        <w:t xml:space="preserve">О внесении изменений </w:t>
      </w:r>
      <w:r w:rsidR="001D5841" w:rsidRPr="00E831C4">
        <w:rPr>
          <w:rFonts w:ascii="Arial" w:hAnsi="Arial" w:cs="Arial"/>
        </w:rPr>
        <w:t>Правил</w:t>
      </w:r>
      <w:r w:rsidR="00695439" w:rsidRPr="00E831C4">
        <w:rPr>
          <w:rFonts w:ascii="Arial" w:hAnsi="Arial" w:cs="Arial"/>
        </w:rPr>
        <w:t>а</w:t>
      </w:r>
      <w:r w:rsidR="001D5841" w:rsidRPr="00E831C4">
        <w:rPr>
          <w:rFonts w:ascii="Arial" w:hAnsi="Arial" w:cs="Arial"/>
        </w:rPr>
        <w:t xml:space="preserve"> б</w:t>
      </w:r>
      <w:r w:rsidR="00FC2B44" w:rsidRPr="00E831C4">
        <w:rPr>
          <w:rFonts w:ascii="Arial" w:hAnsi="Arial" w:cs="Arial"/>
        </w:rPr>
        <w:t xml:space="preserve">лагоустройства территории </w:t>
      </w:r>
      <w:proofErr w:type="spellStart"/>
      <w:r w:rsidR="00FC2B44" w:rsidRPr="00E831C4">
        <w:rPr>
          <w:rFonts w:ascii="Arial" w:hAnsi="Arial" w:cs="Arial"/>
        </w:rPr>
        <w:t>Янцеварского</w:t>
      </w:r>
      <w:proofErr w:type="spellEnd"/>
      <w:r w:rsidR="001D5841" w:rsidRPr="00E831C4">
        <w:rPr>
          <w:rFonts w:ascii="Arial" w:hAnsi="Arial" w:cs="Arial"/>
        </w:rPr>
        <w:t xml:space="preserve"> сельского поселения Пестречинского муниципального района Республики Татарстан</w:t>
      </w:r>
    </w:p>
    <w:p w:rsidR="00EA5E81" w:rsidRPr="00E831C4" w:rsidRDefault="00EA5E81" w:rsidP="00EA5E81">
      <w:pPr>
        <w:jc w:val="both"/>
        <w:rPr>
          <w:rFonts w:ascii="Arial" w:hAnsi="Arial" w:cs="Arial"/>
        </w:rPr>
      </w:pPr>
    </w:p>
    <w:p w:rsidR="001D5841" w:rsidRPr="00E831C4" w:rsidRDefault="001D5841" w:rsidP="009736A3">
      <w:pPr>
        <w:ind w:firstLine="709"/>
        <w:jc w:val="both"/>
        <w:rPr>
          <w:rFonts w:ascii="Arial" w:hAnsi="Arial" w:cs="Arial"/>
        </w:rPr>
      </w:pPr>
      <w:r w:rsidRPr="00E831C4">
        <w:rPr>
          <w:rFonts w:ascii="Arial" w:hAnsi="Arial" w:cs="Arial"/>
        </w:rPr>
        <w:t xml:space="preserve">Руководствуясь Федеральным законом от 6 октября 2003 года № 131- ФЗ «Об общих принципах организации местного самоуправления в Российской Федерации», уставом </w:t>
      </w:r>
      <w:proofErr w:type="spellStart"/>
      <w:r w:rsidR="00FC2B44" w:rsidRPr="00E831C4">
        <w:rPr>
          <w:rFonts w:ascii="Arial" w:hAnsi="Arial" w:cs="Arial"/>
        </w:rPr>
        <w:t>Янцеварского</w:t>
      </w:r>
      <w:proofErr w:type="spellEnd"/>
      <w:r w:rsidR="00735614" w:rsidRPr="00E831C4">
        <w:rPr>
          <w:rFonts w:ascii="Arial" w:hAnsi="Arial" w:cs="Arial"/>
        </w:rPr>
        <w:t xml:space="preserve"> сельского поселения</w:t>
      </w:r>
      <w:r w:rsidRPr="00E831C4">
        <w:rPr>
          <w:rFonts w:ascii="Arial" w:hAnsi="Arial" w:cs="Arial"/>
        </w:rPr>
        <w:t xml:space="preserve"> Пестречинского муниципального района Республики Татарстан</w:t>
      </w:r>
      <w:r w:rsidR="00695439" w:rsidRPr="00E831C4">
        <w:rPr>
          <w:rFonts w:ascii="Arial" w:hAnsi="Arial" w:cs="Arial"/>
        </w:rPr>
        <w:t>, в соответствии с частью 9 статьи</w:t>
      </w:r>
      <w:r w:rsidR="00735614" w:rsidRPr="00E831C4">
        <w:rPr>
          <w:rFonts w:ascii="Arial" w:hAnsi="Arial" w:cs="Arial"/>
        </w:rPr>
        <w:t xml:space="preserve"> 55.25 Градостроительного кодекса </w:t>
      </w:r>
      <w:r w:rsidR="00695439" w:rsidRPr="00E831C4">
        <w:rPr>
          <w:rFonts w:ascii="Arial" w:hAnsi="Arial" w:cs="Arial"/>
        </w:rPr>
        <w:t>Российской Федерации</w:t>
      </w:r>
      <w:r w:rsidR="00735614" w:rsidRPr="00E831C4">
        <w:rPr>
          <w:rFonts w:ascii="Arial" w:hAnsi="Arial" w:cs="Arial"/>
        </w:rPr>
        <w:t xml:space="preserve"> и Постановлением Конституционного суда Российской Федерации от 19.04.2021 года</w:t>
      </w:r>
      <w:r w:rsidRPr="00E831C4">
        <w:rPr>
          <w:rFonts w:ascii="Arial" w:hAnsi="Arial" w:cs="Arial"/>
        </w:rPr>
        <w:t xml:space="preserve">, </w:t>
      </w:r>
      <w:r w:rsidR="00D56900" w:rsidRPr="00E831C4">
        <w:rPr>
          <w:rFonts w:ascii="Arial" w:hAnsi="Arial" w:cs="Arial"/>
          <w:b/>
        </w:rPr>
        <w:t xml:space="preserve">Совет </w:t>
      </w:r>
      <w:proofErr w:type="spellStart"/>
      <w:r w:rsidR="00D56900" w:rsidRPr="00E831C4">
        <w:rPr>
          <w:rFonts w:ascii="Arial" w:hAnsi="Arial" w:cs="Arial"/>
          <w:b/>
        </w:rPr>
        <w:t>Янцеварского</w:t>
      </w:r>
      <w:proofErr w:type="spellEnd"/>
      <w:r w:rsidRPr="00E831C4">
        <w:rPr>
          <w:rFonts w:ascii="Arial" w:hAnsi="Arial" w:cs="Arial"/>
          <w:b/>
        </w:rPr>
        <w:t xml:space="preserve"> сельского поселения Пестречинского муниципального </w:t>
      </w:r>
      <w:r w:rsidR="00695439" w:rsidRPr="00E831C4">
        <w:rPr>
          <w:rFonts w:ascii="Arial" w:hAnsi="Arial" w:cs="Arial"/>
          <w:b/>
        </w:rPr>
        <w:t xml:space="preserve">района </w:t>
      </w:r>
      <w:r w:rsidR="00AF5E58" w:rsidRPr="00E831C4">
        <w:rPr>
          <w:rFonts w:ascii="Arial" w:hAnsi="Arial" w:cs="Arial"/>
          <w:b/>
        </w:rPr>
        <w:t xml:space="preserve">Республики Татарстан </w:t>
      </w:r>
      <w:r w:rsidR="00695439" w:rsidRPr="00E831C4">
        <w:rPr>
          <w:rFonts w:ascii="Arial" w:hAnsi="Arial" w:cs="Arial"/>
          <w:b/>
        </w:rPr>
        <w:t>решил</w:t>
      </w:r>
      <w:r w:rsidRPr="00E831C4">
        <w:rPr>
          <w:rFonts w:ascii="Arial" w:hAnsi="Arial" w:cs="Arial"/>
          <w:b/>
        </w:rPr>
        <w:t>:</w:t>
      </w:r>
    </w:p>
    <w:p w:rsidR="00EA5E81" w:rsidRPr="00E831C4" w:rsidRDefault="000E5A26" w:rsidP="009736A3">
      <w:pPr>
        <w:ind w:firstLine="709"/>
        <w:jc w:val="both"/>
        <w:rPr>
          <w:rFonts w:ascii="Arial" w:hAnsi="Arial" w:cs="Arial"/>
        </w:rPr>
      </w:pPr>
      <w:r w:rsidRPr="00E831C4">
        <w:rPr>
          <w:rFonts w:ascii="Arial" w:hAnsi="Arial" w:cs="Arial"/>
        </w:rPr>
        <w:t xml:space="preserve"> </w:t>
      </w:r>
      <w:r w:rsidR="00EA5E81" w:rsidRPr="00E831C4">
        <w:rPr>
          <w:rFonts w:ascii="Arial" w:hAnsi="Arial" w:cs="Arial"/>
        </w:rPr>
        <w:t xml:space="preserve">1. Внести в </w:t>
      </w:r>
      <w:r w:rsidR="001D5841" w:rsidRPr="00E831C4">
        <w:rPr>
          <w:rFonts w:ascii="Arial" w:hAnsi="Arial" w:cs="Arial"/>
        </w:rPr>
        <w:t>Правил</w:t>
      </w:r>
      <w:r w:rsidR="00695439" w:rsidRPr="00E831C4">
        <w:rPr>
          <w:rFonts w:ascii="Arial" w:hAnsi="Arial" w:cs="Arial"/>
        </w:rPr>
        <w:t>а</w:t>
      </w:r>
      <w:r w:rsidR="001D5841" w:rsidRPr="00E831C4">
        <w:rPr>
          <w:rFonts w:ascii="Arial" w:hAnsi="Arial" w:cs="Arial"/>
        </w:rPr>
        <w:t xml:space="preserve"> б</w:t>
      </w:r>
      <w:r w:rsidR="00D56900" w:rsidRPr="00E831C4">
        <w:rPr>
          <w:rFonts w:ascii="Arial" w:hAnsi="Arial" w:cs="Arial"/>
        </w:rPr>
        <w:t xml:space="preserve">лагоустройства территории </w:t>
      </w:r>
      <w:proofErr w:type="spellStart"/>
      <w:r w:rsidR="00D56900" w:rsidRPr="00E831C4">
        <w:rPr>
          <w:rFonts w:ascii="Arial" w:hAnsi="Arial" w:cs="Arial"/>
        </w:rPr>
        <w:t>Янцеварского</w:t>
      </w:r>
      <w:proofErr w:type="spellEnd"/>
      <w:r w:rsidR="001D5841" w:rsidRPr="00E831C4">
        <w:rPr>
          <w:rFonts w:ascii="Arial" w:hAnsi="Arial" w:cs="Arial"/>
        </w:rPr>
        <w:t xml:space="preserve"> сельского поселения Пестречинского муниципального района Республики Татарстан</w:t>
      </w:r>
      <w:r w:rsidR="00695439" w:rsidRPr="00E831C4">
        <w:rPr>
          <w:rFonts w:ascii="Arial" w:hAnsi="Arial" w:cs="Arial"/>
        </w:rPr>
        <w:t>, утвержденные</w:t>
      </w:r>
      <w:r w:rsidR="00EA5E81" w:rsidRPr="00E831C4">
        <w:rPr>
          <w:rFonts w:ascii="Arial" w:hAnsi="Arial" w:cs="Arial"/>
        </w:rPr>
        <w:t xml:space="preserve"> </w:t>
      </w:r>
      <w:r w:rsidR="00695439" w:rsidRPr="00E831C4">
        <w:rPr>
          <w:rFonts w:ascii="Arial" w:hAnsi="Arial" w:cs="Arial"/>
        </w:rPr>
        <w:t xml:space="preserve">решением Совета </w:t>
      </w:r>
      <w:proofErr w:type="spellStart"/>
      <w:r w:rsidR="00D56900" w:rsidRPr="00E831C4">
        <w:rPr>
          <w:rFonts w:ascii="Arial" w:hAnsi="Arial" w:cs="Arial"/>
        </w:rPr>
        <w:t>Янцеварского</w:t>
      </w:r>
      <w:proofErr w:type="spellEnd"/>
      <w:r w:rsidR="00695439" w:rsidRPr="00E831C4">
        <w:rPr>
          <w:rFonts w:ascii="Arial" w:hAnsi="Arial" w:cs="Arial"/>
        </w:rPr>
        <w:t xml:space="preserve"> сельского поселения Пестречинского муниципального района Республики Татарстан от </w:t>
      </w:r>
      <w:r w:rsidR="007F0A0B" w:rsidRPr="00E831C4">
        <w:rPr>
          <w:rFonts w:ascii="Arial" w:hAnsi="Arial" w:cs="Arial"/>
        </w:rPr>
        <w:t xml:space="preserve">12 декабря </w:t>
      </w:r>
      <w:r w:rsidR="00695439" w:rsidRPr="00E831C4">
        <w:rPr>
          <w:rFonts w:ascii="Arial" w:hAnsi="Arial" w:cs="Arial"/>
        </w:rPr>
        <w:t>20</w:t>
      </w:r>
      <w:r w:rsidR="007F0A0B" w:rsidRPr="00E831C4">
        <w:rPr>
          <w:rFonts w:ascii="Arial" w:hAnsi="Arial" w:cs="Arial"/>
        </w:rPr>
        <w:t>17 года № 74</w:t>
      </w:r>
      <w:r w:rsidR="00695439" w:rsidRPr="00E831C4">
        <w:rPr>
          <w:rFonts w:ascii="Arial" w:hAnsi="Arial" w:cs="Arial"/>
        </w:rPr>
        <w:t xml:space="preserve"> (с изменениями, утвержденными решениями от </w:t>
      </w:r>
      <w:r w:rsidR="0069207C" w:rsidRPr="00E831C4">
        <w:rPr>
          <w:rFonts w:ascii="Arial" w:hAnsi="Arial" w:cs="Arial"/>
        </w:rPr>
        <w:t>20.09.2018 № 93</w:t>
      </w:r>
      <w:r w:rsidR="007F0A0B" w:rsidRPr="00E831C4">
        <w:rPr>
          <w:rFonts w:ascii="Arial" w:hAnsi="Arial" w:cs="Arial"/>
        </w:rPr>
        <w:t>, 06.05.2019 №114)</w:t>
      </w:r>
      <w:r w:rsidR="00695439" w:rsidRPr="00E831C4">
        <w:rPr>
          <w:rFonts w:ascii="Arial" w:hAnsi="Arial" w:cs="Arial"/>
        </w:rPr>
        <w:t xml:space="preserve"> </w:t>
      </w:r>
      <w:r w:rsidR="00EA5E81" w:rsidRPr="00E831C4">
        <w:rPr>
          <w:rFonts w:ascii="Arial" w:hAnsi="Arial" w:cs="Arial"/>
        </w:rPr>
        <w:t>следующие изменения:</w:t>
      </w:r>
    </w:p>
    <w:p w:rsidR="00CA47B6" w:rsidRPr="00E831C4" w:rsidRDefault="00CA47B6" w:rsidP="009736A3">
      <w:pPr>
        <w:ind w:firstLine="709"/>
        <w:jc w:val="both"/>
        <w:rPr>
          <w:rFonts w:ascii="Arial" w:hAnsi="Arial" w:cs="Arial"/>
        </w:rPr>
      </w:pPr>
      <w:r w:rsidRPr="00E831C4">
        <w:rPr>
          <w:rFonts w:ascii="Arial" w:hAnsi="Arial" w:cs="Arial"/>
        </w:rPr>
        <w:t xml:space="preserve"> </w:t>
      </w:r>
      <w:r w:rsidR="00FF6785" w:rsidRPr="00E831C4">
        <w:rPr>
          <w:rFonts w:ascii="Arial" w:hAnsi="Arial" w:cs="Arial"/>
        </w:rPr>
        <w:t>1).</w:t>
      </w:r>
      <w:r w:rsidRPr="00E831C4">
        <w:rPr>
          <w:rFonts w:ascii="Arial" w:hAnsi="Arial" w:cs="Arial"/>
        </w:rPr>
        <w:t xml:space="preserve"> </w:t>
      </w:r>
      <w:r w:rsidR="001D5841" w:rsidRPr="00E831C4">
        <w:rPr>
          <w:rFonts w:ascii="Arial" w:hAnsi="Arial" w:cs="Arial"/>
        </w:rPr>
        <w:t>Раздел 7 «Порядок участия собственников зданий (помещений в них) и сооружений в благоустройстве прилегающих территорий» изложить в новой редакции:</w:t>
      </w:r>
    </w:p>
    <w:p w:rsidR="001D5841" w:rsidRPr="00E831C4" w:rsidRDefault="001D5841" w:rsidP="009736A3">
      <w:pPr>
        <w:ind w:firstLine="709"/>
        <w:jc w:val="both"/>
        <w:rPr>
          <w:rFonts w:ascii="Arial" w:hAnsi="Arial" w:cs="Arial"/>
        </w:rPr>
      </w:pPr>
      <w:r w:rsidRPr="00E831C4">
        <w:rPr>
          <w:rFonts w:ascii="Arial" w:hAnsi="Arial" w:cs="Arial"/>
        </w:rPr>
        <w:t>«Раздел 7. Порядок участия собственников и (или) иных законных владельцев зданий (помещений в них), сооружений и земельных участков в благоустройстве прилегающих территорий</w:t>
      </w:r>
    </w:p>
    <w:p w:rsidR="001D5841" w:rsidRPr="00E831C4" w:rsidRDefault="001D5841" w:rsidP="009736A3">
      <w:pPr>
        <w:ind w:firstLine="709"/>
        <w:jc w:val="both"/>
        <w:rPr>
          <w:rFonts w:ascii="Arial" w:hAnsi="Arial" w:cs="Arial"/>
        </w:rPr>
      </w:pPr>
    </w:p>
    <w:p w:rsidR="000E5A26" w:rsidRPr="00E831C4" w:rsidRDefault="001D5841" w:rsidP="009736A3">
      <w:pPr>
        <w:ind w:firstLine="709"/>
        <w:jc w:val="both"/>
        <w:rPr>
          <w:rFonts w:ascii="Arial" w:hAnsi="Arial" w:cs="Arial"/>
        </w:rPr>
      </w:pPr>
      <w:r w:rsidRPr="00E831C4">
        <w:rPr>
          <w:rFonts w:ascii="Arial" w:hAnsi="Arial" w:cs="Arial"/>
        </w:rPr>
        <w:t>7.1. Собственники и (или) иные законные владельцы зданий, строений, сооружений, земельных участков</w:t>
      </w:r>
      <w:r w:rsidR="00735614" w:rsidRPr="00E831C4">
        <w:rPr>
          <w:rFonts w:ascii="Arial" w:hAnsi="Arial" w:cs="Arial"/>
        </w:rPr>
        <w:t xml:space="preserve"> (за исключением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домов)</w:t>
      </w:r>
      <w:r w:rsidRPr="00E831C4">
        <w:rPr>
          <w:rFonts w:ascii="Arial" w:hAnsi="Arial" w:cs="Arial"/>
        </w:rPr>
        <w:t xml:space="preserve"> обязаны принимать участие, в том числе финансовое, в содержании прилегающих территорий</w:t>
      </w:r>
      <w:r w:rsidR="00F203CF" w:rsidRPr="00E831C4">
        <w:rPr>
          <w:rFonts w:ascii="Arial" w:hAnsi="Arial" w:cs="Arial"/>
        </w:rPr>
        <w:t xml:space="preserve"> в следующих случаях и порядке:</w:t>
      </w:r>
      <w:r w:rsidRPr="00E831C4">
        <w:rPr>
          <w:rFonts w:ascii="Arial" w:hAnsi="Arial" w:cs="Arial"/>
        </w:rPr>
        <w:t xml:space="preserve">  </w:t>
      </w:r>
    </w:p>
    <w:p w:rsidR="001D5841" w:rsidRPr="00E831C4" w:rsidRDefault="001D5841" w:rsidP="009736A3">
      <w:pPr>
        <w:ind w:firstLine="709"/>
        <w:jc w:val="both"/>
        <w:rPr>
          <w:rFonts w:ascii="Arial" w:hAnsi="Arial" w:cs="Arial"/>
        </w:rPr>
      </w:pPr>
      <w:r w:rsidRPr="00E831C4">
        <w:rPr>
          <w:rFonts w:ascii="Arial" w:hAnsi="Arial" w:cs="Arial"/>
        </w:rPr>
        <w:t>7.</w:t>
      </w:r>
      <w:r w:rsidR="00F203CF" w:rsidRPr="00E831C4">
        <w:rPr>
          <w:rFonts w:ascii="Arial" w:hAnsi="Arial" w:cs="Arial"/>
        </w:rPr>
        <w:t>1.</w:t>
      </w:r>
      <w:r w:rsidR="000E5A26" w:rsidRPr="00E831C4">
        <w:rPr>
          <w:rFonts w:ascii="Arial" w:hAnsi="Arial" w:cs="Arial"/>
        </w:rPr>
        <w:t>1</w:t>
      </w:r>
      <w:r w:rsidRPr="00E831C4">
        <w:rPr>
          <w:rFonts w:ascii="Arial" w:hAnsi="Arial" w:cs="Arial"/>
        </w:rPr>
        <w:t>.</w:t>
      </w:r>
      <w:r w:rsidR="00F203CF" w:rsidRPr="00E831C4">
        <w:rPr>
          <w:rFonts w:ascii="Arial" w:hAnsi="Arial" w:cs="Arial"/>
        </w:rPr>
        <w:t xml:space="preserve">   Внешняя часть границ прилегающей территории определяется на расстоянии 15 метров по периметру от границ здания, строения, сооружения, земельного участка, за исключением следующих случаев:</w:t>
      </w:r>
    </w:p>
    <w:p w:rsidR="00DB64A7" w:rsidRPr="00E831C4" w:rsidRDefault="00DB64A7" w:rsidP="009736A3">
      <w:pPr>
        <w:ind w:firstLine="709"/>
        <w:jc w:val="both"/>
        <w:rPr>
          <w:rFonts w:ascii="Arial" w:hAnsi="Arial" w:cs="Arial"/>
        </w:rPr>
      </w:pPr>
      <w:r w:rsidRPr="00E831C4">
        <w:rPr>
          <w:rFonts w:ascii="Arial" w:hAnsi="Arial" w:cs="Arial"/>
        </w:rPr>
        <w:t>а) для отдельно стоящих нестационарных торговых объектов и объектов по оказанию услуг населению (в том числе расположенных на посадочных площадках общественного трансп</w:t>
      </w:r>
      <w:r w:rsidR="000854D1" w:rsidRPr="00E831C4">
        <w:rPr>
          <w:rFonts w:ascii="Arial" w:hAnsi="Arial" w:cs="Arial"/>
        </w:rPr>
        <w:t>орта) - 10 метров по периметру;</w:t>
      </w:r>
    </w:p>
    <w:p w:rsidR="00DB64A7" w:rsidRPr="00E831C4" w:rsidRDefault="00DB64A7" w:rsidP="009736A3">
      <w:pPr>
        <w:ind w:firstLine="709"/>
        <w:jc w:val="both"/>
        <w:rPr>
          <w:rFonts w:ascii="Arial" w:hAnsi="Arial" w:cs="Arial"/>
        </w:rPr>
      </w:pPr>
      <w:r w:rsidRPr="00E831C4">
        <w:rPr>
          <w:rFonts w:ascii="Arial" w:hAnsi="Arial" w:cs="Arial"/>
        </w:rPr>
        <w:t>б) для отдельно стоящих тепловых, трансформаторных, распределительных подстанций, зданий и сооружений инженерно-технического назн</w:t>
      </w:r>
      <w:r w:rsidR="000854D1" w:rsidRPr="00E831C4">
        <w:rPr>
          <w:rFonts w:ascii="Arial" w:hAnsi="Arial" w:cs="Arial"/>
        </w:rPr>
        <w:t>ачения - 5 метров по периметру;</w:t>
      </w:r>
    </w:p>
    <w:p w:rsidR="00DB64A7" w:rsidRPr="00E831C4" w:rsidRDefault="00DB64A7" w:rsidP="009736A3">
      <w:pPr>
        <w:ind w:firstLine="709"/>
        <w:jc w:val="both"/>
        <w:rPr>
          <w:rFonts w:ascii="Arial" w:hAnsi="Arial" w:cs="Arial"/>
        </w:rPr>
      </w:pPr>
      <w:r w:rsidRPr="00E831C4">
        <w:rPr>
          <w:rFonts w:ascii="Arial" w:hAnsi="Arial" w:cs="Arial"/>
        </w:rPr>
        <w:t xml:space="preserve">в) для гаражно-строительных кооперативов, садоводческих, дачных, огороднических некоммерческих объединений граждан, автостоянок, автозаправочных станций, </w:t>
      </w:r>
      <w:proofErr w:type="spellStart"/>
      <w:r w:rsidRPr="00E831C4">
        <w:rPr>
          <w:rFonts w:ascii="Arial" w:hAnsi="Arial" w:cs="Arial"/>
        </w:rPr>
        <w:t>автогазозаправочных</w:t>
      </w:r>
      <w:proofErr w:type="spellEnd"/>
      <w:r w:rsidRPr="00E831C4">
        <w:rPr>
          <w:rFonts w:ascii="Arial" w:hAnsi="Arial" w:cs="Arial"/>
        </w:rPr>
        <w:t xml:space="preserve"> станций, объектов по продаже, обслуживанию и ремонту автотранс</w:t>
      </w:r>
      <w:r w:rsidR="000854D1" w:rsidRPr="00E831C4">
        <w:rPr>
          <w:rFonts w:ascii="Arial" w:hAnsi="Arial" w:cs="Arial"/>
        </w:rPr>
        <w:t>порта - 20 метров по периметру;</w:t>
      </w:r>
    </w:p>
    <w:p w:rsidR="00DB64A7" w:rsidRPr="00E831C4" w:rsidRDefault="00DB64A7" w:rsidP="009736A3">
      <w:pPr>
        <w:ind w:firstLine="709"/>
        <w:jc w:val="both"/>
        <w:rPr>
          <w:rFonts w:ascii="Arial" w:hAnsi="Arial" w:cs="Arial"/>
        </w:rPr>
      </w:pPr>
      <w:r w:rsidRPr="00E831C4">
        <w:rPr>
          <w:rFonts w:ascii="Arial" w:hAnsi="Arial" w:cs="Arial"/>
        </w:rPr>
        <w:lastRenderedPageBreak/>
        <w:t>г) для наземных, надземных сетей и сооружений инженерно-технического обеспечения - 5 метров с каждой стороны от сетей и сооружений инженерно-технического обеспечения, но не более границ охранной зоны сетей и сооружений инже</w:t>
      </w:r>
      <w:r w:rsidR="000854D1" w:rsidRPr="00E831C4">
        <w:rPr>
          <w:rFonts w:ascii="Arial" w:hAnsi="Arial" w:cs="Arial"/>
        </w:rPr>
        <w:t>нерно-технического обеспечения;</w:t>
      </w:r>
    </w:p>
    <w:p w:rsidR="00DB64A7" w:rsidRPr="00E831C4" w:rsidRDefault="00DB64A7" w:rsidP="009736A3">
      <w:pPr>
        <w:ind w:firstLine="709"/>
        <w:jc w:val="both"/>
        <w:rPr>
          <w:rFonts w:ascii="Arial" w:hAnsi="Arial" w:cs="Arial"/>
        </w:rPr>
      </w:pPr>
      <w:r w:rsidRPr="00E831C4">
        <w:rPr>
          <w:rFonts w:ascii="Arial" w:hAnsi="Arial" w:cs="Arial"/>
        </w:rPr>
        <w:t>д) для рекламных конструкций - 5 метров по</w:t>
      </w:r>
      <w:r w:rsidR="000854D1" w:rsidRPr="00E831C4">
        <w:rPr>
          <w:rFonts w:ascii="Arial" w:hAnsi="Arial" w:cs="Arial"/>
        </w:rPr>
        <w:t xml:space="preserve"> периметру (радиусу) основания;</w:t>
      </w:r>
    </w:p>
    <w:p w:rsidR="00294C94" w:rsidRPr="00E831C4" w:rsidRDefault="00DB64A7" w:rsidP="009736A3">
      <w:pPr>
        <w:ind w:firstLine="709"/>
        <w:jc w:val="both"/>
        <w:rPr>
          <w:rFonts w:ascii="Arial" w:hAnsi="Arial" w:cs="Arial"/>
        </w:rPr>
      </w:pPr>
      <w:r w:rsidRPr="00E831C4">
        <w:rPr>
          <w:rFonts w:ascii="Arial" w:hAnsi="Arial" w:cs="Arial"/>
        </w:rPr>
        <w:t>е) для площадок для установки мусоросборников - 5 метров по периметру;</w:t>
      </w:r>
    </w:p>
    <w:p w:rsidR="00DB64A7" w:rsidRPr="00E831C4" w:rsidRDefault="00294C94" w:rsidP="009736A3">
      <w:pPr>
        <w:ind w:firstLine="709"/>
        <w:jc w:val="both"/>
        <w:rPr>
          <w:rFonts w:ascii="Arial" w:hAnsi="Arial" w:cs="Arial"/>
        </w:rPr>
      </w:pPr>
      <w:r w:rsidRPr="00E831C4">
        <w:rPr>
          <w:rFonts w:ascii="Arial" w:hAnsi="Arial" w:cs="Arial"/>
        </w:rPr>
        <w:t>ж) учреждения социальной сферы (школы, дошкольные учреждения, учреждения культуры, здравоохранения, физкультуры и спорта) - территории в границах предоставленного земельного участка, а также земельный участок перед территорией учреждения со стороны главного фасада в радиусе 10 м либо до проезжей части улицы (в случае расположения объекта вдоль дороги) с других сторон - в радиусе 10 м;</w:t>
      </w:r>
    </w:p>
    <w:p w:rsidR="00DB64A7" w:rsidRPr="00E831C4" w:rsidRDefault="00294C94" w:rsidP="009736A3">
      <w:pPr>
        <w:ind w:firstLine="709"/>
        <w:jc w:val="both"/>
        <w:rPr>
          <w:rFonts w:ascii="Arial" w:hAnsi="Arial" w:cs="Arial"/>
        </w:rPr>
      </w:pPr>
      <w:r w:rsidRPr="00E831C4">
        <w:rPr>
          <w:rFonts w:ascii="Arial" w:hAnsi="Arial" w:cs="Arial"/>
        </w:rPr>
        <w:t>з</w:t>
      </w:r>
      <w:r w:rsidR="00DB64A7" w:rsidRPr="00E831C4">
        <w:rPr>
          <w:rFonts w:ascii="Arial" w:hAnsi="Arial" w:cs="Arial"/>
        </w:rPr>
        <w:t xml:space="preserve">) для многоквартирных домов - в соответствии </w:t>
      </w:r>
      <w:r w:rsidR="00695439" w:rsidRPr="00E831C4">
        <w:rPr>
          <w:rFonts w:ascii="Arial" w:hAnsi="Arial" w:cs="Arial"/>
        </w:rPr>
        <w:t>с подпунктом</w:t>
      </w:r>
      <w:r w:rsidRPr="00E831C4">
        <w:rPr>
          <w:rFonts w:ascii="Arial" w:hAnsi="Arial" w:cs="Arial"/>
        </w:rPr>
        <w:t xml:space="preserve"> </w:t>
      </w:r>
      <w:r w:rsidR="00695439" w:rsidRPr="00E831C4">
        <w:rPr>
          <w:rFonts w:ascii="Arial" w:hAnsi="Arial" w:cs="Arial"/>
        </w:rPr>
        <w:t>7.1.2 пункта</w:t>
      </w:r>
      <w:r w:rsidRPr="00E831C4">
        <w:rPr>
          <w:rFonts w:ascii="Arial" w:hAnsi="Arial" w:cs="Arial"/>
        </w:rPr>
        <w:t xml:space="preserve"> 7.1</w:t>
      </w:r>
      <w:r w:rsidR="00DB64A7" w:rsidRPr="00E831C4">
        <w:rPr>
          <w:rFonts w:ascii="Arial" w:hAnsi="Arial" w:cs="Arial"/>
        </w:rPr>
        <w:t xml:space="preserve"> настоящих Правил.</w:t>
      </w:r>
    </w:p>
    <w:p w:rsidR="00DB64A7" w:rsidRPr="00E831C4" w:rsidRDefault="00DB64A7" w:rsidP="009736A3">
      <w:pPr>
        <w:ind w:firstLine="709"/>
        <w:jc w:val="both"/>
        <w:rPr>
          <w:rFonts w:ascii="Arial" w:hAnsi="Arial" w:cs="Arial"/>
        </w:rPr>
      </w:pPr>
      <w:r w:rsidRPr="00E831C4">
        <w:rPr>
          <w:rFonts w:ascii="Arial" w:hAnsi="Arial" w:cs="Arial"/>
        </w:rPr>
        <w:t>7.1.2. Внешняя часть границ прилегающей территории для многоквартирных домов определяется в пределах 15 метров по периметру от границ земельного участка, на котором расположен данный дом с элементами озеленения и благоустройства, но не более 15 метров от границ дома.</w:t>
      </w:r>
    </w:p>
    <w:p w:rsidR="00DB64A7" w:rsidRPr="00E831C4" w:rsidRDefault="00DB64A7" w:rsidP="009736A3">
      <w:pPr>
        <w:ind w:firstLine="709"/>
        <w:jc w:val="both"/>
        <w:rPr>
          <w:rFonts w:ascii="Arial" w:hAnsi="Arial" w:cs="Arial"/>
        </w:rPr>
      </w:pPr>
      <w:r w:rsidRPr="00E831C4">
        <w:rPr>
          <w:rFonts w:ascii="Arial" w:hAnsi="Arial" w:cs="Arial"/>
        </w:rPr>
        <w:t>7.1.3. Внешняя часть границ прилегающих территорий, определенная согласно подпунктам 7.1.1, 7.1.2 пункта 7.1 настоящих Правил, ограничивается ближайшим к зданию, строению, сооружению, земельному участку краем проезжей части дороги общего пользования или линией пересечения с внешней частью границы прилегающей территорией, определенной в соответствии с настоящими Правилами.</w:t>
      </w:r>
    </w:p>
    <w:p w:rsidR="00DB64A7" w:rsidRPr="00E831C4" w:rsidRDefault="00DB64A7" w:rsidP="009736A3">
      <w:pPr>
        <w:ind w:firstLine="709"/>
        <w:jc w:val="both"/>
        <w:rPr>
          <w:rFonts w:ascii="Arial" w:hAnsi="Arial" w:cs="Arial"/>
        </w:rPr>
      </w:pPr>
      <w:r w:rsidRPr="00E831C4">
        <w:rPr>
          <w:rFonts w:ascii="Arial" w:hAnsi="Arial" w:cs="Arial"/>
        </w:rPr>
        <w:t>При перекрытии (пересечении) прилегающих территорий внешняя часть границы прилегающих территорий устанавливается на равном удалении от зданий, строений, сооружений, земельных участков.</w:t>
      </w:r>
    </w:p>
    <w:p w:rsidR="00DB64A7" w:rsidRPr="00E831C4" w:rsidRDefault="00DB64A7" w:rsidP="009736A3">
      <w:pPr>
        <w:ind w:firstLine="709"/>
        <w:jc w:val="both"/>
        <w:rPr>
          <w:rFonts w:ascii="Arial" w:hAnsi="Arial" w:cs="Arial"/>
        </w:rPr>
      </w:pPr>
      <w:r w:rsidRPr="00E831C4">
        <w:rPr>
          <w:rFonts w:ascii="Arial" w:hAnsi="Arial" w:cs="Arial"/>
        </w:rPr>
        <w:t xml:space="preserve">В случае если здание, строение, сооружение, земельный участок, в отношении которых определяется внешняя часть границы прилегающей территории, </w:t>
      </w:r>
      <w:r w:rsidR="009736A3" w:rsidRPr="00E831C4">
        <w:rPr>
          <w:rFonts w:ascii="Arial" w:hAnsi="Arial" w:cs="Arial"/>
        </w:rPr>
        <w:t>граничи</w:t>
      </w:r>
      <w:r w:rsidRPr="00E831C4">
        <w:rPr>
          <w:rFonts w:ascii="Arial" w:hAnsi="Arial" w:cs="Arial"/>
        </w:rPr>
        <w:t>т с охранной, санитарно-защитной зоной, зоной охраны объектов культурного наследия и иной зоной, установленной в соответствии с законодательством Российской Федерации, внешняя часть границ прилегающей территории такого здания, строения, сооружения, земельного участка не должна пересекать границы указанных зон.</w:t>
      </w:r>
    </w:p>
    <w:p w:rsidR="001D5841" w:rsidRPr="00E831C4" w:rsidRDefault="00DB64A7" w:rsidP="009736A3">
      <w:pPr>
        <w:ind w:firstLine="709"/>
        <w:jc w:val="both"/>
        <w:rPr>
          <w:rFonts w:ascii="Arial" w:hAnsi="Arial" w:cs="Arial"/>
        </w:rPr>
      </w:pPr>
      <w:r w:rsidRPr="00E831C4">
        <w:rPr>
          <w:rFonts w:ascii="Arial" w:hAnsi="Arial" w:cs="Arial"/>
        </w:rPr>
        <w:t>7.2</w:t>
      </w:r>
      <w:r w:rsidR="001D5841" w:rsidRPr="00E831C4">
        <w:rPr>
          <w:rFonts w:ascii="Arial" w:hAnsi="Arial" w:cs="Arial"/>
        </w:rPr>
        <w:t xml:space="preserve">. Работы по содержанию прилегающей территории включают: </w:t>
      </w:r>
    </w:p>
    <w:p w:rsidR="001D5841" w:rsidRPr="00E831C4" w:rsidRDefault="001D5841" w:rsidP="009736A3">
      <w:pPr>
        <w:ind w:firstLine="709"/>
        <w:jc w:val="both"/>
        <w:rPr>
          <w:rFonts w:ascii="Arial" w:hAnsi="Arial" w:cs="Arial"/>
        </w:rPr>
      </w:pPr>
      <w:r w:rsidRPr="00E831C4">
        <w:rPr>
          <w:rFonts w:ascii="Arial" w:hAnsi="Arial" w:cs="Arial"/>
        </w:rPr>
        <w:t>- скашивание травы (высота травяного покрова не должна превышать 15 см);</w:t>
      </w:r>
    </w:p>
    <w:p w:rsidR="001D5841" w:rsidRPr="00E831C4" w:rsidRDefault="001D5841" w:rsidP="009736A3">
      <w:pPr>
        <w:ind w:firstLine="709"/>
        <w:jc w:val="both"/>
        <w:rPr>
          <w:rFonts w:ascii="Arial" w:hAnsi="Arial" w:cs="Arial"/>
        </w:rPr>
      </w:pPr>
      <w:r w:rsidRPr="00E831C4">
        <w:rPr>
          <w:rFonts w:ascii="Arial" w:hAnsi="Arial" w:cs="Arial"/>
        </w:rPr>
        <w:t>- уборку мусора;</w:t>
      </w:r>
    </w:p>
    <w:p w:rsidR="001D5841" w:rsidRPr="00E831C4" w:rsidRDefault="001D5841" w:rsidP="009736A3">
      <w:pPr>
        <w:ind w:firstLine="709"/>
        <w:jc w:val="both"/>
        <w:rPr>
          <w:rFonts w:ascii="Arial" w:hAnsi="Arial" w:cs="Arial"/>
        </w:rPr>
      </w:pPr>
      <w:r w:rsidRPr="00E831C4">
        <w:rPr>
          <w:rFonts w:ascii="Arial" w:hAnsi="Arial" w:cs="Arial"/>
        </w:rPr>
        <w:t>- санитарную вырубку аварийных деревьев;</w:t>
      </w:r>
    </w:p>
    <w:p w:rsidR="001D5841" w:rsidRPr="00E831C4" w:rsidRDefault="001D5841" w:rsidP="009736A3">
      <w:pPr>
        <w:ind w:firstLine="709"/>
        <w:jc w:val="both"/>
        <w:rPr>
          <w:rFonts w:ascii="Arial" w:hAnsi="Arial" w:cs="Arial"/>
        </w:rPr>
      </w:pPr>
      <w:r w:rsidRPr="00E831C4">
        <w:rPr>
          <w:rFonts w:ascii="Arial" w:hAnsi="Arial" w:cs="Arial"/>
        </w:rPr>
        <w:t>- ежедневное подметание в весенне-летний период пешеходных коммуникаций (в том числе тротуаров, аллей, дорожек, тропинок), парковок;</w:t>
      </w:r>
    </w:p>
    <w:p w:rsidR="001D5841" w:rsidRPr="00E831C4" w:rsidRDefault="001D5841" w:rsidP="009736A3">
      <w:pPr>
        <w:ind w:firstLine="709"/>
        <w:jc w:val="both"/>
        <w:rPr>
          <w:rFonts w:ascii="Arial" w:hAnsi="Arial" w:cs="Arial"/>
        </w:rPr>
      </w:pPr>
      <w:r w:rsidRPr="00E831C4">
        <w:rPr>
          <w:rFonts w:ascii="Arial" w:hAnsi="Arial" w:cs="Arial"/>
        </w:rPr>
        <w:t>- уборку снега, устранение скользкости в осенне-зимний период пешеходных коммуникаций (в том числе тротуаров, аллей, дорожек, тропинок), парковок;</w:t>
      </w:r>
    </w:p>
    <w:p w:rsidR="001D5841" w:rsidRPr="00E831C4" w:rsidRDefault="001D5841" w:rsidP="009736A3">
      <w:pPr>
        <w:ind w:firstLine="709"/>
        <w:jc w:val="both"/>
        <w:rPr>
          <w:rFonts w:ascii="Arial" w:hAnsi="Arial" w:cs="Arial"/>
        </w:rPr>
      </w:pPr>
      <w:r w:rsidRPr="00E831C4">
        <w:rPr>
          <w:rFonts w:ascii="Arial" w:hAnsi="Arial" w:cs="Arial"/>
        </w:rPr>
        <w:t>- окраску малых архитектурных форм (1 раз год в весенне-летний период);</w:t>
      </w:r>
    </w:p>
    <w:p w:rsidR="001D5841" w:rsidRPr="00E831C4" w:rsidRDefault="001D5841" w:rsidP="009736A3">
      <w:pPr>
        <w:ind w:firstLine="709"/>
        <w:jc w:val="both"/>
        <w:rPr>
          <w:rFonts w:ascii="Arial" w:hAnsi="Arial" w:cs="Arial"/>
        </w:rPr>
      </w:pPr>
      <w:r w:rsidRPr="00E831C4">
        <w:rPr>
          <w:rFonts w:ascii="Arial" w:hAnsi="Arial" w:cs="Arial"/>
        </w:rPr>
        <w:t>- очистку урн и мусоросборников от мусора по мере его накопления.</w:t>
      </w:r>
    </w:p>
    <w:p w:rsidR="001D5841" w:rsidRPr="00E831C4" w:rsidRDefault="00DB64A7" w:rsidP="009736A3">
      <w:pPr>
        <w:ind w:firstLine="709"/>
        <w:jc w:val="both"/>
        <w:rPr>
          <w:rFonts w:ascii="Arial" w:hAnsi="Arial" w:cs="Arial"/>
        </w:rPr>
      </w:pPr>
      <w:r w:rsidRPr="00E831C4">
        <w:rPr>
          <w:rFonts w:ascii="Arial" w:hAnsi="Arial" w:cs="Arial"/>
        </w:rPr>
        <w:t>7.3</w:t>
      </w:r>
      <w:r w:rsidR="001D5841" w:rsidRPr="00E831C4">
        <w:rPr>
          <w:rFonts w:ascii="Arial" w:hAnsi="Arial" w:cs="Arial"/>
        </w:rPr>
        <w:t>. При непосредственном управлении многоквартирным домом работы по содержанию прилегающей территории осуществляют собственники помещений в данном доме самостоятельно либо по договору со специализированными организациями или иным предусмотренным действующим законодательством способом.»</w:t>
      </w:r>
    </w:p>
    <w:p w:rsidR="00DA2833" w:rsidRPr="00E831C4" w:rsidRDefault="00DA2833" w:rsidP="009736A3">
      <w:pPr>
        <w:ind w:firstLine="709"/>
        <w:jc w:val="both"/>
        <w:rPr>
          <w:rFonts w:ascii="Arial" w:hAnsi="Arial" w:cs="Arial"/>
        </w:rPr>
      </w:pPr>
      <w:r w:rsidRPr="00E831C4">
        <w:rPr>
          <w:rFonts w:ascii="Arial" w:hAnsi="Arial" w:cs="Arial"/>
        </w:rPr>
        <w:t>2)</w:t>
      </w:r>
      <w:r w:rsidR="005F711C" w:rsidRPr="00E831C4">
        <w:rPr>
          <w:rFonts w:ascii="Arial" w:hAnsi="Arial" w:cs="Arial"/>
        </w:rPr>
        <w:t xml:space="preserve"> Подпункт 13 пункта 4.4.9 </w:t>
      </w:r>
      <w:r w:rsidR="009736A3" w:rsidRPr="00E831C4">
        <w:rPr>
          <w:rFonts w:ascii="Arial" w:hAnsi="Arial" w:cs="Arial"/>
        </w:rPr>
        <w:t>признать утратившим силу</w:t>
      </w:r>
      <w:r w:rsidR="00F75C2E" w:rsidRPr="00E831C4">
        <w:rPr>
          <w:rFonts w:ascii="Arial" w:hAnsi="Arial" w:cs="Arial"/>
        </w:rPr>
        <w:t>.</w:t>
      </w:r>
    </w:p>
    <w:p w:rsidR="00B629EB" w:rsidRPr="00E831C4" w:rsidRDefault="00CA47B6" w:rsidP="009736A3">
      <w:pPr>
        <w:ind w:firstLine="709"/>
        <w:jc w:val="both"/>
        <w:rPr>
          <w:rFonts w:ascii="Arial" w:hAnsi="Arial" w:cs="Arial"/>
        </w:rPr>
      </w:pPr>
      <w:r w:rsidRPr="00E831C4">
        <w:rPr>
          <w:rFonts w:ascii="Arial" w:hAnsi="Arial" w:cs="Arial"/>
        </w:rPr>
        <w:t>2</w:t>
      </w:r>
      <w:r w:rsidR="00B629EB" w:rsidRPr="00E831C4">
        <w:rPr>
          <w:rFonts w:ascii="Arial" w:hAnsi="Arial" w:cs="Arial"/>
        </w:rPr>
        <w:t>. Опубликовать (обнародовать) настоящее решение на официальном портале правовой информации Республики Татарстан (</w:t>
      </w:r>
      <w:hyperlink r:id="rId8" w:history="1">
        <w:r w:rsidR="00B629EB" w:rsidRPr="00E831C4">
          <w:rPr>
            <w:rStyle w:val="a4"/>
            <w:rFonts w:ascii="Arial" w:hAnsi="Arial" w:cs="Arial"/>
            <w:color w:val="auto"/>
            <w:u w:val="none"/>
          </w:rPr>
          <w:t>www.pravo.tatarstan.ru</w:t>
        </w:r>
      </w:hyperlink>
      <w:r w:rsidR="00B629EB" w:rsidRPr="00E831C4">
        <w:rPr>
          <w:rFonts w:ascii="Arial" w:hAnsi="Arial" w:cs="Arial"/>
        </w:rPr>
        <w:t>) и на официальном сайте Пестречинского муниципального района (</w:t>
      </w:r>
      <w:hyperlink r:id="rId9" w:history="1">
        <w:r w:rsidR="00B629EB" w:rsidRPr="00E831C4">
          <w:rPr>
            <w:rStyle w:val="a4"/>
            <w:rFonts w:ascii="Arial" w:hAnsi="Arial" w:cs="Arial"/>
            <w:color w:val="auto"/>
            <w:u w:val="none"/>
          </w:rPr>
          <w:t>www.pestreci.tatarstan.ru</w:t>
        </w:r>
      </w:hyperlink>
      <w:r w:rsidR="00B629EB" w:rsidRPr="00E831C4">
        <w:rPr>
          <w:rFonts w:ascii="Arial" w:hAnsi="Arial" w:cs="Arial"/>
        </w:rPr>
        <w:t>).</w:t>
      </w:r>
    </w:p>
    <w:p w:rsidR="00F75C2E" w:rsidRPr="00E831C4" w:rsidRDefault="00F75C2E" w:rsidP="009736A3">
      <w:pPr>
        <w:ind w:firstLine="709"/>
        <w:jc w:val="both"/>
        <w:rPr>
          <w:rFonts w:ascii="Arial" w:hAnsi="Arial" w:cs="Arial"/>
        </w:rPr>
      </w:pPr>
      <w:r w:rsidRPr="00E831C4">
        <w:rPr>
          <w:rFonts w:ascii="Arial" w:hAnsi="Arial" w:cs="Arial"/>
        </w:rPr>
        <w:t>3. Настоящее решение вступает в силу со дня его официального опубликования (обнародования).</w:t>
      </w:r>
    </w:p>
    <w:p w:rsidR="009736A3" w:rsidRPr="00E831C4" w:rsidRDefault="009736A3" w:rsidP="009736A3">
      <w:pPr>
        <w:ind w:firstLine="709"/>
        <w:jc w:val="both"/>
        <w:rPr>
          <w:rFonts w:ascii="Arial" w:hAnsi="Arial" w:cs="Arial"/>
        </w:rPr>
      </w:pPr>
    </w:p>
    <w:p w:rsidR="009736A3" w:rsidRPr="00E831C4" w:rsidRDefault="009736A3" w:rsidP="009736A3">
      <w:pPr>
        <w:ind w:firstLine="709"/>
        <w:jc w:val="both"/>
        <w:rPr>
          <w:rFonts w:ascii="Arial" w:hAnsi="Arial" w:cs="Arial"/>
        </w:rPr>
      </w:pPr>
    </w:p>
    <w:p w:rsidR="008230B9" w:rsidRPr="00E831C4" w:rsidRDefault="00D56900" w:rsidP="009736A3">
      <w:pPr>
        <w:jc w:val="both"/>
        <w:rPr>
          <w:rFonts w:ascii="Arial" w:hAnsi="Arial" w:cs="Arial"/>
        </w:rPr>
      </w:pPr>
      <w:r w:rsidRPr="00E831C4">
        <w:rPr>
          <w:rFonts w:ascii="Arial" w:hAnsi="Arial" w:cs="Arial"/>
        </w:rPr>
        <w:t xml:space="preserve">Глава </w:t>
      </w:r>
      <w:proofErr w:type="spellStart"/>
      <w:r w:rsidRPr="00E831C4">
        <w:rPr>
          <w:rFonts w:ascii="Arial" w:hAnsi="Arial" w:cs="Arial"/>
        </w:rPr>
        <w:t>Янцеварского</w:t>
      </w:r>
      <w:proofErr w:type="spellEnd"/>
      <w:r w:rsidR="009736A3" w:rsidRPr="00E831C4">
        <w:rPr>
          <w:rFonts w:ascii="Arial" w:hAnsi="Arial" w:cs="Arial"/>
        </w:rPr>
        <w:t xml:space="preserve"> </w:t>
      </w:r>
    </w:p>
    <w:p w:rsidR="009736A3" w:rsidRPr="00E831C4" w:rsidRDefault="008230B9" w:rsidP="009736A3">
      <w:pPr>
        <w:jc w:val="both"/>
        <w:rPr>
          <w:rFonts w:ascii="Arial" w:hAnsi="Arial" w:cs="Arial"/>
        </w:rPr>
      </w:pPr>
      <w:r w:rsidRPr="00E831C4">
        <w:rPr>
          <w:rFonts w:ascii="Arial" w:hAnsi="Arial" w:cs="Arial"/>
        </w:rPr>
        <w:t xml:space="preserve">сельского поселения                         </w:t>
      </w:r>
      <w:r w:rsidR="009736A3" w:rsidRPr="00E831C4">
        <w:rPr>
          <w:rFonts w:ascii="Arial" w:hAnsi="Arial" w:cs="Arial"/>
        </w:rPr>
        <w:t xml:space="preserve">                           </w:t>
      </w:r>
      <w:r w:rsidR="00D56900" w:rsidRPr="00E831C4">
        <w:rPr>
          <w:rFonts w:ascii="Arial" w:hAnsi="Arial" w:cs="Arial"/>
        </w:rPr>
        <w:t xml:space="preserve">                    В.Н. Таланов</w:t>
      </w:r>
    </w:p>
    <w:p w:rsidR="008944D2" w:rsidRPr="00E831C4" w:rsidRDefault="008944D2" w:rsidP="00695439">
      <w:pPr>
        <w:rPr>
          <w:rFonts w:ascii="Arial" w:hAnsi="Arial" w:cs="Arial"/>
        </w:rPr>
      </w:pPr>
    </w:p>
    <w:p w:rsidR="00761381" w:rsidRPr="00E831C4" w:rsidRDefault="00761381" w:rsidP="00695439">
      <w:pPr>
        <w:rPr>
          <w:rFonts w:ascii="Arial" w:hAnsi="Arial" w:cs="Arial"/>
        </w:rPr>
      </w:pPr>
    </w:p>
    <w:sectPr w:rsidR="00761381" w:rsidRPr="00E831C4" w:rsidSect="009736A3">
      <w:headerReference w:type="default" r:id="rId10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52F" w:rsidRDefault="00B8152F" w:rsidP="00A14E98">
      <w:r>
        <w:separator/>
      </w:r>
    </w:p>
  </w:endnote>
  <w:endnote w:type="continuationSeparator" w:id="0">
    <w:p w:rsidR="00B8152F" w:rsidRDefault="00B8152F" w:rsidP="00A14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52F" w:rsidRDefault="00B8152F" w:rsidP="00A14E98">
      <w:r>
        <w:separator/>
      </w:r>
    </w:p>
  </w:footnote>
  <w:footnote w:type="continuationSeparator" w:id="0">
    <w:p w:rsidR="00B8152F" w:rsidRDefault="00B8152F" w:rsidP="00A14E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9A6" w:rsidRPr="00A14E98" w:rsidRDefault="000F19A6" w:rsidP="00A14E98">
    <w:pPr>
      <w:pStyle w:val="a6"/>
      <w:jc w:val="righ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574F3"/>
    <w:multiLevelType w:val="hybridMultilevel"/>
    <w:tmpl w:val="3538F724"/>
    <w:lvl w:ilvl="0" w:tplc="E2A4683C">
      <w:start w:val="84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840C90"/>
    <w:multiLevelType w:val="hybridMultilevel"/>
    <w:tmpl w:val="0B82C024"/>
    <w:lvl w:ilvl="0" w:tplc="B904732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E81"/>
    <w:rsid w:val="00003C44"/>
    <w:rsid w:val="0001381A"/>
    <w:rsid w:val="0001412A"/>
    <w:rsid w:val="00020DEF"/>
    <w:rsid w:val="0002489A"/>
    <w:rsid w:val="000330E6"/>
    <w:rsid w:val="000416BB"/>
    <w:rsid w:val="00041F2A"/>
    <w:rsid w:val="00044DD0"/>
    <w:rsid w:val="0005192A"/>
    <w:rsid w:val="00056684"/>
    <w:rsid w:val="000566B8"/>
    <w:rsid w:val="0006334B"/>
    <w:rsid w:val="00064368"/>
    <w:rsid w:val="00070062"/>
    <w:rsid w:val="00074C8B"/>
    <w:rsid w:val="000771F4"/>
    <w:rsid w:val="00077947"/>
    <w:rsid w:val="0008034A"/>
    <w:rsid w:val="000809B1"/>
    <w:rsid w:val="00082943"/>
    <w:rsid w:val="00082AA3"/>
    <w:rsid w:val="000854D1"/>
    <w:rsid w:val="000874F5"/>
    <w:rsid w:val="00093694"/>
    <w:rsid w:val="00095194"/>
    <w:rsid w:val="00096089"/>
    <w:rsid w:val="00097E65"/>
    <w:rsid w:val="000A2673"/>
    <w:rsid w:val="000A5976"/>
    <w:rsid w:val="000B057D"/>
    <w:rsid w:val="000B0CFB"/>
    <w:rsid w:val="000B5339"/>
    <w:rsid w:val="000B7B75"/>
    <w:rsid w:val="000D067C"/>
    <w:rsid w:val="000D3235"/>
    <w:rsid w:val="000D513F"/>
    <w:rsid w:val="000D5521"/>
    <w:rsid w:val="000D69D3"/>
    <w:rsid w:val="000E2A7B"/>
    <w:rsid w:val="000E5A26"/>
    <w:rsid w:val="000F19A6"/>
    <w:rsid w:val="000F34E4"/>
    <w:rsid w:val="000F3F9C"/>
    <w:rsid w:val="000F5CB7"/>
    <w:rsid w:val="00100099"/>
    <w:rsid w:val="001003AF"/>
    <w:rsid w:val="00104AFB"/>
    <w:rsid w:val="00105745"/>
    <w:rsid w:val="0011163B"/>
    <w:rsid w:val="00112235"/>
    <w:rsid w:val="0011344B"/>
    <w:rsid w:val="00114258"/>
    <w:rsid w:val="00115989"/>
    <w:rsid w:val="0011620C"/>
    <w:rsid w:val="00123C37"/>
    <w:rsid w:val="001259C6"/>
    <w:rsid w:val="00126EF6"/>
    <w:rsid w:val="00127F12"/>
    <w:rsid w:val="001327D1"/>
    <w:rsid w:val="001336FA"/>
    <w:rsid w:val="001404D7"/>
    <w:rsid w:val="00140DF9"/>
    <w:rsid w:val="001434E9"/>
    <w:rsid w:val="00145694"/>
    <w:rsid w:val="00147462"/>
    <w:rsid w:val="00151756"/>
    <w:rsid w:val="00153250"/>
    <w:rsid w:val="00163688"/>
    <w:rsid w:val="00164CDF"/>
    <w:rsid w:val="00166DB5"/>
    <w:rsid w:val="00171CAF"/>
    <w:rsid w:val="001760B1"/>
    <w:rsid w:val="001844C3"/>
    <w:rsid w:val="00186703"/>
    <w:rsid w:val="00192760"/>
    <w:rsid w:val="00192A8D"/>
    <w:rsid w:val="001932EE"/>
    <w:rsid w:val="0019696C"/>
    <w:rsid w:val="00196CC4"/>
    <w:rsid w:val="001972AB"/>
    <w:rsid w:val="001973E1"/>
    <w:rsid w:val="00197C10"/>
    <w:rsid w:val="001A64C3"/>
    <w:rsid w:val="001B5460"/>
    <w:rsid w:val="001C02B7"/>
    <w:rsid w:val="001C0A02"/>
    <w:rsid w:val="001C177C"/>
    <w:rsid w:val="001C1B18"/>
    <w:rsid w:val="001C3FCC"/>
    <w:rsid w:val="001C42A7"/>
    <w:rsid w:val="001C7F2C"/>
    <w:rsid w:val="001D4BFA"/>
    <w:rsid w:val="001D4C25"/>
    <w:rsid w:val="001D5841"/>
    <w:rsid w:val="001E330D"/>
    <w:rsid w:val="001E37A7"/>
    <w:rsid w:val="001E679B"/>
    <w:rsid w:val="001E68D7"/>
    <w:rsid w:val="001F106B"/>
    <w:rsid w:val="001F1496"/>
    <w:rsid w:val="001F3860"/>
    <w:rsid w:val="001F6D23"/>
    <w:rsid w:val="001F7876"/>
    <w:rsid w:val="0020194B"/>
    <w:rsid w:val="00203DF7"/>
    <w:rsid w:val="0020768F"/>
    <w:rsid w:val="00211E68"/>
    <w:rsid w:val="00221A4F"/>
    <w:rsid w:val="00234377"/>
    <w:rsid w:val="00236F96"/>
    <w:rsid w:val="0023756D"/>
    <w:rsid w:val="00240EF9"/>
    <w:rsid w:val="00250154"/>
    <w:rsid w:val="00251E18"/>
    <w:rsid w:val="00252472"/>
    <w:rsid w:val="00253003"/>
    <w:rsid w:val="002573F0"/>
    <w:rsid w:val="00257570"/>
    <w:rsid w:val="002612A6"/>
    <w:rsid w:val="00263743"/>
    <w:rsid w:val="002663F8"/>
    <w:rsid w:val="00266B45"/>
    <w:rsid w:val="002706E7"/>
    <w:rsid w:val="002709D7"/>
    <w:rsid w:val="002722F3"/>
    <w:rsid w:val="0027290E"/>
    <w:rsid w:val="00275343"/>
    <w:rsid w:val="00275F78"/>
    <w:rsid w:val="0027669F"/>
    <w:rsid w:val="0028441F"/>
    <w:rsid w:val="0028596C"/>
    <w:rsid w:val="002871C2"/>
    <w:rsid w:val="00291D77"/>
    <w:rsid w:val="00292BC8"/>
    <w:rsid w:val="002934CB"/>
    <w:rsid w:val="002938C9"/>
    <w:rsid w:val="00293E20"/>
    <w:rsid w:val="00294C94"/>
    <w:rsid w:val="0029667A"/>
    <w:rsid w:val="002A2937"/>
    <w:rsid w:val="002A4E38"/>
    <w:rsid w:val="002A4F11"/>
    <w:rsid w:val="002A7C2A"/>
    <w:rsid w:val="002B0FA8"/>
    <w:rsid w:val="002B1A9C"/>
    <w:rsid w:val="002C25C1"/>
    <w:rsid w:val="002C467E"/>
    <w:rsid w:val="002D172E"/>
    <w:rsid w:val="002D2F13"/>
    <w:rsid w:val="002D475E"/>
    <w:rsid w:val="002F0518"/>
    <w:rsid w:val="002F09D2"/>
    <w:rsid w:val="002F30D1"/>
    <w:rsid w:val="002F3360"/>
    <w:rsid w:val="002F37CB"/>
    <w:rsid w:val="002F4BED"/>
    <w:rsid w:val="002F5606"/>
    <w:rsid w:val="00300A1D"/>
    <w:rsid w:val="00303560"/>
    <w:rsid w:val="003042C7"/>
    <w:rsid w:val="00310EC2"/>
    <w:rsid w:val="003141AB"/>
    <w:rsid w:val="0031526A"/>
    <w:rsid w:val="00315B05"/>
    <w:rsid w:val="00316062"/>
    <w:rsid w:val="00321BC3"/>
    <w:rsid w:val="0032216F"/>
    <w:rsid w:val="0033188C"/>
    <w:rsid w:val="00332E64"/>
    <w:rsid w:val="0033388B"/>
    <w:rsid w:val="00334659"/>
    <w:rsid w:val="00336BE3"/>
    <w:rsid w:val="0034121E"/>
    <w:rsid w:val="00342CBC"/>
    <w:rsid w:val="003469EA"/>
    <w:rsid w:val="00352467"/>
    <w:rsid w:val="00352CC4"/>
    <w:rsid w:val="00355EDF"/>
    <w:rsid w:val="00362CD6"/>
    <w:rsid w:val="00362F2D"/>
    <w:rsid w:val="00364A5A"/>
    <w:rsid w:val="00364EC5"/>
    <w:rsid w:val="00372411"/>
    <w:rsid w:val="00373F6E"/>
    <w:rsid w:val="00383E1F"/>
    <w:rsid w:val="00386D47"/>
    <w:rsid w:val="00390AA5"/>
    <w:rsid w:val="00391B1C"/>
    <w:rsid w:val="00392276"/>
    <w:rsid w:val="00397AE2"/>
    <w:rsid w:val="003A2A6E"/>
    <w:rsid w:val="003A2B2A"/>
    <w:rsid w:val="003A46D9"/>
    <w:rsid w:val="003A4CCD"/>
    <w:rsid w:val="003B02E6"/>
    <w:rsid w:val="003B1609"/>
    <w:rsid w:val="003B6607"/>
    <w:rsid w:val="003C1A45"/>
    <w:rsid w:val="003C1C20"/>
    <w:rsid w:val="003C2319"/>
    <w:rsid w:val="003C4D3A"/>
    <w:rsid w:val="003D0B74"/>
    <w:rsid w:val="003D3B8B"/>
    <w:rsid w:val="003D4B56"/>
    <w:rsid w:val="003D5A2C"/>
    <w:rsid w:val="003D683E"/>
    <w:rsid w:val="003D787D"/>
    <w:rsid w:val="003D7962"/>
    <w:rsid w:val="003E2B04"/>
    <w:rsid w:val="003E2E87"/>
    <w:rsid w:val="003E70C1"/>
    <w:rsid w:val="003F15EF"/>
    <w:rsid w:val="003F3FB5"/>
    <w:rsid w:val="003F6A64"/>
    <w:rsid w:val="003F7E9B"/>
    <w:rsid w:val="004005A9"/>
    <w:rsid w:val="00402D81"/>
    <w:rsid w:val="004034B3"/>
    <w:rsid w:val="004113C3"/>
    <w:rsid w:val="00413502"/>
    <w:rsid w:val="00417095"/>
    <w:rsid w:val="00421DBC"/>
    <w:rsid w:val="00421E19"/>
    <w:rsid w:val="004222DA"/>
    <w:rsid w:val="004222E2"/>
    <w:rsid w:val="004312B0"/>
    <w:rsid w:val="0043245B"/>
    <w:rsid w:val="00432C71"/>
    <w:rsid w:val="00432EAA"/>
    <w:rsid w:val="00433754"/>
    <w:rsid w:val="004376AC"/>
    <w:rsid w:val="00452952"/>
    <w:rsid w:val="0046492C"/>
    <w:rsid w:val="004717FF"/>
    <w:rsid w:val="0047301C"/>
    <w:rsid w:val="00473144"/>
    <w:rsid w:val="00474495"/>
    <w:rsid w:val="00482733"/>
    <w:rsid w:val="00484711"/>
    <w:rsid w:val="0048718E"/>
    <w:rsid w:val="00487E83"/>
    <w:rsid w:val="00491430"/>
    <w:rsid w:val="00492E72"/>
    <w:rsid w:val="004950A0"/>
    <w:rsid w:val="00496550"/>
    <w:rsid w:val="00496CF3"/>
    <w:rsid w:val="00497D7C"/>
    <w:rsid w:val="004A1230"/>
    <w:rsid w:val="004A188F"/>
    <w:rsid w:val="004A5510"/>
    <w:rsid w:val="004A5933"/>
    <w:rsid w:val="004A6863"/>
    <w:rsid w:val="004A7021"/>
    <w:rsid w:val="004B76F7"/>
    <w:rsid w:val="004B7F46"/>
    <w:rsid w:val="004C6D01"/>
    <w:rsid w:val="004D4D9B"/>
    <w:rsid w:val="004E1016"/>
    <w:rsid w:val="004E27AE"/>
    <w:rsid w:val="004E2917"/>
    <w:rsid w:val="004E2D79"/>
    <w:rsid w:val="004E617D"/>
    <w:rsid w:val="004E6D4E"/>
    <w:rsid w:val="004F170D"/>
    <w:rsid w:val="004F2045"/>
    <w:rsid w:val="004F6FA5"/>
    <w:rsid w:val="00500EA6"/>
    <w:rsid w:val="00501BCA"/>
    <w:rsid w:val="00501C26"/>
    <w:rsid w:val="0050562A"/>
    <w:rsid w:val="00505C6A"/>
    <w:rsid w:val="0050770D"/>
    <w:rsid w:val="005150B7"/>
    <w:rsid w:val="005224B6"/>
    <w:rsid w:val="00530994"/>
    <w:rsid w:val="005332E5"/>
    <w:rsid w:val="00534A2C"/>
    <w:rsid w:val="00536214"/>
    <w:rsid w:val="00536830"/>
    <w:rsid w:val="00537779"/>
    <w:rsid w:val="00540889"/>
    <w:rsid w:val="00542F8E"/>
    <w:rsid w:val="00545DD2"/>
    <w:rsid w:val="00547508"/>
    <w:rsid w:val="00551F56"/>
    <w:rsid w:val="00556BE3"/>
    <w:rsid w:val="005611B9"/>
    <w:rsid w:val="00563A61"/>
    <w:rsid w:val="005650ED"/>
    <w:rsid w:val="0056668A"/>
    <w:rsid w:val="005679EA"/>
    <w:rsid w:val="005700D8"/>
    <w:rsid w:val="00575AE3"/>
    <w:rsid w:val="005779E1"/>
    <w:rsid w:val="00592834"/>
    <w:rsid w:val="00594901"/>
    <w:rsid w:val="005A0454"/>
    <w:rsid w:val="005A27EB"/>
    <w:rsid w:val="005A2AE9"/>
    <w:rsid w:val="005A3586"/>
    <w:rsid w:val="005A6C54"/>
    <w:rsid w:val="005B126C"/>
    <w:rsid w:val="005B2156"/>
    <w:rsid w:val="005B7A3D"/>
    <w:rsid w:val="005B7AF8"/>
    <w:rsid w:val="005C06F8"/>
    <w:rsid w:val="005C36FF"/>
    <w:rsid w:val="005C66E1"/>
    <w:rsid w:val="005D202B"/>
    <w:rsid w:val="005D4A95"/>
    <w:rsid w:val="005D7689"/>
    <w:rsid w:val="005E2A8D"/>
    <w:rsid w:val="005E60A8"/>
    <w:rsid w:val="005F1667"/>
    <w:rsid w:val="005F40C1"/>
    <w:rsid w:val="005F40CB"/>
    <w:rsid w:val="005F45D9"/>
    <w:rsid w:val="005F711C"/>
    <w:rsid w:val="005F7366"/>
    <w:rsid w:val="005F7EAF"/>
    <w:rsid w:val="0060143D"/>
    <w:rsid w:val="0060418D"/>
    <w:rsid w:val="0060449D"/>
    <w:rsid w:val="00604BFB"/>
    <w:rsid w:val="00607373"/>
    <w:rsid w:val="00610494"/>
    <w:rsid w:val="006134FD"/>
    <w:rsid w:val="006140BC"/>
    <w:rsid w:val="0061429B"/>
    <w:rsid w:val="00615803"/>
    <w:rsid w:val="006273CD"/>
    <w:rsid w:val="006359E0"/>
    <w:rsid w:val="00636107"/>
    <w:rsid w:val="0064083D"/>
    <w:rsid w:val="00641BD4"/>
    <w:rsid w:val="00642ABF"/>
    <w:rsid w:val="006444D1"/>
    <w:rsid w:val="0064792C"/>
    <w:rsid w:val="0065039C"/>
    <w:rsid w:val="00651DCD"/>
    <w:rsid w:val="006547AD"/>
    <w:rsid w:val="00656C54"/>
    <w:rsid w:val="0065707F"/>
    <w:rsid w:val="00662225"/>
    <w:rsid w:val="0066400A"/>
    <w:rsid w:val="006643BF"/>
    <w:rsid w:val="00667A5C"/>
    <w:rsid w:val="00670315"/>
    <w:rsid w:val="006726F6"/>
    <w:rsid w:val="00674B6B"/>
    <w:rsid w:val="00677D4F"/>
    <w:rsid w:val="00682912"/>
    <w:rsid w:val="006833F7"/>
    <w:rsid w:val="00691219"/>
    <w:rsid w:val="0069207C"/>
    <w:rsid w:val="00695439"/>
    <w:rsid w:val="006A0116"/>
    <w:rsid w:val="006A25B8"/>
    <w:rsid w:val="006B69DD"/>
    <w:rsid w:val="006D25E2"/>
    <w:rsid w:val="006F3650"/>
    <w:rsid w:val="006F5709"/>
    <w:rsid w:val="006F601E"/>
    <w:rsid w:val="006F7396"/>
    <w:rsid w:val="007007E5"/>
    <w:rsid w:val="00700E87"/>
    <w:rsid w:val="007107AA"/>
    <w:rsid w:val="007156EA"/>
    <w:rsid w:val="00715AF7"/>
    <w:rsid w:val="00716058"/>
    <w:rsid w:val="007171A1"/>
    <w:rsid w:val="0072223A"/>
    <w:rsid w:val="0072608C"/>
    <w:rsid w:val="00731205"/>
    <w:rsid w:val="007318BE"/>
    <w:rsid w:val="00735614"/>
    <w:rsid w:val="00735892"/>
    <w:rsid w:val="007365BB"/>
    <w:rsid w:val="00737837"/>
    <w:rsid w:val="007430C9"/>
    <w:rsid w:val="00744CF8"/>
    <w:rsid w:val="0074698C"/>
    <w:rsid w:val="00746CC9"/>
    <w:rsid w:val="00747A99"/>
    <w:rsid w:val="00747EB5"/>
    <w:rsid w:val="00751A26"/>
    <w:rsid w:val="00752587"/>
    <w:rsid w:val="00754ABA"/>
    <w:rsid w:val="00756352"/>
    <w:rsid w:val="00761381"/>
    <w:rsid w:val="00763AF1"/>
    <w:rsid w:val="007667E9"/>
    <w:rsid w:val="00767D8C"/>
    <w:rsid w:val="007704E1"/>
    <w:rsid w:val="00770C95"/>
    <w:rsid w:val="0077355C"/>
    <w:rsid w:val="0077538B"/>
    <w:rsid w:val="007759FF"/>
    <w:rsid w:val="00783E31"/>
    <w:rsid w:val="007847F9"/>
    <w:rsid w:val="00784962"/>
    <w:rsid w:val="00785676"/>
    <w:rsid w:val="00786D38"/>
    <w:rsid w:val="00787238"/>
    <w:rsid w:val="00787B9C"/>
    <w:rsid w:val="00790955"/>
    <w:rsid w:val="007913DB"/>
    <w:rsid w:val="007B1B9A"/>
    <w:rsid w:val="007B2A62"/>
    <w:rsid w:val="007C1E39"/>
    <w:rsid w:val="007D20C8"/>
    <w:rsid w:val="007D251C"/>
    <w:rsid w:val="007D34DA"/>
    <w:rsid w:val="007E38CF"/>
    <w:rsid w:val="007E4D74"/>
    <w:rsid w:val="007E4F1D"/>
    <w:rsid w:val="007E668E"/>
    <w:rsid w:val="007F089B"/>
    <w:rsid w:val="007F0A0B"/>
    <w:rsid w:val="007F32E4"/>
    <w:rsid w:val="0080429A"/>
    <w:rsid w:val="008100F8"/>
    <w:rsid w:val="008110C7"/>
    <w:rsid w:val="0081642B"/>
    <w:rsid w:val="00816CDB"/>
    <w:rsid w:val="008174A8"/>
    <w:rsid w:val="00817711"/>
    <w:rsid w:val="00821FA0"/>
    <w:rsid w:val="00822C2A"/>
    <w:rsid w:val="008230B9"/>
    <w:rsid w:val="008233C4"/>
    <w:rsid w:val="0083035E"/>
    <w:rsid w:val="0083039D"/>
    <w:rsid w:val="008372E6"/>
    <w:rsid w:val="00844103"/>
    <w:rsid w:val="00845C53"/>
    <w:rsid w:val="008571FB"/>
    <w:rsid w:val="00860096"/>
    <w:rsid w:val="00863CCA"/>
    <w:rsid w:val="008712C9"/>
    <w:rsid w:val="008713D0"/>
    <w:rsid w:val="00872487"/>
    <w:rsid w:val="008738D6"/>
    <w:rsid w:val="00874906"/>
    <w:rsid w:val="00876DF2"/>
    <w:rsid w:val="008770AA"/>
    <w:rsid w:val="00877262"/>
    <w:rsid w:val="00881756"/>
    <w:rsid w:val="00881AC6"/>
    <w:rsid w:val="00886F23"/>
    <w:rsid w:val="0088738F"/>
    <w:rsid w:val="008944D2"/>
    <w:rsid w:val="00894966"/>
    <w:rsid w:val="008A0178"/>
    <w:rsid w:val="008A1C72"/>
    <w:rsid w:val="008A42D4"/>
    <w:rsid w:val="008A668C"/>
    <w:rsid w:val="008A7613"/>
    <w:rsid w:val="008B19E3"/>
    <w:rsid w:val="008B40C8"/>
    <w:rsid w:val="008B677F"/>
    <w:rsid w:val="008B7685"/>
    <w:rsid w:val="008B7DFE"/>
    <w:rsid w:val="008C2743"/>
    <w:rsid w:val="008C6C6E"/>
    <w:rsid w:val="008D27BF"/>
    <w:rsid w:val="008D4D83"/>
    <w:rsid w:val="008D5B10"/>
    <w:rsid w:val="008D798A"/>
    <w:rsid w:val="008E3520"/>
    <w:rsid w:val="008E4818"/>
    <w:rsid w:val="008E5562"/>
    <w:rsid w:val="008F1296"/>
    <w:rsid w:val="008F134A"/>
    <w:rsid w:val="008F2CF2"/>
    <w:rsid w:val="008F2F6E"/>
    <w:rsid w:val="008F3561"/>
    <w:rsid w:val="008F703A"/>
    <w:rsid w:val="00900228"/>
    <w:rsid w:val="009011F0"/>
    <w:rsid w:val="009035AC"/>
    <w:rsid w:val="00906CEC"/>
    <w:rsid w:val="009071E1"/>
    <w:rsid w:val="00907481"/>
    <w:rsid w:val="00912F7D"/>
    <w:rsid w:val="00914EB1"/>
    <w:rsid w:val="00915B08"/>
    <w:rsid w:val="00920569"/>
    <w:rsid w:val="0092532C"/>
    <w:rsid w:val="00926DFD"/>
    <w:rsid w:val="00927B94"/>
    <w:rsid w:val="00937619"/>
    <w:rsid w:val="00942B9E"/>
    <w:rsid w:val="00943D6C"/>
    <w:rsid w:val="00952BAC"/>
    <w:rsid w:val="009532D1"/>
    <w:rsid w:val="009554A2"/>
    <w:rsid w:val="0095628B"/>
    <w:rsid w:val="00957C4B"/>
    <w:rsid w:val="0096423B"/>
    <w:rsid w:val="0096451D"/>
    <w:rsid w:val="00972F84"/>
    <w:rsid w:val="009730D5"/>
    <w:rsid w:val="009736A3"/>
    <w:rsid w:val="00973AE3"/>
    <w:rsid w:val="00975BC0"/>
    <w:rsid w:val="009808DE"/>
    <w:rsid w:val="00990077"/>
    <w:rsid w:val="00991854"/>
    <w:rsid w:val="00993C0E"/>
    <w:rsid w:val="00995CBD"/>
    <w:rsid w:val="00996DE6"/>
    <w:rsid w:val="009A7B88"/>
    <w:rsid w:val="009B3983"/>
    <w:rsid w:val="009B435D"/>
    <w:rsid w:val="009B43A5"/>
    <w:rsid w:val="009B5DB1"/>
    <w:rsid w:val="009B6B61"/>
    <w:rsid w:val="009C720D"/>
    <w:rsid w:val="009D0FB6"/>
    <w:rsid w:val="009D3892"/>
    <w:rsid w:val="009D6DD0"/>
    <w:rsid w:val="009D70BF"/>
    <w:rsid w:val="009E0A80"/>
    <w:rsid w:val="009E2595"/>
    <w:rsid w:val="009E2C8E"/>
    <w:rsid w:val="009E55B5"/>
    <w:rsid w:val="009E7275"/>
    <w:rsid w:val="009F2255"/>
    <w:rsid w:val="009F2285"/>
    <w:rsid w:val="009F248F"/>
    <w:rsid w:val="009F5696"/>
    <w:rsid w:val="009F57EB"/>
    <w:rsid w:val="00A1059F"/>
    <w:rsid w:val="00A1069C"/>
    <w:rsid w:val="00A13E30"/>
    <w:rsid w:val="00A14E98"/>
    <w:rsid w:val="00A15491"/>
    <w:rsid w:val="00A163E0"/>
    <w:rsid w:val="00A169E5"/>
    <w:rsid w:val="00A16CD1"/>
    <w:rsid w:val="00A23EB4"/>
    <w:rsid w:val="00A24B8D"/>
    <w:rsid w:val="00A32D56"/>
    <w:rsid w:val="00A42605"/>
    <w:rsid w:val="00A4487A"/>
    <w:rsid w:val="00A4597E"/>
    <w:rsid w:val="00A45D02"/>
    <w:rsid w:val="00A51063"/>
    <w:rsid w:val="00A52DF0"/>
    <w:rsid w:val="00A54D05"/>
    <w:rsid w:val="00A601A2"/>
    <w:rsid w:val="00A65C0A"/>
    <w:rsid w:val="00A70036"/>
    <w:rsid w:val="00A7039E"/>
    <w:rsid w:val="00A72775"/>
    <w:rsid w:val="00A73614"/>
    <w:rsid w:val="00A73EFE"/>
    <w:rsid w:val="00A77F91"/>
    <w:rsid w:val="00A8003A"/>
    <w:rsid w:val="00A852C2"/>
    <w:rsid w:val="00A9243D"/>
    <w:rsid w:val="00A93C27"/>
    <w:rsid w:val="00A95507"/>
    <w:rsid w:val="00A97E3D"/>
    <w:rsid w:val="00AA062C"/>
    <w:rsid w:val="00AA1B9B"/>
    <w:rsid w:val="00AA41F6"/>
    <w:rsid w:val="00AA53AC"/>
    <w:rsid w:val="00AA65C8"/>
    <w:rsid w:val="00AB0476"/>
    <w:rsid w:val="00AB0A7F"/>
    <w:rsid w:val="00AB0BFF"/>
    <w:rsid w:val="00AB3163"/>
    <w:rsid w:val="00AB4BAE"/>
    <w:rsid w:val="00AB5B14"/>
    <w:rsid w:val="00AC0274"/>
    <w:rsid w:val="00AC1CD4"/>
    <w:rsid w:val="00AC2843"/>
    <w:rsid w:val="00AC3E97"/>
    <w:rsid w:val="00AC4506"/>
    <w:rsid w:val="00AC51E6"/>
    <w:rsid w:val="00AC729E"/>
    <w:rsid w:val="00AD12C5"/>
    <w:rsid w:val="00AD5C27"/>
    <w:rsid w:val="00AF431B"/>
    <w:rsid w:val="00AF58C9"/>
    <w:rsid w:val="00AF5E58"/>
    <w:rsid w:val="00B0070C"/>
    <w:rsid w:val="00B02DAB"/>
    <w:rsid w:val="00B04C8C"/>
    <w:rsid w:val="00B06473"/>
    <w:rsid w:val="00B06553"/>
    <w:rsid w:val="00B105C4"/>
    <w:rsid w:val="00B13FB4"/>
    <w:rsid w:val="00B14D19"/>
    <w:rsid w:val="00B206D3"/>
    <w:rsid w:val="00B23E0A"/>
    <w:rsid w:val="00B2612C"/>
    <w:rsid w:val="00B2636A"/>
    <w:rsid w:val="00B27648"/>
    <w:rsid w:val="00B323AD"/>
    <w:rsid w:val="00B33469"/>
    <w:rsid w:val="00B34130"/>
    <w:rsid w:val="00B347D3"/>
    <w:rsid w:val="00B3607E"/>
    <w:rsid w:val="00B3659F"/>
    <w:rsid w:val="00B374AC"/>
    <w:rsid w:val="00B42837"/>
    <w:rsid w:val="00B51765"/>
    <w:rsid w:val="00B52BC0"/>
    <w:rsid w:val="00B52E4E"/>
    <w:rsid w:val="00B53217"/>
    <w:rsid w:val="00B53CB8"/>
    <w:rsid w:val="00B601A1"/>
    <w:rsid w:val="00B629EB"/>
    <w:rsid w:val="00B65DA4"/>
    <w:rsid w:val="00B72558"/>
    <w:rsid w:val="00B74FEC"/>
    <w:rsid w:val="00B77819"/>
    <w:rsid w:val="00B77DDE"/>
    <w:rsid w:val="00B80CC3"/>
    <w:rsid w:val="00B812A1"/>
    <w:rsid w:val="00B8152F"/>
    <w:rsid w:val="00B92774"/>
    <w:rsid w:val="00B933FD"/>
    <w:rsid w:val="00B956F9"/>
    <w:rsid w:val="00BA4BFF"/>
    <w:rsid w:val="00BA644D"/>
    <w:rsid w:val="00BB37E6"/>
    <w:rsid w:val="00BB4D41"/>
    <w:rsid w:val="00BB55FC"/>
    <w:rsid w:val="00BB6129"/>
    <w:rsid w:val="00BB7AB3"/>
    <w:rsid w:val="00BC0FDE"/>
    <w:rsid w:val="00BC1E2D"/>
    <w:rsid w:val="00BD4264"/>
    <w:rsid w:val="00BD4B6B"/>
    <w:rsid w:val="00BD56B7"/>
    <w:rsid w:val="00BD66F0"/>
    <w:rsid w:val="00BE01E2"/>
    <w:rsid w:val="00BE1EB3"/>
    <w:rsid w:val="00BE2D59"/>
    <w:rsid w:val="00BE46A2"/>
    <w:rsid w:val="00BE4FA1"/>
    <w:rsid w:val="00BE65DF"/>
    <w:rsid w:val="00BE6825"/>
    <w:rsid w:val="00BF01D4"/>
    <w:rsid w:val="00BF4C92"/>
    <w:rsid w:val="00BF7489"/>
    <w:rsid w:val="00C03B21"/>
    <w:rsid w:val="00C0524A"/>
    <w:rsid w:val="00C059C5"/>
    <w:rsid w:val="00C05A77"/>
    <w:rsid w:val="00C124D8"/>
    <w:rsid w:val="00C12AAC"/>
    <w:rsid w:val="00C151AB"/>
    <w:rsid w:val="00C2233A"/>
    <w:rsid w:val="00C24ED1"/>
    <w:rsid w:val="00C255C3"/>
    <w:rsid w:val="00C27F32"/>
    <w:rsid w:val="00C320AB"/>
    <w:rsid w:val="00C40536"/>
    <w:rsid w:val="00C422A8"/>
    <w:rsid w:val="00C52176"/>
    <w:rsid w:val="00C54B51"/>
    <w:rsid w:val="00C60EBB"/>
    <w:rsid w:val="00C63C0E"/>
    <w:rsid w:val="00C64007"/>
    <w:rsid w:val="00C657B1"/>
    <w:rsid w:val="00C679C2"/>
    <w:rsid w:val="00C72EC7"/>
    <w:rsid w:val="00C80AEB"/>
    <w:rsid w:val="00C84FF1"/>
    <w:rsid w:val="00C8648E"/>
    <w:rsid w:val="00C90B8C"/>
    <w:rsid w:val="00C920CA"/>
    <w:rsid w:val="00C93B73"/>
    <w:rsid w:val="00C978D9"/>
    <w:rsid w:val="00CA1FC6"/>
    <w:rsid w:val="00CA31AF"/>
    <w:rsid w:val="00CA47B6"/>
    <w:rsid w:val="00CB1C7B"/>
    <w:rsid w:val="00CB1CBC"/>
    <w:rsid w:val="00CB79A5"/>
    <w:rsid w:val="00CC4E1C"/>
    <w:rsid w:val="00CC6C38"/>
    <w:rsid w:val="00CD1F27"/>
    <w:rsid w:val="00CD3E60"/>
    <w:rsid w:val="00CD6D1D"/>
    <w:rsid w:val="00CE37B8"/>
    <w:rsid w:val="00CE7DF0"/>
    <w:rsid w:val="00CE7E7E"/>
    <w:rsid w:val="00CF1936"/>
    <w:rsid w:val="00CF2073"/>
    <w:rsid w:val="00CF264A"/>
    <w:rsid w:val="00CF2818"/>
    <w:rsid w:val="00CF5AAB"/>
    <w:rsid w:val="00D0029F"/>
    <w:rsid w:val="00D01277"/>
    <w:rsid w:val="00D03232"/>
    <w:rsid w:val="00D10759"/>
    <w:rsid w:val="00D10E69"/>
    <w:rsid w:val="00D176C9"/>
    <w:rsid w:val="00D218DF"/>
    <w:rsid w:val="00D2264B"/>
    <w:rsid w:val="00D2466E"/>
    <w:rsid w:val="00D259F8"/>
    <w:rsid w:val="00D27FCC"/>
    <w:rsid w:val="00D30421"/>
    <w:rsid w:val="00D31618"/>
    <w:rsid w:val="00D333C4"/>
    <w:rsid w:val="00D35AA2"/>
    <w:rsid w:val="00D35D54"/>
    <w:rsid w:val="00D35D6B"/>
    <w:rsid w:val="00D40071"/>
    <w:rsid w:val="00D40DAF"/>
    <w:rsid w:val="00D4499A"/>
    <w:rsid w:val="00D44AE8"/>
    <w:rsid w:val="00D44B95"/>
    <w:rsid w:val="00D46E2C"/>
    <w:rsid w:val="00D51DB6"/>
    <w:rsid w:val="00D56900"/>
    <w:rsid w:val="00D57EE7"/>
    <w:rsid w:val="00D61F7C"/>
    <w:rsid w:val="00D6566E"/>
    <w:rsid w:val="00D70D54"/>
    <w:rsid w:val="00D815B1"/>
    <w:rsid w:val="00D84819"/>
    <w:rsid w:val="00D92185"/>
    <w:rsid w:val="00D94325"/>
    <w:rsid w:val="00D955BF"/>
    <w:rsid w:val="00DA2833"/>
    <w:rsid w:val="00DA3843"/>
    <w:rsid w:val="00DA6A74"/>
    <w:rsid w:val="00DB06D9"/>
    <w:rsid w:val="00DB0797"/>
    <w:rsid w:val="00DB38B9"/>
    <w:rsid w:val="00DB64A7"/>
    <w:rsid w:val="00DC1FAE"/>
    <w:rsid w:val="00DC371E"/>
    <w:rsid w:val="00DC460B"/>
    <w:rsid w:val="00DC7979"/>
    <w:rsid w:val="00DC7E08"/>
    <w:rsid w:val="00DD1498"/>
    <w:rsid w:val="00DD1B0D"/>
    <w:rsid w:val="00DD370E"/>
    <w:rsid w:val="00DD4A10"/>
    <w:rsid w:val="00DD5C2C"/>
    <w:rsid w:val="00DD6B85"/>
    <w:rsid w:val="00DE2181"/>
    <w:rsid w:val="00DE3914"/>
    <w:rsid w:val="00DE4AB7"/>
    <w:rsid w:val="00DE56C6"/>
    <w:rsid w:val="00DE6A64"/>
    <w:rsid w:val="00DE7698"/>
    <w:rsid w:val="00DF1D35"/>
    <w:rsid w:val="00DF2EF0"/>
    <w:rsid w:val="00E00DDA"/>
    <w:rsid w:val="00E04E84"/>
    <w:rsid w:val="00E05B28"/>
    <w:rsid w:val="00E20A8F"/>
    <w:rsid w:val="00E23824"/>
    <w:rsid w:val="00E25028"/>
    <w:rsid w:val="00E25F0F"/>
    <w:rsid w:val="00E2621B"/>
    <w:rsid w:val="00E27291"/>
    <w:rsid w:val="00E31F7C"/>
    <w:rsid w:val="00E33FC5"/>
    <w:rsid w:val="00E41107"/>
    <w:rsid w:val="00E433AC"/>
    <w:rsid w:val="00E43450"/>
    <w:rsid w:val="00E502F8"/>
    <w:rsid w:val="00E57FC5"/>
    <w:rsid w:val="00E60068"/>
    <w:rsid w:val="00E62FE4"/>
    <w:rsid w:val="00E709AC"/>
    <w:rsid w:val="00E70D4E"/>
    <w:rsid w:val="00E728E1"/>
    <w:rsid w:val="00E741B3"/>
    <w:rsid w:val="00E74250"/>
    <w:rsid w:val="00E74F32"/>
    <w:rsid w:val="00E80EBC"/>
    <w:rsid w:val="00E831C4"/>
    <w:rsid w:val="00E83723"/>
    <w:rsid w:val="00E84107"/>
    <w:rsid w:val="00E85288"/>
    <w:rsid w:val="00E853DC"/>
    <w:rsid w:val="00E86389"/>
    <w:rsid w:val="00E908FA"/>
    <w:rsid w:val="00E9098C"/>
    <w:rsid w:val="00E91B5C"/>
    <w:rsid w:val="00E945E3"/>
    <w:rsid w:val="00EA07D1"/>
    <w:rsid w:val="00EA5E81"/>
    <w:rsid w:val="00EA6A8D"/>
    <w:rsid w:val="00EB35A8"/>
    <w:rsid w:val="00EB3A41"/>
    <w:rsid w:val="00EB604A"/>
    <w:rsid w:val="00EB7E90"/>
    <w:rsid w:val="00ED0E19"/>
    <w:rsid w:val="00ED27DF"/>
    <w:rsid w:val="00ED42E3"/>
    <w:rsid w:val="00ED7EC7"/>
    <w:rsid w:val="00EE2C02"/>
    <w:rsid w:val="00EE3E83"/>
    <w:rsid w:val="00EE760D"/>
    <w:rsid w:val="00EF3A96"/>
    <w:rsid w:val="00EF73EB"/>
    <w:rsid w:val="00F01349"/>
    <w:rsid w:val="00F014F4"/>
    <w:rsid w:val="00F0200E"/>
    <w:rsid w:val="00F02970"/>
    <w:rsid w:val="00F04586"/>
    <w:rsid w:val="00F046ED"/>
    <w:rsid w:val="00F05040"/>
    <w:rsid w:val="00F07462"/>
    <w:rsid w:val="00F074CD"/>
    <w:rsid w:val="00F10BF7"/>
    <w:rsid w:val="00F10F53"/>
    <w:rsid w:val="00F13C93"/>
    <w:rsid w:val="00F17DDB"/>
    <w:rsid w:val="00F203CF"/>
    <w:rsid w:val="00F2042D"/>
    <w:rsid w:val="00F2116A"/>
    <w:rsid w:val="00F21385"/>
    <w:rsid w:val="00F2410F"/>
    <w:rsid w:val="00F30440"/>
    <w:rsid w:val="00F31009"/>
    <w:rsid w:val="00F3604F"/>
    <w:rsid w:val="00F37677"/>
    <w:rsid w:val="00F40D48"/>
    <w:rsid w:val="00F42330"/>
    <w:rsid w:val="00F424B9"/>
    <w:rsid w:val="00F42A9D"/>
    <w:rsid w:val="00F43CDB"/>
    <w:rsid w:val="00F45F3B"/>
    <w:rsid w:val="00F47CF8"/>
    <w:rsid w:val="00F51A90"/>
    <w:rsid w:val="00F52146"/>
    <w:rsid w:val="00F52E3A"/>
    <w:rsid w:val="00F53D04"/>
    <w:rsid w:val="00F57585"/>
    <w:rsid w:val="00F657EC"/>
    <w:rsid w:val="00F65EE0"/>
    <w:rsid w:val="00F662EE"/>
    <w:rsid w:val="00F7366C"/>
    <w:rsid w:val="00F736EA"/>
    <w:rsid w:val="00F748DD"/>
    <w:rsid w:val="00F7581E"/>
    <w:rsid w:val="00F75C2E"/>
    <w:rsid w:val="00F80FDB"/>
    <w:rsid w:val="00F8201A"/>
    <w:rsid w:val="00F8316E"/>
    <w:rsid w:val="00F856BC"/>
    <w:rsid w:val="00F85858"/>
    <w:rsid w:val="00F87612"/>
    <w:rsid w:val="00F9146E"/>
    <w:rsid w:val="00F91729"/>
    <w:rsid w:val="00F949E3"/>
    <w:rsid w:val="00F963CA"/>
    <w:rsid w:val="00F97D3A"/>
    <w:rsid w:val="00FA3342"/>
    <w:rsid w:val="00FA696E"/>
    <w:rsid w:val="00FB6AEC"/>
    <w:rsid w:val="00FC2B44"/>
    <w:rsid w:val="00FC5A3C"/>
    <w:rsid w:val="00FD316C"/>
    <w:rsid w:val="00FD51DA"/>
    <w:rsid w:val="00FD7835"/>
    <w:rsid w:val="00FE1D7F"/>
    <w:rsid w:val="00FE20A7"/>
    <w:rsid w:val="00FE398E"/>
    <w:rsid w:val="00FE5916"/>
    <w:rsid w:val="00FE784A"/>
    <w:rsid w:val="00FF0F37"/>
    <w:rsid w:val="00FF6210"/>
    <w:rsid w:val="00FF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E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EA5E8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9B6B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nhideWhenUsed/>
    <w:rsid w:val="008944D2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8944D2"/>
    <w:rPr>
      <w:color w:val="800080"/>
      <w:u w:val="single"/>
    </w:rPr>
  </w:style>
  <w:style w:type="paragraph" w:customStyle="1" w:styleId="font5">
    <w:name w:val="font5"/>
    <w:basedOn w:val="a"/>
    <w:rsid w:val="008944D2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"/>
    <w:rsid w:val="008944D2"/>
    <w:pPr>
      <w:spacing w:before="100" w:beforeAutospacing="1" w:after="100" w:afterAutospacing="1"/>
    </w:pPr>
    <w:rPr>
      <w:color w:val="000000"/>
    </w:rPr>
  </w:style>
  <w:style w:type="paragraph" w:customStyle="1" w:styleId="xl65">
    <w:name w:val="xl65"/>
    <w:basedOn w:val="a"/>
    <w:rsid w:val="008944D2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"/>
    <w:rsid w:val="008944D2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7">
    <w:name w:val="xl67"/>
    <w:basedOn w:val="a"/>
    <w:rsid w:val="008944D2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8">
    <w:name w:val="xl68"/>
    <w:basedOn w:val="a"/>
    <w:rsid w:val="008944D2"/>
    <w:pPr>
      <w:spacing w:before="100" w:beforeAutospacing="1" w:after="100" w:afterAutospacing="1"/>
      <w:textAlignment w:val="center"/>
    </w:pPr>
  </w:style>
  <w:style w:type="paragraph" w:customStyle="1" w:styleId="xl69">
    <w:name w:val="xl69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70">
    <w:name w:val="xl70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4">
    <w:name w:val="xl74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</w:style>
  <w:style w:type="paragraph" w:customStyle="1" w:styleId="xl78">
    <w:name w:val="xl78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9">
    <w:name w:val="xl79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0">
    <w:name w:val="xl80"/>
    <w:basedOn w:val="a"/>
    <w:rsid w:val="008944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</w:style>
  <w:style w:type="paragraph" w:customStyle="1" w:styleId="xl82">
    <w:name w:val="xl82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3">
    <w:name w:val="xl83"/>
    <w:basedOn w:val="a"/>
    <w:rsid w:val="008944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8944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7">
    <w:name w:val="xl87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color w:val="000000"/>
    </w:rPr>
  </w:style>
  <w:style w:type="paragraph" w:customStyle="1" w:styleId="xl89">
    <w:name w:val="xl89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90">
    <w:name w:val="xl90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94">
    <w:name w:val="xl94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95">
    <w:name w:val="xl95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96">
    <w:name w:val="xl96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0">
    <w:name w:val="xl100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1">
    <w:name w:val="xl101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2">
    <w:name w:val="xl102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3">
    <w:name w:val="xl103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4">
    <w:name w:val="xl104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5">
    <w:name w:val="xl105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6">
    <w:name w:val="xl106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7">
    <w:name w:val="xl107"/>
    <w:basedOn w:val="a"/>
    <w:rsid w:val="008944D2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0">
    <w:name w:val="xl110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11">
    <w:name w:val="xl111"/>
    <w:basedOn w:val="a"/>
    <w:rsid w:val="008944D2"/>
    <w:pPr>
      <w:spacing w:before="100" w:beforeAutospacing="1" w:after="100" w:afterAutospacing="1"/>
    </w:pPr>
    <w:rPr>
      <w:sz w:val="28"/>
      <w:szCs w:val="28"/>
    </w:rPr>
  </w:style>
  <w:style w:type="paragraph" w:customStyle="1" w:styleId="xl112">
    <w:name w:val="xl112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3">
    <w:name w:val="xl113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4">
    <w:name w:val="xl114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</w:style>
  <w:style w:type="paragraph" w:customStyle="1" w:styleId="xl116">
    <w:name w:val="xl116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17">
    <w:name w:val="xl117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8">
    <w:name w:val="xl118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9">
    <w:name w:val="xl119"/>
    <w:basedOn w:val="a"/>
    <w:rsid w:val="008944D2"/>
    <w:pPr>
      <w:spacing w:before="100" w:beforeAutospacing="1" w:after="100" w:afterAutospacing="1"/>
    </w:pPr>
    <w:rPr>
      <w:sz w:val="28"/>
      <w:szCs w:val="28"/>
    </w:rPr>
  </w:style>
  <w:style w:type="paragraph" w:customStyle="1" w:styleId="xl63">
    <w:name w:val="xl63"/>
    <w:basedOn w:val="a"/>
    <w:rsid w:val="008944D2"/>
    <w:pPr>
      <w:shd w:val="clear" w:color="000000" w:fill="FFFFFF"/>
      <w:spacing w:before="100" w:beforeAutospacing="1" w:after="100" w:afterAutospacing="1"/>
    </w:pPr>
  </w:style>
  <w:style w:type="paragraph" w:customStyle="1" w:styleId="xl64">
    <w:name w:val="xl64"/>
    <w:basedOn w:val="a"/>
    <w:rsid w:val="008944D2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styleId="a6">
    <w:name w:val="header"/>
    <w:basedOn w:val="a"/>
    <w:link w:val="a7"/>
    <w:uiPriority w:val="99"/>
    <w:unhideWhenUsed/>
    <w:rsid w:val="00A14E9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14E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14E9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14E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B629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E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EA5E8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9B6B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nhideWhenUsed/>
    <w:rsid w:val="008944D2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8944D2"/>
    <w:rPr>
      <w:color w:val="800080"/>
      <w:u w:val="single"/>
    </w:rPr>
  </w:style>
  <w:style w:type="paragraph" w:customStyle="1" w:styleId="font5">
    <w:name w:val="font5"/>
    <w:basedOn w:val="a"/>
    <w:rsid w:val="008944D2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"/>
    <w:rsid w:val="008944D2"/>
    <w:pPr>
      <w:spacing w:before="100" w:beforeAutospacing="1" w:after="100" w:afterAutospacing="1"/>
    </w:pPr>
    <w:rPr>
      <w:color w:val="000000"/>
    </w:rPr>
  </w:style>
  <w:style w:type="paragraph" w:customStyle="1" w:styleId="xl65">
    <w:name w:val="xl65"/>
    <w:basedOn w:val="a"/>
    <w:rsid w:val="008944D2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"/>
    <w:rsid w:val="008944D2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7">
    <w:name w:val="xl67"/>
    <w:basedOn w:val="a"/>
    <w:rsid w:val="008944D2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8">
    <w:name w:val="xl68"/>
    <w:basedOn w:val="a"/>
    <w:rsid w:val="008944D2"/>
    <w:pPr>
      <w:spacing w:before="100" w:beforeAutospacing="1" w:after="100" w:afterAutospacing="1"/>
      <w:textAlignment w:val="center"/>
    </w:pPr>
  </w:style>
  <w:style w:type="paragraph" w:customStyle="1" w:styleId="xl69">
    <w:name w:val="xl69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70">
    <w:name w:val="xl70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4">
    <w:name w:val="xl74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</w:style>
  <w:style w:type="paragraph" w:customStyle="1" w:styleId="xl78">
    <w:name w:val="xl78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9">
    <w:name w:val="xl79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0">
    <w:name w:val="xl80"/>
    <w:basedOn w:val="a"/>
    <w:rsid w:val="008944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</w:style>
  <w:style w:type="paragraph" w:customStyle="1" w:styleId="xl82">
    <w:name w:val="xl82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3">
    <w:name w:val="xl83"/>
    <w:basedOn w:val="a"/>
    <w:rsid w:val="008944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8944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7">
    <w:name w:val="xl87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color w:val="000000"/>
    </w:rPr>
  </w:style>
  <w:style w:type="paragraph" w:customStyle="1" w:styleId="xl89">
    <w:name w:val="xl89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90">
    <w:name w:val="xl90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94">
    <w:name w:val="xl94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95">
    <w:name w:val="xl95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96">
    <w:name w:val="xl96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0">
    <w:name w:val="xl100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1">
    <w:name w:val="xl101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2">
    <w:name w:val="xl102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3">
    <w:name w:val="xl103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4">
    <w:name w:val="xl104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5">
    <w:name w:val="xl105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6">
    <w:name w:val="xl106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7">
    <w:name w:val="xl107"/>
    <w:basedOn w:val="a"/>
    <w:rsid w:val="008944D2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0">
    <w:name w:val="xl110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11">
    <w:name w:val="xl111"/>
    <w:basedOn w:val="a"/>
    <w:rsid w:val="008944D2"/>
    <w:pPr>
      <w:spacing w:before="100" w:beforeAutospacing="1" w:after="100" w:afterAutospacing="1"/>
    </w:pPr>
    <w:rPr>
      <w:sz w:val="28"/>
      <w:szCs w:val="28"/>
    </w:rPr>
  </w:style>
  <w:style w:type="paragraph" w:customStyle="1" w:styleId="xl112">
    <w:name w:val="xl112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3">
    <w:name w:val="xl113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4">
    <w:name w:val="xl114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</w:style>
  <w:style w:type="paragraph" w:customStyle="1" w:styleId="xl116">
    <w:name w:val="xl116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17">
    <w:name w:val="xl117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8">
    <w:name w:val="xl118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9">
    <w:name w:val="xl119"/>
    <w:basedOn w:val="a"/>
    <w:rsid w:val="008944D2"/>
    <w:pPr>
      <w:spacing w:before="100" w:beforeAutospacing="1" w:after="100" w:afterAutospacing="1"/>
    </w:pPr>
    <w:rPr>
      <w:sz w:val="28"/>
      <w:szCs w:val="28"/>
    </w:rPr>
  </w:style>
  <w:style w:type="paragraph" w:customStyle="1" w:styleId="xl63">
    <w:name w:val="xl63"/>
    <w:basedOn w:val="a"/>
    <w:rsid w:val="008944D2"/>
    <w:pPr>
      <w:shd w:val="clear" w:color="000000" w:fill="FFFFFF"/>
      <w:spacing w:before="100" w:beforeAutospacing="1" w:after="100" w:afterAutospacing="1"/>
    </w:pPr>
  </w:style>
  <w:style w:type="paragraph" w:customStyle="1" w:styleId="xl64">
    <w:name w:val="xl64"/>
    <w:basedOn w:val="a"/>
    <w:rsid w:val="008944D2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styleId="a6">
    <w:name w:val="header"/>
    <w:basedOn w:val="a"/>
    <w:link w:val="a7"/>
    <w:uiPriority w:val="99"/>
    <w:unhideWhenUsed/>
    <w:rsid w:val="00A14E9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14E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14E9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14E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B629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0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976</Words>
  <Characters>5568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6531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pest-Ilvira</dc:creator>
  <cp:lastModifiedBy>admin</cp:lastModifiedBy>
  <cp:revision>4</cp:revision>
  <cp:lastPrinted>2021-07-16T07:24:00Z</cp:lastPrinted>
  <dcterms:created xsi:type="dcterms:W3CDTF">2021-08-18T12:30:00Z</dcterms:created>
  <dcterms:modified xsi:type="dcterms:W3CDTF">2021-09-01T08:17:00Z</dcterms:modified>
</cp:coreProperties>
</file>