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50" w:rsidRDefault="00D01C50" w:rsidP="00D01C50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проект</w:t>
      </w:r>
    </w:p>
    <w:p w:rsidR="003D328C" w:rsidRPr="00E01C48" w:rsidRDefault="003D328C" w:rsidP="003D328C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01C48">
        <w:rPr>
          <w:rFonts w:ascii="Arial" w:eastAsia="Times New Roman" w:hAnsi="Arial" w:cs="Arial"/>
          <w:color w:val="000000"/>
          <w:sz w:val="24"/>
          <w:szCs w:val="24"/>
        </w:rPr>
        <w:t>Татарско-</w:t>
      </w:r>
      <w:proofErr w:type="spellStart"/>
      <w:r w:rsidRPr="00E01C48">
        <w:rPr>
          <w:rFonts w:ascii="Arial" w:eastAsia="Times New Roman" w:hAnsi="Arial" w:cs="Arial"/>
          <w:color w:val="000000"/>
          <w:sz w:val="24"/>
          <w:szCs w:val="24"/>
        </w:rPr>
        <w:t>Ходяшевское</w:t>
      </w:r>
      <w:proofErr w:type="spellEnd"/>
      <w:r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 Пестречинского муниципального района Республики Татарстан </w:t>
      </w:r>
    </w:p>
    <w:p w:rsidR="003D328C" w:rsidRPr="00E01C48" w:rsidRDefault="003D328C" w:rsidP="003D328C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3D328C" w:rsidRPr="00E01C48" w:rsidRDefault="003D328C" w:rsidP="003D328C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01C48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3D328C" w:rsidRPr="00E01C48" w:rsidRDefault="003D328C" w:rsidP="003D328C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о результатах схода граждан в населенном пункте Татарское </w:t>
      </w:r>
      <w:proofErr w:type="spellStart"/>
      <w:r w:rsidRPr="00E01C48">
        <w:rPr>
          <w:rFonts w:ascii="Arial" w:eastAsia="Times New Roman" w:hAnsi="Arial" w:cs="Arial"/>
          <w:color w:val="000000"/>
          <w:sz w:val="24"/>
          <w:szCs w:val="24"/>
        </w:rPr>
        <w:t>Ходяшево</w:t>
      </w:r>
      <w:proofErr w:type="spellEnd"/>
      <w:r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 Татарско-</w:t>
      </w:r>
      <w:proofErr w:type="spellStart"/>
      <w:r w:rsidRPr="00E01C48">
        <w:rPr>
          <w:rFonts w:ascii="Arial" w:eastAsia="Times New Roman" w:hAnsi="Arial" w:cs="Arial"/>
          <w:color w:val="000000"/>
          <w:sz w:val="24"/>
          <w:szCs w:val="24"/>
        </w:rPr>
        <w:t>Ходяшевского</w:t>
      </w:r>
      <w:proofErr w:type="spellEnd"/>
      <w:r w:rsidRPr="00E01C4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E01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3D328C" w:rsidRPr="00E01C48" w:rsidRDefault="003D328C" w:rsidP="003D328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D328C" w:rsidRPr="00E01C48" w:rsidRDefault="003E2BD8" w:rsidP="003D32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D01C50">
        <w:rPr>
          <w:rFonts w:ascii="Arial" w:eastAsia="Times New Roman" w:hAnsi="Arial" w:cs="Arial"/>
          <w:color w:val="000000"/>
          <w:sz w:val="24"/>
          <w:szCs w:val="24"/>
        </w:rPr>
        <w:t>__._________</w:t>
      </w:r>
      <w:bookmarkStart w:id="0" w:name="_GoBack"/>
      <w:bookmarkEnd w:id="0"/>
      <w:r w:rsidR="006025CC"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C52839" w:rsidRPr="00E01C48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3D328C"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 года                                                                                 </w:t>
      </w:r>
      <w:r w:rsidR="00D20149"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               </w:t>
      </w:r>
      <w:r w:rsidR="00247324"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D01C50">
        <w:rPr>
          <w:rFonts w:ascii="Arial" w:eastAsia="Times New Roman" w:hAnsi="Arial" w:cs="Arial"/>
          <w:color w:val="000000"/>
          <w:sz w:val="24"/>
          <w:szCs w:val="24"/>
        </w:rPr>
        <w:t>№ __</w:t>
      </w:r>
    </w:p>
    <w:p w:rsidR="003D328C" w:rsidRPr="00E01C48" w:rsidRDefault="003D328C" w:rsidP="003D32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D328C" w:rsidRPr="00E01C48" w:rsidRDefault="003D328C" w:rsidP="006025C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C48">
        <w:rPr>
          <w:rFonts w:ascii="Arial" w:eastAsia="Times New Roman" w:hAnsi="Arial" w:cs="Arial"/>
          <w:color w:val="000000"/>
          <w:sz w:val="24"/>
          <w:szCs w:val="24"/>
        </w:rPr>
        <w:t>Согласно итог</w:t>
      </w:r>
      <w:r w:rsidR="00247324" w:rsidRPr="00E01C48">
        <w:rPr>
          <w:rFonts w:ascii="Arial" w:eastAsia="Times New Roman" w:hAnsi="Arial" w:cs="Arial"/>
          <w:color w:val="000000"/>
          <w:sz w:val="24"/>
          <w:szCs w:val="24"/>
        </w:rPr>
        <w:t>овому протоколу схода граждан населе</w:t>
      </w:r>
      <w:r w:rsidR="006025CC"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нного пункта Татарское </w:t>
      </w:r>
      <w:proofErr w:type="spellStart"/>
      <w:r w:rsidR="006025CC" w:rsidRPr="00E01C48">
        <w:rPr>
          <w:rFonts w:ascii="Arial" w:eastAsia="Times New Roman" w:hAnsi="Arial" w:cs="Arial"/>
          <w:color w:val="000000"/>
          <w:sz w:val="24"/>
          <w:szCs w:val="24"/>
        </w:rPr>
        <w:t>Ходяшево</w:t>
      </w:r>
      <w:proofErr w:type="spellEnd"/>
      <w:r w:rsidR="006025CC"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01C48">
        <w:rPr>
          <w:rFonts w:ascii="Arial" w:eastAsia="Times New Roman" w:hAnsi="Arial" w:cs="Arial"/>
          <w:color w:val="000000"/>
          <w:sz w:val="24"/>
          <w:szCs w:val="24"/>
        </w:rPr>
        <w:t>Татарско-</w:t>
      </w:r>
      <w:proofErr w:type="spellStart"/>
      <w:r w:rsidRPr="00E01C48">
        <w:rPr>
          <w:rFonts w:ascii="Arial" w:eastAsia="Times New Roman" w:hAnsi="Arial" w:cs="Arial"/>
          <w:color w:val="000000"/>
          <w:sz w:val="24"/>
          <w:szCs w:val="24"/>
        </w:rPr>
        <w:t>Ходяшевского</w:t>
      </w:r>
      <w:proofErr w:type="spellEnd"/>
      <w:r w:rsidRPr="00E01C4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E01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</w:t>
      </w:r>
      <w:r w:rsidR="006025CC" w:rsidRPr="00E01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района Республики Татарстан от </w:t>
      </w:r>
      <w:r w:rsidR="00C52839" w:rsidRPr="00E01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="006025CC" w:rsidRPr="00E01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52839" w:rsidRPr="00E01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октября</w:t>
      </w:r>
      <w:r w:rsidR="006025CC" w:rsidRPr="00E01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</w:t>
      </w:r>
      <w:r w:rsidR="00C52839" w:rsidRPr="00E01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247324" w:rsidRPr="00E01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01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 установлено:</w:t>
      </w:r>
    </w:p>
    <w:p w:rsidR="003D328C" w:rsidRPr="00E01C48" w:rsidRDefault="003D328C" w:rsidP="003D328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1C48">
        <w:rPr>
          <w:rFonts w:ascii="Arial" w:eastAsia="Times New Roman" w:hAnsi="Arial" w:cs="Arial"/>
          <w:color w:val="000000"/>
          <w:sz w:val="24"/>
          <w:szCs w:val="24"/>
        </w:rPr>
        <w:t>- общее количество граждан, проживающих на территории, установленной для проведения схода, и имеющих право участвов</w:t>
      </w:r>
      <w:r w:rsidR="006025CC"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ать в работе схода граждан – </w:t>
      </w:r>
      <w:r w:rsidR="00C52839" w:rsidRPr="00E01C48">
        <w:rPr>
          <w:rFonts w:ascii="Arial" w:eastAsia="Times New Roman" w:hAnsi="Arial" w:cs="Arial"/>
          <w:color w:val="000000"/>
          <w:sz w:val="24"/>
          <w:szCs w:val="24"/>
        </w:rPr>
        <w:t>405</w:t>
      </w:r>
      <w:r w:rsidR="00247324"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(четыреста </w:t>
      </w:r>
      <w:r w:rsidR="00C52839" w:rsidRPr="00E01C48">
        <w:rPr>
          <w:rFonts w:ascii="Arial" w:eastAsia="Times New Roman" w:hAnsi="Arial" w:cs="Arial"/>
          <w:color w:val="000000"/>
          <w:sz w:val="24"/>
          <w:szCs w:val="24"/>
        </w:rPr>
        <w:t>пять</w:t>
      </w:r>
      <w:r w:rsidRPr="00E01C48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3D328C" w:rsidRPr="00E01C48" w:rsidRDefault="003D328C" w:rsidP="003D328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принявших участие в работе схода граждан – </w:t>
      </w:r>
      <w:r w:rsidR="005E7895" w:rsidRPr="00E01C48">
        <w:rPr>
          <w:rFonts w:ascii="Arial" w:eastAsia="Times New Roman" w:hAnsi="Arial" w:cs="Arial"/>
          <w:color w:val="000000"/>
          <w:sz w:val="24"/>
          <w:szCs w:val="24"/>
        </w:rPr>
        <w:t>206</w:t>
      </w:r>
      <w:r w:rsidR="00FC1CE5"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01C48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E7895" w:rsidRPr="00E01C48">
        <w:rPr>
          <w:rFonts w:ascii="Arial" w:eastAsia="Times New Roman" w:hAnsi="Arial" w:cs="Arial"/>
          <w:color w:val="000000"/>
          <w:sz w:val="24"/>
          <w:szCs w:val="24"/>
        </w:rPr>
        <w:t>двести шесть</w:t>
      </w:r>
      <w:r w:rsidRPr="00E01C48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3D328C" w:rsidRPr="00E01C48" w:rsidRDefault="003D328C" w:rsidP="003D328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1C48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E01C48">
        <w:rPr>
          <w:rFonts w:ascii="Arial" w:eastAsia="Times New Roman" w:hAnsi="Arial" w:cs="Arial"/>
          <w:b/>
          <w:color w:val="000000"/>
          <w:sz w:val="24"/>
          <w:szCs w:val="24"/>
        </w:rPr>
        <w:t>ЗА»</w:t>
      </w:r>
      <w:r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 вопрос, внесенный на сход граждан – </w:t>
      </w:r>
      <w:r w:rsidR="005E7895" w:rsidRPr="00E01C48">
        <w:rPr>
          <w:rFonts w:ascii="Arial" w:eastAsia="Times New Roman" w:hAnsi="Arial" w:cs="Arial"/>
          <w:color w:val="000000"/>
          <w:sz w:val="24"/>
          <w:szCs w:val="24"/>
        </w:rPr>
        <w:t>206</w:t>
      </w:r>
      <w:r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5E7895" w:rsidRPr="00E01C48">
        <w:rPr>
          <w:rFonts w:ascii="Arial" w:eastAsia="Times New Roman" w:hAnsi="Arial" w:cs="Arial"/>
          <w:color w:val="000000"/>
          <w:sz w:val="24"/>
          <w:szCs w:val="24"/>
        </w:rPr>
        <w:t>двести шесть</w:t>
      </w:r>
      <w:r w:rsidRPr="00E01C48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3D328C" w:rsidRPr="00E01C48" w:rsidRDefault="003D328C" w:rsidP="003D328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1C48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E01C4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ПРОТИВ» </w:t>
      </w:r>
      <w:r w:rsidRPr="00E01C48">
        <w:rPr>
          <w:rFonts w:ascii="Arial" w:eastAsia="Times New Roman" w:hAnsi="Arial" w:cs="Arial"/>
          <w:color w:val="000000"/>
          <w:sz w:val="24"/>
          <w:szCs w:val="24"/>
        </w:rPr>
        <w:t>вопроса, внесенного на сход граждан –</w:t>
      </w:r>
      <w:r w:rsidR="00247324"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E7895" w:rsidRPr="00E01C48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5E7895" w:rsidRPr="00E01C48">
        <w:rPr>
          <w:rFonts w:ascii="Arial" w:eastAsia="Times New Roman" w:hAnsi="Arial" w:cs="Arial"/>
          <w:color w:val="000000"/>
          <w:sz w:val="24"/>
          <w:szCs w:val="24"/>
        </w:rPr>
        <w:t>ноль</w:t>
      </w:r>
      <w:r w:rsidRPr="00E01C48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3D328C" w:rsidRPr="00E01C48" w:rsidRDefault="00247324" w:rsidP="003D328C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01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выше</w:t>
      </w:r>
      <w:r w:rsidR="003D328C" w:rsidRPr="00E01C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изложенного </w:t>
      </w:r>
      <w:r w:rsidR="003D328C" w:rsidRPr="00E01C4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РЕШИЛИ: </w:t>
      </w:r>
    </w:p>
    <w:p w:rsidR="00C52839" w:rsidRPr="00E01C48" w:rsidRDefault="003D328C" w:rsidP="00C5283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1C48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E01C4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E01C48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 по вопросу</w:t>
      </w:r>
      <w:r w:rsidR="00247324" w:rsidRPr="00E01C48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E01C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01C4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52839" w:rsidRPr="00E01C48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на введение самообложения в 2023 году в сумме 500 рублей с каждого совершеннолетнего жителя, зарегистрированного по месту жительства на территории населенного пункта Татарское </w:t>
      </w:r>
      <w:proofErr w:type="spellStart"/>
      <w:r w:rsidR="00C52839" w:rsidRPr="00E01C48">
        <w:rPr>
          <w:rFonts w:ascii="Arial" w:eastAsia="Times New Roman" w:hAnsi="Arial" w:cs="Arial"/>
          <w:sz w:val="24"/>
          <w:szCs w:val="24"/>
          <w:lang w:eastAsia="ru-RU"/>
        </w:rPr>
        <w:t>Ходяшево</w:t>
      </w:r>
      <w:proofErr w:type="spellEnd"/>
      <w:r w:rsidR="00C52839" w:rsidRPr="00E01C48">
        <w:rPr>
          <w:rFonts w:ascii="Arial" w:eastAsia="Times New Roman" w:hAnsi="Arial" w:cs="Arial"/>
          <w:sz w:val="24"/>
          <w:szCs w:val="24"/>
          <w:lang w:eastAsia="ru-RU"/>
        </w:rPr>
        <w:t xml:space="preserve"> Татарско-</w:t>
      </w:r>
      <w:proofErr w:type="spellStart"/>
      <w:r w:rsidR="00C52839" w:rsidRPr="00E01C48">
        <w:rPr>
          <w:rFonts w:ascii="Arial" w:eastAsia="Times New Roman" w:hAnsi="Arial" w:cs="Arial"/>
          <w:sz w:val="24"/>
          <w:szCs w:val="24"/>
          <w:lang w:eastAsia="ru-RU"/>
        </w:rPr>
        <w:t>Ходяшевского</w:t>
      </w:r>
      <w:proofErr w:type="spellEnd"/>
      <w:r w:rsidR="00C52839" w:rsidRPr="00E01C48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с освобождением  от уплаты  разовых платежей (самообложения)</w:t>
      </w:r>
      <w:r w:rsidR="00C52839" w:rsidRPr="00E01C4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</w:t>
      </w:r>
      <w:r w:rsidR="00C52839" w:rsidRPr="00E01C48">
        <w:rPr>
          <w:rFonts w:ascii="Arial" w:eastAsia="Times New Roman" w:hAnsi="Arial" w:cs="Arial"/>
          <w:sz w:val="24"/>
          <w:szCs w:val="24"/>
          <w:lang w:eastAsia="ru-RU"/>
        </w:rPr>
        <w:t>инвалидов 1 группы, ветеранов боевых действий, вдов участников ВОВ и боевых действий, студентов очной формы обучения и учащихся школ, граждан, достигших 80-летнего возраста,</w:t>
      </w:r>
      <w:r w:rsidR="00C52839" w:rsidRPr="00E01C48">
        <w:rPr>
          <w:rFonts w:ascii="Arial" w:hAnsi="Arial" w:cs="Arial"/>
          <w:sz w:val="24"/>
          <w:szCs w:val="24"/>
        </w:rPr>
        <w:t xml:space="preserve"> </w:t>
      </w:r>
      <w:r w:rsidR="00C52839" w:rsidRPr="00E01C48">
        <w:rPr>
          <w:rFonts w:ascii="Arial" w:eastAsia="Times New Roman" w:hAnsi="Arial" w:cs="Arial"/>
          <w:sz w:val="24"/>
          <w:szCs w:val="24"/>
          <w:lang w:eastAsia="ru-RU"/>
        </w:rPr>
        <w:t>мобилизованных участников специальной военной операции и членов их семей и направлением полученных средств на решение вопросов</w:t>
      </w:r>
      <w:r w:rsidR="00C52839" w:rsidRPr="00E01C4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C52839" w:rsidRPr="00E01C48">
        <w:rPr>
          <w:rFonts w:ascii="Arial" w:eastAsia="Times New Roman" w:hAnsi="Arial" w:cs="Arial"/>
          <w:sz w:val="24"/>
          <w:szCs w:val="24"/>
          <w:lang w:eastAsia="ru-RU"/>
        </w:rPr>
        <w:t>местного значения по выполнению следующих работ:</w:t>
      </w:r>
    </w:p>
    <w:p w:rsidR="00247324" w:rsidRPr="00E01C48" w:rsidRDefault="00C52839" w:rsidP="00C5283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1C4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E01C48">
        <w:rPr>
          <w:rFonts w:ascii="Arial" w:eastAsia="Times New Roman" w:hAnsi="Arial" w:cs="Arial"/>
          <w:sz w:val="24"/>
          <w:szCs w:val="24"/>
          <w:lang w:eastAsia="ru-RU"/>
        </w:rPr>
        <w:t>ремонт системы водоснабжения</w:t>
      </w:r>
      <w:r w:rsidR="003D328C" w:rsidRPr="00E01C48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:rsidR="003D328C" w:rsidRPr="00E01C48" w:rsidRDefault="003D328C" w:rsidP="002473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E01C48">
        <w:rPr>
          <w:rFonts w:ascii="Arial" w:eastAsia="Times New Roman" w:hAnsi="Arial" w:cs="Arial"/>
          <w:b/>
          <w:color w:val="000000"/>
          <w:sz w:val="24"/>
          <w:szCs w:val="24"/>
        </w:rPr>
        <w:t>считать принятым.</w:t>
      </w:r>
    </w:p>
    <w:p w:rsidR="003D328C" w:rsidRPr="00E01C48" w:rsidRDefault="003D328C" w:rsidP="006025C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1C48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E01C4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01C48">
        <w:rPr>
          <w:rFonts w:ascii="Arial" w:eastAsia="Calibri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E01C48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E01C48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.</w:t>
        </w:r>
        <w:r w:rsidRPr="00E01C48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  <w:lang w:val="en-US"/>
          </w:rPr>
          <w:t>pravo</w:t>
        </w:r>
        <w:r w:rsidRPr="00E01C48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.</w:t>
        </w:r>
        <w:r w:rsidRPr="00E01C48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E01C48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.</w:t>
        </w:r>
        <w:r w:rsidRPr="00E01C48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E01C48">
        <w:rPr>
          <w:rFonts w:ascii="Arial" w:eastAsia="Calibri" w:hAnsi="Arial" w:cs="Arial"/>
          <w:sz w:val="24"/>
          <w:szCs w:val="24"/>
        </w:rPr>
        <w:t>), на официальном сайте Пестречинского муниципального района (</w:t>
      </w:r>
      <w:hyperlink r:id="rId6" w:history="1">
        <w:r w:rsidRPr="00E01C48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E01C48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.</w:t>
        </w:r>
        <w:r w:rsidRPr="00E01C48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  <w:lang w:val="en-US"/>
          </w:rPr>
          <w:t>pestreci</w:t>
        </w:r>
        <w:r w:rsidRPr="00E01C48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.</w:t>
        </w:r>
        <w:r w:rsidRPr="00E01C48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E01C48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E01C48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01C48">
        <w:rPr>
          <w:rFonts w:ascii="Arial" w:eastAsia="Calibri" w:hAnsi="Arial" w:cs="Arial"/>
          <w:sz w:val="24"/>
          <w:szCs w:val="24"/>
        </w:rPr>
        <w:t xml:space="preserve">) и </w:t>
      </w:r>
      <w:r w:rsidRPr="00E01C48">
        <w:rPr>
          <w:rFonts w:ascii="Arial" w:eastAsia="Times New Roman" w:hAnsi="Arial" w:cs="Arial"/>
          <w:sz w:val="24"/>
          <w:szCs w:val="24"/>
          <w:lang w:eastAsia="ru-RU"/>
        </w:rPr>
        <w:t>на информационных стендах Татарско-</w:t>
      </w:r>
      <w:proofErr w:type="spellStart"/>
      <w:r w:rsidRPr="00E01C48">
        <w:rPr>
          <w:rFonts w:ascii="Arial" w:eastAsia="Times New Roman" w:hAnsi="Arial" w:cs="Arial"/>
          <w:sz w:val="24"/>
          <w:szCs w:val="24"/>
          <w:lang w:eastAsia="ru-RU"/>
        </w:rPr>
        <w:t>Ходяшевского</w:t>
      </w:r>
      <w:proofErr w:type="spellEnd"/>
      <w:r w:rsidRPr="00E01C4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E01C48">
        <w:rPr>
          <w:rFonts w:ascii="Arial" w:eastAsia="Calibri" w:hAnsi="Arial" w:cs="Arial"/>
          <w:sz w:val="24"/>
          <w:szCs w:val="24"/>
        </w:rPr>
        <w:t>.</w:t>
      </w:r>
    </w:p>
    <w:p w:rsidR="003D328C" w:rsidRPr="00E01C48" w:rsidRDefault="003D328C" w:rsidP="003D32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1CE5" w:rsidRPr="00E01C48" w:rsidRDefault="00FC1CE5" w:rsidP="003D32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328C" w:rsidRPr="00E01C48" w:rsidRDefault="00511726" w:rsidP="003D328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E01C48">
        <w:rPr>
          <w:rFonts w:ascii="Arial" w:eastAsia="Calibri" w:hAnsi="Arial" w:cs="Arial"/>
          <w:sz w:val="24"/>
          <w:szCs w:val="24"/>
        </w:rPr>
        <w:t>Врио</w:t>
      </w:r>
      <w:proofErr w:type="spellEnd"/>
      <w:r w:rsidRPr="00E01C48">
        <w:rPr>
          <w:rFonts w:ascii="Arial" w:eastAsia="Calibri" w:hAnsi="Arial" w:cs="Arial"/>
          <w:sz w:val="24"/>
          <w:szCs w:val="24"/>
        </w:rPr>
        <w:t xml:space="preserve"> главы</w:t>
      </w:r>
      <w:r w:rsidR="003D328C" w:rsidRPr="00E01C48">
        <w:rPr>
          <w:rFonts w:ascii="Arial" w:eastAsia="Calibri" w:hAnsi="Arial" w:cs="Arial"/>
          <w:sz w:val="24"/>
          <w:szCs w:val="24"/>
        </w:rPr>
        <w:t xml:space="preserve"> Татарско-</w:t>
      </w:r>
      <w:proofErr w:type="spellStart"/>
      <w:r w:rsidR="003D328C" w:rsidRPr="00E01C48">
        <w:rPr>
          <w:rFonts w:ascii="Arial" w:eastAsia="Calibri" w:hAnsi="Arial" w:cs="Arial"/>
          <w:sz w:val="24"/>
          <w:szCs w:val="24"/>
        </w:rPr>
        <w:t>Ходяшевского</w:t>
      </w:r>
      <w:proofErr w:type="spellEnd"/>
      <w:r w:rsidR="003D328C" w:rsidRPr="00E01C48">
        <w:rPr>
          <w:rFonts w:ascii="Arial" w:eastAsia="Calibri" w:hAnsi="Arial" w:cs="Arial"/>
          <w:sz w:val="24"/>
          <w:szCs w:val="24"/>
        </w:rPr>
        <w:t xml:space="preserve"> </w:t>
      </w:r>
    </w:p>
    <w:p w:rsidR="004B2240" w:rsidRPr="00E01C48" w:rsidRDefault="003D328C" w:rsidP="002473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C48">
        <w:rPr>
          <w:rFonts w:ascii="Arial" w:eastAsia="Calibri" w:hAnsi="Arial" w:cs="Arial"/>
          <w:sz w:val="24"/>
          <w:szCs w:val="24"/>
        </w:rPr>
        <w:t xml:space="preserve">сельского поселения                    </w:t>
      </w:r>
      <w:r w:rsidRPr="00E01C48">
        <w:rPr>
          <w:rFonts w:ascii="Arial" w:eastAsia="Calibri" w:hAnsi="Arial" w:cs="Arial"/>
          <w:sz w:val="24"/>
          <w:szCs w:val="24"/>
        </w:rPr>
        <w:tab/>
      </w:r>
      <w:r w:rsidRPr="00E01C48">
        <w:rPr>
          <w:rFonts w:ascii="Arial" w:eastAsia="Calibri" w:hAnsi="Arial" w:cs="Arial"/>
          <w:sz w:val="24"/>
          <w:szCs w:val="24"/>
        </w:rPr>
        <w:tab/>
        <w:t xml:space="preserve">                                        </w:t>
      </w:r>
      <w:r w:rsidR="00247324" w:rsidRPr="00E01C48">
        <w:rPr>
          <w:rFonts w:ascii="Arial" w:eastAsia="Calibri" w:hAnsi="Arial" w:cs="Arial"/>
          <w:sz w:val="24"/>
          <w:szCs w:val="24"/>
        </w:rPr>
        <w:t xml:space="preserve">         </w:t>
      </w:r>
      <w:r w:rsidR="00511726" w:rsidRPr="00E01C48">
        <w:rPr>
          <w:rFonts w:ascii="Arial" w:eastAsia="Calibri" w:hAnsi="Arial" w:cs="Arial"/>
          <w:sz w:val="24"/>
          <w:szCs w:val="24"/>
        </w:rPr>
        <w:t>Э.Ф. Ахметова</w:t>
      </w:r>
    </w:p>
    <w:sectPr w:rsidR="004B2240" w:rsidRPr="00E01C48" w:rsidSect="00C52839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8C"/>
    <w:rsid w:val="00247324"/>
    <w:rsid w:val="003D328C"/>
    <w:rsid w:val="003E2BD8"/>
    <w:rsid w:val="004B2240"/>
    <w:rsid w:val="00511726"/>
    <w:rsid w:val="005E7895"/>
    <w:rsid w:val="006025CC"/>
    <w:rsid w:val="00A66F80"/>
    <w:rsid w:val="00AD39BC"/>
    <w:rsid w:val="00C52839"/>
    <w:rsid w:val="00D01C50"/>
    <w:rsid w:val="00D20149"/>
    <w:rsid w:val="00D818D4"/>
    <w:rsid w:val="00E01C48"/>
    <w:rsid w:val="00E455E7"/>
    <w:rsid w:val="00FC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8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2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8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ИК Тат.Ходяшево</dc:creator>
  <cp:lastModifiedBy>admin</cp:lastModifiedBy>
  <cp:revision>3</cp:revision>
  <cp:lastPrinted>2022-10-20T08:36:00Z</cp:lastPrinted>
  <dcterms:created xsi:type="dcterms:W3CDTF">2022-10-28T10:28:00Z</dcterms:created>
  <dcterms:modified xsi:type="dcterms:W3CDTF">2022-11-07T07:38:00Z</dcterms:modified>
</cp:coreProperties>
</file>