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125" w:rsidRDefault="00194125" w:rsidP="00194125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AD65AF" w:rsidRPr="00AE2759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E2759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 </w:t>
      </w:r>
      <w:proofErr w:type="spellStart"/>
      <w:r w:rsidR="00823D46" w:rsidRPr="00AE2759">
        <w:rPr>
          <w:rFonts w:ascii="Times New Roman" w:hAnsi="Times New Roman"/>
          <w:bCs/>
          <w:kern w:val="28"/>
          <w:sz w:val="28"/>
          <w:szCs w:val="28"/>
        </w:rPr>
        <w:t>Белкинского</w:t>
      </w:r>
      <w:proofErr w:type="spellEnd"/>
      <w:r w:rsidRPr="00AE2759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AE2759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E2759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AD65AF" w:rsidRPr="00AE2759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AE2759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AD65AF" w:rsidRPr="00AE2759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E2759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AD65AF" w:rsidRPr="00AE2759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E2759">
        <w:rPr>
          <w:rFonts w:ascii="Times New Roman" w:hAnsi="Times New Roman"/>
          <w:bCs/>
          <w:kern w:val="28"/>
          <w:sz w:val="28"/>
          <w:szCs w:val="28"/>
        </w:rPr>
        <w:t xml:space="preserve">Исполнительного комитета  </w:t>
      </w:r>
      <w:r w:rsidR="00823D46" w:rsidRPr="00AE2759">
        <w:rPr>
          <w:rFonts w:ascii="Times New Roman" w:hAnsi="Times New Roman"/>
          <w:bCs/>
          <w:kern w:val="28"/>
          <w:sz w:val="28"/>
          <w:szCs w:val="28"/>
        </w:rPr>
        <w:t>Белкинского</w:t>
      </w:r>
      <w:r w:rsidRPr="00AE2759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AE2759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AD65AF" w:rsidRPr="00AE2759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Pr="00AE2759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 w:rsidRPr="00AE2759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194125">
        <w:rPr>
          <w:rFonts w:ascii="Times New Roman" w:hAnsi="Times New Roman"/>
          <w:bCs/>
          <w:kern w:val="28"/>
          <w:sz w:val="28"/>
          <w:szCs w:val="28"/>
        </w:rPr>
        <w:t>__. _________</w:t>
      </w:r>
      <w:r w:rsidRPr="00AE2759">
        <w:rPr>
          <w:rFonts w:ascii="Times New Roman" w:hAnsi="Times New Roman"/>
          <w:bCs/>
          <w:kern w:val="28"/>
          <w:sz w:val="28"/>
          <w:szCs w:val="28"/>
        </w:rPr>
        <w:t xml:space="preserve"> 20</w:t>
      </w:r>
      <w:r w:rsidR="00C76161" w:rsidRPr="00AE2759">
        <w:rPr>
          <w:rFonts w:ascii="Times New Roman" w:hAnsi="Times New Roman"/>
          <w:bCs/>
          <w:kern w:val="28"/>
          <w:sz w:val="28"/>
          <w:szCs w:val="28"/>
        </w:rPr>
        <w:t>22</w:t>
      </w:r>
      <w:r w:rsidRPr="00AE2759"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                                               </w:t>
      </w:r>
      <w:r w:rsidR="001636D5" w:rsidRPr="00AE2759">
        <w:rPr>
          <w:rFonts w:ascii="Times New Roman" w:hAnsi="Times New Roman"/>
          <w:bCs/>
          <w:kern w:val="28"/>
          <w:sz w:val="28"/>
          <w:szCs w:val="28"/>
        </w:rPr>
        <w:t xml:space="preserve">         </w:t>
      </w:r>
      <w:r w:rsidR="00194125">
        <w:rPr>
          <w:rFonts w:ascii="Times New Roman" w:hAnsi="Times New Roman"/>
          <w:bCs/>
          <w:kern w:val="28"/>
          <w:sz w:val="28"/>
          <w:szCs w:val="28"/>
        </w:rPr>
        <w:t>№ __</w:t>
      </w:r>
    </w:p>
    <w:p w:rsidR="00374E4E" w:rsidRPr="00AE2759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AE2759" w:rsidRDefault="00CE0297" w:rsidP="00C76161">
      <w:pPr>
        <w:tabs>
          <w:tab w:val="left" w:pos="4536"/>
          <w:tab w:val="left" w:pos="4678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  <w:r w:rsidRPr="00AE2759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AE2759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823D46" w:rsidRPr="00AE2759">
        <w:rPr>
          <w:rFonts w:ascii="Times New Roman" w:hAnsi="Times New Roman"/>
          <w:iCs/>
          <w:sz w:val="28"/>
          <w:szCs w:val="28"/>
        </w:rPr>
        <w:t>Белкинского</w:t>
      </w:r>
      <w:r w:rsidRPr="00AE2759">
        <w:rPr>
          <w:rFonts w:ascii="Times New Roman" w:hAnsi="Times New Roman"/>
          <w:iCs/>
          <w:sz w:val="28"/>
          <w:szCs w:val="28"/>
        </w:rPr>
        <w:t xml:space="preserve"> се</w:t>
      </w:r>
      <w:r w:rsidR="00374E4E" w:rsidRPr="00AE2759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 w:rsidRPr="00AE2759">
        <w:rPr>
          <w:rFonts w:ascii="Times New Roman" w:hAnsi="Times New Roman"/>
          <w:iCs/>
          <w:sz w:val="28"/>
          <w:szCs w:val="28"/>
        </w:rPr>
        <w:t>Пестречинского</w:t>
      </w:r>
      <w:r w:rsidRPr="00AE2759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AE2759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070CA8" w:rsidRPr="00AE2759">
        <w:rPr>
          <w:rFonts w:ascii="Times New Roman" w:hAnsi="Times New Roman"/>
          <w:sz w:val="28"/>
          <w:szCs w:val="28"/>
        </w:rPr>
        <w:t>17.03.</w:t>
      </w:r>
      <w:r w:rsidR="00755FC0" w:rsidRPr="00AE2759">
        <w:rPr>
          <w:rFonts w:ascii="Times New Roman" w:hAnsi="Times New Roman"/>
          <w:sz w:val="28"/>
          <w:szCs w:val="28"/>
        </w:rPr>
        <w:t>2022</w:t>
      </w:r>
      <w:r w:rsidRPr="00AE2759">
        <w:rPr>
          <w:rFonts w:ascii="Times New Roman" w:hAnsi="Times New Roman"/>
          <w:sz w:val="28"/>
          <w:szCs w:val="28"/>
        </w:rPr>
        <w:t xml:space="preserve"> №</w:t>
      </w:r>
      <w:r w:rsidR="00AE2759">
        <w:rPr>
          <w:rFonts w:ascii="Times New Roman" w:hAnsi="Times New Roman"/>
          <w:sz w:val="28"/>
          <w:szCs w:val="28"/>
        </w:rPr>
        <w:t xml:space="preserve"> </w:t>
      </w:r>
      <w:r w:rsidR="00823D46" w:rsidRPr="00AE2759">
        <w:rPr>
          <w:rFonts w:ascii="Times New Roman" w:hAnsi="Times New Roman"/>
          <w:sz w:val="28"/>
          <w:szCs w:val="28"/>
        </w:rPr>
        <w:t>7</w:t>
      </w:r>
      <w:r w:rsidRPr="00AE2759">
        <w:rPr>
          <w:rFonts w:ascii="Times New Roman" w:hAnsi="Times New Roman"/>
          <w:bCs/>
          <w:color w:val="FF0000"/>
          <w:kern w:val="28"/>
          <w:sz w:val="28"/>
          <w:szCs w:val="28"/>
        </w:rPr>
        <w:t xml:space="preserve"> </w:t>
      </w:r>
      <w:r w:rsidRPr="00AE2759">
        <w:rPr>
          <w:rFonts w:ascii="Times New Roman" w:hAnsi="Times New Roman"/>
          <w:bCs/>
          <w:kern w:val="28"/>
          <w:sz w:val="28"/>
          <w:szCs w:val="28"/>
        </w:rPr>
        <w:t>«</w:t>
      </w:r>
      <w:r w:rsidR="00A96E13" w:rsidRPr="00AE2759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AE2759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 w:rsidRPr="00AE2759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AE2759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374843" w:rsidRPr="00AE2759" w:rsidRDefault="00374843" w:rsidP="00374843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759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</w:t>
      </w:r>
      <w:r w:rsidRPr="00687E94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823D46" w:rsidRPr="00687E94">
        <w:rPr>
          <w:rFonts w:ascii="Times New Roman" w:hAnsi="Times New Roman" w:cs="Times New Roman"/>
          <w:b w:val="0"/>
          <w:iCs/>
          <w:sz w:val="28"/>
          <w:szCs w:val="28"/>
        </w:rPr>
        <w:t xml:space="preserve">Белкинского </w:t>
      </w:r>
      <w:r w:rsidRPr="00687E94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Пестречинского муниципального района </w:t>
      </w:r>
      <w:r w:rsidRPr="00687E94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Pr="00687E94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6B7C8B" w:rsidRPr="00AE2759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AE2759">
        <w:rPr>
          <w:rFonts w:ascii="Times New Roman" w:hAnsi="Times New Roman" w:cs="Times New Roman"/>
          <w:iCs/>
          <w:sz w:val="28"/>
          <w:szCs w:val="28"/>
        </w:rPr>
        <w:t>:</w:t>
      </w:r>
    </w:p>
    <w:p w:rsidR="00374843" w:rsidRPr="00AE2759" w:rsidRDefault="00374843" w:rsidP="00374843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E2759">
        <w:rPr>
          <w:rFonts w:ascii="Times New Roman" w:hAnsi="Times New Roman" w:cs="Times New Roman"/>
          <w:b w:val="0"/>
          <w:sz w:val="28"/>
          <w:szCs w:val="28"/>
        </w:rPr>
        <w:t xml:space="preserve">1. Внести в административный регламент </w:t>
      </w:r>
      <w:r w:rsidRPr="00AE27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 по выдаче справки (выписки), утвержденный </w:t>
      </w:r>
      <w:r w:rsidRPr="00AE27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E27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постановлением </w:t>
      </w:r>
      <w:r w:rsidRPr="00AE2759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823D46" w:rsidRPr="00AE2759">
        <w:rPr>
          <w:rFonts w:ascii="Times New Roman" w:hAnsi="Times New Roman" w:cs="Times New Roman"/>
          <w:b w:val="0"/>
          <w:iCs/>
          <w:sz w:val="28"/>
          <w:szCs w:val="28"/>
        </w:rPr>
        <w:t>Белкинского</w:t>
      </w:r>
      <w:r w:rsidRPr="00AE2759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Пестречинского муниципального района </w:t>
      </w:r>
      <w:r w:rsidRPr="00AE2759">
        <w:rPr>
          <w:rFonts w:ascii="Times New Roman" w:hAnsi="Times New Roman" w:cs="Times New Roman"/>
          <w:b w:val="0"/>
          <w:sz w:val="28"/>
          <w:szCs w:val="28"/>
        </w:rPr>
        <w:t>Республики Татарстан от 17.03.2022 №</w:t>
      </w:r>
      <w:r w:rsidR="00AE27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23D46" w:rsidRPr="00AE2759">
        <w:rPr>
          <w:rFonts w:ascii="Times New Roman" w:hAnsi="Times New Roman" w:cs="Times New Roman"/>
          <w:b w:val="0"/>
          <w:sz w:val="28"/>
          <w:szCs w:val="28"/>
        </w:rPr>
        <w:t>7</w:t>
      </w:r>
      <w:r w:rsidRPr="00AE2759">
        <w:rPr>
          <w:rFonts w:ascii="Times New Roman" w:hAnsi="Times New Roman" w:cs="Times New Roman"/>
          <w:b w:val="0"/>
          <w:bCs w:val="0"/>
          <w:color w:val="FF0000"/>
          <w:kern w:val="28"/>
          <w:sz w:val="28"/>
          <w:szCs w:val="28"/>
        </w:rPr>
        <w:t xml:space="preserve"> </w:t>
      </w:r>
      <w:r w:rsidRPr="00AE27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«Об утверждении административного регламента предоставления муниципальной услуги по выдаче справки (выписки)» </w:t>
      </w:r>
      <w:r w:rsidRPr="00AE2759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 </w:t>
      </w:r>
    </w:p>
    <w:p w:rsidR="00374843" w:rsidRPr="00AE2759" w:rsidRDefault="00374843" w:rsidP="00374843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759">
        <w:rPr>
          <w:rFonts w:ascii="Times New Roman" w:hAnsi="Times New Roman" w:cs="Times New Roman"/>
          <w:b w:val="0"/>
          <w:sz w:val="28"/>
          <w:szCs w:val="28"/>
        </w:rPr>
        <w:t xml:space="preserve">        1.1. Абзац 11 пункта 3.3.2.1</w:t>
      </w:r>
      <w:r w:rsidRPr="00AE2759">
        <w:rPr>
          <w:rFonts w:ascii="Times New Roman" w:hAnsi="Times New Roman" w:cs="Times New Roman"/>
          <w:sz w:val="28"/>
          <w:szCs w:val="28"/>
        </w:rPr>
        <w:t xml:space="preserve"> </w:t>
      </w:r>
      <w:r w:rsidRPr="00AE2759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374843" w:rsidRPr="00AE2759" w:rsidRDefault="00374843" w:rsidP="00374843">
      <w:pPr>
        <w:rPr>
          <w:rFonts w:ascii="Times New Roman" w:hAnsi="Times New Roman"/>
          <w:sz w:val="28"/>
          <w:szCs w:val="28"/>
        </w:rPr>
      </w:pPr>
      <w:r w:rsidRPr="00AE2759">
        <w:rPr>
          <w:rFonts w:ascii="Times New Roman" w:hAnsi="Times New Roman"/>
          <w:sz w:val="28"/>
          <w:szCs w:val="28"/>
        </w:rPr>
        <w:t>«Форматно-логическая проверка сформированного заявления осуществляется единым порталом автоматически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</w:t>
      </w:r>
      <w:r w:rsidR="00387C21" w:rsidRPr="00AE2759">
        <w:rPr>
          <w:rFonts w:ascii="Times New Roman" w:hAnsi="Times New Roman"/>
          <w:sz w:val="28"/>
          <w:szCs w:val="28"/>
        </w:rPr>
        <w:t>я</w:t>
      </w:r>
      <w:r w:rsidRPr="00AE2759">
        <w:rPr>
          <w:rFonts w:ascii="Times New Roman" w:hAnsi="Times New Roman"/>
          <w:sz w:val="28"/>
          <w:szCs w:val="28"/>
        </w:rPr>
        <w:t>вления.».</w:t>
      </w:r>
    </w:p>
    <w:p w:rsidR="00374843" w:rsidRPr="00AE2759" w:rsidRDefault="00374843" w:rsidP="00374843">
      <w:pPr>
        <w:rPr>
          <w:rFonts w:ascii="Times New Roman" w:hAnsi="Times New Roman"/>
          <w:bCs/>
          <w:sz w:val="28"/>
          <w:szCs w:val="28"/>
        </w:rPr>
      </w:pPr>
      <w:r w:rsidRPr="00AE2759">
        <w:rPr>
          <w:rFonts w:ascii="Times New Roman" w:hAnsi="Times New Roman"/>
          <w:sz w:val="28"/>
          <w:szCs w:val="28"/>
        </w:rPr>
        <w:t xml:space="preserve">2. </w:t>
      </w:r>
      <w:r w:rsidRPr="00AE2759">
        <w:rPr>
          <w:rFonts w:ascii="Times New Roman" w:hAnsi="Times New Roman"/>
          <w:bCs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Pr="00AE2759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AE2759">
        <w:rPr>
          <w:rFonts w:ascii="Times New Roman" w:hAnsi="Times New Roman"/>
          <w:bCs/>
          <w:sz w:val="28"/>
          <w:szCs w:val="28"/>
        </w:rPr>
        <w:t>).</w:t>
      </w:r>
    </w:p>
    <w:p w:rsidR="00374843" w:rsidRPr="00AE2759" w:rsidRDefault="00374843" w:rsidP="00374843">
      <w:pPr>
        <w:rPr>
          <w:rFonts w:ascii="Times New Roman" w:hAnsi="Times New Roman"/>
          <w:sz w:val="28"/>
          <w:szCs w:val="28"/>
        </w:rPr>
      </w:pPr>
      <w:r w:rsidRPr="00AE2759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374843" w:rsidRPr="00AE2759" w:rsidRDefault="00374843" w:rsidP="00194125">
      <w:pPr>
        <w:ind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74843" w:rsidRPr="00AE2759" w:rsidRDefault="00374843" w:rsidP="00374843">
      <w:pPr>
        <w:ind w:firstLine="0"/>
        <w:rPr>
          <w:rFonts w:ascii="Times New Roman" w:hAnsi="Times New Roman"/>
          <w:sz w:val="28"/>
          <w:szCs w:val="28"/>
        </w:rPr>
      </w:pPr>
      <w:r w:rsidRPr="00AE2759">
        <w:rPr>
          <w:rFonts w:ascii="Times New Roman" w:hAnsi="Times New Roman"/>
          <w:sz w:val="28"/>
          <w:szCs w:val="28"/>
        </w:rPr>
        <w:t xml:space="preserve">Глава </w:t>
      </w:r>
      <w:r w:rsidR="00823D46" w:rsidRPr="00AE2759">
        <w:rPr>
          <w:rFonts w:ascii="Times New Roman" w:hAnsi="Times New Roman"/>
          <w:sz w:val="28"/>
          <w:szCs w:val="28"/>
        </w:rPr>
        <w:t>Белкинского</w:t>
      </w:r>
    </w:p>
    <w:p w:rsidR="00374843" w:rsidRPr="00AE2759" w:rsidRDefault="00374843" w:rsidP="00374843">
      <w:pPr>
        <w:ind w:firstLine="0"/>
        <w:rPr>
          <w:rFonts w:ascii="Times New Roman" w:hAnsi="Times New Roman"/>
          <w:b/>
          <w:sz w:val="28"/>
          <w:szCs w:val="28"/>
        </w:rPr>
      </w:pPr>
      <w:r w:rsidRPr="00AE2759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        </w:t>
      </w:r>
      <w:r w:rsidR="00687E94">
        <w:rPr>
          <w:rFonts w:ascii="Times New Roman" w:hAnsi="Times New Roman"/>
          <w:sz w:val="28"/>
          <w:szCs w:val="28"/>
        </w:rPr>
        <w:t xml:space="preserve">     </w:t>
      </w:r>
      <w:r w:rsidR="00823D46" w:rsidRPr="00AE2759">
        <w:rPr>
          <w:rFonts w:ascii="Times New Roman" w:hAnsi="Times New Roman"/>
          <w:sz w:val="28"/>
          <w:szCs w:val="28"/>
        </w:rPr>
        <w:t>А.Н.</w:t>
      </w:r>
      <w:r w:rsidR="00687E94">
        <w:rPr>
          <w:rFonts w:ascii="Times New Roman" w:hAnsi="Times New Roman"/>
          <w:sz w:val="28"/>
          <w:szCs w:val="28"/>
        </w:rPr>
        <w:t xml:space="preserve"> </w:t>
      </w:r>
      <w:r w:rsidR="00823D46" w:rsidRPr="00AE2759">
        <w:rPr>
          <w:rFonts w:ascii="Times New Roman" w:hAnsi="Times New Roman"/>
          <w:sz w:val="28"/>
          <w:szCs w:val="28"/>
        </w:rPr>
        <w:t>Меньшов</w:t>
      </w:r>
    </w:p>
    <w:p w:rsidR="00456CA1" w:rsidRPr="00AE2759" w:rsidRDefault="00456CA1" w:rsidP="00374843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456CA1" w:rsidRPr="00AE2759" w:rsidSect="00BD4930">
      <w:headerReference w:type="default" r:id="rId10"/>
      <w:pgSz w:w="11907" w:h="16840" w:code="9"/>
      <w:pgMar w:top="1134" w:right="567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784" w:rsidRDefault="00202784">
      <w:r>
        <w:separator/>
      </w:r>
    </w:p>
  </w:endnote>
  <w:endnote w:type="continuationSeparator" w:id="0">
    <w:p w:rsidR="00202784" w:rsidRDefault="0020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784" w:rsidRDefault="00202784">
      <w:r>
        <w:separator/>
      </w:r>
    </w:p>
  </w:footnote>
  <w:footnote w:type="continuationSeparator" w:id="0">
    <w:p w:rsidR="00202784" w:rsidRDefault="00202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0CA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0FBD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636D5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4125"/>
    <w:rsid w:val="001953CB"/>
    <w:rsid w:val="00195FA0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2784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17055"/>
    <w:rsid w:val="003214D0"/>
    <w:rsid w:val="003239B6"/>
    <w:rsid w:val="00325E9D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5EE"/>
    <w:rsid w:val="00371983"/>
    <w:rsid w:val="00372836"/>
    <w:rsid w:val="00373495"/>
    <w:rsid w:val="00374843"/>
    <w:rsid w:val="00374E4E"/>
    <w:rsid w:val="00381B8A"/>
    <w:rsid w:val="00382C5A"/>
    <w:rsid w:val="00383544"/>
    <w:rsid w:val="00387C21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B7AD0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4C8A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87E94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B7C8B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3D46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16D3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65AF"/>
    <w:rsid w:val="00AD7C84"/>
    <w:rsid w:val="00AE167E"/>
    <w:rsid w:val="00AE2728"/>
    <w:rsid w:val="00AE2759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4930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161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C6E96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6DB7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714"/>
    <w:rsid w:val="00FE3B00"/>
    <w:rsid w:val="00FE3B50"/>
    <w:rsid w:val="00FE4BD1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1D83F0C-82C7-4B26-AD97-5681D03C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2289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mardanova</dc:creator>
  <cp:keywords/>
  <cp:lastModifiedBy>admin</cp:lastModifiedBy>
  <cp:revision>8</cp:revision>
  <cp:lastPrinted>2022-10-31T08:15:00Z</cp:lastPrinted>
  <dcterms:created xsi:type="dcterms:W3CDTF">2022-10-31T08:38:00Z</dcterms:created>
  <dcterms:modified xsi:type="dcterms:W3CDTF">2022-11-10T05:16:00Z</dcterms:modified>
</cp:coreProperties>
</file>