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4E" w:rsidRDefault="00527D4E" w:rsidP="00527D4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AF703C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Конского</w:t>
      </w:r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AF703C">
        <w:rPr>
          <w:bCs/>
          <w:sz w:val="28"/>
          <w:szCs w:val="28"/>
        </w:rPr>
        <w:t xml:space="preserve">Конского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27D4E">
        <w:rPr>
          <w:bCs/>
          <w:sz w:val="28"/>
          <w:szCs w:val="28"/>
        </w:rPr>
        <w:t xml:space="preserve">__.________ 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527D4E">
        <w:rPr>
          <w:bCs/>
          <w:sz w:val="28"/>
          <w:szCs w:val="28"/>
        </w:rPr>
        <w:t xml:space="preserve"> __</w:t>
      </w:r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824D6E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F703C">
        <w:rPr>
          <w:rFonts w:ascii="Times New Roman" w:hAnsi="Times New Roman" w:cs="Times New Roman"/>
          <w:b w:val="0"/>
          <w:sz w:val="28"/>
          <w:szCs w:val="28"/>
        </w:rPr>
        <w:t xml:space="preserve">Конском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AF703C">
        <w:rPr>
          <w:rFonts w:ascii="Times New Roman" w:hAnsi="Times New Roman" w:cs="Times New Roman"/>
          <w:sz w:val="28"/>
          <w:szCs w:val="28"/>
        </w:rPr>
        <w:t>Конского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F703C">
        <w:rPr>
          <w:rFonts w:ascii="Times New Roman" w:hAnsi="Times New Roman" w:cs="Times New Roman"/>
          <w:sz w:val="28"/>
          <w:szCs w:val="28"/>
        </w:rPr>
        <w:t>Конского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AF703C">
        <w:rPr>
          <w:rFonts w:ascii="Times New Roman" w:hAnsi="Times New Roman" w:cs="Times New Roman"/>
          <w:sz w:val="28"/>
          <w:szCs w:val="28"/>
        </w:rPr>
        <w:t xml:space="preserve">Конском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AF703C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AF703C">
        <w:rPr>
          <w:rFonts w:ascii="Times New Roman" w:hAnsi="Times New Roman" w:cs="Times New Roman"/>
          <w:sz w:val="28"/>
          <w:szCs w:val="28"/>
        </w:rPr>
        <w:t>63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AF703C">
        <w:rPr>
          <w:rFonts w:ascii="Times New Roman" w:hAnsi="Times New Roman" w:cs="Times New Roman"/>
          <w:sz w:val="28"/>
          <w:szCs w:val="28"/>
        </w:rPr>
        <w:t xml:space="preserve">Конском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AF703C">
        <w:rPr>
          <w:rFonts w:ascii="Times New Roman" w:hAnsi="Times New Roman" w:cs="Times New Roman"/>
          <w:sz w:val="28"/>
          <w:szCs w:val="28"/>
        </w:rPr>
        <w:t>3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AF703C">
        <w:rPr>
          <w:rFonts w:ascii="Times New Roman" w:hAnsi="Times New Roman" w:cs="Times New Roman"/>
          <w:sz w:val="28"/>
          <w:szCs w:val="28"/>
        </w:rPr>
        <w:t>78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AF703C">
        <w:rPr>
          <w:rFonts w:ascii="Times New Roman" w:hAnsi="Times New Roman" w:cs="Times New Roman"/>
          <w:sz w:val="28"/>
          <w:szCs w:val="28"/>
        </w:rPr>
        <w:t>90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AF703C">
        <w:rPr>
          <w:rFonts w:ascii="Times New Roman" w:hAnsi="Times New Roman" w:cs="Times New Roman"/>
          <w:sz w:val="28"/>
          <w:szCs w:val="28"/>
        </w:rPr>
        <w:t>133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25ABC">
        <w:rPr>
          <w:sz w:val="28"/>
          <w:szCs w:val="28"/>
        </w:rPr>
        <w:t xml:space="preserve">Конского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r w:rsidR="00125ABC">
        <w:rPr>
          <w:sz w:val="28"/>
          <w:szCs w:val="28"/>
        </w:rPr>
        <w:t>Р.Г. Багауов</w:t>
      </w:r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29" w:rsidRDefault="004A6529" w:rsidP="00865450">
      <w:r>
        <w:separator/>
      </w:r>
    </w:p>
  </w:endnote>
  <w:endnote w:type="continuationSeparator" w:id="0">
    <w:p w:rsidR="004A6529" w:rsidRDefault="004A652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29" w:rsidRDefault="004A6529" w:rsidP="00865450">
      <w:r>
        <w:separator/>
      </w:r>
    </w:p>
  </w:footnote>
  <w:footnote w:type="continuationSeparator" w:id="0">
    <w:p w:rsidR="004A6529" w:rsidRDefault="004A652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25ABC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3619C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A6529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D4E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03F1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24D6E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AF703C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26C8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291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FFE6-8496-4CEC-8FD3-BD8C9B82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8</cp:revision>
  <cp:lastPrinted>2021-04-19T15:42:00Z</cp:lastPrinted>
  <dcterms:created xsi:type="dcterms:W3CDTF">2022-12-05T06:46:00Z</dcterms:created>
  <dcterms:modified xsi:type="dcterms:W3CDTF">2023-01-13T08:23:00Z</dcterms:modified>
</cp:coreProperties>
</file>