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31" w:rsidRDefault="00150B31" w:rsidP="00150B31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3820D7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3820D7">
        <w:rPr>
          <w:rFonts w:ascii="Arial" w:hAnsi="Arial" w:cs="Arial"/>
          <w:bCs/>
          <w:kern w:val="32"/>
          <w:sz w:val="24"/>
          <w:szCs w:val="24"/>
        </w:rPr>
        <w:t>Исполнительный комите</w:t>
      </w:r>
      <w:r w:rsidR="00971C53" w:rsidRPr="003820D7">
        <w:rPr>
          <w:rFonts w:ascii="Arial" w:hAnsi="Arial" w:cs="Arial"/>
          <w:bCs/>
          <w:kern w:val="32"/>
          <w:sz w:val="24"/>
          <w:szCs w:val="24"/>
        </w:rPr>
        <w:t>т</w:t>
      </w:r>
      <w:r w:rsidR="00EA6C73" w:rsidRPr="003820D7">
        <w:rPr>
          <w:rFonts w:ascii="Arial" w:hAnsi="Arial" w:cs="Arial"/>
          <w:bCs/>
          <w:kern w:val="32"/>
          <w:sz w:val="24"/>
          <w:szCs w:val="24"/>
          <w:lang w:val="tt-RU"/>
        </w:rPr>
        <w:t xml:space="preserve"> Ковалинского</w:t>
      </w:r>
      <w:r w:rsidRPr="003820D7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3820D7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3820D7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3820D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3820D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3820D7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3820D7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3820D7">
        <w:rPr>
          <w:rFonts w:ascii="Arial" w:hAnsi="Arial" w:cs="Arial"/>
          <w:sz w:val="24"/>
          <w:szCs w:val="24"/>
          <w:lang w:eastAsia="ru-RU"/>
        </w:rPr>
        <w:t>Исполнительного комитета</w:t>
      </w:r>
      <w:r w:rsidR="00EA6C73" w:rsidRPr="003820D7">
        <w:rPr>
          <w:rFonts w:ascii="Arial" w:hAnsi="Arial" w:cs="Arial"/>
          <w:sz w:val="24"/>
          <w:szCs w:val="24"/>
          <w:lang w:val="tt-RU" w:eastAsia="ru-RU"/>
        </w:rPr>
        <w:t xml:space="preserve"> Ковалинского</w:t>
      </w:r>
      <w:r w:rsidRPr="003820D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3820D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3820D7" w:rsidRDefault="00150B31" w:rsidP="00796415">
      <w:pPr>
        <w:suppressAutoHyphens w:val="0"/>
        <w:ind w:firstLine="14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__._________  </w:t>
      </w:r>
      <w:r w:rsidR="00796415" w:rsidRPr="003820D7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2137E2" w:rsidRPr="003820D7">
        <w:rPr>
          <w:rFonts w:ascii="Arial" w:hAnsi="Arial" w:cs="Arial"/>
          <w:sz w:val="24"/>
          <w:szCs w:val="24"/>
          <w:lang w:eastAsia="ru-RU"/>
        </w:rPr>
        <w:t>3</w:t>
      </w:r>
      <w:r w:rsidR="00796415" w:rsidRPr="003820D7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3820D7">
        <w:rPr>
          <w:rFonts w:ascii="Arial" w:hAnsi="Arial" w:cs="Arial"/>
          <w:sz w:val="24"/>
          <w:szCs w:val="24"/>
          <w:lang w:eastAsia="ru-RU"/>
        </w:rPr>
        <w:tab/>
      </w:r>
      <w:r w:rsidR="00796415" w:rsidRPr="003820D7">
        <w:rPr>
          <w:rFonts w:ascii="Arial" w:hAnsi="Arial" w:cs="Arial"/>
          <w:sz w:val="24"/>
          <w:szCs w:val="24"/>
          <w:lang w:eastAsia="ru-RU"/>
        </w:rPr>
        <w:tab/>
      </w:r>
      <w:r w:rsidR="00796415" w:rsidRPr="003820D7">
        <w:rPr>
          <w:rFonts w:ascii="Arial" w:hAnsi="Arial" w:cs="Arial"/>
          <w:sz w:val="24"/>
          <w:szCs w:val="24"/>
          <w:lang w:eastAsia="ru-RU"/>
        </w:rPr>
        <w:tab/>
      </w:r>
      <w:r w:rsidR="00796415" w:rsidRPr="003820D7">
        <w:rPr>
          <w:rFonts w:ascii="Arial" w:hAnsi="Arial" w:cs="Arial"/>
          <w:sz w:val="24"/>
          <w:szCs w:val="24"/>
          <w:lang w:eastAsia="ru-RU"/>
        </w:rPr>
        <w:tab/>
      </w:r>
      <w:r w:rsidR="00796415" w:rsidRPr="003820D7">
        <w:rPr>
          <w:rFonts w:ascii="Arial" w:hAnsi="Arial" w:cs="Arial"/>
          <w:sz w:val="24"/>
          <w:szCs w:val="24"/>
          <w:lang w:eastAsia="ru-RU"/>
        </w:rPr>
        <w:tab/>
      </w:r>
      <w:r w:rsidR="00796415" w:rsidRPr="003820D7">
        <w:rPr>
          <w:rFonts w:ascii="Arial" w:hAnsi="Arial" w:cs="Arial"/>
          <w:sz w:val="24"/>
          <w:szCs w:val="24"/>
          <w:lang w:eastAsia="ru-RU"/>
        </w:rPr>
        <w:tab/>
      </w:r>
      <w:r w:rsidR="00C756E5" w:rsidRPr="003820D7">
        <w:rPr>
          <w:rFonts w:ascii="Arial" w:hAnsi="Arial" w:cs="Arial"/>
          <w:sz w:val="24"/>
          <w:szCs w:val="24"/>
          <w:lang w:eastAsia="ru-RU"/>
        </w:rPr>
        <w:tab/>
      </w:r>
      <w:r w:rsidR="00C756E5" w:rsidRPr="003820D7">
        <w:rPr>
          <w:rFonts w:ascii="Arial" w:hAnsi="Arial" w:cs="Arial"/>
          <w:sz w:val="24"/>
          <w:szCs w:val="24"/>
          <w:lang w:eastAsia="ru-RU"/>
        </w:rPr>
        <w:tab/>
      </w:r>
      <w:r w:rsidR="00C756E5" w:rsidRPr="003820D7"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>№ __</w:t>
      </w:r>
    </w:p>
    <w:p w:rsidR="00796415" w:rsidRPr="003820D7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3820D7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3820D7" w:rsidRDefault="00E969EE" w:rsidP="002001E0">
      <w:pPr>
        <w:ind w:right="4535"/>
        <w:jc w:val="both"/>
        <w:rPr>
          <w:rFonts w:ascii="Arial" w:hAnsi="Arial" w:cs="Arial"/>
          <w:sz w:val="24"/>
          <w:szCs w:val="24"/>
        </w:rPr>
      </w:pPr>
      <w:r w:rsidRPr="003820D7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3820D7">
        <w:rPr>
          <w:rFonts w:ascii="Arial" w:hAnsi="Arial" w:cs="Arial"/>
          <w:sz w:val="24"/>
          <w:szCs w:val="24"/>
        </w:rPr>
        <w:t>предоставляемых</w:t>
      </w:r>
      <w:r w:rsidRPr="003820D7">
        <w:rPr>
          <w:rFonts w:ascii="Arial" w:hAnsi="Arial" w:cs="Arial"/>
          <w:sz w:val="24"/>
          <w:szCs w:val="24"/>
        </w:rPr>
        <w:t xml:space="preserve"> согласно </w:t>
      </w:r>
      <w:r w:rsidR="0048435E" w:rsidRPr="003820D7">
        <w:rPr>
          <w:rFonts w:ascii="Arial" w:hAnsi="Arial" w:cs="Arial"/>
          <w:sz w:val="24"/>
          <w:szCs w:val="24"/>
        </w:rPr>
        <w:t>г</w:t>
      </w:r>
      <w:r w:rsidR="00796415" w:rsidRPr="003820D7">
        <w:rPr>
          <w:rFonts w:ascii="Arial" w:hAnsi="Arial" w:cs="Arial"/>
          <w:sz w:val="24"/>
          <w:szCs w:val="24"/>
        </w:rPr>
        <w:t>арантированному</w:t>
      </w:r>
      <w:r w:rsidRPr="003820D7">
        <w:rPr>
          <w:rFonts w:ascii="Arial" w:hAnsi="Arial" w:cs="Arial"/>
          <w:sz w:val="24"/>
          <w:szCs w:val="24"/>
        </w:rPr>
        <w:t xml:space="preserve"> </w:t>
      </w:r>
      <w:r w:rsidR="00796415" w:rsidRPr="003820D7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3820D7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3820D7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3820D7">
        <w:rPr>
          <w:rFonts w:ascii="Arial" w:hAnsi="Arial" w:cs="Arial"/>
          <w:sz w:val="24"/>
          <w:szCs w:val="24"/>
        </w:rPr>
        <w:t>и законами</w:t>
      </w:r>
      <w:r w:rsidRPr="003820D7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3820D7">
        <w:rPr>
          <w:rFonts w:ascii="Arial" w:hAnsi="Arial" w:cs="Arial"/>
          <w:sz w:val="24"/>
          <w:szCs w:val="24"/>
        </w:rPr>
        <w:t>постановлениями Правит</w:t>
      </w:r>
      <w:r w:rsidR="009072F0" w:rsidRPr="003820D7">
        <w:rPr>
          <w:rFonts w:ascii="Arial" w:hAnsi="Arial" w:cs="Arial"/>
          <w:sz w:val="24"/>
          <w:szCs w:val="24"/>
        </w:rPr>
        <w:t>ельства Российской Федерации от 30</w:t>
      </w:r>
      <w:r w:rsidR="00B209C6" w:rsidRPr="003820D7">
        <w:rPr>
          <w:rFonts w:ascii="Arial" w:hAnsi="Arial" w:cs="Arial"/>
          <w:sz w:val="24"/>
          <w:szCs w:val="24"/>
        </w:rPr>
        <w:t xml:space="preserve"> января</w:t>
      </w:r>
      <w:r w:rsidR="00F815BC" w:rsidRPr="003820D7">
        <w:rPr>
          <w:rFonts w:ascii="Arial" w:hAnsi="Arial" w:cs="Arial"/>
          <w:sz w:val="24"/>
          <w:szCs w:val="24"/>
        </w:rPr>
        <w:t xml:space="preserve"> 20</w:t>
      </w:r>
      <w:r w:rsidR="009A65F3" w:rsidRPr="003820D7">
        <w:rPr>
          <w:rFonts w:ascii="Arial" w:hAnsi="Arial" w:cs="Arial"/>
          <w:sz w:val="24"/>
          <w:szCs w:val="24"/>
        </w:rPr>
        <w:t>23</w:t>
      </w:r>
      <w:r w:rsidR="00F815BC" w:rsidRPr="003820D7">
        <w:rPr>
          <w:rFonts w:ascii="Arial" w:hAnsi="Arial" w:cs="Arial"/>
          <w:sz w:val="24"/>
          <w:szCs w:val="24"/>
        </w:rPr>
        <w:t xml:space="preserve"> года № </w:t>
      </w:r>
      <w:r w:rsidR="00237396" w:rsidRPr="003820D7">
        <w:rPr>
          <w:rFonts w:ascii="Arial" w:hAnsi="Arial" w:cs="Arial"/>
          <w:sz w:val="24"/>
          <w:szCs w:val="24"/>
        </w:rPr>
        <w:t>119</w:t>
      </w:r>
      <w:r w:rsidR="00F815BC" w:rsidRPr="003820D7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3820D7">
        <w:rPr>
          <w:rFonts w:ascii="Arial" w:hAnsi="Arial" w:cs="Arial"/>
          <w:sz w:val="24"/>
          <w:szCs w:val="24"/>
        </w:rPr>
        <w:t>3</w:t>
      </w:r>
      <w:r w:rsidR="00F815BC" w:rsidRPr="003820D7">
        <w:rPr>
          <w:rFonts w:ascii="Arial" w:hAnsi="Arial" w:cs="Arial"/>
          <w:sz w:val="24"/>
          <w:szCs w:val="24"/>
        </w:rPr>
        <w:t xml:space="preserve"> году»</w:t>
      </w:r>
      <w:r w:rsidR="00CB69D0" w:rsidRPr="003820D7">
        <w:rPr>
          <w:rFonts w:ascii="Arial" w:hAnsi="Arial" w:cs="Arial"/>
          <w:sz w:val="24"/>
          <w:szCs w:val="24"/>
        </w:rPr>
        <w:t xml:space="preserve">, </w:t>
      </w:r>
      <w:r w:rsidRPr="003820D7">
        <w:rPr>
          <w:rFonts w:ascii="Arial" w:hAnsi="Arial" w:cs="Arial"/>
          <w:sz w:val="24"/>
          <w:szCs w:val="24"/>
        </w:rPr>
        <w:t>Кабинета Министров Республики Татарстан от  18 мая 2007 года № 196 «О мерах по реализации Федерального зако</w:t>
      </w:r>
      <w:r w:rsidR="007A7629" w:rsidRPr="003820D7">
        <w:rPr>
          <w:rFonts w:ascii="Arial" w:hAnsi="Arial" w:cs="Arial"/>
          <w:sz w:val="24"/>
          <w:szCs w:val="24"/>
        </w:rPr>
        <w:t>на «</w:t>
      </w:r>
      <w:r w:rsidRPr="003820D7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EA6C73" w:rsidRPr="003820D7">
        <w:rPr>
          <w:rFonts w:ascii="Arial" w:hAnsi="Arial" w:cs="Arial"/>
          <w:sz w:val="24"/>
          <w:szCs w:val="24"/>
          <w:lang w:val="tt-RU"/>
        </w:rPr>
        <w:t>Ковалинского</w:t>
      </w:r>
      <w:r w:rsidR="00E969EE" w:rsidRPr="003820D7">
        <w:rPr>
          <w:rFonts w:ascii="Arial" w:hAnsi="Arial" w:cs="Arial"/>
          <w:sz w:val="24"/>
          <w:szCs w:val="24"/>
        </w:rPr>
        <w:t xml:space="preserve"> </w:t>
      </w:r>
      <w:r w:rsidRPr="003820D7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3820D7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3820D7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3820D7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2555C6" w:rsidRPr="003820D7">
        <w:rPr>
          <w:rFonts w:ascii="Arial" w:hAnsi="Arial" w:cs="Arial"/>
          <w:sz w:val="24"/>
          <w:szCs w:val="24"/>
          <w:shd w:val="clear" w:color="auto" w:fill="FFFFFF"/>
          <w:lang w:val="tt-RU"/>
        </w:rPr>
        <w:t xml:space="preserve"> </w:t>
      </w:r>
      <w:r w:rsidR="00796415" w:rsidRPr="003820D7">
        <w:rPr>
          <w:rFonts w:ascii="Arial" w:hAnsi="Arial" w:cs="Arial"/>
          <w:sz w:val="24"/>
          <w:szCs w:val="24"/>
        </w:rPr>
        <w:t xml:space="preserve">в соответствии </w:t>
      </w:r>
      <w:r w:rsidRPr="003820D7">
        <w:rPr>
          <w:rFonts w:ascii="Arial" w:hAnsi="Arial" w:cs="Arial"/>
          <w:sz w:val="24"/>
          <w:szCs w:val="24"/>
        </w:rPr>
        <w:t>с Приложением</w:t>
      </w:r>
      <w:r w:rsidR="00796415" w:rsidRPr="003820D7">
        <w:rPr>
          <w:rFonts w:ascii="Arial" w:hAnsi="Arial" w:cs="Arial"/>
          <w:sz w:val="24"/>
          <w:szCs w:val="24"/>
        </w:rPr>
        <w:t xml:space="preserve"> 1 и </w:t>
      </w:r>
      <w:r w:rsidRPr="003820D7">
        <w:rPr>
          <w:rFonts w:ascii="Arial" w:hAnsi="Arial" w:cs="Arial"/>
          <w:sz w:val="24"/>
          <w:szCs w:val="24"/>
        </w:rPr>
        <w:t>Приложением 2</w:t>
      </w:r>
      <w:r w:rsidR="00796415" w:rsidRPr="003820D7">
        <w:rPr>
          <w:rFonts w:ascii="Arial" w:hAnsi="Arial" w:cs="Arial"/>
          <w:sz w:val="24"/>
          <w:szCs w:val="24"/>
        </w:rPr>
        <w:t>.</w:t>
      </w:r>
    </w:p>
    <w:p w:rsidR="00CB69D0" w:rsidRPr="003820D7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820D7">
        <w:rPr>
          <w:rFonts w:ascii="Arial" w:hAnsi="Arial" w:cs="Arial"/>
          <w:sz w:val="24"/>
          <w:szCs w:val="24"/>
        </w:rPr>
        <w:t xml:space="preserve">2. </w:t>
      </w:r>
      <w:r w:rsidR="00796415" w:rsidRPr="003820D7">
        <w:rPr>
          <w:rFonts w:ascii="Arial" w:hAnsi="Arial" w:cs="Arial"/>
          <w:sz w:val="24"/>
          <w:szCs w:val="24"/>
        </w:rPr>
        <w:t>Признать утратившим силу постановление исполнительного комитета</w:t>
      </w:r>
      <w:r w:rsidR="00EA6C73" w:rsidRPr="003820D7">
        <w:rPr>
          <w:rFonts w:ascii="Arial" w:hAnsi="Arial" w:cs="Arial"/>
          <w:sz w:val="24"/>
          <w:szCs w:val="24"/>
          <w:lang w:val="tt-RU"/>
        </w:rPr>
        <w:t xml:space="preserve"> Ковалинского</w:t>
      </w:r>
      <w:r w:rsidRPr="003820D7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3820D7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3820D7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3820D7">
        <w:rPr>
          <w:rFonts w:ascii="Arial" w:hAnsi="Arial" w:cs="Arial"/>
          <w:sz w:val="24"/>
          <w:szCs w:val="24"/>
        </w:rPr>
        <w:t>28</w:t>
      </w:r>
      <w:r w:rsidR="00796415" w:rsidRPr="003820D7">
        <w:rPr>
          <w:rFonts w:ascii="Arial" w:hAnsi="Arial" w:cs="Arial"/>
          <w:sz w:val="24"/>
          <w:szCs w:val="24"/>
        </w:rPr>
        <w:t xml:space="preserve"> я</w:t>
      </w:r>
      <w:r w:rsidR="00E84E35" w:rsidRPr="003820D7">
        <w:rPr>
          <w:rFonts w:ascii="Arial" w:hAnsi="Arial" w:cs="Arial"/>
          <w:sz w:val="24"/>
          <w:szCs w:val="24"/>
        </w:rPr>
        <w:t>нваря</w:t>
      </w:r>
      <w:r w:rsidR="00796415" w:rsidRPr="003820D7">
        <w:rPr>
          <w:rFonts w:ascii="Arial" w:hAnsi="Arial" w:cs="Arial"/>
          <w:sz w:val="24"/>
          <w:szCs w:val="24"/>
        </w:rPr>
        <w:t xml:space="preserve"> 20</w:t>
      </w:r>
      <w:r w:rsidR="00E84E35" w:rsidRPr="003820D7">
        <w:rPr>
          <w:rFonts w:ascii="Arial" w:hAnsi="Arial" w:cs="Arial"/>
          <w:sz w:val="24"/>
          <w:szCs w:val="24"/>
        </w:rPr>
        <w:t>2</w:t>
      </w:r>
      <w:r w:rsidR="00A659B2" w:rsidRPr="003820D7">
        <w:rPr>
          <w:rFonts w:ascii="Arial" w:hAnsi="Arial" w:cs="Arial"/>
          <w:sz w:val="24"/>
          <w:szCs w:val="24"/>
        </w:rPr>
        <w:t>2</w:t>
      </w:r>
      <w:r w:rsidR="00796415" w:rsidRPr="003820D7">
        <w:rPr>
          <w:rFonts w:ascii="Arial" w:hAnsi="Arial" w:cs="Arial"/>
          <w:sz w:val="24"/>
          <w:szCs w:val="24"/>
        </w:rPr>
        <w:t xml:space="preserve"> г. № </w:t>
      </w:r>
      <w:r w:rsidR="007C0865" w:rsidRPr="003820D7">
        <w:rPr>
          <w:rFonts w:ascii="Arial" w:hAnsi="Arial" w:cs="Arial"/>
          <w:sz w:val="24"/>
          <w:szCs w:val="24"/>
        </w:rPr>
        <w:t>1</w:t>
      </w:r>
      <w:r w:rsidR="00796415" w:rsidRPr="003820D7">
        <w:rPr>
          <w:rFonts w:ascii="Arial" w:hAnsi="Arial" w:cs="Arial"/>
          <w:sz w:val="24"/>
          <w:szCs w:val="24"/>
        </w:rPr>
        <w:t xml:space="preserve"> «Об утверждении </w:t>
      </w:r>
      <w:r w:rsidR="00ED5C07" w:rsidRPr="003820D7">
        <w:rPr>
          <w:rFonts w:ascii="Arial" w:hAnsi="Arial" w:cs="Arial"/>
          <w:sz w:val="24"/>
          <w:szCs w:val="24"/>
        </w:rPr>
        <w:t>стоимости услуг, предоставляемых гарантированному перечню</w:t>
      </w:r>
      <w:r w:rsidR="00796415" w:rsidRPr="003820D7">
        <w:rPr>
          <w:rFonts w:ascii="Arial" w:hAnsi="Arial" w:cs="Arial"/>
          <w:sz w:val="24"/>
          <w:szCs w:val="24"/>
        </w:rPr>
        <w:t xml:space="preserve"> услуг по погребению».</w:t>
      </w:r>
    </w:p>
    <w:p w:rsidR="00CB69D0" w:rsidRPr="003820D7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820D7">
        <w:rPr>
          <w:rFonts w:ascii="Arial" w:hAnsi="Arial" w:cs="Arial"/>
          <w:sz w:val="24"/>
          <w:szCs w:val="24"/>
        </w:rPr>
        <w:t xml:space="preserve">3. </w:t>
      </w:r>
      <w:r w:rsidRPr="003820D7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3820D7">
        <w:rPr>
          <w:rFonts w:ascii="Arial" w:hAnsi="Arial" w:cs="Arial"/>
          <w:sz w:val="24"/>
          <w:szCs w:val="24"/>
          <w:lang w:eastAsia="ru-RU"/>
        </w:rPr>
        <w:t>3</w:t>
      </w:r>
      <w:r w:rsidRPr="003820D7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3820D7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820D7">
        <w:rPr>
          <w:rFonts w:ascii="Arial" w:hAnsi="Arial" w:cs="Arial"/>
          <w:sz w:val="24"/>
          <w:szCs w:val="24"/>
        </w:rPr>
        <w:t>4. Опубликовать (о</w:t>
      </w:r>
      <w:r w:rsidR="00796415" w:rsidRPr="003820D7">
        <w:rPr>
          <w:rFonts w:ascii="Arial" w:hAnsi="Arial" w:cs="Arial"/>
          <w:sz w:val="24"/>
          <w:szCs w:val="24"/>
        </w:rPr>
        <w:t>бнародовать</w:t>
      </w:r>
      <w:r w:rsidRPr="003820D7">
        <w:rPr>
          <w:rFonts w:ascii="Arial" w:hAnsi="Arial" w:cs="Arial"/>
          <w:sz w:val="24"/>
          <w:szCs w:val="24"/>
        </w:rPr>
        <w:t>)</w:t>
      </w:r>
      <w:r w:rsidR="00796415" w:rsidRPr="003820D7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3820D7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3820D7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3820D7">
        <w:rPr>
          <w:rFonts w:ascii="Arial" w:hAnsi="Arial" w:cs="Arial"/>
          <w:sz w:val="24"/>
          <w:szCs w:val="24"/>
        </w:rPr>
        <w:t>и</w:t>
      </w:r>
      <w:r w:rsidR="00EA6C73" w:rsidRPr="003820D7">
        <w:rPr>
          <w:rFonts w:ascii="Arial" w:hAnsi="Arial" w:cs="Arial"/>
          <w:sz w:val="24"/>
          <w:szCs w:val="24"/>
          <w:lang w:val="tt-RU"/>
        </w:rPr>
        <w:t xml:space="preserve"> </w:t>
      </w:r>
      <w:r w:rsidRPr="003820D7">
        <w:rPr>
          <w:rFonts w:ascii="Arial" w:hAnsi="Arial" w:cs="Arial"/>
          <w:sz w:val="24"/>
          <w:szCs w:val="24"/>
        </w:rPr>
        <w:t>путем размещения на информационных стендах</w:t>
      </w:r>
      <w:r w:rsidR="00796415" w:rsidRPr="003820D7">
        <w:rPr>
          <w:rFonts w:ascii="Arial" w:hAnsi="Arial" w:cs="Arial"/>
          <w:sz w:val="24"/>
          <w:szCs w:val="24"/>
        </w:rPr>
        <w:t>.</w:t>
      </w:r>
    </w:p>
    <w:p w:rsidR="00796415" w:rsidRPr="003820D7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3820D7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3820D7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3820D7">
        <w:rPr>
          <w:bCs/>
          <w:sz w:val="24"/>
          <w:szCs w:val="24"/>
        </w:rPr>
        <w:t>Глава</w:t>
      </w:r>
      <w:r w:rsidR="00EA6C73" w:rsidRPr="003820D7">
        <w:rPr>
          <w:bCs/>
          <w:sz w:val="24"/>
          <w:szCs w:val="24"/>
          <w:lang w:val="tt-RU"/>
        </w:rPr>
        <w:t xml:space="preserve"> Ковалинского</w:t>
      </w:r>
      <w:r w:rsidR="00796415" w:rsidRPr="003820D7">
        <w:rPr>
          <w:bCs/>
          <w:sz w:val="24"/>
          <w:szCs w:val="24"/>
        </w:rPr>
        <w:t xml:space="preserve"> сельского поселения</w:t>
      </w:r>
    </w:p>
    <w:p w:rsidR="00796415" w:rsidRPr="003820D7" w:rsidRDefault="00796415" w:rsidP="00C21DA4">
      <w:pPr>
        <w:pStyle w:val="ConsPlusNormal"/>
        <w:widowControl/>
        <w:spacing w:line="240" w:lineRule="atLeast"/>
        <w:rPr>
          <w:sz w:val="24"/>
          <w:szCs w:val="24"/>
          <w:lang w:val="tt-RU"/>
        </w:rPr>
      </w:pPr>
      <w:r w:rsidRPr="003820D7">
        <w:rPr>
          <w:bCs/>
          <w:sz w:val="24"/>
          <w:szCs w:val="24"/>
        </w:rPr>
        <w:t>Пестречинского</w:t>
      </w:r>
      <w:r w:rsidR="00B21381" w:rsidRPr="003820D7">
        <w:rPr>
          <w:bCs/>
          <w:sz w:val="24"/>
          <w:szCs w:val="24"/>
        </w:rPr>
        <w:t xml:space="preserve"> </w:t>
      </w:r>
      <w:r w:rsidRPr="003820D7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3820D7">
        <w:rPr>
          <w:bCs/>
          <w:sz w:val="24"/>
          <w:szCs w:val="24"/>
        </w:rPr>
        <w:tab/>
      </w:r>
      <w:r w:rsidRPr="003820D7">
        <w:rPr>
          <w:bCs/>
          <w:sz w:val="24"/>
          <w:szCs w:val="24"/>
        </w:rPr>
        <w:t xml:space="preserve">   </w:t>
      </w:r>
      <w:r w:rsidR="00EA6C73" w:rsidRPr="003820D7">
        <w:rPr>
          <w:bCs/>
          <w:sz w:val="24"/>
          <w:szCs w:val="24"/>
          <w:lang w:val="tt-RU"/>
        </w:rPr>
        <w:t>М.Х. Камалиев</w:t>
      </w:r>
    </w:p>
    <w:p w:rsidR="00796415" w:rsidRPr="003820D7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3820D7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3820D7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820D7" w:rsidRDefault="003820D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820D7" w:rsidRDefault="003820D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820D7" w:rsidRDefault="003820D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820D7" w:rsidRDefault="003820D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820D7" w:rsidRDefault="003820D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820D7" w:rsidRDefault="003820D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820D7" w:rsidRDefault="003820D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820D7" w:rsidRDefault="003820D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820D7" w:rsidRDefault="003820D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820D7" w:rsidRPr="003820D7" w:rsidRDefault="003820D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3820D7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3820D7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3820D7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3820D7">
        <w:rPr>
          <w:rFonts w:ascii="Arial" w:hAnsi="Arial" w:cs="Arial"/>
          <w:sz w:val="24"/>
          <w:szCs w:val="24"/>
        </w:rPr>
        <w:t>Приложение № 1</w:t>
      </w:r>
    </w:p>
    <w:p w:rsidR="00796415" w:rsidRPr="003820D7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3820D7">
        <w:rPr>
          <w:sz w:val="24"/>
          <w:szCs w:val="24"/>
        </w:rPr>
        <w:t>Утверждено</w:t>
      </w:r>
      <w:r w:rsidR="00E969EE" w:rsidRPr="003820D7">
        <w:rPr>
          <w:sz w:val="24"/>
          <w:szCs w:val="24"/>
        </w:rPr>
        <w:t xml:space="preserve"> п</w:t>
      </w:r>
      <w:r w:rsidRPr="003820D7">
        <w:rPr>
          <w:sz w:val="24"/>
          <w:szCs w:val="24"/>
        </w:rPr>
        <w:t>остановлением</w:t>
      </w:r>
      <w:r w:rsidR="00E969EE" w:rsidRPr="003820D7">
        <w:rPr>
          <w:sz w:val="24"/>
          <w:szCs w:val="24"/>
        </w:rPr>
        <w:t xml:space="preserve"> </w:t>
      </w:r>
      <w:r w:rsidR="00796415" w:rsidRPr="003820D7">
        <w:rPr>
          <w:bCs/>
          <w:sz w:val="24"/>
          <w:szCs w:val="24"/>
        </w:rPr>
        <w:t xml:space="preserve">исполнительного комитета </w:t>
      </w:r>
      <w:r w:rsidR="00EA6C73" w:rsidRPr="003820D7">
        <w:rPr>
          <w:bCs/>
          <w:sz w:val="24"/>
          <w:szCs w:val="24"/>
          <w:lang w:val="tt-RU"/>
        </w:rPr>
        <w:t xml:space="preserve">Ковалинского </w:t>
      </w:r>
      <w:r w:rsidR="00796415" w:rsidRPr="003820D7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3820D7">
        <w:rPr>
          <w:bCs/>
          <w:sz w:val="24"/>
          <w:szCs w:val="24"/>
        </w:rPr>
        <w:t xml:space="preserve"> Республики Татарстан</w:t>
      </w:r>
    </w:p>
    <w:p w:rsidR="00796415" w:rsidRPr="003820D7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3820D7">
        <w:rPr>
          <w:rFonts w:ascii="Arial" w:hAnsi="Arial" w:cs="Arial"/>
          <w:sz w:val="24"/>
          <w:szCs w:val="24"/>
        </w:rPr>
        <w:t xml:space="preserve">от </w:t>
      </w:r>
      <w:r w:rsidR="00150B31">
        <w:rPr>
          <w:rFonts w:ascii="Arial" w:hAnsi="Arial" w:cs="Arial"/>
          <w:sz w:val="24"/>
          <w:szCs w:val="24"/>
        </w:rPr>
        <w:t xml:space="preserve"> __.________  </w:t>
      </w:r>
      <w:r w:rsidR="00796415" w:rsidRPr="003820D7">
        <w:rPr>
          <w:rFonts w:ascii="Arial" w:hAnsi="Arial" w:cs="Arial"/>
          <w:sz w:val="24"/>
          <w:szCs w:val="24"/>
        </w:rPr>
        <w:t xml:space="preserve"> 202</w:t>
      </w:r>
      <w:r w:rsidR="003C4FE3" w:rsidRPr="003820D7">
        <w:rPr>
          <w:rFonts w:ascii="Arial" w:hAnsi="Arial" w:cs="Arial"/>
          <w:sz w:val="24"/>
          <w:szCs w:val="24"/>
        </w:rPr>
        <w:t>3</w:t>
      </w:r>
      <w:r w:rsidR="00150B31">
        <w:rPr>
          <w:rFonts w:ascii="Arial" w:hAnsi="Arial" w:cs="Arial"/>
          <w:sz w:val="24"/>
          <w:szCs w:val="24"/>
        </w:rPr>
        <w:t xml:space="preserve"> года №__</w:t>
      </w:r>
      <w:r w:rsidR="00796415" w:rsidRPr="003820D7">
        <w:rPr>
          <w:rFonts w:ascii="Arial" w:hAnsi="Arial" w:cs="Arial"/>
          <w:sz w:val="24"/>
          <w:szCs w:val="24"/>
        </w:rPr>
        <w:t xml:space="preserve"> </w:t>
      </w:r>
    </w:p>
    <w:p w:rsidR="00796415" w:rsidRPr="003820D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820D7">
        <w:rPr>
          <w:rFonts w:ascii="Arial" w:hAnsi="Arial" w:cs="Arial"/>
          <w:sz w:val="24"/>
          <w:szCs w:val="24"/>
        </w:rPr>
        <w:t>Стоимость</w:t>
      </w:r>
    </w:p>
    <w:p w:rsidR="00796415" w:rsidRPr="003820D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820D7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3820D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820D7">
        <w:rPr>
          <w:rFonts w:ascii="Arial" w:hAnsi="Arial" w:cs="Arial"/>
          <w:sz w:val="24"/>
          <w:szCs w:val="24"/>
        </w:rPr>
        <w:t>в</w:t>
      </w:r>
      <w:r w:rsidR="00EA6C73" w:rsidRPr="003820D7">
        <w:rPr>
          <w:rFonts w:ascii="Arial" w:hAnsi="Arial" w:cs="Arial"/>
          <w:sz w:val="24"/>
          <w:szCs w:val="24"/>
          <w:lang w:val="tt-RU"/>
        </w:rPr>
        <w:t xml:space="preserve"> Ковалинском </w:t>
      </w:r>
      <w:r w:rsidRPr="003820D7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3820D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820D7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3820D7">
        <w:rPr>
          <w:rFonts w:ascii="Arial" w:hAnsi="Arial" w:cs="Arial"/>
          <w:sz w:val="24"/>
          <w:szCs w:val="24"/>
        </w:rPr>
        <w:t>3</w:t>
      </w:r>
      <w:r w:rsidRPr="003820D7">
        <w:rPr>
          <w:rFonts w:ascii="Arial" w:hAnsi="Arial" w:cs="Arial"/>
          <w:sz w:val="24"/>
          <w:szCs w:val="24"/>
        </w:rPr>
        <w:t xml:space="preserve"> года</w:t>
      </w:r>
    </w:p>
    <w:p w:rsidR="00796415" w:rsidRPr="003820D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3820D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20D7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20D7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3820D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20D7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3820D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3820D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3820D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3820D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3820D7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3820D7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20D7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3820D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2001E0" w:rsidRPr="003820D7" w:rsidRDefault="002001E0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3820D7" w:rsidRDefault="003820D7" w:rsidP="00796415">
      <w:pPr>
        <w:jc w:val="both"/>
        <w:rPr>
          <w:rFonts w:ascii="Arial" w:hAnsi="Arial" w:cs="Arial"/>
          <w:sz w:val="24"/>
          <w:szCs w:val="24"/>
        </w:rPr>
      </w:pPr>
    </w:p>
    <w:p w:rsidR="003820D7" w:rsidRDefault="003820D7" w:rsidP="00796415">
      <w:pPr>
        <w:jc w:val="both"/>
        <w:rPr>
          <w:rFonts w:ascii="Arial" w:hAnsi="Arial" w:cs="Arial"/>
          <w:sz w:val="24"/>
          <w:szCs w:val="24"/>
        </w:rPr>
      </w:pPr>
    </w:p>
    <w:p w:rsidR="003820D7" w:rsidRDefault="003820D7" w:rsidP="00796415">
      <w:pPr>
        <w:jc w:val="both"/>
        <w:rPr>
          <w:rFonts w:ascii="Arial" w:hAnsi="Arial" w:cs="Arial"/>
          <w:sz w:val="24"/>
          <w:szCs w:val="24"/>
        </w:rPr>
      </w:pPr>
    </w:p>
    <w:p w:rsidR="003820D7" w:rsidRDefault="003820D7" w:rsidP="00796415">
      <w:pPr>
        <w:jc w:val="both"/>
        <w:rPr>
          <w:rFonts w:ascii="Arial" w:hAnsi="Arial" w:cs="Arial"/>
          <w:sz w:val="24"/>
          <w:szCs w:val="24"/>
        </w:rPr>
      </w:pPr>
    </w:p>
    <w:p w:rsidR="003820D7" w:rsidRDefault="003820D7" w:rsidP="00796415">
      <w:pPr>
        <w:jc w:val="both"/>
        <w:rPr>
          <w:rFonts w:ascii="Arial" w:hAnsi="Arial" w:cs="Arial"/>
          <w:sz w:val="24"/>
          <w:szCs w:val="24"/>
        </w:rPr>
      </w:pPr>
    </w:p>
    <w:p w:rsidR="003820D7" w:rsidRDefault="003820D7" w:rsidP="00796415">
      <w:pPr>
        <w:jc w:val="both"/>
        <w:rPr>
          <w:rFonts w:ascii="Arial" w:hAnsi="Arial" w:cs="Arial"/>
          <w:sz w:val="24"/>
          <w:szCs w:val="24"/>
        </w:rPr>
      </w:pPr>
    </w:p>
    <w:p w:rsidR="003820D7" w:rsidRPr="003820D7" w:rsidRDefault="003820D7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3820D7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3820D7">
        <w:rPr>
          <w:rFonts w:ascii="Arial" w:hAnsi="Arial" w:cs="Arial"/>
          <w:sz w:val="24"/>
          <w:szCs w:val="24"/>
        </w:rPr>
        <w:t>Приложение № 2</w:t>
      </w:r>
    </w:p>
    <w:p w:rsidR="00E969EE" w:rsidRPr="003820D7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3820D7">
        <w:rPr>
          <w:sz w:val="24"/>
          <w:szCs w:val="24"/>
        </w:rPr>
        <w:t xml:space="preserve">Утверждено постановлением </w:t>
      </w:r>
      <w:r w:rsidRPr="003820D7">
        <w:rPr>
          <w:bCs/>
          <w:sz w:val="24"/>
          <w:szCs w:val="24"/>
        </w:rPr>
        <w:t xml:space="preserve">исполнительного комитета </w:t>
      </w:r>
      <w:r w:rsidR="00EA6C73" w:rsidRPr="003820D7">
        <w:rPr>
          <w:bCs/>
          <w:sz w:val="24"/>
          <w:szCs w:val="24"/>
          <w:lang w:val="tt-RU"/>
        </w:rPr>
        <w:t xml:space="preserve">Ковалинского </w:t>
      </w:r>
      <w:r w:rsidRPr="003820D7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3820D7" w:rsidRDefault="00150B31" w:rsidP="00E969EE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__._________</w:t>
      </w:r>
      <w:bookmarkStart w:id="0" w:name="_GoBack"/>
      <w:bookmarkEnd w:id="0"/>
      <w:r w:rsidR="00E969EE" w:rsidRPr="003820D7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 xml:space="preserve"> года №___</w:t>
      </w:r>
      <w:r w:rsidR="00E969EE" w:rsidRPr="003820D7">
        <w:rPr>
          <w:rFonts w:ascii="Arial" w:hAnsi="Arial" w:cs="Arial"/>
          <w:sz w:val="24"/>
          <w:szCs w:val="24"/>
        </w:rPr>
        <w:t xml:space="preserve"> </w:t>
      </w:r>
    </w:p>
    <w:p w:rsidR="00796415" w:rsidRPr="003820D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820D7">
        <w:rPr>
          <w:rFonts w:ascii="Arial" w:hAnsi="Arial" w:cs="Arial"/>
          <w:sz w:val="24"/>
          <w:szCs w:val="24"/>
        </w:rPr>
        <w:t>Стоимость</w:t>
      </w:r>
    </w:p>
    <w:p w:rsidR="00796415" w:rsidRPr="003820D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820D7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3820D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820D7">
        <w:rPr>
          <w:rFonts w:ascii="Arial" w:hAnsi="Arial" w:cs="Arial"/>
          <w:sz w:val="24"/>
          <w:szCs w:val="24"/>
        </w:rPr>
        <w:t xml:space="preserve">в </w:t>
      </w:r>
      <w:r w:rsidR="00EA6C73" w:rsidRPr="003820D7">
        <w:rPr>
          <w:rFonts w:ascii="Arial" w:hAnsi="Arial" w:cs="Arial"/>
          <w:sz w:val="24"/>
          <w:szCs w:val="24"/>
          <w:lang w:val="tt-RU"/>
        </w:rPr>
        <w:t>Ковалинском</w:t>
      </w:r>
      <w:r w:rsidR="00E969EE" w:rsidRPr="003820D7">
        <w:rPr>
          <w:rFonts w:ascii="Arial" w:hAnsi="Arial" w:cs="Arial"/>
          <w:sz w:val="24"/>
          <w:szCs w:val="24"/>
        </w:rPr>
        <w:t xml:space="preserve"> </w:t>
      </w:r>
      <w:r w:rsidRPr="003820D7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3820D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820D7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3820D7">
        <w:rPr>
          <w:rFonts w:ascii="Arial" w:hAnsi="Arial" w:cs="Arial"/>
          <w:sz w:val="24"/>
          <w:szCs w:val="24"/>
        </w:rPr>
        <w:t>3</w:t>
      </w:r>
      <w:r w:rsidRPr="003820D7">
        <w:rPr>
          <w:rFonts w:ascii="Arial" w:hAnsi="Arial" w:cs="Arial"/>
          <w:sz w:val="24"/>
          <w:szCs w:val="24"/>
        </w:rPr>
        <w:t xml:space="preserve"> года</w:t>
      </w:r>
    </w:p>
    <w:p w:rsidR="00796415" w:rsidRPr="003820D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3820D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20D7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20D7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3820D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3820D7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3820D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3820D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3820D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3820D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3820D7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3820D7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820D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820D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820D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20D7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3820D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820D7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3820D7" w:rsidRDefault="00272EDB">
      <w:pPr>
        <w:rPr>
          <w:rFonts w:ascii="Arial" w:hAnsi="Arial" w:cs="Arial"/>
          <w:sz w:val="24"/>
          <w:szCs w:val="24"/>
        </w:rPr>
      </w:pPr>
    </w:p>
    <w:sectPr w:rsidR="00272EDB" w:rsidRPr="003820D7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150B31"/>
    <w:rsid w:val="0017499A"/>
    <w:rsid w:val="002001E0"/>
    <w:rsid w:val="002137E2"/>
    <w:rsid w:val="002210CE"/>
    <w:rsid w:val="00237396"/>
    <w:rsid w:val="002555C6"/>
    <w:rsid w:val="00272EDB"/>
    <w:rsid w:val="002C7657"/>
    <w:rsid w:val="00335746"/>
    <w:rsid w:val="003820D7"/>
    <w:rsid w:val="003C4FE3"/>
    <w:rsid w:val="00407E51"/>
    <w:rsid w:val="00470C5D"/>
    <w:rsid w:val="0048435E"/>
    <w:rsid w:val="00582564"/>
    <w:rsid w:val="00584962"/>
    <w:rsid w:val="005A2B4C"/>
    <w:rsid w:val="0060537F"/>
    <w:rsid w:val="006850A1"/>
    <w:rsid w:val="00691D8F"/>
    <w:rsid w:val="00697C28"/>
    <w:rsid w:val="00755D48"/>
    <w:rsid w:val="00774976"/>
    <w:rsid w:val="00796415"/>
    <w:rsid w:val="007A7629"/>
    <w:rsid w:val="007B087F"/>
    <w:rsid w:val="007B4A18"/>
    <w:rsid w:val="007C0865"/>
    <w:rsid w:val="00812C0E"/>
    <w:rsid w:val="00862A1F"/>
    <w:rsid w:val="0086493E"/>
    <w:rsid w:val="008B79E8"/>
    <w:rsid w:val="009059B5"/>
    <w:rsid w:val="009072F0"/>
    <w:rsid w:val="00926FB5"/>
    <w:rsid w:val="00971C53"/>
    <w:rsid w:val="009A65F3"/>
    <w:rsid w:val="00A659B2"/>
    <w:rsid w:val="00AA437A"/>
    <w:rsid w:val="00B209C6"/>
    <w:rsid w:val="00B21381"/>
    <w:rsid w:val="00BE0972"/>
    <w:rsid w:val="00C20717"/>
    <w:rsid w:val="00C21DA4"/>
    <w:rsid w:val="00C553FD"/>
    <w:rsid w:val="00C756E5"/>
    <w:rsid w:val="00C913E9"/>
    <w:rsid w:val="00CA49E1"/>
    <w:rsid w:val="00CB69D0"/>
    <w:rsid w:val="00D11602"/>
    <w:rsid w:val="00D15ACC"/>
    <w:rsid w:val="00D32BED"/>
    <w:rsid w:val="00E84E35"/>
    <w:rsid w:val="00E969EE"/>
    <w:rsid w:val="00EA6C73"/>
    <w:rsid w:val="00ED5C07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cp:lastPrinted>2023-02-01T06:24:00Z</cp:lastPrinted>
  <dcterms:created xsi:type="dcterms:W3CDTF">2023-02-01T07:03:00Z</dcterms:created>
  <dcterms:modified xsi:type="dcterms:W3CDTF">2023-02-03T06:26:00Z</dcterms:modified>
</cp:coreProperties>
</file>