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7"/>
        <w:gridCol w:w="4510"/>
        <w:gridCol w:w="2195"/>
        <w:gridCol w:w="3411"/>
        <w:gridCol w:w="981"/>
      </w:tblGrid>
      <w:tr w:rsidR="006B20CB" w:rsidTr="00415225">
        <w:trPr>
          <w:trHeight w:val="2113"/>
        </w:trPr>
        <w:tc>
          <w:tcPr>
            <w:tcW w:w="4538" w:type="dxa"/>
            <w:gridSpan w:val="2"/>
          </w:tcPr>
          <w:p w:rsidR="006B20CB" w:rsidRDefault="006B20CB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6B20CB" w:rsidRDefault="006B20CB">
            <w:pPr>
              <w:spacing w:line="276" w:lineRule="auto"/>
              <w:ind w:hanging="432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6B20CB" w:rsidRDefault="006B20CB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6B20CB" w:rsidRDefault="006B20CB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6B20CB" w:rsidRDefault="006B20CB">
            <w:pPr>
              <w:spacing w:line="276" w:lineRule="auto"/>
              <w:ind w:hanging="432"/>
              <w:jc w:val="center"/>
            </w:pPr>
            <w:r>
              <w:rPr>
                <w:sz w:val="22"/>
                <w:szCs w:val="22"/>
              </w:rPr>
              <w:t xml:space="preserve">422770, с. </w:t>
            </w:r>
            <w:proofErr w:type="spellStart"/>
            <w:r>
              <w:rPr>
                <w:sz w:val="22"/>
                <w:szCs w:val="22"/>
              </w:rPr>
              <w:t>Пестрецы</w:t>
            </w:r>
            <w:proofErr w:type="spellEnd"/>
            <w:r>
              <w:rPr>
                <w:sz w:val="22"/>
                <w:szCs w:val="22"/>
              </w:rPr>
              <w:t>, ул. Советская, 18</w:t>
            </w:r>
          </w:p>
          <w:p w:rsidR="006B20CB" w:rsidRDefault="006B20CB">
            <w:pPr>
              <w:spacing w:line="276" w:lineRule="auto"/>
              <w:ind w:hanging="432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195" w:type="dxa"/>
            <w:vAlign w:val="center"/>
          </w:tcPr>
          <w:p w:rsidR="006B20CB" w:rsidRDefault="00980005">
            <w:pPr>
              <w:spacing w:line="276" w:lineRule="auto"/>
              <w:ind w:hanging="43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>
                  <wp:extent cx="990600" cy="1019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6B20CB" w:rsidRDefault="006B20CB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6B20CB" w:rsidRDefault="006B20CB">
            <w:pPr>
              <w:spacing w:line="276" w:lineRule="auto"/>
              <w:ind w:hanging="432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6B20CB" w:rsidRDefault="006B20CB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6B20CB" w:rsidRDefault="006B20CB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6B20CB" w:rsidRDefault="006B20C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6B20CB" w:rsidRDefault="006B20CB">
            <w:pPr>
              <w:spacing w:line="276" w:lineRule="auto"/>
              <w:ind w:hanging="432"/>
              <w:jc w:val="center"/>
              <w:rPr>
                <w:rFonts w:eastAsia="Times New Roman"/>
                <w:lang w:val="en-US"/>
              </w:rPr>
            </w:pPr>
          </w:p>
        </w:tc>
      </w:tr>
      <w:tr w:rsidR="006B20CB" w:rsidTr="00415225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6B20CB" w:rsidRDefault="006B20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6B20CB" w:rsidRDefault="00980005" w:rsidP="00415225">
      <w:pPr>
        <w:jc w:val="center"/>
        <w:rPr>
          <w:rFonts w:eastAsia="Times New Roman"/>
          <w:b/>
          <w:sz w:val="16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6670" t="26670" r="28575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531F70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" strokeweight="3.5pt">
                <v:stroke linestyle="thinThick"/>
              </v:line>
            </w:pict>
          </mc:Fallback>
        </mc:AlternateContent>
      </w:r>
      <w:r w:rsidR="006B20CB">
        <w:rPr>
          <w:b/>
          <w:sz w:val="32"/>
          <w:szCs w:val="32"/>
          <w:lang w:val="en-US"/>
        </w:rPr>
        <w:t xml:space="preserve">  </w:t>
      </w:r>
    </w:p>
    <w:p w:rsidR="006B20CB" w:rsidRDefault="006B20CB" w:rsidP="00415225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6B20CB" w:rsidRDefault="006B20CB" w:rsidP="00415225">
      <w:pPr>
        <w:jc w:val="center"/>
        <w:rPr>
          <w:sz w:val="16"/>
          <w:szCs w:val="16"/>
          <w:lang w:val="en-US" w:eastAsia="ru-RU"/>
        </w:rPr>
      </w:pPr>
    </w:p>
    <w:p w:rsidR="006B20CB" w:rsidRDefault="006B20CB" w:rsidP="0041522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</w:t>
      </w:r>
    </w:p>
    <w:p w:rsidR="006B20CB" w:rsidRDefault="006B20CB" w:rsidP="00757B2A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</w:p>
    <w:p w:rsidR="00326BF3" w:rsidRDefault="00326BF3" w:rsidP="00326BF3">
      <w:pPr>
        <w:autoSpaceDE w:val="0"/>
        <w:autoSpaceDN w:val="0"/>
        <w:adjustRightInd w:val="0"/>
        <w:ind w:right="4676"/>
        <w:jc w:val="both"/>
        <w:rPr>
          <w:bCs/>
          <w:sz w:val="26"/>
          <w:szCs w:val="26"/>
        </w:rPr>
      </w:pPr>
    </w:p>
    <w:p w:rsidR="00E74B72" w:rsidRPr="00326BF3" w:rsidRDefault="00E74B72" w:rsidP="00326BF3">
      <w:pPr>
        <w:autoSpaceDE w:val="0"/>
        <w:autoSpaceDN w:val="0"/>
        <w:adjustRightInd w:val="0"/>
        <w:ind w:right="4676"/>
        <w:jc w:val="both"/>
        <w:rPr>
          <w:bCs/>
          <w:sz w:val="26"/>
          <w:szCs w:val="26"/>
        </w:rPr>
      </w:pPr>
      <w:r w:rsidRPr="00326BF3">
        <w:rPr>
          <w:bCs/>
          <w:sz w:val="26"/>
          <w:szCs w:val="26"/>
        </w:rPr>
        <w:t>Об определении случаев осуществления казначейского сопровождения муниципальных контрактов, предметом которых являются поставки товаров, выполнение работ, оказание услуг для муниципальных нужд Пестречинского муниципального района Республики Татарстан</w:t>
      </w:r>
    </w:p>
    <w:p w:rsidR="00E74B72" w:rsidRDefault="00E74B72" w:rsidP="00E74B7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26BF3" w:rsidRPr="00326BF3" w:rsidRDefault="00326BF3" w:rsidP="00E74B7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E74B72" w:rsidRPr="00326BF3" w:rsidRDefault="00E74B72" w:rsidP="00CB6295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26BF3">
        <w:rPr>
          <w:bCs/>
          <w:sz w:val="26"/>
          <w:szCs w:val="26"/>
        </w:rPr>
        <w:t>В соответствии с Постановлением Правительства Российской Федерации от 01.12.2021 №2155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 (далее – Постановление №2155), статьёй 242.26 Бюджетного кодекса РФ (далее - БК РФ Статья 242.26)</w:t>
      </w:r>
      <w:r w:rsidR="00340F20">
        <w:rPr>
          <w:bCs/>
          <w:sz w:val="26"/>
          <w:szCs w:val="26"/>
        </w:rPr>
        <w:t>,</w:t>
      </w:r>
      <w:r w:rsidRPr="00326BF3">
        <w:rPr>
          <w:bCs/>
          <w:sz w:val="26"/>
          <w:szCs w:val="26"/>
        </w:rPr>
        <w:t xml:space="preserve"> Исполнительный комитет Пестречинского муниципальн</w:t>
      </w:r>
      <w:r w:rsidR="00340F20">
        <w:rPr>
          <w:bCs/>
          <w:sz w:val="26"/>
          <w:szCs w:val="26"/>
        </w:rPr>
        <w:t>ого района Республики Татарстан постановляет:</w:t>
      </w:r>
    </w:p>
    <w:p w:rsidR="00E74B72" w:rsidRPr="00326BF3" w:rsidRDefault="00E74B72" w:rsidP="00CB6295">
      <w:pPr>
        <w:pStyle w:val="af1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sz w:val="26"/>
          <w:szCs w:val="26"/>
        </w:rPr>
      </w:pPr>
      <w:r w:rsidRPr="00326BF3">
        <w:rPr>
          <w:bCs/>
          <w:sz w:val="26"/>
          <w:szCs w:val="26"/>
        </w:rPr>
        <w:t>Установить, что казначейское сопровождение муниципальных контрактов, предметом которых являются поставки товаров, выполнение работ, оказание услуг для муниципальных нужд Пестречинского муниципального района Республики Татарстан, осуществляется в соответствии с Общими требованиями к порядку осуществления финансовыми органами субъектов Российской Федерации (муниципальных образований) казначейского сопровождения средств, утвержденными Постановлением №2155, и БК РФ Статья 242.26:</w:t>
      </w:r>
    </w:p>
    <w:p w:rsidR="00E74B72" w:rsidRPr="00326BF3" w:rsidRDefault="00E74B72" w:rsidP="00CB6295">
      <w:pPr>
        <w:pStyle w:val="af1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56"/>
        <w:jc w:val="both"/>
        <w:rPr>
          <w:bCs/>
          <w:sz w:val="26"/>
          <w:szCs w:val="26"/>
        </w:rPr>
      </w:pPr>
      <w:r w:rsidRPr="00326BF3">
        <w:rPr>
          <w:bCs/>
          <w:sz w:val="26"/>
          <w:szCs w:val="26"/>
        </w:rPr>
        <w:t>по государственным (муниципальным) контрактам, заключаемым на сумму менее 50 миллионов рублей;</w:t>
      </w:r>
    </w:p>
    <w:p w:rsidR="00E74B72" w:rsidRPr="00326BF3" w:rsidRDefault="00E74B72" w:rsidP="00CB6295">
      <w:pPr>
        <w:pStyle w:val="af1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  <w:sz w:val="26"/>
          <w:szCs w:val="26"/>
        </w:rPr>
      </w:pPr>
      <w:r w:rsidRPr="00326BF3">
        <w:rPr>
          <w:bCs/>
          <w:sz w:val="26"/>
          <w:szCs w:val="26"/>
        </w:rPr>
        <w:t>по контрактам (договорам), заключаемым на сумму менее 50 миллионов рублей бюджетными или автономными учреждениями субъектов Российской Федерации (муниципальными бюджетными или автономными учреждениями), лицевые счета которым открыты в финансовом органе субъекта Российской Федерации (муниципального образования), за счет средств, поступающих указанным учреждениям в соответствии с законодательством Российской Федерации.</w:t>
      </w:r>
    </w:p>
    <w:p w:rsidR="00E74B72" w:rsidRPr="00326BF3" w:rsidRDefault="00E74B72" w:rsidP="00CB6295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r w:rsidR="00326BF3" w:rsidRPr="00326BF3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326BF3" w:rsidRPr="00326BF3">
          <w:rPr>
            <w:rStyle w:val="aa"/>
            <w:rFonts w:ascii="Times New Roman" w:hAnsi="Times New Roman"/>
            <w:sz w:val="26"/>
            <w:szCs w:val="26"/>
          </w:rPr>
          <w:t>www.pravo.tatarstan.ru</w:t>
        </w:r>
      </w:hyperlink>
      <w:r w:rsidR="00326BF3" w:rsidRPr="00326BF3">
        <w:rPr>
          <w:rFonts w:ascii="Times New Roman" w:hAnsi="Times New Roman" w:cs="Times New Roman"/>
          <w:sz w:val="26"/>
          <w:szCs w:val="26"/>
        </w:rPr>
        <w:t xml:space="preserve">) </w:t>
      </w:r>
      <w:r w:rsidRPr="00326BF3">
        <w:rPr>
          <w:rFonts w:ascii="Times New Roman" w:hAnsi="Times New Roman" w:cs="Times New Roman"/>
          <w:sz w:val="26"/>
          <w:szCs w:val="26"/>
        </w:rPr>
        <w:t xml:space="preserve">и на официальном сайте </w:t>
      </w:r>
      <w:r w:rsidR="00326BF3" w:rsidRPr="00326BF3">
        <w:rPr>
          <w:rFonts w:ascii="Times New Roman" w:hAnsi="Times New Roman" w:cs="Times New Roman"/>
          <w:sz w:val="26"/>
          <w:szCs w:val="26"/>
        </w:rPr>
        <w:t>Пестречинского</w:t>
      </w:r>
      <w:r w:rsidRPr="00326BF3">
        <w:rPr>
          <w:rFonts w:ascii="Times New Roman" w:hAnsi="Times New Roman" w:cs="Times New Roman"/>
          <w:sz w:val="26"/>
          <w:szCs w:val="26"/>
        </w:rPr>
        <w:t xml:space="preserve"> муниципального района по адресу: </w:t>
      </w:r>
      <w:r w:rsidR="00326BF3" w:rsidRPr="00326BF3">
        <w:rPr>
          <w:rFonts w:ascii="Times New Roman" w:hAnsi="Times New Roman" w:cs="Times New Roman"/>
          <w:sz w:val="26"/>
          <w:szCs w:val="26"/>
        </w:rPr>
        <w:t>(</w:t>
      </w:r>
      <w:hyperlink w:history="1">
        <w:r w:rsidR="00326BF3" w:rsidRPr="00326BF3">
          <w:rPr>
            <w:rStyle w:val="aa"/>
            <w:rFonts w:ascii="Times New Roman" w:hAnsi="Times New Roman"/>
            <w:sz w:val="26"/>
            <w:szCs w:val="26"/>
          </w:rPr>
          <w:t>www.pestreci.tatarstan.ru)</w:t>
        </w:r>
      </w:hyperlink>
      <w:r w:rsidR="00326BF3" w:rsidRPr="00326BF3">
        <w:rPr>
          <w:rFonts w:ascii="Times New Roman" w:hAnsi="Times New Roman" w:cs="Times New Roman"/>
          <w:sz w:val="26"/>
          <w:szCs w:val="26"/>
        </w:rPr>
        <w:t>.</w:t>
      </w:r>
    </w:p>
    <w:p w:rsidR="00326BF3" w:rsidRDefault="00326BF3" w:rsidP="00326BF3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74B72" w:rsidRPr="00326BF3" w:rsidRDefault="00E74B72" w:rsidP="00E74B72">
      <w:pPr>
        <w:pStyle w:val="ConsPlusNormal"/>
        <w:numPr>
          <w:ilvl w:val="0"/>
          <w:numId w:val="7"/>
        </w:numPr>
        <w:tabs>
          <w:tab w:val="left" w:pos="709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6BF3">
        <w:rPr>
          <w:rFonts w:ascii="Times New Roman" w:hAnsi="Times New Roman" w:cs="Times New Roman"/>
          <w:sz w:val="26"/>
          <w:szCs w:val="26"/>
        </w:rPr>
        <w:lastRenderedPageBreak/>
        <w:t>Контроль за</w:t>
      </w:r>
      <w:proofErr w:type="gramEnd"/>
      <w:r w:rsidRPr="00326BF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326BF3" w:rsidRPr="00326BF3">
        <w:rPr>
          <w:rFonts w:ascii="Times New Roman" w:hAnsi="Times New Roman" w:cs="Times New Roman"/>
          <w:sz w:val="26"/>
          <w:szCs w:val="26"/>
        </w:rPr>
        <w:t>первого заместителя руководителя И</w:t>
      </w:r>
      <w:r w:rsidRPr="00326BF3">
        <w:rPr>
          <w:rFonts w:ascii="Times New Roman" w:hAnsi="Times New Roman" w:cs="Times New Roman"/>
          <w:sz w:val="26"/>
          <w:szCs w:val="26"/>
        </w:rPr>
        <w:t xml:space="preserve">сполнительного комитета </w:t>
      </w:r>
      <w:r w:rsidR="00326BF3" w:rsidRPr="00326BF3">
        <w:rPr>
          <w:rFonts w:ascii="Times New Roman" w:hAnsi="Times New Roman" w:cs="Times New Roman"/>
          <w:sz w:val="26"/>
          <w:szCs w:val="26"/>
        </w:rPr>
        <w:t>Пестречинского</w:t>
      </w:r>
      <w:r w:rsidRPr="00326BF3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</w:t>
      </w:r>
      <w:proofErr w:type="spellStart"/>
      <w:r w:rsidR="00326BF3" w:rsidRPr="00326BF3">
        <w:rPr>
          <w:rFonts w:ascii="Times New Roman" w:hAnsi="Times New Roman" w:cs="Times New Roman"/>
          <w:sz w:val="26"/>
          <w:szCs w:val="26"/>
        </w:rPr>
        <w:t>Сабитова</w:t>
      </w:r>
      <w:proofErr w:type="spellEnd"/>
      <w:r w:rsidR="00326BF3" w:rsidRPr="00326BF3">
        <w:rPr>
          <w:rFonts w:ascii="Times New Roman" w:hAnsi="Times New Roman" w:cs="Times New Roman"/>
          <w:sz w:val="26"/>
          <w:szCs w:val="26"/>
        </w:rPr>
        <w:t xml:space="preserve"> А.Д.</w:t>
      </w:r>
    </w:p>
    <w:p w:rsidR="006B20CB" w:rsidRPr="00326BF3" w:rsidRDefault="006B20CB" w:rsidP="006E623C">
      <w:pPr>
        <w:suppressAutoHyphens/>
        <w:jc w:val="both"/>
        <w:rPr>
          <w:rFonts w:cs="Calibri"/>
          <w:bCs/>
          <w:sz w:val="26"/>
          <w:szCs w:val="26"/>
        </w:rPr>
      </w:pPr>
    </w:p>
    <w:p w:rsidR="0083586E" w:rsidRDefault="0083586E" w:rsidP="006E623C">
      <w:pPr>
        <w:suppressAutoHyphens/>
        <w:jc w:val="both"/>
        <w:rPr>
          <w:rFonts w:cs="Calibri"/>
          <w:bCs/>
          <w:sz w:val="26"/>
          <w:szCs w:val="26"/>
        </w:rPr>
      </w:pPr>
    </w:p>
    <w:p w:rsidR="00326BF3" w:rsidRDefault="00326BF3" w:rsidP="006E623C">
      <w:pPr>
        <w:suppressAutoHyphens/>
        <w:jc w:val="both"/>
        <w:rPr>
          <w:rFonts w:cs="Calibri"/>
          <w:bCs/>
          <w:sz w:val="26"/>
          <w:szCs w:val="26"/>
        </w:rPr>
      </w:pPr>
    </w:p>
    <w:p w:rsidR="00CB6295" w:rsidRDefault="00CB6295" w:rsidP="006E623C">
      <w:pPr>
        <w:suppressAutoHyphens/>
        <w:jc w:val="both"/>
        <w:rPr>
          <w:rFonts w:cs="Calibri"/>
          <w:bCs/>
          <w:sz w:val="26"/>
          <w:szCs w:val="26"/>
        </w:rPr>
      </w:pPr>
    </w:p>
    <w:p w:rsidR="00CB6295" w:rsidRPr="00CB6295" w:rsidRDefault="00CB6295" w:rsidP="006E623C">
      <w:pPr>
        <w:suppressAutoHyphens/>
        <w:jc w:val="both"/>
        <w:rPr>
          <w:rFonts w:cs="Calibri"/>
          <w:bCs/>
          <w:sz w:val="26"/>
          <w:szCs w:val="26"/>
        </w:rPr>
      </w:pPr>
    </w:p>
    <w:p w:rsidR="006B20CB" w:rsidRPr="00CB6295" w:rsidRDefault="006B20CB" w:rsidP="006E623C">
      <w:pPr>
        <w:suppressAutoHyphens/>
        <w:jc w:val="both"/>
        <w:rPr>
          <w:kern w:val="24"/>
          <w:sz w:val="26"/>
          <w:szCs w:val="26"/>
        </w:rPr>
      </w:pPr>
      <w:r w:rsidRPr="00CB6295">
        <w:rPr>
          <w:kern w:val="24"/>
          <w:sz w:val="26"/>
          <w:szCs w:val="26"/>
        </w:rPr>
        <w:t>Руководитель исполнительного комитета</w:t>
      </w:r>
    </w:p>
    <w:p w:rsidR="0083586E" w:rsidRPr="00CB6295" w:rsidRDefault="006B20CB" w:rsidP="00AD6A90">
      <w:pPr>
        <w:suppressAutoHyphens/>
        <w:jc w:val="both"/>
        <w:rPr>
          <w:rFonts w:cs="Calibri"/>
          <w:bCs/>
          <w:sz w:val="26"/>
          <w:szCs w:val="26"/>
        </w:rPr>
      </w:pPr>
      <w:r w:rsidRPr="00CB6295">
        <w:rPr>
          <w:kern w:val="24"/>
          <w:sz w:val="26"/>
          <w:szCs w:val="26"/>
        </w:rPr>
        <w:t xml:space="preserve">Пестречинского </w:t>
      </w:r>
      <w:r w:rsidR="00A65875" w:rsidRPr="00CB6295">
        <w:rPr>
          <w:kern w:val="24"/>
          <w:sz w:val="26"/>
          <w:szCs w:val="26"/>
        </w:rPr>
        <w:t xml:space="preserve">муниципального района       </w:t>
      </w:r>
      <w:r w:rsidRPr="00CB6295">
        <w:rPr>
          <w:kern w:val="24"/>
          <w:sz w:val="26"/>
          <w:szCs w:val="26"/>
        </w:rPr>
        <w:t xml:space="preserve">           </w:t>
      </w:r>
      <w:r w:rsidR="00CB6295">
        <w:rPr>
          <w:kern w:val="24"/>
          <w:sz w:val="26"/>
          <w:szCs w:val="26"/>
        </w:rPr>
        <w:t xml:space="preserve">                                </w:t>
      </w:r>
      <w:r w:rsidRPr="00CB6295">
        <w:rPr>
          <w:kern w:val="24"/>
          <w:sz w:val="26"/>
          <w:szCs w:val="26"/>
        </w:rPr>
        <w:t xml:space="preserve">    </w:t>
      </w:r>
      <w:r w:rsidR="00340F20">
        <w:rPr>
          <w:kern w:val="24"/>
          <w:sz w:val="26"/>
          <w:szCs w:val="26"/>
        </w:rPr>
        <w:t xml:space="preserve">  </w:t>
      </w:r>
      <w:r w:rsidRPr="00CB6295">
        <w:rPr>
          <w:kern w:val="24"/>
          <w:sz w:val="26"/>
          <w:szCs w:val="26"/>
        </w:rPr>
        <w:t xml:space="preserve">    </w:t>
      </w:r>
      <w:proofErr w:type="spellStart"/>
      <w:r w:rsidR="00CB6295">
        <w:rPr>
          <w:kern w:val="24"/>
          <w:sz w:val="26"/>
          <w:szCs w:val="26"/>
        </w:rPr>
        <w:t>В.И.Никитин</w:t>
      </w:r>
      <w:proofErr w:type="spellEnd"/>
    </w:p>
    <w:p w:rsidR="00E74B72" w:rsidRPr="00CB6295" w:rsidRDefault="00380FBB" w:rsidP="00E74B72">
      <w:pPr>
        <w:autoSpaceDE w:val="0"/>
        <w:autoSpaceDN w:val="0"/>
        <w:adjustRightInd w:val="0"/>
        <w:ind w:firstLine="540"/>
        <w:rPr>
          <w:sz w:val="26"/>
          <w:szCs w:val="26"/>
        </w:rPr>
      </w:pPr>
      <w:bookmarkStart w:id="1" w:name="Par41"/>
      <w:bookmarkEnd w:id="1"/>
      <w:r w:rsidRPr="00CB6295">
        <w:rPr>
          <w:rFonts w:cs="Calibri"/>
          <w:bCs/>
          <w:sz w:val="26"/>
          <w:szCs w:val="26"/>
        </w:rPr>
        <w:t xml:space="preserve">                                                                             </w:t>
      </w:r>
    </w:p>
    <w:p w:rsidR="006B20CB" w:rsidRDefault="006B20CB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Pr="00CB6295" w:rsidRDefault="00CB6295" w:rsidP="00CB6295">
      <w:pPr>
        <w:suppressAutoHyphens/>
        <w:jc w:val="both"/>
        <w:rPr>
          <w:sz w:val="22"/>
          <w:szCs w:val="22"/>
        </w:rPr>
      </w:pPr>
    </w:p>
    <w:sectPr w:rsidR="00CB6295" w:rsidRPr="00CB6295" w:rsidSect="00CB6295">
      <w:pgSz w:w="11906" w:h="16838"/>
      <w:pgMar w:top="709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74" w:rsidRDefault="00104A74">
      <w:r>
        <w:separator/>
      </w:r>
    </w:p>
  </w:endnote>
  <w:endnote w:type="continuationSeparator" w:id="0">
    <w:p w:rsidR="00104A74" w:rsidRDefault="0010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74" w:rsidRDefault="00104A74">
      <w:r>
        <w:separator/>
      </w:r>
    </w:p>
  </w:footnote>
  <w:footnote w:type="continuationSeparator" w:id="0">
    <w:p w:rsidR="00104A74" w:rsidRDefault="00104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485201F"/>
    <w:multiLevelType w:val="multilevel"/>
    <w:tmpl w:val="1EC82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410476F1"/>
    <w:multiLevelType w:val="hybridMultilevel"/>
    <w:tmpl w:val="9C587F78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5FF5012D"/>
    <w:multiLevelType w:val="multilevel"/>
    <w:tmpl w:val="A6B6037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1615"/>
    <w:rsid w:val="000043C1"/>
    <w:rsid w:val="000103B1"/>
    <w:rsid w:val="00010AC3"/>
    <w:rsid w:val="00010DAA"/>
    <w:rsid w:val="00015A22"/>
    <w:rsid w:val="000200EB"/>
    <w:rsid w:val="00020AE2"/>
    <w:rsid w:val="00023352"/>
    <w:rsid w:val="00032341"/>
    <w:rsid w:val="0003648E"/>
    <w:rsid w:val="00036B44"/>
    <w:rsid w:val="00043219"/>
    <w:rsid w:val="000526BD"/>
    <w:rsid w:val="000766D4"/>
    <w:rsid w:val="00083084"/>
    <w:rsid w:val="00083A56"/>
    <w:rsid w:val="00086A4B"/>
    <w:rsid w:val="00086CA4"/>
    <w:rsid w:val="0009140C"/>
    <w:rsid w:val="00091623"/>
    <w:rsid w:val="00094834"/>
    <w:rsid w:val="00097F23"/>
    <w:rsid w:val="000A18F5"/>
    <w:rsid w:val="000A5E6A"/>
    <w:rsid w:val="000A7DDD"/>
    <w:rsid w:val="000B24D5"/>
    <w:rsid w:val="000B3A01"/>
    <w:rsid w:val="000B490F"/>
    <w:rsid w:val="000B4D2F"/>
    <w:rsid w:val="000C3544"/>
    <w:rsid w:val="000D02E6"/>
    <w:rsid w:val="000D255B"/>
    <w:rsid w:val="000D2DA6"/>
    <w:rsid w:val="000D4B54"/>
    <w:rsid w:val="000D68A3"/>
    <w:rsid w:val="000E118C"/>
    <w:rsid w:val="000E1566"/>
    <w:rsid w:val="000F34BD"/>
    <w:rsid w:val="00104A74"/>
    <w:rsid w:val="0011571F"/>
    <w:rsid w:val="00116BE3"/>
    <w:rsid w:val="00120326"/>
    <w:rsid w:val="00133BDE"/>
    <w:rsid w:val="00135DF6"/>
    <w:rsid w:val="001503A9"/>
    <w:rsid w:val="00150632"/>
    <w:rsid w:val="001535BD"/>
    <w:rsid w:val="00154834"/>
    <w:rsid w:val="001647B3"/>
    <w:rsid w:val="00165BCF"/>
    <w:rsid w:val="001779F9"/>
    <w:rsid w:val="0018084F"/>
    <w:rsid w:val="00184AEA"/>
    <w:rsid w:val="00185AD5"/>
    <w:rsid w:val="001863B7"/>
    <w:rsid w:val="00187363"/>
    <w:rsid w:val="001A0660"/>
    <w:rsid w:val="001A166C"/>
    <w:rsid w:val="001B12FA"/>
    <w:rsid w:val="001B270F"/>
    <w:rsid w:val="001B289B"/>
    <w:rsid w:val="001B4498"/>
    <w:rsid w:val="001B4B01"/>
    <w:rsid w:val="001B74DB"/>
    <w:rsid w:val="001C1A83"/>
    <w:rsid w:val="001C1F49"/>
    <w:rsid w:val="001C4924"/>
    <w:rsid w:val="001C4AB0"/>
    <w:rsid w:val="001C7A2B"/>
    <w:rsid w:val="001D18A3"/>
    <w:rsid w:val="001E3F0E"/>
    <w:rsid w:val="001E5D1D"/>
    <w:rsid w:val="001E6624"/>
    <w:rsid w:val="001F4543"/>
    <w:rsid w:val="0020350E"/>
    <w:rsid w:val="00204ADA"/>
    <w:rsid w:val="0022149A"/>
    <w:rsid w:val="002232DC"/>
    <w:rsid w:val="00231E42"/>
    <w:rsid w:val="0023252C"/>
    <w:rsid w:val="00247472"/>
    <w:rsid w:val="0025654F"/>
    <w:rsid w:val="00261A5A"/>
    <w:rsid w:val="00263A2B"/>
    <w:rsid w:val="00264910"/>
    <w:rsid w:val="00270EB1"/>
    <w:rsid w:val="002725DF"/>
    <w:rsid w:val="002749B5"/>
    <w:rsid w:val="00282B22"/>
    <w:rsid w:val="00284413"/>
    <w:rsid w:val="00285AFB"/>
    <w:rsid w:val="00291372"/>
    <w:rsid w:val="00292B30"/>
    <w:rsid w:val="0029514B"/>
    <w:rsid w:val="002A203C"/>
    <w:rsid w:val="002A3C4C"/>
    <w:rsid w:val="002B4C24"/>
    <w:rsid w:val="002D0A52"/>
    <w:rsid w:val="002D3B4D"/>
    <w:rsid w:val="002D6513"/>
    <w:rsid w:val="002E0EC1"/>
    <w:rsid w:val="002E488E"/>
    <w:rsid w:val="0030372B"/>
    <w:rsid w:val="00306403"/>
    <w:rsid w:val="00311B7E"/>
    <w:rsid w:val="003124E1"/>
    <w:rsid w:val="0031681B"/>
    <w:rsid w:val="003235C9"/>
    <w:rsid w:val="00324B41"/>
    <w:rsid w:val="00326BF3"/>
    <w:rsid w:val="003345D8"/>
    <w:rsid w:val="00335111"/>
    <w:rsid w:val="00335284"/>
    <w:rsid w:val="00340F20"/>
    <w:rsid w:val="00341E57"/>
    <w:rsid w:val="00342C42"/>
    <w:rsid w:val="00347E0D"/>
    <w:rsid w:val="00350E53"/>
    <w:rsid w:val="0035130D"/>
    <w:rsid w:val="00351A31"/>
    <w:rsid w:val="0035795E"/>
    <w:rsid w:val="003626F0"/>
    <w:rsid w:val="0036343B"/>
    <w:rsid w:val="003642BA"/>
    <w:rsid w:val="0036778E"/>
    <w:rsid w:val="00375CA0"/>
    <w:rsid w:val="00380557"/>
    <w:rsid w:val="00380FBB"/>
    <w:rsid w:val="003860CB"/>
    <w:rsid w:val="00386E0C"/>
    <w:rsid w:val="00395309"/>
    <w:rsid w:val="003A08C6"/>
    <w:rsid w:val="003A2346"/>
    <w:rsid w:val="003A36A8"/>
    <w:rsid w:val="003A40CC"/>
    <w:rsid w:val="003C22DE"/>
    <w:rsid w:val="003C2AD8"/>
    <w:rsid w:val="003C2B24"/>
    <w:rsid w:val="003C53FF"/>
    <w:rsid w:val="003D7240"/>
    <w:rsid w:val="003E2B18"/>
    <w:rsid w:val="003E463A"/>
    <w:rsid w:val="003F369B"/>
    <w:rsid w:val="003F4B8E"/>
    <w:rsid w:val="003F4F56"/>
    <w:rsid w:val="003F798A"/>
    <w:rsid w:val="00401CF5"/>
    <w:rsid w:val="00405E70"/>
    <w:rsid w:val="00415225"/>
    <w:rsid w:val="00422843"/>
    <w:rsid w:val="004276B5"/>
    <w:rsid w:val="00431BA5"/>
    <w:rsid w:val="00433E58"/>
    <w:rsid w:val="00447B36"/>
    <w:rsid w:val="004551E1"/>
    <w:rsid w:val="004626C3"/>
    <w:rsid w:val="00466A2E"/>
    <w:rsid w:val="00487684"/>
    <w:rsid w:val="00494802"/>
    <w:rsid w:val="004A5547"/>
    <w:rsid w:val="004A7818"/>
    <w:rsid w:val="004B45DA"/>
    <w:rsid w:val="004C4416"/>
    <w:rsid w:val="004C608D"/>
    <w:rsid w:val="004C611C"/>
    <w:rsid w:val="004D06D8"/>
    <w:rsid w:val="004D2E66"/>
    <w:rsid w:val="004D6BFC"/>
    <w:rsid w:val="004F03B8"/>
    <w:rsid w:val="0050745A"/>
    <w:rsid w:val="0051346C"/>
    <w:rsid w:val="00516A6A"/>
    <w:rsid w:val="00525F51"/>
    <w:rsid w:val="005328BE"/>
    <w:rsid w:val="0053324F"/>
    <w:rsid w:val="00533485"/>
    <w:rsid w:val="005356F1"/>
    <w:rsid w:val="005410CE"/>
    <w:rsid w:val="005411B4"/>
    <w:rsid w:val="00541496"/>
    <w:rsid w:val="00542857"/>
    <w:rsid w:val="00543696"/>
    <w:rsid w:val="0054604D"/>
    <w:rsid w:val="00547B4C"/>
    <w:rsid w:val="00547B6C"/>
    <w:rsid w:val="00552D76"/>
    <w:rsid w:val="005533F8"/>
    <w:rsid w:val="005566A1"/>
    <w:rsid w:val="00564361"/>
    <w:rsid w:val="00565972"/>
    <w:rsid w:val="005669AE"/>
    <w:rsid w:val="00582C2B"/>
    <w:rsid w:val="00583430"/>
    <w:rsid w:val="005844A2"/>
    <w:rsid w:val="00592FF7"/>
    <w:rsid w:val="005975F1"/>
    <w:rsid w:val="005A3CEA"/>
    <w:rsid w:val="005A7395"/>
    <w:rsid w:val="005B3356"/>
    <w:rsid w:val="005C07E4"/>
    <w:rsid w:val="005C29D4"/>
    <w:rsid w:val="005C5671"/>
    <w:rsid w:val="005D2D7B"/>
    <w:rsid w:val="005D6C46"/>
    <w:rsid w:val="005E0FDD"/>
    <w:rsid w:val="005E238F"/>
    <w:rsid w:val="005E3A14"/>
    <w:rsid w:val="005E61DC"/>
    <w:rsid w:val="005E79FD"/>
    <w:rsid w:val="005E7B9D"/>
    <w:rsid w:val="005F1DB8"/>
    <w:rsid w:val="005F3087"/>
    <w:rsid w:val="0060083B"/>
    <w:rsid w:val="0060531B"/>
    <w:rsid w:val="00611142"/>
    <w:rsid w:val="00613FCC"/>
    <w:rsid w:val="00614D18"/>
    <w:rsid w:val="00617478"/>
    <w:rsid w:val="00630AA8"/>
    <w:rsid w:val="0063124A"/>
    <w:rsid w:val="0063192B"/>
    <w:rsid w:val="00631F53"/>
    <w:rsid w:val="00632164"/>
    <w:rsid w:val="0063494F"/>
    <w:rsid w:val="00640EE8"/>
    <w:rsid w:val="00651BA0"/>
    <w:rsid w:val="006524D3"/>
    <w:rsid w:val="00653B56"/>
    <w:rsid w:val="00654A74"/>
    <w:rsid w:val="006604A4"/>
    <w:rsid w:val="006648C8"/>
    <w:rsid w:val="00676D5F"/>
    <w:rsid w:val="006B02BA"/>
    <w:rsid w:val="006B20CB"/>
    <w:rsid w:val="006B3386"/>
    <w:rsid w:val="006B48DF"/>
    <w:rsid w:val="006C12C3"/>
    <w:rsid w:val="006C5AE4"/>
    <w:rsid w:val="006D2BFB"/>
    <w:rsid w:val="006D70FB"/>
    <w:rsid w:val="006E0CF3"/>
    <w:rsid w:val="006E20E8"/>
    <w:rsid w:val="006E4C7B"/>
    <w:rsid w:val="006E6076"/>
    <w:rsid w:val="006E623C"/>
    <w:rsid w:val="007045BB"/>
    <w:rsid w:val="0070529E"/>
    <w:rsid w:val="00710C3A"/>
    <w:rsid w:val="007124A9"/>
    <w:rsid w:val="00714D6A"/>
    <w:rsid w:val="0071525D"/>
    <w:rsid w:val="0072573D"/>
    <w:rsid w:val="00730A1B"/>
    <w:rsid w:val="00730EBB"/>
    <w:rsid w:val="00744D50"/>
    <w:rsid w:val="007475CE"/>
    <w:rsid w:val="00750408"/>
    <w:rsid w:val="00752627"/>
    <w:rsid w:val="00757B2A"/>
    <w:rsid w:val="007650A6"/>
    <w:rsid w:val="00783F1C"/>
    <w:rsid w:val="00784185"/>
    <w:rsid w:val="007949A4"/>
    <w:rsid w:val="007A10D5"/>
    <w:rsid w:val="007A5155"/>
    <w:rsid w:val="007A62E1"/>
    <w:rsid w:val="007B2877"/>
    <w:rsid w:val="007B4711"/>
    <w:rsid w:val="007B6DB9"/>
    <w:rsid w:val="007C0279"/>
    <w:rsid w:val="007C1FD3"/>
    <w:rsid w:val="007C4CF6"/>
    <w:rsid w:val="007D2B2C"/>
    <w:rsid w:val="007D2DA8"/>
    <w:rsid w:val="007D67E3"/>
    <w:rsid w:val="007E12CC"/>
    <w:rsid w:val="007E2D48"/>
    <w:rsid w:val="007E57D1"/>
    <w:rsid w:val="007E6473"/>
    <w:rsid w:val="007F00D7"/>
    <w:rsid w:val="007F0FAE"/>
    <w:rsid w:val="00803C10"/>
    <w:rsid w:val="00807936"/>
    <w:rsid w:val="0081133B"/>
    <w:rsid w:val="008115EA"/>
    <w:rsid w:val="00813A57"/>
    <w:rsid w:val="008246B3"/>
    <w:rsid w:val="0082504A"/>
    <w:rsid w:val="0082694E"/>
    <w:rsid w:val="008319A3"/>
    <w:rsid w:val="008333F3"/>
    <w:rsid w:val="00834F20"/>
    <w:rsid w:val="0083586E"/>
    <w:rsid w:val="00841619"/>
    <w:rsid w:val="00844646"/>
    <w:rsid w:val="00844664"/>
    <w:rsid w:val="00846074"/>
    <w:rsid w:val="0085072E"/>
    <w:rsid w:val="00852E71"/>
    <w:rsid w:val="0085401D"/>
    <w:rsid w:val="008544D4"/>
    <w:rsid w:val="00857B5D"/>
    <w:rsid w:val="00862933"/>
    <w:rsid w:val="00864909"/>
    <w:rsid w:val="00891AE9"/>
    <w:rsid w:val="008931E4"/>
    <w:rsid w:val="00896014"/>
    <w:rsid w:val="00897112"/>
    <w:rsid w:val="008A74AD"/>
    <w:rsid w:val="008B1F1F"/>
    <w:rsid w:val="008B48C0"/>
    <w:rsid w:val="008B4BB1"/>
    <w:rsid w:val="008B54F7"/>
    <w:rsid w:val="008B7397"/>
    <w:rsid w:val="008D0D2C"/>
    <w:rsid w:val="008D1AAF"/>
    <w:rsid w:val="008D2966"/>
    <w:rsid w:val="008D330A"/>
    <w:rsid w:val="008D3D9B"/>
    <w:rsid w:val="008D66AC"/>
    <w:rsid w:val="008D7E4C"/>
    <w:rsid w:val="008F331B"/>
    <w:rsid w:val="009055CE"/>
    <w:rsid w:val="00910E66"/>
    <w:rsid w:val="00912E33"/>
    <w:rsid w:val="00920E7C"/>
    <w:rsid w:val="00922EF6"/>
    <w:rsid w:val="009250D6"/>
    <w:rsid w:val="00933595"/>
    <w:rsid w:val="009338BB"/>
    <w:rsid w:val="00933EAC"/>
    <w:rsid w:val="00950AE7"/>
    <w:rsid w:val="00956DE8"/>
    <w:rsid w:val="00957EB5"/>
    <w:rsid w:val="00962C6C"/>
    <w:rsid w:val="00963456"/>
    <w:rsid w:val="009647FE"/>
    <w:rsid w:val="0096496D"/>
    <w:rsid w:val="00965991"/>
    <w:rsid w:val="00965CD1"/>
    <w:rsid w:val="009709D1"/>
    <w:rsid w:val="009722BC"/>
    <w:rsid w:val="00972DD0"/>
    <w:rsid w:val="009734DB"/>
    <w:rsid w:val="00973921"/>
    <w:rsid w:val="00975BB2"/>
    <w:rsid w:val="009760AB"/>
    <w:rsid w:val="00980005"/>
    <w:rsid w:val="00982110"/>
    <w:rsid w:val="00986599"/>
    <w:rsid w:val="00987949"/>
    <w:rsid w:val="00990475"/>
    <w:rsid w:val="00993D7E"/>
    <w:rsid w:val="009A30E9"/>
    <w:rsid w:val="009A38D5"/>
    <w:rsid w:val="009B1C41"/>
    <w:rsid w:val="009B38A6"/>
    <w:rsid w:val="009B40C4"/>
    <w:rsid w:val="009C1C5F"/>
    <w:rsid w:val="009C4121"/>
    <w:rsid w:val="009C6025"/>
    <w:rsid w:val="009D0D2C"/>
    <w:rsid w:val="009E1C38"/>
    <w:rsid w:val="009F1630"/>
    <w:rsid w:val="009F17F5"/>
    <w:rsid w:val="009F2098"/>
    <w:rsid w:val="00A00DF1"/>
    <w:rsid w:val="00A01CAB"/>
    <w:rsid w:val="00A037DA"/>
    <w:rsid w:val="00A057D7"/>
    <w:rsid w:val="00A1110F"/>
    <w:rsid w:val="00A11603"/>
    <w:rsid w:val="00A13F12"/>
    <w:rsid w:val="00A5071D"/>
    <w:rsid w:val="00A51266"/>
    <w:rsid w:val="00A523DE"/>
    <w:rsid w:val="00A52BD0"/>
    <w:rsid w:val="00A536DA"/>
    <w:rsid w:val="00A6134F"/>
    <w:rsid w:val="00A6542B"/>
    <w:rsid w:val="00A65875"/>
    <w:rsid w:val="00A77155"/>
    <w:rsid w:val="00A806B3"/>
    <w:rsid w:val="00A82728"/>
    <w:rsid w:val="00A84D40"/>
    <w:rsid w:val="00A862D4"/>
    <w:rsid w:val="00A92CAA"/>
    <w:rsid w:val="00A96749"/>
    <w:rsid w:val="00A96EC4"/>
    <w:rsid w:val="00AA0B07"/>
    <w:rsid w:val="00AA1966"/>
    <w:rsid w:val="00AA52B8"/>
    <w:rsid w:val="00AB01E1"/>
    <w:rsid w:val="00AB2D3D"/>
    <w:rsid w:val="00AB45B6"/>
    <w:rsid w:val="00AB7542"/>
    <w:rsid w:val="00AC0CC3"/>
    <w:rsid w:val="00AC55AB"/>
    <w:rsid w:val="00AD36E7"/>
    <w:rsid w:val="00AD4C7C"/>
    <w:rsid w:val="00AD6A90"/>
    <w:rsid w:val="00AE1E50"/>
    <w:rsid w:val="00AE3254"/>
    <w:rsid w:val="00AE3AD0"/>
    <w:rsid w:val="00AF53F4"/>
    <w:rsid w:val="00B073B2"/>
    <w:rsid w:val="00B11907"/>
    <w:rsid w:val="00B13234"/>
    <w:rsid w:val="00B1776F"/>
    <w:rsid w:val="00B22725"/>
    <w:rsid w:val="00B25424"/>
    <w:rsid w:val="00B31753"/>
    <w:rsid w:val="00B342CB"/>
    <w:rsid w:val="00B357E1"/>
    <w:rsid w:val="00B56B81"/>
    <w:rsid w:val="00B62347"/>
    <w:rsid w:val="00B634CE"/>
    <w:rsid w:val="00B64478"/>
    <w:rsid w:val="00B64EBB"/>
    <w:rsid w:val="00B6689C"/>
    <w:rsid w:val="00B77214"/>
    <w:rsid w:val="00B91D75"/>
    <w:rsid w:val="00B94E47"/>
    <w:rsid w:val="00BA30A2"/>
    <w:rsid w:val="00BA3897"/>
    <w:rsid w:val="00BC269C"/>
    <w:rsid w:val="00BC5A90"/>
    <w:rsid w:val="00BC795D"/>
    <w:rsid w:val="00BD0554"/>
    <w:rsid w:val="00BD2B70"/>
    <w:rsid w:val="00BD5B53"/>
    <w:rsid w:val="00BE3CB5"/>
    <w:rsid w:val="00BE5269"/>
    <w:rsid w:val="00BE7BD7"/>
    <w:rsid w:val="00C03403"/>
    <w:rsid w:val="00C06505"/>
    <w:rsid w:val="00C06F23"/>
    <w:rsid w:val="00C07054"/>
    <w:rsid w:val="00C103F9"/>
    <w:rsid w:val="00C11ED1"/>
    <w:rsid w:val="00C17C1A"/>
    <w:rsid w:val="00C17D54"/>
    <w:rsid w:val="00C20BD7"/>
    <w:rsid w:val="00C21D51"/>
    <w:rsid w:val="00C26419"/>
    <w:rsid w:val="00C269A9"/>
    <w:rsid w:val="00C32DE0"/>
    <w:rsid w:val="00C331C8"/>
    <w:rsid w:val="00C4550E"/>
    <w:rsid w:val="00C45C91"/>
    <w:rsid w:val="00C4685F"/>
    <w:rsid w:val="00C55152"/>
    <w:rsid w:val="00C56946"/>
    <w:rsid w:val="00C606E6"/>
    <w:rsid w:val="00C61E3D"/>
    <w:rsid w:val="00C63BC4"/>
    <w:rsid w:val="00C66795"/>
    <w:rsid w:val="00C673AC"/>
    <w:rsid w:val="00C676C6"/>
    <w:rsid w:val="00C72DDF"/>
    <w:rsid w:val="00C85BA0"/>
    <w:rsid w:val="00C87673"/>
    <w:rsid w:val="00C87BBF"/>
    <w:rsid w:val="00C961EF"/>
    <w:rsid w:val="00C97437"/>
    <w:rsid w:val="00C97708"/>
    <w:rsid w:val="00CA1CE1"/>
    <w:rsid w:val="00CA2931"/>
    <w:rsid w:val="00CA67AB"/>
    <w:rsid w:val="00CA6F50"/>
    <w:rsid w:val="00CA7CE9"/>
    <w:rsid w:val="00CB1EEA"/>
    <w:rsid w:val="00CB43CE"/>
    <w:rsid w:val="00CB6295"/>
    <w:rsid w:val="00CB78F9"/>
    <w:rsid w:val="00CC10E2"/>
    <w:rsid w:val="00CC54A2"/>
    <w:rsid w:val="00CD0E46"/>
    <w:rsid w:val="00CD2777"/>
    <w:rsid w:val="00CD2CF4"/>
    <w:rsid w:val="00CD5B0C"/>
    <w:rsid w:val="00CE1348"/>
    <w:rsid w:val="00CE1C2F"/>
    <w:rsid w:val="00CF4B79"/>
    <w:rsid w:val="00CF6DEF"/>
    <w:rsid w:val="00CF6E3B"/>
    <w:rsid w:val="00D04E43"/>
    <w:rsid w:val="00D05540"/>
    <w:rsid w:val="00D12482"/>
    <w:rsid w:val="00D12BA3"/>
    <w:rsid w:val="00D26E74"/>
    <w:rsid w:val="00D312FF"/>
    <w:rsid w:val="00D34A33"/>
    <w:rsid w:val="00D35033"/>
    <w:rsid w:val="00D37DA5"/>
    <w:rsid w:val="00D40929"/>
    <w:rsid w:val="00D41C9F"/>
    <w:rsid w:val="00D460A5"/>
    <w:rsid w:val="00D4651D"/>
    <w:rsid w:val="00D46B6F"/>
    <w:rsid w:val="00D50BA4"/>
    <w:rsid w:val="00D65667"/>
    <w:rsid w:val="00D7116C"/>
    <w:rsid w:val="00D73FCB"/>
    <w:rsid w:val="00D91F8E"/>
    <w:rsid w:val="00DA4633"/>
    <w:rsid w:val="00DA4A5D"/>
    <w:rsid w:val="00DA53C9"/>
    <w:rsid w:val="00DA67C6"/>
    <w:rsid w:val="00DB3649"/>
    <w:rsid w:val="00DC231E"/>
    <w:rsid w:val="00DC3581"/>
    <w:rsid w:val="00DC4A78"/>
    <w:rsid w:val="00DC5A53"/>
    <w:rsid w:val="00DD1A88"/>
    <w:rsid w:val="00DD3D56"/>
    <w:rsid w:val="00DD597E"/>
    <w:rsid w:val="00DE2141"/>
    <w:rsid w:val="00DF04B2"/>
    <w:rsid w:val="00DF4629"/>
    <w:rsid w:val="00DF4B28"/>
    <w:rsid w:val="00E050BE"/>
    <w:rsid w:val="00E06DB7"/>
    <w:rsid w:val="00E13C1A"/>
    <w:rsid w:val="00E149CC"/>
    <w:rsid w:val="00E15955"/>
    <w:rsid w:val="00E17F37"/>
    <w:rsid w:val="00E32BB6"/>
    <w:rsid w:val="00E41F05"/>
    <w:rsid w:val="00E47EFA"/>
    <w:rsid w:val="00E50E58"/>
    <w:rsid w:val="00E518D0"/>
    <w:rsid w:val="00E5356F"/>
    <w:rsid w:val="00E601C9"/>
    <w:rsid w:val="00E6508D"/>
    <w:rsid w:val="00E6545D"/>
    <w:rsid w:val="00E66EDF"/>
    <w:rsid w:val="00E67731"/>
    <w:rsid w:val="00E72648"/>
    <w:rsid w:val="00E74B72"/>
    <w:rsid w:val="00E81C30"/>
    <w:rsid w:val="00E94AA3"/>
    <w:rsid w:val="00E95E17"/>
    <w:rsid w:val="00EA53E9"/>
    <w:rsid w:val="00EA7612"/>
    <w:rsid w:val="00EB0563"/>
    <w:rsid w:val="00EB0A4F"/>
    <w:rsid w:val="00EB76AE"/>
    <w:rsid w:val="00EC177F"/>
    <w:rsid w:val="00EC2085"/>
    <w:rsid w:val="00EC7478"/>
    <w:rsid w:val="00EC7B2F"/>
    <w:rsid w:val="00ED70FA"/>
    <w:rsid w:val="00EF38F4"/>
    <w:rsid w:val="00EF5B9E"/>
    <w:rsid w:val="00EF704F"/>
    <w:rsid w:val="00F156BB"/>
    <w:rsid w:val="00F32B75"/>
    <w:rsid w:val="00F3427D"/>
    <w:rsid w:val="00F36C6D"/>
    <w:rsid w:val="00F36CFB"/>
    <w:rsid w:val="00F370D5"/>
    <w:rsid w:val="00F439EF"/>
    <w:rsid w:val="00F54A72"/>
    <w:rsid w:val="00F56FDE"/>
    <w:rsid w:val="00F66E8D"/>
    <w:rsid w:val="00F77CED"/>
    <w:rsid w:val="00F802AF"/>
    <w:rsid w:val="00F90E65"/>
    <w:rsid w:val="00F914E6"/>
    <w:rsid w:val="00FB02A7"/>
    <w:rsid w:val="00FB3B4F"/>
    <w:rsid w:val="00FC7B39"/>
    <w:rsid w:val="00FD4CAB"/>
    <w:rsid w:val="00FD758F"/>
    <w:rsid w:val="00FE1072"/>
    <w:rsid w:val="00FE291F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4A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66E8D"/>
    <w:pPr>
      <w:keepNext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73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630730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630730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630730"/>
    <w:rPr>
      <w:rFonts w:asciiTheme="minorHAnsi" w:eastAsiaTheme="minorEastAsia" w:hAnsiTheme="minorHAnsi" w:cstheme="minorBidi"/>
      <w:b/>
      <w:bCs/>
      <w:lang w:eastAsia="zh-CN"/>
    </w:rPr>
  </w:style>
  <w:style w:type="table" w:styleId="a3">
    <w:name w:val="Table Grid"/>
    <w:basedOn w:val="a1"/>
    <w:uiPriority w:val="99"/>
    <w:rsid w:val="00F342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E60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0730"/>
    <w:rPr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rsid w:val="006E60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0730"/>
    <w:rPr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rsid w:val="001D18A3"/>
    <w:pPr>
      <w:ind w:left="495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30730"/>
    <w:rPr>
      <w:sz w:val="24"/>
      <w:szCs w:val="24"/>
      <w:lang w:eastAsia="zh-CN"/>
    </w:rPr>
  </w:style>
  <w:style w:type="paragraph" w:styleId="21">
    <w:name w:val="Body Text Indent 2"/>
    <w:basedOn w:val="a"/>
    <w:link w:val="22"/>
    <w:uiPriority w:val="99"/>
    <w:rsid w:val="001D18A3"/>
    <w:pPr>
      <w:ind w:firstLine="709"/>
      <w:jc w:val="both"/>
    </w:pPr>
    <w:rPr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0730"/>
    <w:rPr>
      <w:sz w:val="24"/>
      <w:szCs w:val="24"/>
      <w:lang w:eastAsia="zh-CN"/>
    </w:rPr>
  </w:style>
  <w:style w:type="character" w:styleId="aa">
    <w:name w:val="Hyperlink"/>
    <w:basedOn w:val="a0"/>
    <w:uiPriority w:val="99"/>
    <w:rsid w:val="001D18A3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1D18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730"/>
    <w:rPr>
      <w:sz w:val="0"/>
      <w:szCs w:val="0"/>
      <w:lang w:eastAsia="zh-CN"/>
    </w:rPr>
  </w:style>
  <w:style w:type="paragraph" w:styleId="ad">
    <w:name w:val="Body Text"/>
    <w:basedOn w:val="a"/>
    <w:link w:val="ae"/>
    <w:uiPriority w:val="99"/>
    <w:rsid w:val="00F66E8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30730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rsid w:val="00F66E8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30730"/>
    <w:rPr>
      <w:sz w:val="24"/>
      <w:szCs w:val="24"/>
      <w:lang w:eastAsia="zh-CN"/>
    </w:rPr>
  </w:style>
  <w:style w:type="paragraph" w:styleId="3">
    <w:name w:val="Body Text Indent 3"/>
    <w:basedOn w:val="a"/>
    <w:link w:val="30"/>
    <w:uiPriority w:val="99"/>
    <w:rsid w:val="00F66E8D"/>
    <w:pPr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30730"/>
    <w:rPr>
      <w:sz w:val="16"/>
      <w:szCs w:val="16"/>
      <w:lang w:eastAsia="zh-CN"/>
    </w:rPr>
  </w:style>
  <w:style w:type="paragraph" w:styleId="af">
    <w:name w:val="Title"/>
    <w:basedOn w:val="a"/>
    <w:link w:val="af0"/>
    <w:uiPriority w:val="99"/>
    <w:qFormat/>
    <w:rsid w:val="00F66E8D"/>
    <w:pPr>
      <w:jc w:val="center"/>
    </w:pPr>
    <w:rPr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630730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customStyle="1" w:styleId="WW-2">
    <w:name w:val="WW-Основной текст с отступом 2"/>
    <w:basedOn w:val="a"/>
    <w:uiPriority w:val="99"/>
    <w:rsid w:val="008B7397"/>
    <w:pPr>
      <w:widowControl w:val="0"/>
      <w:suppressAutoHyphens/>
      <w:ind w:left="4820"/>
      <w:jc w:val="both"/>
    </w:pPr>
    <w:rPr>
      <w:szCs w:val="20"/>
      <w:lang w:eastAsia="ar-SA"/>
    </w:rPr>
  </w:style>
  <w:style w:type="paragraph" w:customStyle="1" w:styleId="ConsPlusNonformat">
    <w:name w:val="ConsPlusNonformat"/>
    <w:uiPriority w:val="99"/>
    <w:rsid w:val="00975B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1">
    <w:name w:val="List Paragraph"/>
    <w:basedOn w:val="a"/>
    <w:uiPriority w:val="34"/>
    <w:qFormat/>
    <w:rsid w:val="00651BA0"/>
    <w:pPr>
      <w:ind w:left="720"/>
      <w:contextualSpacing/>
    </w:pPr>
  </w:style>
  <w:style w:type="paragraph" w:customStyle="1" w:styleId="ConsPlusNormal">
    <w:name w:val="ConsPlusNormal"/>
    <w:rsid w:val="00E74B72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4A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66E8D"/>
    <w:pPr>
      <w:keepNext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73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630730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630730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630730"/>
    <w:rPr>
      <w:rFonts w:asciiTheme="minorHAnsi" w:eastAsiaTheme="minorEastAsia" w:hAnsiTheme="minorHAnsi" w:cstheme="minorBidi"/>
      <w:b/>
      <w:bCs/>
      <w:lang w:eastAsia="zh-CN"/>
    </w:rPr>
  </w:style>
  <w:style w:type="table" w:styleId="a3">
    <w:name w:val="Table Grid"/>
    <w:basedOn w:val="a1"/>
    <w:uiPriority w:val="99"/>
    <w:rsid w:val="00F342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E60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0730"/>
    <w:rPr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rsid w:val="006E60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0730"/>
    <w:rPr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rsid w:val="001D18A3"/>
    <w:pPr>
      <w:ind w:left="495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30730"/>
    <w:rPr>
      <w:sz w:val="24"/>
      <w:szCs w:val="24"/>
      <w:lang w:eastAsia="zh-CN"/>
    </w:rPr>
  </w:style>
  <w:style w:type="paragraph" w:styleId="21">
    <w:name w:val="Body Text Indent 2"/>
    <w:basedOn w:val="a"/>
    <w:link w:val="22"/>
    <w:uiPriority w:val="99"/>
    <w:rsid w:val="001D18A3"/>
    <w:pPr>
      <w:ind w:firstLine="709"/>
      <w:jc w:val="both"/>
    </w:pPr>
    <w:rPr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0730"/>
    <w:rPr>
      <w:sz w:val="24"/>
      <w:szCs w:val="24"/>
      <w:lang w:eastAsia="zh-CN"/>
    </w:rPr>
  </w:style>
  <w:style w:type="character" w:styleId="aa">
    <w:name w:val="Hyperlink"/>
    <w:basedOn w:val="a0"/>
    <w:uiPriority w:val="99"/>
    <w:rsid w:val="001D18A3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1D18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730"/>
    <w:rPr>
      <w:sz w:val="0"/>
      <w:szCs w:val="0"/>
      <w:lang w:eastAsia="zh-CN"/>
    </w:rPr>
  </w:style>
  <w:style w:type="paragraph" w:styleId="ad">
    <w:name w:val="Body Text"/>
    <w:basedOn w:val="a"/>
    <w:link w:val="ae"/>
    <w:uiPriority w:val="99"/>
    <w:rsid w:val="00F66E8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30730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rsid w:val="00F66E8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30730"/>
    <w:rPr>
      <w:sz w:val="24"/>
      <w:szCs w:val="24"/>
      <w:lang w:eastAsia="zh-CN"/>
    </w:rPr>
  </w:style>
  <w:style w:type="paragraph" w:styleId="3">
    <w:name w:val="Body Text Indent 3"/>
    <w:basedOn w:val="a"/>
    <w:link w:val="30"/>
    <w:uiPriority w:val="99"/>
    <w:rsid w:val="00F66E8D"/>
    <w:pPr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30730"/>
    <w:rPr>
      <w:sz w:val="16"/>
      <w:szCs w:val="16"/>
      <w:lang w:eastAsia="zh-CN"/>
    </w:rPr>
  </w:style>
  <w:style w:type="paragraph" w:styleId="af">
    <w:name w:val="Title"/>
    <w:basedOn w:val="a"/>
    <w:link w:val="af0"/>
    <w:uiPriority w:val="99"/>
    <w:qFormat/>
    <w:rsid w:val="00F66E8D"/>
    <w:pPr>
      <w:jc w:val="center"/>
    </w:pPr>
    <w:rPr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630730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customStyle="1" w:styleId="WW-2">
    <w:name w:val="WW-Основной текст с отступом 2"/>
    <w:basedOn w:val="a"/>
    <w:uiPriority w:val="99"/>
    <w:rsid w:val="008B7397"/>
    <w:pPr>
      <w:widowControl w:val="0"/>
      <w:suppressAutoHyphens/>
      <w:ind w:left="4820"/>
      <w:jc w:val="both"/>
    </w:pPr>
    <w:rPr>
      <w:szCs w:val="20"/>
      <w:lang w:eastAsia="ar-SA"/>
    </w:rPr>
  </w:style>
  <w:style w:type="paragraph" w:customStyle="1" w:styleId="ConsPlusNonformat">
    <w:name w:val="ConsPlusNonformat"/>
    <w:uiPriority w:val="99"/>
    <w:rsid w:val="00975B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1">
    <w:name w:val="List Paragraph"/>
    <w:basedOn w:val="a"/>
    <w:uiPriority w:val="34"/>
    <w:qFormat/>
    <w:rsid w:val="00651BA0"/>
    <w:pPr>
      <w:ind w:left="720"/>
      <w:contextualSpacing/>
    </w:pPr>
  </w:style>
  <w:style w:type="paragraph" w:customStyle="1" w:styleId="ConsPlusNormal">
    <w:name w:val="ConsPlusNormal"/>
    <w:rsid w:val="00E74B72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1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Azat</dc:creator>
  <cp:lastModifiedBy>admin</cp:lastModifiedBy>
  <cp:revision>2</cp:revision>
  <cp:lastPrinted>2018-02-20T12:43:00Z</cp:lastPrinted>
  <dcterms:created xsi:type="dcterms:W3CDTF">2023-02-16T10:19:00Z</dcterms:created>
  <dcterms:modified xsi:type="dcterms:W3CDTF">2023-02-16T10:19:00Z</dcterms:modified>
</cp:coreProperties>
</file>