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7F" w:rsidRDefault="00E13A7F" w:rsidP="00E13A7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3F1036" w:rsidRPr="00B33CBC" w:rsidRDefault="003F1036" w:rsidP="003F10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33CBC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proofErr w:type="spellStart"/>
      <w:r w:rsidR="00A10BDC" w:rsidRPr="00B33CBC">
        <w:rPr>
          <w:rFonts w:ascii="Arial" w:eastAsia="Calibri" w:hAnsi="Arial" w:cs="Arial"/>
          <w:sz w:val="24"/>
          <w:szCs w:val="24"/>
        </w:rPr>
        <w:t>Екатериновского</w:t>
      </w:r>
      <w:proofErr w:type="spellEnd"/>
      <w:r w:rsidR="00A10BDC" w:rsidRPr="00B33CBC">
        <w:rPr>
          <w:rFonts w:ascii="Arial" w:eastAsia="Calibri" w:hAnsi="Arial" w:cs="Arial"/>
          <w:sz w:val="24"/>
          <w:szCs w:val="24"/>
        </w:rPr>
        <w:t xml:space="preserve"> </w:t>
      </w:r>
      <w:r w:rsidRPr="00B33CBC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3F1036" w:rsidRPr="00B33CBC" w:rsidRDefault="003F1036" w:rsidP="003F10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33CBC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3F1036" w:rsidRPr="00B33CBC" w:rsidRDefault="003F1036" w:rsidP="003F10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F1036" w:rsidRPr="00B33CBC" w:rsidRDefault="003F1036" w:rsidP="003F10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33CBC">
        <w:rPr>
          <w:rFonts w:ascii="Arial" w:eastAsia="Calibri" w:hAnsi="Arial" w:cs="Arial"/>
          <w:sz w:val="24"/>
          <w:szCs w:val="24"/>
        </w:rPr>
        <w:t>ПОСТАНОВЛЕНИЕ</w:t>
      </w:r>
    </w:p>
    <w:p w:rsidR="003F1036" w:rsidRPr="00B33CBC" w:rsidRDefault="003F1036" w:rsidP="003F103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33CBC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  <w:r w:rsidR="00A10BDC" w:rsidRPr="00B33CBC">
        <w:rPr>
          <w:rFonts w:ascii="Arial" w:eastAsia="Calibri" w:hAnsi="Arial" w:cs="Arial"/>
          <w:sz w:val="24"/>
          <w:szCs w:val="24"/>
        </w:rPr>
        <w:t xml:space="preserve">Екатериновского </w:t>
      </w:r>
      <w:r w:rsidRPr="00B33CBC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3F1036" w:rsidRPr="00B33CBC" w:rsidRDefault="003F1036" w:rsidP="003F1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F1036" w:rsidRPr="00B33CBC" w:rsidRDefault="00E13A7F" w:rsidP="003F1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 __.__________</w:t>
      </w:r>
      <w:r w:rsidR="003F1036" w:rsidRPr="00B33CBC">
        <w:rPr>
          <w:rFonts w:ascii="Arial" w:eastAsia="Calibri" w:hAnsi="Arial" w:cs="Arial"/>
          <w:sz w:val="24"/>
          <w:szCs w:val="24"/>
        </w:rPr>
        <w:t xml:space="preserve"> 2023 года                                                                       </w:t>
      </w:r>
      <w:r w:rsidR="005E0810" w:rsidRPr="00B33CBC">
        <w:rPr>
          <w:rFonts w:ascii="Arial" w:eastAsia="Calibri" w:hAnsi="Arial" w:cs="Arial"/>
          <w:sz w:val="24"/>
          <w:szCs w:val="24"/>
        </w:rPr>
        <w:tab/>
      </w:r>
      <w:r w:rsidR="005E0810" w:rsidRPr="00B33CBC">
        <w:rPr>
          <w:rFonts w:ascii="Arial" w:eastAsia="Calibri" w:hAnsi="Arial" w:cs="Arial"/>
          <w:sz w:val="24"/>
          <w:szCs w:val="24"/>
        </w:rPr>
        <w:tab/>
      </w:r>
      <w:r w:rsidR="003F1036" w:rsidRPr="00B33CBC">
        <w:rPr>
          <w:rFonts w:ascii="Arial" w:eastAsia="Calibri" w:hAnsi="Arial" w:cs="Arial"/>
          <w:sz w:val="24"/>
          <w:szCs w:val="24"/>
        </w:rPr>
        <w:t>№</w:t>
      </w:r>
      <w:r w:rsidR="005E0810" w:rsidRPr="00B33CB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__</w:t>
      </w:r>
      <w:r w:rsidR="003F1036" w:rsidRPr="00B33CBC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</w:t>
      </w:r>
    </w:p>
    <w:p w:rsidR="003F1036" w:rsidRPr="00B33CBC" w:rsidRDefault="003F1036" w:rsidP="003F103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073B8" w:rsidRPr="00B33CBC" w:rsidRDefault="007073B8" w:rsidP="005E0810">
      <w:pPr>
        <w:tabs>
          <w:tab w:val="left" w:pos="1843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>Об утверждении Порядка внесения изменений</w:t>
      </w:r>
    </w:p>
    <w:p w:rsidR="007073B8" w:rsidRPr="00B33CBC" w:rsidRDefault="007073B8" w:rsidP="005E0810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5E0810" w:rsidRPr="00B33CBC">
        <w:rPr>
          <w:rFonts w:ascii="Arial" w:hAnsi="Arial" w:cs="Arial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 xml:space="preserve">доходов бюджета </w:t>
      </w:r>
      <w:r w:rsidR="00A10BDC" w:rsidRPr="00B33CBC">
        <w:rPr>
          <w:rFonts w:ascii="Arial" w:hAnsi="Arial" w:cs="Arial"/>
          <w:sz w:val="24"/>
          <w:szCs w:val="24"/>
        </w:rPr>
        <w:t xml:space="preserve">Екатериновского </w:t>
      </w:r>
      <w:r w:rsidR="002326EE" w:rsidRPr="00B33CBC">
        <w:rPr>
          <w:rFonts w:ascii="Arial" w:hAnsi="Arial" w:cs="Arial"/>
          <w:sz w:val="24"/>
          <w:szCs w:val="24"/>
        </w:rPr>
        <w:t xml:space="preserve">сельского поселения </w:t>
      </w:r>
      <w:r w:rsidRPr="00B33CBC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B33CBC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B33CBC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33CBC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B33CBC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B33CBC">
        <w:rPr>
          <w:rFonts w:ascii="Arial" w:hAnsi="Arial" w:cs="Arial"/>
          <w:spacing w:val="80"/>
          <w:sz w:val="24"/>
          <w:szCs w:val="24"/>
        </w:rPr>
        <w:t xml:space="preserve">  </w:t>
      </w:r>
      <w:r w:rsidRPr="00B33CBC">
        <w:rPr>
          <w:rFonts w:ascii="Arial" w:hAnsi="Arial" w:cs="Arial"/>
          <w:sz w:val="24"/>
          <w:szCs w:val="24"/>
        </w:rPr>
        <w:t>и</w:t>
      </w:r>
      <w:r w:rsidRPr="00B33CBC">
        <w:rPr>
          <w:rFonts w:ascii="Arial" w:hAnsi="Arial" w:cs="Arial"/>
          <w:spacing w:val="80"/>
          <w:sz w:val="24"/>
          <w:szCs w:val="24"/>
        </w:rPr>
        <w:t xml:space="preserve">  </w:t>
      </w:r>
      <w:r w:rsidRPr="00B33CBC">
        <w:rPr>
          <w:rFonts w:ascii="Arial" w:hAnsi="Arial" w:cs="Arial"/>
          <w:sz w:val="24"/>
          <w:szCs w:val="24"/>
        </w:rPr>
        <w:t>постановлением</w:t>
      </w:r>
      <w:r w:rsidRPr="00B33CBC">
        <w:rPr>
          <w:rFonts w:ascii="Arial" w:hAnsi="Arial" w:cs="Arial"/>
          <w:spacing w:val="80"/>
          <w:sz w:val="24"/>
          <w:szCs w:val="24"/>
        </w:rPr>
        <w:t xml:space="preserve">  </w:t>
      </w:r>
      <w:r w:rsidRPr="00B33CBC">
        <w:rPr>
          <w:rFonts w:ascii="Arial" w:hAnsi="Arial" w:cs="Arial"/>
          <w:sz w:val="24"/>
          <w:szCs w:val="24"/>
        </w:rPr>
        <w:t>Правительства</w:t>
      </w:r>
      <w:r w:rsidRPr="00B33CBC">
        <w:rPr>
          <w:rFonts w:ascii="Arial" w:hAnsi="Arial" w:cs="Arial"/>
          <w:spacing w:val="80"/>
          <w:sz w:val="24"/>
          <w:szCs w:val="24"/>
        </w:rPr>
        <w:t xml:space="preserve">  </w:t>
      </w:r>
      <w:r w:rsidRPr="00B33CBC">
        <w:rPr>
          <w:rFonts w:ascii="Arial" w:hAnsi="Arial" w:cs="Arial"/>
          <w:sz w:val="24"/>
          <w:szCs w:val="24"/>
        </w:rPr>
        <w:t>Российской</w:t>
      </w:r>
      <w:r w:rsidRPr="00B33CBC">
        <w:rPr>
          <w:rFonts w:ascii="Arial" w:hAnsi="Arial" w:cs="Arial"/>
          <w:spacing w:val="80"/>
          <w:sz w:val="24"/>
          <w:szCs w:val="24"/>
        </w:rPr>
        <w:t xml:space="preserve">  </w:t>
      </w:r>
      <w:r w:rsidRPr="00B33CBC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B33CBC">
        <w:rPr>
          <w:rFonts w:ascii="Arial" w:hAnsi="Arial" w:cs="Arial"/>
          <w:spacing w:val="-1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B33CBC">
        <w:rPr>
          <w:rFonts w:ascii="Arial" w:hAnsi="Arial" w:cs="Arial"/>
          <w:spacing w:val="-5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медицинского</w:t>
      </w:r>
      <w:r w:rsidRPr="00B33CBC">
        <w:rPr>
          <w:rFonts w:ascii="Arial" w:hAnsi="Arial" w:cs="Arial"/>
          <w:spacing w:val="7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страхования, местного</w:t>
      </w:r>
      <w:r w:rsidRPr="00B33CBC">
        <w:rPr>
          <w:rFonts w:ascii="Arial" w:hAnsi="Arial" w:cs="Arial"/>
          <w:spacing w:val="-9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бюджета»</w:t>
      </w:r>
      <w:r w:rsidRPr="00B33CBC">
        <w:rPr>
          <w:rFonts w:ascii="Arial" w:hAnsi="Arial" w:cs="Arial"/>
          <w:spacing w:val="-9"/>
          <w:sz w:val="24"/>
          <w:szCs w:val="24"/>
        </w:rPr>
        <w:t xml:space="preserve"> </w:t>
      </w:r>
      <w:r w:rsidRPr="00B33CBC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B33C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0BDC" w:rsidRPr="00B33CBC">
        <w:rPr>
          <w:rFonts w:ascii="Arial" w:hAnsi="Arial" w:cs="Arial"/>
          <w:sz w:val="24"/>
          <w:szCs w:val="24"/>
        </w:rPr>
        <w:t xml:space="preserve">Екатериновского </w:t>
      </w:r>
      <w:r w:rsidR="001522DF" w:rsidRPr="00B33CBC">
        <w:rPr>
          <w:rFonts w:ascii="Arial" w:hAnsi="Arial" w:cs="Arial"/>
          <w:sz w:val="24"/>
          <w:szCs w:val="24"/>
        </w:rPr>
        <w:t>сельского поселения</w:t>
      </w:r>
      <w:r w:rsidRPr="00B33CBC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B33CBC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B33CBC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B33CBC">
        <w:rPr>
          <w:rFonts w:ascii="Arial" w:hAnsi="Arial" w:cs="Arial"/>
          <w:spacing w:val="-18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доходов</w:t>
      </w:r>
      <w:r w:rsidRPr="00B33CBC">
        <w:rPr>
          <w:rFonts w:ascii="Arial" w:hAnsi="Arial" w:cs="Arial"/>
          <w:spacing w:val="-4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бюджета</w:t>
      </w:r>
      <w:r w:rsidR="001522DF" w:rsidRPr="00B33CBC">
        <w:rPr>
          <w:rFonts w:ascii="Arial" w:hAnsi="Arial" w:cs="Arial"/>
          <w:spacing w:val="-2"/>
          <w:sz w:val="24"/>
          <w:szCs w:val="24"/>
        </w:rPr>
        <w:t xml:space="preserve"> </w:t>
      </w:r>
      <w:r w:rsidR="00A10BDC" w:rsidRPr="00B33CBC">
        <w:rPr>
          <w:rFonts w:ascii="Arial" w:hAnsi="Arial" w:cs="Arial"/>
          <w:sz w:val="24"/>
          <w:szCs w:val="24"/>
        </w:rPr>
        <w:t xml:space="preserve">Екатериновского </w:t>
      </w:r>
      <w:r w:rsidR="002326EE" w:rsidRPr="00B33CBC">
        <w:rPr>
          <w:rFonts w:ascii="Arial" w:hAnsi="Arial" w:cs="Arial"/>
          <w:sz w:val="24"/>
          <w:szCs w:val="24"/>
        </w:rPr>
        <w:t>сельского поселения</w:t>
      </w:r>
      <w:r w:rsidRPr="00B33CBC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B33CBC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B33CBC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A10BDC" w:rsidRPr="00B33CBC">
        <w:rPr>
          <w:rFonts w:ascii="Arial" w:hAnsi="Arial" w:cs="Arial"/>
          <w:sz w:val="24"/>
          <w:szCs w:val="24"/>
        </w:rPr>
        <w:t xml:space="preserve">Екатериновского </w:t>
      </w:r>
      <w:r w:rsidR="002326EE" w:rsidRPr="00B33CBC">
        <w:rPr>
          <w:rFonts w:ascii="Arial" w:hAnsi="Arial" w:cs="Arial"/>
          <w:sz w:val="24"/>
          <w:szCs w:val="24"/>
        </w:rPr>
        <w:t>сельского поселения</w:t>
      </w:r>
      <w:r w:rsidR="002326EE" w:rsidRPr="00B33CBC">
        <w:rPr>
          <w:rFonts w:ascii="Arial" w:hAnsi="Arial" w:cs="Arial"/>
          <w:spacing w:val="-2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B33CBC">
        <w:rPr>
          <w:rFonts w:ascii="Arial" w:hAnsi="Arial" w:cs="Arial"/>
          <w:sz w:val="24"/>
          <w:szCs w:val="24"/>
        </w:rPr>
        <w:t>, начиная с</w:t>
      </w:r>
      <w:r w:rsidRPr="00B33CBC">
        <w:rPr>
          <w:rFonts w:ascii="Arial" w:hAnsi="Arial" w:cs="Arial"/>
          <w:spacing w:val="-9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бюджетов на</w:t>
      </w:r>
      <w:r w:rsidRPr="00B33CBC">
        <w:rPr>
          <w:rFonts w:ascii="Arial" w:hAnsi="Arial" w:cs="Arial"/>
          <w:spacing w:val="-4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202</w:t>
      </w:r>
      <w:r w:rsidR="00D36717" w:rsidRPr="00B33CBC">
        <w:rPr>
          <w:rFonts w:ascii="Arial" w:hAnsi="Arial" w:cs="Arial"/>
          <w:sz w:val="24"/>
          <w:szCs w:val="24"/>
        </w:rPr>
        <w:t>3</w:t>
      </w:r>
      <w:r w:rsidRPr="00B33CBC">
        <w:rPr>
          <w:rFonts w:ascii="Arial" w:hAnsi="Arial" w:cs="Arial"/>
          <w:sz w:val="24"/>
          <w:szCs w:val="24"/>
        </w:rPr>
        <w:t xml:space="preserve"> год и</w:t>
      </w:r>
      <w:r w:rsidRPr="00B33CBC">
        <w:rPr>
          <w:rFonts w:ascii="Arial" w:hAnsi="Arial" w:cs="Arial"/>
          <w:spacing w:val="-6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на</w:t>
      </w:r>
      <w:r w:rsidRPr="00B33CBC">
        <w:rPr>
          <w:rFonts w:ascii="Arial" w:hAnsi="Arial" w:cs="Arial"/>
          <w:spacing w:val="-4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плановый период 202</w:t>
      </w:r>
      <w:r w:rsidR="00D36717" w:rsidRPr="00B33CBC">
        <w:rPr>
          <w:rFonts w:ascii="Arial" w:hAnsi="Arial" w:cs="Arial"/>
          <w:sz w:val="24"/>
          <w:szCs w:val="24"/>
        </w:rPr>
        <w:t>4</w:t>
      </w:r>
      <w:r w:rsidRPr="00B33CBC">
        <w:rPr>
          <w:rFonts w:ascii="Arial" w:hAnsi="Arial" w:cs="Arial"/>
          <w:sz w:val="24"/>
          <w:szCs w:val="24"/>
        </w:rPr>
        <w:t xml:space="preserve"> и</w:t>
      </w:r>
      <w:r w:rsidRPr="00B33CBC">
        <w:rPr>
          <w:rFonts w:ascii="Arial" w:hAnsi="Arial" w:cs="Arial"/>
          <w:spacing w:val="-6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202</w:t>
      </w:r>
      <w:r w:rsidR="00D36717" w:rsidRPr="00B33CBC">
        <w:rPr>
          <w:rFonts w:ascii="Arial" w:hAnsi="Arial" w:cs="Arial"/>
          <w:sz w:val="24"/>
          <w:szCs w:val="24"/>
        </w:rPr>
        <w:t>5</w:t>
      </w:r>
      <w:r w:rsidRPr="00B33CBC">
        <w:rPr>
          <w:rFonts w:ascii="Arial" w:hAnsi="Arial" w:cs="Arial"/>
          <w:spacing w:val="-2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годов.</w:t>
      </w:r>
    </w:p>
    <w:p w:rsidR="005E0810" w:rsidRPr="00B33CBC" w:rsidRDefault="005E0810" w:rsidP="005E0810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 xml:space="preserve">  3.</w:t>
      </w:r>
      <w:r w:rsidRPr="00B33CBC">
        <w:rPr>
          <w:rFonts w:ascii="Arial" w:eastAsia="Calibri" w:hAnsi="Arial" w:cs="Arial"/>
          <w:color w:val="000000"/>
          <w:sz w:val="24"/>
          <w:szCs w:val="24"/>
        </w:rPr>
        <w:t xml:space="preserve"> Опубликовать (обнародовать)  настоящее постановление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6" w:history="1">
        <w:r w:rsidRPr="00B33CBC">
          <w:rPr>
            <w:rFonts w:ascii="Arial" w:eastAsia="Calibri" w:hAnsi="Arial" w:cs="Arial"/>
            <w:color w:val="000000"/>
            <w:sz w:val="24"/>
            <w:szCs w:val="24"/>
          </w:rPr>
          <w:t>www.pestreci.tatarstan.ru</w:t>
        </w:r>
      </w:hyperlink>
      <w:r w:rsidRPr="00B33CBC">
        <w:rPr>
          <w:rFonts w:ascii="Arial" w:eastAsia="Calibri" w:hAnsi="Arial" w:cs="Arial"/>
          <w:color w:val="000000"/>
          <w:sz w:val="24"/>
          <w:szCs w:val="24"/>
        </w:rPr>
        <w:t>).</w:t>
      </w:r>
      <w:r w:rsidRPr="00B33CBC">
        <w:rPr>
          <w:rFonts w:ascii="Arial" w:eastAsia="Calibri" w:hAnsi="Arial" w:cs="Arial"/>
          <w:sz w:val="24"/>
          <w:szCs w:val="24"/>
        </w:rPr>
        <w:t xml:space="preserve">   </w:t>
      </w:r>
    </w:p>
    <w:p w:rsidR="007073B8" w:rsidRPr="00B33CBC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color w:val="000000" w:themeColor="text1"/>
          <w:sz w:val="24"/>
          <w:szCs w:val="24"/>
        </w:rPr>
        <w:t>4.</w:t>
      </w:r>
      <w:r w:rsidR="005E0810" w:rsidRPr="00B33C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B33CBC">
        <w:rPr>
          <w:rFonts w:ascii="Arial" w:hAnsi="Arial" w:cs="Arial"/>
          <w:sz w:val="24"/>
          <w:szCs w:val="24"/>
        </w:rPr>
        <w:t xml:space="preserve">Татарстан </w:t>
      </w:r>
      <w:r w:rsidRPr="00B33CBC">
        <w:rPr>
          <w:rFonts w:ascii="Arial" w:hAnsi="Arial" w:cs="Arial"/>
          <w:sz w:val="24"/>
          <w:szCs w:val="24"/>
        </w:rPr>
        <w:t>Г.П.</w:t>
      </w:r>
      <w:r w:rsidR="005E0810" w:rsidRPr="00B33C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3CBC">
        <w:rPr>
          <w:rFonts w:ascii="Arial" w:hAnsi="Arial" w:cs="Arial"/>
          <w:sz w:val="24"/>
          <w:szCs w:val="24"/>
        </w:rPr>
        <w:t>Товкалева</w:t>
      </w:r>
      <w:proofErr w:type="spellEnd"/>
      <w:r w:rsidRPr="00B33CBC">
        <w:rPr>
          <w:rFonts w:ascii="Arial" w:hAnsi="Arial" w:cs="Arial"/>
          <w:sz w:val="24"/>
          <w:szCs w:val="24"/>
        </w:rPr>
        <w:t>.</w:t>
      </w:r>
    </w:p>
    <w:p w:rsidR="007073B8" w:rsidRPr="00B33CBC" w:rsidRDefault="007073B8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1F63D5" w:rsidRPr="00B33CBC" w:rsidRDefault="001F63D5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2326EE" w:rsidRPr="00B33CBC" w:rsidRDefault="001F63D5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CBC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A10BDC" w:rsidRPr="00B33CBC">
        <w:rPr>
          <w:rFonts w:ascii="Arial" w:hAnsi="Arial" w:cs="Arial"/>
          <w:color w:val="000000" w:themeColor="text1"/>
          <w:sz w:val="24"/>
          <w:szCs w:val="24"/>
        </w:rPr>
        <w:t xml:space="preserve">Екатериновского </w:t>
      </w:r>
      <w:r w:rsidR="002326EE" w:rsidRPr="00B33CBC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7073B8" w:rsidRPr="00B33CBC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3CBC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B33CBC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            </w:t>
      </w:r>
      <w:r w:rsidR="001522DF" w:rsidRPr="00B33CBC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B33CBC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A10BDC" w:rsidRPr="00B33CBC">
        <w:rPr>
          <w:rFonts w:ascii="Arial" w:hAnsi="Arial" w:cs="Arial"/>
          <w:color w:val="000000" w:themeColor="text1"/>
          <w:sz w:val="24"/>
          <w:szCs w:val="24"/>
        </w:rPr>
        <w:t>А.Н</w:t>
      </w:r>
      <w:r w:rsidR="00D43BD2" w:rsidRPr="00B33CBC">
        <w:rPr>
          <w:rFonts w:ascii="Arial" w:hAnsi="Arial" w:cs="Arial"/>
          <w:color w:val="000000" w:themeColor="text1"/>
          <w:sz w:val="24"/>
          <w:szCs w:val="24"/>
        </w:rPr>
        <w:t>.</w:t>
      </w:r>
      <w:r w:rsidR="005E0810" w:rsidRPr="00B33C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0BDC" w:rsidRPr="00B33CBC">
        <w:rPr>
          <w:rFonts w:ascii="Arial" w:hAnsi="Arial" w:cs="Arial"/>
          <w:color w:val="000000" w:themeColor="text1"/>
          <w:sz w:val="24"/>
          <w:szCs w:val="24"/>
        </w:rPr>
        <w:t>Жук</w:t>
      </w:r>
      <w:r w:rsidR="00D601A1" w:rsidRPr="00B33CBC">
        <w:rPr>
          <w:rFonts w:ascii="Arial" w:hAnsi="Arial" w:cs="Arial"/>
          <w:color w:val="000000" w:themeColor="text1"/>
          <w:sz w:val="24"/>
          <w:szCs w:val="24"/>
        </w:rPr>
        <w:t>ов</w:t>
      </w:r>
      <w:r w:rsidRPr="00B33CB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</w:t>
      </w:r>
    </w:p>
    <w:p w:rsidR="002326EE" w:rsidRDefault="002326E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B33CBC" w:rsidRDefault="00B33CBC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B33CBC" w:rsidRDefault="00B33CBC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B33CBC" w:rsidRDefault="00B33CBC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B33CBC" w:rsidRDefault="00B33CBC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B33CBC" w:rsidRDefault="00B33CBC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B33CBC" w:rsidRDefault="00B33CBC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B33CBC" w:rsidRDefault="00B33CBC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B33CBC" w:rsidRDefault="00B33CBC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B33CBC" w:rsidRDefault="00B33CBC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B33CBC" w:rsidRPr="00B33CBC" w:rsidRDefault="00B33CBC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EF7D19" w:rsidRPr="00B33CBC" w:rsidRDefault="00EF7D1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  <w:r w:rsidRPr="00B33CBC">
        <w:rPr>
          <w:rFonts w:ascii="Arial" w:eastAsia="Calibri" w:hAnsi="Arial" w:cs="Arial"/>
          <w:lang w:eastAsia="en-US"/>
        </w:rPr>
        <w:t>Утвержден п</w:t>
      </w:r>
      <w:r w:rsidRPr="00B33CBC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B33CBC" w:rsidRDefault="002326EE" w:rsidP="00EF7D19">
      <w:pPr>
        <w:pStyle w:val="a7"/>
        <w:ind w:firstLine="5103"/>
        <w:rPr>
          <w:rFonts w:ascii="Arial" w:eastAsia="Calibri" w:hAnsi="Arial" w:cs="Arial"/>
          <w:bCs/>
          <w:lang w:eastAsia="en-US"/>
        </w:rPr>
      </w:pPr>
      <w:r w:rsidRPr="00B33CBC">
        <w:rPr>
          <w:rFonts w:ascii="Arial" w:eastAsia="Calibri" w:hAnsi="Arial" w:cs="Arial"/>
          <w:lang w:eastAsia="en-US"/>
        </w:rPr>
        <w:t>и</w:t>
      </w:r>
      <w:r w:rsidRPr="00B33CBC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B33CBC">
        <w:rPr>
          <w:rFonts w:ascii="Arial" w:eastAsia="Calibri" w:hAnsi="Arial" w:cs="Arial"/>
          <w:bCs/>
          <w:lang w:eastAsia="en-US"/>
        </w:rPr>
        <w:t xml:space="preserve">                                                                    </w:t>
      </w:r>
    </w:p>
    <w:p w:rsidR="002326EE" w:rsidRPr="00B33CBC" w:rsidRDefault="00A10BDC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Calibri" w:hAnsi="Arial" w:cs="Arial"/>
          <w:bCs/>
          <w:sz w:val="24"/>
          <w:szCs w:val="24"/>
        </w:rPr>
      </w:pPr>
      <w:r w:rsidRPr="00B33CBC">
        <w:rPr>
          <w:rFonts w:ascii="Arial" w:eastAsia="Calibri" w:hAnsi="Arial" w:cs="Arial"/>
          <w:bCs/>
          <w:sz w:val="24"/>
          <w:szCs w:val="24"/>
        </w:rPr>
        <w:t xml:space="preserve">Екатериновского </w:t>
      </w:r>
      <w:r w:rsidR="002326EE" w:rsidRPr="00B33CBC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B33CBC" w:rsidRDefault="002326EE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Calibri" w:hAnsi="Arial" w:cs="Arial"/>
          <w:bCs/>
          <w:sz w:val="24"/>
          <w:szCs w:val="24"/>
        </w:rPr>
      </w:pPr>
      <w:r w:rsidRPr="00B33CBC">
        <w:rPr>
          <w:rFonts w:ascii="Arial" w:eastAsia="Calibri" w:hAnsi="Arial" w:cs="Arial"/>
          <w:bCs/>
          <w:sz w:val="24"/>
          <w:szCs w:val="24"/>
        </w:rPr>
        <w:t xml:space="preserve">поселения </w:t>
      </w:r>
      <w:r w:rsidR="00EF7D19" w:rsidRPr="00B33CBC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B33CBC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 w:rsidRPr="00B33CBC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  <w:r w:rsidR="002326EE" w:rsidRPr="00B33CBC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 w:rsidRPr="00B33CBC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E13A7F">
        <w:rPr>
          <w:rFonts w:ascii="Arial" w:eastAsia="Calibri" w:hAnsi="Arial" w:cs="Arial"/>
          <w:bCs/>
          <w:sz w:val="24"/>
          <w:szCs w:val="24"/>
        </w:rPr>
        <w:t>__</w:t>
      </w:r>
      <w:bookmarkStart w:id="0" w:name="_GoBack"/>
      <w:bookmarkEnd w:id="0"/>
      <w:r w:rsidR="00E13A7F">
        <w:rPr>
          <w:rFonts w:ascii="Arial" w:eastAsia="Calibri" w:hAnsi="Arial" w:cs="Arial"/>
          <w:bCs/>
          <w:sz w:val="24"/>
          <w:szCs w:val="24"/>
        </w:rPr>
        <w:t>. __</w:t>
      </w:r>
      <w:r w:rsidR="003F1036" w:rsidRPr="00B33CBC">
        <w:rPr>
          <w:rFonts w:ascii="Arial" w:eastAsia="Calibri" w:hAnsi="Arial" w:cs="Arial"/>
          <w:bCs/>
          <w:sz w:val="24"/>
          <w:szCs w:val="24"/>
        </w:rPr>
        <w:t xml:space="preserve">. </w:t>
      </w:r>
      <w:r w:rsidRPr="00B33CBC">
        <w:rPr>
          <w:rFonts w:ascii="Arial" w:eastAsia="Calibri" w:hAnsi="Arial" w:cs="Arial"/>
          <w:bCs/>
          <w:sz w:val="24"/>
          <w:szCs w:val="24"/>
        </w:rPr>
        <w:t>202</w:t>
      </w:r>
      <w:r w:rsidR="00D36717" w:rsidRPr="00B33CBC">
        <w:rPr>
          <w:rFonts w:ascii="Arial" w:eastAsia="Calibri" w:hAnsi="Arial" w:cs="Arial"/>
          <w:bCs/>
          <w:sz w:val="24"/>
          <w:szCs w:val="24"/>
        </w:rPr>
        <w:t>3</w:t>
      </w:r>
      <w:r w:rsidRPr="00B33CBC">
        <w:rPr>
          <w:rFonts w:ascii="Arial" w:eastAsia="Calibri" w:hAnsi="Arial" w:cs="Arial"/>
          <w:bCs/>
          <w:sz w:val="24"/>
          <w:szCs w:val="24"/>
        </w:rPr>
        <w:t xml:space="preserve"> г. № </w:t>
      </w:r>
      <w:r w:rsidR="00E13A7F">
        <w:rPr>
          <w:rFonts w:ascii="Arial" w:eastAsia="Calibri" w:hAnsi="Arial" w:cs="Arial"/>
          <w:bCs/>
          <w:sz w:val="24"/>
          <w:szCs w:val="24"/>
        </w:rPr>
        <w:t>__</w:t>
      </w:r>
    </w:p>
    <w:p w:rsidR="00B33CBC" w:rsidRPr="00B33CBC" w:rsidRDefault="00B33CBC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</w:p>
    <w:p w:rsidR="00EF7D19" w:rsidRPr="00B33CBC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B33CBC" w:rsidRDefault="00EF7D19" w:rsidP="00232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B33CB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B33CBC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B33CBC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B33CBC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A10BDC" w:rsidRPr="00B33CBC">
        <w:rPr>
          <w:rFonts w:ascii="Arial" w:hAnsi="Arial" w:cs="Arial"/>
          <w:sz w:val="24"/>
          <w:szCs w:val="24"/>
        </w:rPr>
        <w:t xml:space="preserve">Екатериновского </w:t>
      </w:r>
      <w:r w:rsidR="002326EE" w:rsidRPr="00B33CBC">
        <w:rPr>
          <w:rFonts w:ascii="Arial" w:hAnsi="Arial" w:cs="Arial"/>
          <w:sz w:val="24"/>
          <w:szCs w:val="24"/>
        </w:rPr>
        <w:t>сельского поселения</w:t>
      </w:r>
      <w:r w:rsidR="002326EE" w:rsidRPr="00B33CB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B33CBC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B33CBC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B33CBC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A10BDC" w:rsidRPr="00B33CBC">
        <w:rPr>
          <w:rFonts w:ascii="Arial" w:hAnsi="Arial" w:cs="Arial"/>
          <w:sz w:val="24"/>
          <w:szCs w:val="24"/>
        </w:rPr>
        <w:t xml:space="preserve">Екатериновского </w:t>
      </w:r>
      <w:r w:rsidR="002326EE" w:rsidRPr="00B33CBC">
        <w:rPr>
          <w:rFonts w:ascii="Arial" w:hAnsi="Arial" w:cs="Arial"/>
          <w:sz w:val="24"/>
          <w:szCs w:val="24"/>
        </w:rPr>
        <w:t>сельского поселения</w:t>
      </w:r>
      <w:r w:rsidR="002326EE" w:rsidRPr="00B33CBC">
        <w:rPr>
          <w:rFonts w:ascii="Arial" w:hAnsi="Arial" w:cs="Arial"/>
          <w:spacing w:val="-2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B33CBC">
        <w:rPr>
          <w:rFonts w:ascii="Arial" w:hAnsi="Arial" w:cs="Arial"/>
          <w:sz w:val="24"/>
          <w:szCs w:val="24"/>
        </w:rPr>
        <w:t>(далее</w:t>
      </w:r>
      <w:r w:rsidRPr="00B33CBC">
        <w:rPr>
          <w:rFonts w:ascii="Arial" w:hAnsi="Arial" w:cs="Arial"/>
          <w:spacing w:val="40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A10BDC" w:rsidRPr="00B33CBC">
        <w:rPr>
          <w:rFonts w:ascii="Arial" w:hAnsi="Arial" w:cs="Arial"/>
          <w:sz w:val="24"/>
          <w:szCs w:val="24"/>
        </w:rPr>
        <w:t xml:space="preserve">Екатериновского </w:t>
      </w:r>
      <w:r w:rsidR="001522DF" w:rsidRPr="00B33CBC">
        <w:rPr>
          <w:rFonts w:ascii="Arial" w:hAnsi="Arial" w:cs="Arial"/>
          <w:sz w:val="24"/>
          <w:szCs w:val="24"/>
        </w:rPr>
        <w:t>сельского поселения</w:t>
      </w:r>
      <w:r w:rsidR="001522DF" w:rsidRPr="00B33CBC">
        <w:rPr>
          <w:rFonts w:ascii="Arial" w:hAnsi="Arial" w:cs="Arial"/>
          <w:spacing w:val="-2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B33CBC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B33CBC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pacing w:val="-2"/>
          <w:sz w:val="24"/>
          <w:szCs w:val="24"/>
        </w:rPr>
        <w:t>В</w:t>
      </w:r>
      <w:r w:rsidRPr="00B33CBC">
        <w:rPr>
          <w:rFonts w:ascii="Arial" w:hAnsi="Arial" w:cs="Arial"/>
          <w:spacing w:val="-12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>Перечень</w:t>
      </w:r>
      <w:r w:rsidRPr="00B33CBC">
        <w:rPr>
          <w:rFonts w:ascii="Arial" w:hAnsi="Arial" w:cs="Arial"/>
          <w:spacing w:val="4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>могут</w:t>
      </w:r>
      <w:r w:rsidRPr="00B33CBC">
        <w:rPr>
          <w:rFonts w:ascii="Arial" w:hAnsi="Arial" w:cs="Arial"/>
          <w:spacing w:val="-4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>быть</w:t>
      </w:r>
      <w:r w:rsidRPr="00B33CBC">
        <w:rPr>
          <w:rFonts w:ascii="Arial" w:hAnsi="Arial" w:cs="Arial"/>
          <w:spacing w:val="-5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>внесены</w:t>
      </w:r>
      <w:r w:rsidRPr="00B33CBC">
        <w:rPr>
          <w:rFonts w:ascii="Arial" w:hAnsi="Arial" w:cs="Arial"/>
          <w:spacing w:val="-1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>изменения</w:t>
      </w:r>
      <w:r w:rsidRPr="00B33CBC">
        <w:rPr>
          <w:rFonts w:ascii="Arial" w:hAnsi="Arial" w:cs="Arial"/>
          <w:spacing w:val="1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>в</w:t>
      </w:r>
      <w:r w:rsidRPr="00B33CBC">
        <w:rPr>
          <w:rFonts w:ascii="Arial" w:hAnsi="Arial" w:cs="Arial"/>
          <w:spacing w:val="-15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>следующих</w:t>
      </w:r>
      <w:r w:rsidRPr="00B33CBC">
        <w:rPr>
          <w:rFonts w:ascii="Arial" w:hAnsi="Arial" w:cs="Arial"/>
          <w:spacing w:val="7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B33CBC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B33CBC">
        <w:rPr>
          <w:rFonts w:ascii="Arial" w:hAnsi="Arial" w:cs="Arial"/>
          <w:spacing w:val="-11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бюджета</w:t>
      </w:r>
      <w:r w:rsidRPr="00B33CBC">
        <w:rPr>
          <w:rFonts w:ascii="Arial" w:hAnsi="Arial" w:cs="Arial"/>
          <w:spacing w:val="-12"/>
          <w:sz w:val="24"/>
          <w:szCs w:val="24"/>
        </w:rPr>
        <w:t xml:space="preserve"> </w:t>
      </w:r>
      <w:r w:rsidR="00A10BDC" w:rsidRPr="00B33CBC">
        <w:rPr>
          <w:rFonts w:ascii="Arial" w:hAnsi="Arial" w:cs="Arial"/>
          <w:sz w:val="24"/>
          <w:szCs w:val="24"/>
        </w:rPr>
        <w:t xml:space="preserve">Екатериновского </w:t>
      </w:r>
      <w:r w:rsidR="001522DF" w:rsidRPr="00B33CBC">
        <w:rPr>
          <w:rFonts w:ascii="Arial" w:hAnsi="Arial" w:cs="Arial"/>
          <w:sz w:val="24"/>
          <w:szCs w:val="24"/>
        </w:rPr>
        <w:t>сельского поселения</w:t>
      </w:r>
      <w:r w:rsidR="001522DF" w:rsidRPr="00B33CBC">
        <w:rPr>
          <w:rFonts w:ascii="Arial" w:hAnsi="Arial" w:cs="Arial"/>
          <w:spacing w:val="-2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B33CBC">
        <w:rPr>
          <w:rFonts w:ascii="Arial" w:hAnsi="Arial" w:cs="Arial"/>
          <w:sz w:val="24"/>
          <w:szCs w:val="24"/>
        </w:rPr>
        <w:t>(далее</w:t>
      </w:r>
      <w:r w:rsidRPr="00B33CBC">
        <w:rPr>
          <w:rFonts w:ascii="Arial" w:hAnsi="Arial" w:cs="Arial"/>
          <w:spacing w:val="-13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-</w:t>
      </w:r>
      <w:r w:rsidRPr="00B33CBC">
        <w:rPr>
          <w:rFonts w:ascii="Arial" w:hAnsi="Arial" w:cs="Arial"/>
          <w:spacing w:val="-18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главные</w:t>
      </w:r>
      <w:r w:rsidRPr="00B33CBC">
        <w:rPr>
          <w:rFonts w:ascii="Arial" w:hAnsi="Arial" w:cs="Arial"/>
          <w:spacing w:val="-6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администраторы</w:t>
      </w:r>
      <w:r w:rsidRPr="00B33CBC">
        <w:rPr>
          <w:rFonts w:ascii="Arial" w:hAnsi="Arial" w:cs="Arial"/>
          <w:spacing w:val="-18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доходов);</w:t>
      </w:r>
    </w:p>
    <w:p w:rsidR="00EF7D19" w:rsidRPr="00B33CBC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B33CBC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B33CBC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B33CBC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B33CBC">
        <w:rPr>
          <w:rFonts w:ascii="Arial" w:hAnsi="Arial" w:cs="Arial"/>
          <w:sz w:val="24"/>
          <w:szCs w:val="24"/>
        </w:rPr>
        <w:t xml:space="preserve"> </w:t>
      </w:r>
      <w:r w:rsidR="00A10BDC" w:rsidRPr="00B33CBC">
        <w:rPr>
          <w:rFonts w:ascii="Arial" w:hAnsi="Arial" w:cs="Arial"/>
          <w:sz w:val="24"/>
          <w:szCs w:val="24"/>
        </w:rPr>
        <w:t xml:space="preserve">Екатериновского </w:t>
      </w:r>
      <w:r w:rsidR="002326EE" w:rsidRPr="00B33CBC">
        <w:rPr>
          <w:rFonts w:ascii="Arial" w:hAnsi="Arial" w:cs="Arial"/>
          <w:sz w:val="24"/>
          <w:szCs w:val="24"/>
        </w:rPr>
        <w:t>сельского поселения</w:t>
      </w:r>
      <w:r w:rsidRPr="00B33CBC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B33CBC">
        <w:rPr>
          <w:rFonts w:ascii="Arial" w:hAnsi="Arial" w:cs="Arial"/>
          <w:spacing w:val="28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главных администраторов</w:t>
      </w:r>
      <w:r w:rsidRPr="00B33CBC">
        <w:rPr>
          <w:rFonts w:ascii="Arial" w:hAnsi="Arial" w:cs="Arial"/>
          <w:spacing w:val="-10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доходов.</w:t>
      </w:r>
    </w:p>
    <w:p w:rsidR="00EF7D19" w:rsidRPr="00B33CBC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B33CBC">
        <w:rPr>
          <w:rFonts w:ascii="Arial" w:hAnsi="Arial" w:cs="Arial"/>
          <w:spacing w:val="66"/>
          <w:sz w:val="24"/>
          <w:szCs w:val="24"/>
        </w:rPr>
        <w:t xml:space="preserve">  </w:t>
      </w:r>
      <w:r w:rsidRPr="00B33CBC">
        <w:rPr>
          <w:rFonts w:ascii="Arial" w:hAnsi="Arial" w:cs="Arial"/>
          <w:sz w:val="24"/>
          <w:szCs w:val="24"/>
        </w:rPr>
        <w:t>в</w:t>
      </w:r>
      <w:r w:rsidRPr="00B33CBC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B33CBC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B33CBC">
        <w:rPr>
          <w:rFonts w:ascii="Arial" w:hAnsi="Arial" w:cs="Arial"/>
          <w:spacing w:val="40"/>
          <w:sz w:val="24"/>
          <w:szCs w:val="24"/>
        </w:rPr>
        <w:t xml:space="preserve">  </w:t>
      </w:r>
      <w:r w:rsidRPr="00B33CBC">
        <w:rPr>
          <w:rFonts w:ascii="Arial" w:hAnsi="Arial" w:cs="Arial"/>
          <w:sz w:val="24"/>
          <w:szCs w:val="24"/>
        </w:rPr>
        <w:t>соответствующие</w:t>
      </w:r>
      <w:r w:rsidRPr="00B33CBC">
        <w:rPr>
          <w:rFonts w:ascii="Arial" w:hAnsi="Arial" w:cs="Arial"/>
          <w:spacing w:val="40"/>
          <w:sz w:val="24"/>
          <w:szCs w:val="24"/>
        </w:rPr>
        <w:t xml:space="preserve">  </w:t>
      </w:r>
      <w:r w:rsidRPr="00B33CBC">
        <w:rPr>
          <w:rFonts w:ascii="Arial" w:hAnsi="Arial" w:cs="Arial"/>
          <w:sz w:val="24"/>
          <w:szCs w:val="24"/>
        </w:rPr>
        <w:t>предложения</w:t>
      </w:r>
      <w:r w:rsidRPr="00B33CBC">
        <w:rPr>
          <w:rFonts w:ascii="Arial" w:hAnsi="Arial" w:cs="Arial"/>
          <w:spacing w:val="40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B33CBC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>основание</w:t>
      </w:r>
      <w:r w:rsidRPr="00B33CBC">
        <w:rPr>
          <w:rFonts w:ascii="Arial" w:hAnsi="Arial" w:cs="Arial"/>
          <w:spacing w:val="-8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для</w:t>
      </w:r>
      <w:r w:rsidRPr="00B33CBC">
        <w:rPr>
          <w:rFonts w:ascii="Arial" w:hAnsi="Arial" w:cs="Arial"/>
          <w:spacing w:val="-16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внесения</w:t>
      </w:r>
      <w:r w:rsidRPr="00B33CBC">
        <w:rPr>
          <w:rFonts w:ascii="Arial" w:hAnsi="Arial" w:cs="Arial"/>
          <w:spacing w:val="-8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изменения</w:t>
      </w:r>
      <w:r w:rsidRPr="00B33CBC">
        <w:rPr>
          <w:rFonts w:ascii="Arial" w:hAnsi="Arial" w:cs="Arial"/>
          <w:spacing w:val="-8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в</w:t>
      </w:r>
      <w:r w:rsidRPr="00B33CBC">
        <w:rPr>
          <w:rFonts w:ascii="Arial" w:hAnsi="Arial" w:cs="Arial"/>
          <w:spacing w:val="-18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B33CBC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w w:val="95"/>
          <w:sz w:val="24"/>
          <w:szCs w:val="24"/>
        </w:rPr>
        <w:t>код</w:t>
      </w:r>
      <w:r w:rsidRPr="00B33CBC">
        <w:rPr>
          <w:rFonts w:ascii="Arial" w:hAnsi="Arial" w:cs="Arial"/>
          <w:spacing w:val="23"/>
          <w:sz w:val="24"/>
          <w:szCs w:val="24"/>
        </w:rPr>
        <w:t xml:space="preserve"> </w:t>
      </w:r>
      <w:r w:rsidRPr="00B33CBC">
        <w:rPr>
          <w:rFonts w:ascii="Arial" w:hAnsi="Arial" w:cs="Arial"/>
          <w:w w:val="95"/>
          <w:sz w:val="24"/>
          <w:szCs w:val="24"/>
        </w:rPr>
        <w:t>и</w:t>
      </w:r>
      <w:r w:rsidRPr="00B33CBC">
        <w:rPr>
          <w:rFonts w:ascii="Arial" w:hAnsi="Arial" w:cs="Arial"/>
          <w:spacing w:val="18"/>
          <w:sz w:val="24"/>
          <w:szCs w:val="24"/>
        </w:rPr>
        <w:t xml:space="preserve"> </w:t>
      </w:r>
      <w:r w:rsidRPr="00B33CBC">
        <w:rPr>
          <w:rFonts w:ascii="Arial" w:hAnsi="Arial" w:cs="Arial"/>
          <w:w w:val="95"/>
          <w:sz w:val="24"/>
          <w:szCs w:val="24"/>
        </w:rPr>
        <w:t>наименование</w:t>
      </w:r>
      <w:r w:rsidRPr="00B33CBC">
        <w:rPr>
          <w:rFonts w:ascii="Arial" w:hAnsi="Arial" w:cs="Arial"/>
          <w:spacing w:val="49"/>
          <w:sz w:val="24"/>
          <w:szCs w:val="24"/>
        </w:rPr>
        <w:t xml:space="preserve"> </w:t>
      </w:r>
      <w:r w:rsidRPr="00B33CBC">
        <w:rPr>
          <w:rFonts w:ascii="Arial" w:hAnsi="Arial" w:cs="Arial"/>
          <w:w w:val="95"/>
          <w:sz w:val="24"/>
          <w:szCs w:val="24"/>
        </w:rPr>
        <w:t>главного</w:t>
      </w:r>
      <w:r w:rsidRPr="00B33CBC">
        <w:rPr>
          <w:rFonts w:ascii="Arial" w:hAnsi="Arial" w:cs="Arial"/>
          <w:spacing w:val="39"/>
          <w:sz w:val="24"/>
          <w:szCs w:val="24"/>
        </w:rPr>
        <w:t xml:space="preserve"> </w:t>
      </w:r>
      <w:r w:rsidRPr="00B33CBC">
        <w:rPr>
          <w:rFonts w:ascii="Arial" w:hAnsi="Arial" w:cs="Arial"/>
          <w:w w:val="95"/>
          <w:sz w:val="24"/>
          <w:szCs w:val="24"/>
        </w:rPr>
        <w:t>администратора</w:t>
      </w:r>
      <w:r w:rsidRPr="00B33CBC">
        <w:rPr>
          <w:rFonts w:ascii="Arial" w:hAnsi="Arial" w:cs="Arial"/>
          <w:spacing w:val="4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B33CBC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w w:val="95"/>
          <w:sz w:val="24"/>
          <w:szCs w:val="24"/>
        </w:rPr>
        <w:t>код</w:t>
      </w:r>
      <w:r w:rsidRPr="00B33CBC">
        <w:rPr>
          <w:rFonts w:ascii="Arial" w:hAnsi="Arial" w:cs="Arial"/>
          <w:spacing w:val="6"/>
          <w:sz w:val="24"/>
          <w:szCs w:val="24"/>
        </w:rPr>
        <w:t xml:space="preserve"> </w:t>
      </w:r>
      <w:r w:rsidRPr="00B33CBC">
        <w:rPr>
          <w:rFonts w:ascii="Arial" w:hAnsi="Arial" w:cs="Arial"/>
          <w:w w:val="95"/>
          <w:sz w:val="24"/>
          <w:szCs w:val="24"/>
        </w:rPr>
        <w:t>и</w:t>
      </w:r>
      <w:r w:rsidRPr="00B33CBC">
        <w:rPr>
          <w:rFonts w:ascii="Arial" w:hAnsi="Arial" w:cs="Arial"/>
          <w:spacing w:val="6"/>
          <w:sz w:val="24"/>
          <w:szCs w:val="24"/>
        </w:rPr>
        <w:t xml:space="preserve"> </w:t>
      </w:r>
      <w:r w:rsidRPr="00B33CBC">
        <w:rPr>
          <w:rFonts w:ascii="Arial" w:hAnsi="Arial" w:cs="Arial"/>
          <w:w w:val="95"/>
          <w:sz w:val="24"/>
          <w:szCs w:val="24"/>
        </w:rPr>
        <w:t>наименование</w:t>
      </w:r>
      <w:r w:rsidRPr="00B33CBC">
        <w:rPr>
          <w:rFonts w:ascii="Arial" w:hAnsi="Arial" w:cs="Arial"/>
          <w:spacing w:val="25"/>
          <w:sz w:val="24"/>
          <w:szCs w:val="24"/>
        </w:rPr>
        <w:t xml:space="preserve"> </w:t>
      </w:r>
      <w:r w:rsidRPr="00B33CBC">
        <w:rPr>
          <w:rFonts w:ascii="Arial" w:hAnsi="Arial" w:cs="Arial"/>
          <w:w w:val="95"/>
          <w:sz w:val="24"/>
          <w:szCs w:val="24"/>
        </w:rPr>
        <w:t>кода</w:t>
      </w:r>
      <w:r w:rsidRPr="00B33CBC">
        <w:rPr>
          <w:rFonts w:ascii="Arial" w:hAnsi="Arial" w:cs="Arial"/>
          <w:spacing w:val="16"/>
          <w:sz w:val="24"/>
          <w:szCs w:val="24"/>
        </w:rPr>
        <w:t xml:space="preserve"> </w:t>
      </w:r>
      <w:r w:rsidRPr="00B33CBC">
        <w:rPr>
          <w:rFonts w:ascii="Arial" w:hAnsi="Arial" w:cs="Arial"/>
          <w:w w:val="95"/>
          <w:sz w:val="24"/>
          <w:szCs w:val="24"/>
        </w:rPr>
        <w:t>вида</w:t>
      </w:r>
      <w:r w:rsidRPr="00B33CBC">
        <w:rPr>
          <w:rFonts w:ascii="Arial" w:hAnsi="Arial" w:cs="Arial"/>
          <w:spacing w:val="12"/>
          <w:sz w:val="24"/>
          <w:szCs w:val="24"/>
        </w:rPr>
        <w:t xml:space="preserve"> </w:t>
      </w:r>
      <w:r w:rsidRPr="00B33CBC">
        <w:rPr>
          <w:rFonts w:ascii="Arial" w:hAnsi="Arial" w:cs="Arial"/>
          <w:w w:val="95"/>
          <w:sz w:val="24"/>
          <w:szCs w:val="24"/>
        </w:rPr>
        <w:t>(подвида)</w:t>
      </w:r>
      <w:r w:rsidRPr="00B33CBC">
        <w:rPr>
          <w:rFonts w:ascii="Arial" w:hAnsi="Arial" w:cs="Arial"/>
          <w:spacing w:val="25"/>
          <w:sz w:val="24"/>
          <w:szCs w:val="24"/>
        </w:rPr>
        <w:t xml:space="preserve"> </w:t>
      </w:r>
      <w:r w:rsidRPr="00B33CBC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EF7D19" w:rsidRPr="00B33CBC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B33CBC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B33CBC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 xml:space="preserve">в течение 3 рабочих дней, следующих за датой поступления информации, </w:t>
      </w:r>
      <w:r w:rsidRPr="00B33CBC">
        <w:rPr>
          <w:rFonts w:ascii="Arial" w:hAnsi="Arial" w:cs="Arial"/>
          <w:sz w:val="24"/>
          <w:szCs w:val="24"/>
        </w:rPr>
        <w:lastRenderedPageBreak/>
        <w:t>рассматривает ее на соответствие требований, установленных пунктами 2 и 4 настоящего Порядка;</w:t>
      </w:r>
    </w:p>
    <w:p w:rsidR="00EF7D19" w:rsidRPr="00B33CBC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>при</w:t>
      </w:r>
      <w:r w:rsidRPr="00B33CBC">
        <w:rPr>
          <w:rFonts w:ascii="Arial" w:hAnsi="Arial" w:cs="Arial"/>
          <w:spacing w:val="-11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отсутствии</w:t>
      </w:r>
      <w:r w:rsidRPr="00B33CBC">
        <w:rPr>
          <w:rFonts w:ascii="Arial" w:hAnsi="Arial" w:cs="Arial"/>
          <w:spacing w:val="-1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замечаний в</w:t>
      </w:r>
      <w:r w:rsidRPr="00B33CBC">
        <w:rPr>
          <w:rFonts w:ascii="Arial" w:hAnsi="Arial" w:cs="Arial"/>
          <w:spacing w:val="-17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срок</w:t>
      </w:r>
      <w:r w:rsidRPr="00B33CBC">
        <w:rPr>
          <w:rFonts w:ascii="Arial" w:hAnsi="Arial" w:cs="Arial"/>
          <w:spacing w:val="-11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не</w:t>
      </w:r>
      <w:r w:rsidRPr="00B33CBC">
        <w:rPr>
          <w:rFonts w:ascii="Arial" w:hAnsi="Arial" w:cs="Arial"/>
          <w:spacing w:val="-16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позднее</w:t>
      </w:r>
      <w:r w:rsidRPr="00B33CBC">
        <w:rPr>
          <w:rFonts w:ascii="Arial" w:hAnsi="Arial" w:cs="Arial"/>
          <w:spacing w:val="-1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5</w:t>
      </w:r>
      <w:r w:rsidRPr="00B33CBC">
        <w:rPr>
          <w:rFonts w:ascii="Arial" w:hAnsi="Arial" w:cs="Arial"/>
          <w:spacing w:val="-16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рабочих</w:t>
      </w:r>
      <w:r w:rsidRPr="00B33CBC">
        <w:rPr>
          <w:rFonts w:ascii="Arial" w:hAnsi="Arial" w:cs="Arial"/>
          <w:spacing w:val="-1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дней,</w:t>
      </w:r>
      <w:r w:rsidRPr="00B33CBC">
        <w:rPr>
          <w:rFonts w:ascii="Arial" w:hAnsi="Arial" w:cs="Arial"/>
          <w:spacing w:val="-5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следующих за</w:t>
      </w:r>
      <w:r w:rsidRPr="00B33CBC">
        <w:rPr>
          <w:rFonts w:ascii="Arial" w:hAnsi="Arial" w:cs="Arial"/>
          <w:spacing w:val="-5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датой поступления информации,</w:t>
      </w:r>
      <w:r w:rsidRPr="00B33CBC">
        <w:rPr>
          <w:rFonts w:ascii="Arial" w:hAnsi="Arial" w:cs="Arial"/>
          <w:spacing w:val="26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вносит изменения в</w:t>
      </w:r>
      <w:r w:rsidRPr="00B33CBC">
        <w:rPr>
          <w:rFonts w:ascii="Arial" w:hAnsi="Arial" w:cs="Arial"/>
          <w:spacing w:val="-3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Перечень;</w:t>
      </w:r>
    </w:p>
    <w:p w:rsidR="00EF7D19" w:rsidRPr="00B33CBC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B33CBC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B33CB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доходов</w:t>
      </w:r>
      <w:r w:rsidRPr="00B33CBC">
        <w:rPr>
          <w:rFonts w:ascii="Arial" w:hAnsi="Arial" w:cs="Arial"/>
          <w:spacing w:val="40"/>
          <w:sz w:val="24"/>
          <w:szCs w:val="24"/>
        </w:rPr>
        <w:t xml:space="preserve">  </w:t>
      </w:r>
      <w:r w:rsidRPr="00B33CBC">
        <w:rPr>
          <w:rFonts w:ascii="Arial" w:hAnsi="Arial" w:cs="Arial"/>
          <w:sz w:val="24"/>
          <w:szCs w:val="24"/>
        </w:rPr>
        <w:t>об</w:t>
      </w:r>
      <w:r w:rsidRPr="00B33CB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отказе</w:t>
      </w:r>
      <w:r w:rsidRPr="00B33CB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во</w:t>
      </w:r>
      <w:r w:rsidRPr="00B33CB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внесении</w:t>
      </w:r>
      <w:r w:rsidRPr="00B33CBC">
        <w:rPr>
          <w:rFonts w:ascii="Arial" w:hAnsi="Arial" w:cs="Arial"/>
          <w:spacing w:val="39"/>
          <w:sz w:val="24"/>
          <w:szCs w:val="24"/>
        </w:rPr>
        <w:t xml:space="preserve">  </w:t>
      </w:r>
      <w:r w:rsidRPr="00B33CBC">
        <w:rPr>
          <w:rFonts w:ascii="Arial" w:hAnsi="Arial" w:cs="Arial"/>
          <w:sz w:val="24"/>
          <w:szCs w:val="24"/>
        </w:rPr>
        <w:t>изменений</w:t>
      </w:r>
      <w:r w:rsidRPr="00B33CBC">
        <w:rPr>
          <w:rFonts w:ascii="Arial" w:hAnsi="Arial" w:cs="Arial"/>
          <w:spacing w:val="40"/>
          <w:sz w:val="24"/>
          <w:szCs w:val="24"/>
        </w:rPr>
        <w:t xml:space="preserve">  </w:t>
      </w:r>
      <w:r w:rsidRPr="00B33CBC">
        <w:rPr>
          <w:rFonts w:ascii="Arial" w:hAnsi="Arial" w:cs="Arial"/>
          <w:sz w:val="24"/>
          <w:szCs w:val="24"/>
        </w:rPr>
        <w:t>в</w:t>
      </w:r>
      <w:r w:rsidRPr="00B33CBC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B33CBC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B33CBC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B33CBC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B33CBC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B33CBC" w:rsidRDefault="003C4D3A">
      <w:pPr>
        <w:rPr>
          <w:rFonts w:ascii="Arial" w:hAnsi="Arial" w:cs="Arial"/>
          <w:sz w:val="24"/>
          <w:szCs w:val="24"/>
        </w:rPr>
      </w:pPr>
    </w:p>
    <w:sectPr w:rsidR="003C4D3A" w:rsidRPr="00B33CBC" w:rsidSect="006547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3D5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036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0810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1E38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0BD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3CBC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36717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01A1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3A7F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admin</cp:lastModifiedBy>
  <cp:revision>3</cp:revision>
  <cp:lastPrinted>2022-07-26T08:53:00Z</cp:lastPrinted>
  <dcterms:created xsi:type="dcterms:W3CDTF">2023-02-21T10:05:00Z</dcterms:created>
  <dcterms:modified xsi:type="dcterms:W3CDTF">2023-03-02T11:50:00Z</dcterms:modified>
</cp:coreProperties>
</file>