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FC" w:rsidRDefault="002065FC" w:rsidP="002065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F0784" w:rsidRPr="00271E0D" w:rsidRDefault="002F0784" w:rsidP="002F0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2F0784" w:rsidRPr="00271E0D" w:rsidRDefault="002F0784" w:rsidP="002F0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0784" w:rsidRPr="00271E0D" w:rsidRDefault="00881C21" w:rsidP="002F0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ПОСТАНОВЛЕНИЕ</w:t>
      </w:r>
    </w:p>
    <w:p w:rsidR="00881C21" w:rsidRPr="00271E0D" w:rsidRDefault="00881C21" w:rsidP="00881C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Pr="00271E0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81C21" w:rsidRPr="00271E0D" w:rsidRDefault="00881C21" w:rsidP="002F0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0784" w:rsidRPr="00271E0D" w:rsidRDefault="002F0784" w:rsidP="002F07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 xml:space="preserve">от </w:t>
      </w:r>
      <w:r w:rsidR="002065FC">
        <w:rPr>
          <w:rFonts w:ascii="Arial" w:hAnsi="Arial" w:cs="Arial"/>
          <w:sz w:val="24"/>
          <w:szCs w:val="24"/>
        </w:rPr>
        <w:t>__.___________</w:t>
      </w:r>
      <w:r w:rsidR="00DD798E" w:rsidRPr="00271E0D">
        <w:rPr>
          <w:rFonts w:ascii="Arial" w:hAnsi="Arial" w:cs="Arial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202</w:t>
      </w:r>
      <w:r w:rsidR="00E137DE" w:rsidRPr="00271E0D">
        <w:rPr>
          <w:rFonts w:ascii="Arial" w:hAnsi="Arial" w:cs="Arial"/>
          <w:sz w:val="24"/>
          <w:szCs w:val="24"/>
        </w:rPr>
        <w:t>3</w:t>
      </w:r>
      <w:r w:rsidRPr="00271E0D">
        <w:rPr>
          <w:rFonts w:ascii="Arial" w:hAnsi="Arial" w:cs="Arial"/>
          <w:sz w:val="24"/>
          <w:szCs w:val="24"/>
        </w:rPr>
        <w:t xml:space="preserve"> г.                                                                 </w:t>
      </w:r>
      <w:r w:rsidR="00DD798E" w:rsidRPr="00271E0D">
        <w:rPr>
          <w:rFonts w:ascii="Arial" w:hAnsi="Arial" w:cs="Arial"/>
          <w:sz w:val="24"/>
          <w:szCs w:val="24"/>
        </w:rPr>
        <w:t xml:space="preserve">           </w:t>
      </w:r>
      <w:r w:rsidR="00881C21" w:rsidRPr="00271E0D">
        <w:rPr>
          <w:rFonts w:ascii="Arial" w:hAnsi="Arial" w:cs="Arial"/>
          <w:sz w:val="24"/>
          <w:szCs w:val="24"/>
        </w:rPr>
        <w:tab/>
      </w:r>
      <w:r w:rsidR="00881C21" w:rsidRPr="00271E0D">
        <w:rPr>
          <w:rFonts w:ascii="Arial" w:hAnsi="Arial" w:cs="Arial"/>
          <w:sz w:val="24"/>
          <w:szCs w:val="24"/>
        </w:rPr>
        <w:tab/>
      </w:r>
      <w:r w:rsidRPr="00271E0D">
        <w:rPr>
          <w:rFonts w:ascii="Arial" w:hAnsi="Arial" w:cs="Arial"/>
          <w:sz w:val="24"/>
          <w:szCs w:val="24"/>
        </w:rPr>
        <w:t>№</w:t>
      </w:r>
      <w:r w:rsidR="002065FC">
        <w:rPr>
          <w:rFonts w:ascii="Arial" w:hAnsi="Arial" w:cs="Arial"/>
          <w:sz w:val="24"/>
          <w:szCs w:val="24"/>
        </w:rPr>
        <w:t xml:space="preserve"> __</w:t>
      </w:r>
    </w:p>
    <w:p w:rsidR="002559DF" w:rsidRPr="00271E0D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271E0D" w:rsidRDefault="007073B8" w:rsidP="00881C21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271E0D" w:rsidRDefault="007073B8" w:rsidP="00881C21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881C21" w:rsidRPr="00271E0D">
        <w:rPr>
          <w:rFonts w:ascii="Arial" w:hAnsi="Arial" w:cs="Arial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2326EE" w:rsidRPr="00271E0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271E0D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271E0D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271E0D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1E0D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proofErr w:type="gramStart"/>
      <w:r w:rsidRPr="00271E0D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271E0D">
        <w:rPr>
          <w:rFonts w:ascii="Arial" w:hAnsi="Arial" w:cs="Arial"/>
          <w:spacing w:val="8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и</w:t>
      </w:r>
      <w:r w:rsidRPr="00271E0D">
        <w:rPr>
          <w:rFonts w:ascii="Arial" w:hAnsi="Arial" w:cs="Arial"/>
          <w:spacing w:val="8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постановлением</w:t>
      </w:r>
      <w:r w:rsidRPr="00271E0D">
        <w:rPr>
          <w:rFonts w:ascii="Arial" w:hAnsi="Arial" w:cs="Arial"/>
          <w:spacing w:val="8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Правительства</w:t>
      </w:r>
      <w:r w:rsidRPr="00271E0D">
        <w:rPr>
          <w:rFonts w:ascii="Arial" w:hAnsi="Arial" w:cs="Arial"/>
          <w:spacing w:val="8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Российской</w:t>
      </w:r>
      <w:r w:rsidRPr="00271E0D">
        <w:rPr>
          <w:rFonts w:ascii="Arial" w:hAnsi="Arial" w:cs="Arial"/>
          <w:spacing w:val="8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271E0D">
        <w:rPr>
          <w:rFonts w:ascii="Arial" w:hAnsi="Arial" w:cs="Arial"/>
          <w:spacing w:val="-1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</w:t>
      </w:r>
      <w:proofErr w:type="gramEnd"/>
      <w:r w:rsidRPr="00271E0D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</w:t>
      </w:r>
      <w:r w:rsidRPr="00271E0D">
        <w:rPr>
          <w:rFonts w:ascii="Arial" w:hAnsi="Arial" w:cs="Arial"/>
          <w:spacing w:val="-5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медицинского</w:t>
      </w:r>
      <w:r w:rsidRPr="00271E0D">
        <w:rPr>
          <w:rFonts w:ascii="Arial" w:hAnsi="Arial" w:cs="Arial"/>
          <w:spacing w:val="7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страхования, местного</w:t>
      </w:r>
      <w:r w:rsidRPr="00271E0D">
        <w:rPr>
          <w:rFonts w:ascii="Arial" w:hAnsi="Arial" w:cs="Arial"/>
          <w:spacing w:val="-9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бюджета»</w:t>
      </w:r>
      <w:r w:rsidRPr="00271E0D">
        <w:rPr>
          <w:rFonts w:ascii="Arial" w:hAnsi="Arial" w:cs="Arial"/>
          <w:spacing w:val="-9"/>
          <w:sz w:val="24"/>
          <w:szCs w:val="24"/>
        </w:rPr>
        <w:t xml:space="preserve"> </w:t>
      </w:r>
      <w:r w:rsidRPr="00271E0D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271E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1522DF" w:rsidRPr="00271E0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1E0D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271E0D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271E0D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271E0D">
        <w:rPr>
          <w:rFonts w:ascii="Arial" w:hAnsi="Arial" w:cs="Arial"/>
          <w:spacing w:val="-18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доходов</w:t>
      </w:r>
      <w:r w:rsidRPr="00271E0D">
        <w:rPr>
          <w:rFonts w:ascii="Arial" w:hAnsi="Arial" w:cs="Arial"/>
          <w:spacing w:val="-4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бюджета</w:t>
      </w:r>
      <w:r w:rsidR="001522DF" w:rsidRPr="00271E0D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2326EE" w:rsidRPr="00271E0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1E0D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271E0D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271E0D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2326EE" w:rsidRPr="00271E0D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271E0D">
        <w:rPr>
          <w:rFonts w:ascii="Arial" w:hAnsi="Arial" w:cs="Arial"/>
          <w:spacing w:val="-2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271E0D">
        <w:rPr>
          <w:rFonts w:ascii="Arial" w:hAnsi="Arial" w:cs="Arial"/>
          <w:sz w:val="24"/>
          <w:szCs w:val="24"/>
        </w:rPr>
        <w:t>, начиная с</w:t>
      </w:r>
      <w:r w:rsidRPr="00271E0D">
        <w:rPr>
          <w:rFonts w:ascii="Arial" w:hAnsi="Arial" w:cs="Arial"/>
          <w:spacing w:val="-9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бюджетов на</w:t>
      </w:r>
      <w:r w:rsidRPr="00271E0D">
        <w:rPr>
          <w:rFonts w:ascii="Arial" w:hAnsi="Arial" w:cs="Arial"/>
          <w:spacing w:val="-4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202</w:t>
      </w:r>
      <w:r w:rsidR="00E137DE" w:rsidRPr="00271E0D">
        <w:rPr>
          <w:rFonts w:ascii="Arial" w:hAnsi="Arial" w:cs="Arial"/>
          <w:sz w:val="24"/>
          <w:szCs w:val="24"/>
        </w:rPr>
        <w:t>3</w:t>
      </w:r>
      <w:r w:rsidRPr="00271E0D">
        <w:rPr>
          <w:rFonts w:ascii="Arial" w:hAnsi="Arial" w:cs="Arial"/>
          <w:sz w:val="24"/>
          <w:szCs w:val="24"/>
        </w:rPr>
        <w:t xml:space="preserve"> год и</w:t>
      </w:r>
      <w:r w:rsidRPr="00271E0D">
        <w:rPr>
          <w:rFonts w:ascii="Arial" w:hAnsi="Arial" w:cs="Arial"/>
          <w:spacing w:val="-6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на</w:t>
      </w:r>
      <w:r w:rsidRPr="00271E0D">
        <w:rPr>
          <w:rFonts w:ascii="Arial" w:hAnsi="Arial" w:cs="Arial"/>
          <w:spacing w:val="-4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плановый период 202</w:t>
      </w:r>
      <w:r w:rsidR="00E137DE" w:rsidRPr="00271E0D">
        <w:rPr>
          <w:rFonts w:ascii="Arial" w:hAnsi="Arial" w:cs="Arial"/>
          <w:sz w:val="24"/>
          <w:szCs w:val="24"/>
        </w:rPr>
        <w:t>4</w:t>
      </w:r>
      <w:r w:rsidRPr="00271E0D">
        <w:rPr>
          <w:rFonts w:ascii="Arial" w:hAnsi="Arial" w:cs="Arial"/>
          <w:sz w:val="24"/>
          <w:szCs w:val="24"/>
        </w:rPr>
        <w:t xml:space="preserve"> и</w:t>
      </w:r>
      <w:r w:rsidRPr="00271E0D">
        <w:rPr>
          <w:rFonts w:ascii="Arial" w:hAnsi="Arial" w:cs="Arial"/>
          <w:spacing w:val="-6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202</w:t>
      </w:r>
      <w:r w:rsidR="00E137DE" w:rsidRPr="00271E0D">
        <w:rPr>
          <w:rFonts w:ascii="Arial" w:hAnsi="Arial" w:cs="Arial"/>
          <w:sz w:val="24"/>
          <w:szCs w:val="24"/>
        </w:rPr>
        <w:t>5</w:t>
      </w:r>
      <w:r w:rsidRPr="00271E0D">
        <w:rPr>
          <w:rFonts w:ascii="Arial" w:hAnsi="Arial" w:cs="Arial"/>
          <w:spacing w:val="-2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годов.</w:t>
      </w:r>
    </w:p>
    <w:p w:rsidR="007073B8" w:rsidRPr="00271E0D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 xml:space="preserve">  3.</w:t>
      </w:r>
      <w:r w:rsidR="00881C21" w:rsidRPr="00271E0D">
        <w:rPr>
          <w:rFonts w:ascii="Arial" w:hAnsi="Arial" w:cs="Arial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 xml:space="preserve">Опубликовать </w:t>
      </w:r>
      <w:r w:rsidR="005B5C03" w:rsidRPr="00271E0D">
        <w:rPr>
          <w:rFonts w:ascii="Arial" w:eastAsia="Calibri" w:hAnsi="Arial" w:cs="Arial"/>
          <w:color w:val="000000"/>
          <w:sz w:val="24"/>
          <w:szCs w:val="24"/>
        </w:rPr>
        <w:t xml:space="preserve">(обнародовать)  </w:t>
      </w:r>
      <w:r w:rsidR="005B5C03" w:rsidRPr="00271E0D">
        <w:rPr>
          <w:rFonts w:ascii="Arial" w:hAnsi="Arial" w:cs="Arial"/>
          <w:sz w:val="24"/>
          <w:szCs w:val="24"/>
        </w:rPr>
        <w:t xml:space="preserve">настоящее </w:t>
      </w:r>
      <w:r w:rsidRPr="00271E0D">
        <w:rPr>
          <w:rFonts w:ascii="Arial" w:hAnsi="Arial" w:cs="Arial"/>
          <w:sz w:val="24"/>
          <w:szCs w:val="24"/>
        </w:rPr>
        <w:t xml:space="preserve"> постановление </w:t>
      </w:r>
      <w:r w:rsidRPr="00271E0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proofErr w:type="gramStart"/>
      <w:r w:rsidRPr="00271E0D">
        <w:rPr>
          <w:rFonts w:ascii="Arial" w:hAnsi="Arial" w:cs="Arial"/>
          <w:color w:val="000000" w:themeColor="text1"/>
          <w:sz w:val="24"/>
          <w:szCs w:val="24"/>
        </w:rPr>
        <w:t>официальном</w:t>
      </w:r>
      <w:proofErr w:type="gramEnd"/>
      <w:r w:rsidRPr="00271E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71E0D">
        <w:rPr>
          <w:rFonts w:ascii="Arial" w:hAnsi="Arial" w:cs="Arial"/>
          <w:color w:val="000000" w:themeColor="text1"/>
          <w:sz w:val="24"/>
          <w:szCs w:val="24"/>
        </w:rPr>
        <w:t>портале</w:t>
      </w:r>
      <w:proofErr w:type="gramEnd"/>
      <w:r w:rsidRPr="00271E0D">
        <w:rPr>
          <w:rFonts w:ascii="Arial" w:hAnsi="Arial" w:cs="Arial"/>
          <w:color w:val="000000" w:themeColor="text1"/>
          <w:sz w:val="24"/>
          <w:szCs w:val="24"/>
        </w:rPr>
        <w:t xml:space="preserve"> правовой информации Республики Татарстан (www.pravo.tatarstan.ru) и на официальном сайте Пестречинского муниципального района Республики Татарстан (www.</w:t>
      </w:r>
      <w:hyperlink r:id="rId6" w:history="1">
        <w:r w:rsidRPr="00271E0D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pestreci.tatarstan.ru</w:t>
        </w:r>
      </w:hyperlink>
      <w:r w:rsidRPr="00271E0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073B8" w:rsidRPr="00271E0D" w:rsidRDefault="007073B8" w:rsidP="00881C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color w:val="000000" w:themeColor="text1"/>
          <w:sz w:val="24"/>
          <w:szCs w:val="24"/>
        </w:rPr>
        <w:t>4.</w:t>
      </w:r>
      <w:r w:rsidR="00881C21" w:rsidRPr="00271E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71E0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71E0D">
        <w:rPr>
          <w:rFonts w:ascii="Arial" w:hAnsi="Arial" w:cs="Arial"/>
          <w:sz w:val="24"/>
          <w:szCs w:val="24"/>
        </w:rPr>
        <w:t xml:space="preserve">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271E0D">
        <w:rPr>
          <w:rFonts w:ascii="Arial" w:hAnsi="Arial" w:cs="Arial"/>
          <w:sz w:val="24"/>
          <w:szCs w:val="24"/>
        </w:rPr>
        <w:t xml:space="preserve">Татарстан </w:t>
      </w:r>
      <w:r w:rsidRPr="00271E0D">
        <w:rPr>
          <w:rFonts w:ascii="Arial" w:hAnsi="Arial" w:cs="Arial"/>
          <w:sz w:val="24"/>
          <w:szCs w:val="24"/>
        </w:rPr>
        <w:t>Г.П.</w:t>
      </w:r>
      <w:r w:rsidR="00881C21" w:rsidRPr="00271E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E0D">
        <w:rPr>
          <w:rFonts w:ascii="Arial" w:hAnsi="Arial" w:cs="Arial"/>
          <w:sz w:val="24"/>
          <w:szCs w:val="24"/>
        </w:rPr>
        <w:t>Товкалева</w:t>
      </w:r>
      <w:proofErr w:type="spellEnd"/>
      <w:r w:rsidRPr="00271E0D">
        <w:rPr>
          <w:rFonts w:ascii="Arial" w:hAnsi="Arial" w:cs="Arial"/>
          <w:sz w:val="24"/>
          <w:szCs w:val="24"/>
        </w:rPr>
        <w:t>.</w:t>
      </w:r>
    </w:p>
    <w:p w:rsidR="007073B8" w:rsidRPr="00271E0D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271E0D" w:rsidRDefault="006A1A95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1522DF" w:rsidRPr="00271E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271E0D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6A1A95" w:rsidRPr="00271E0D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E0D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271E0D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271E0D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271E0D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DD798E" w:rsidRPr="00271E0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81C21" w:rsidRPr="00271E0D">
        <w:rPr>
          <w:rFonts w:ascii="Arial" w:hAnsi="Arial" w:cs="Arial"/>
          <w:color w:val="000000" w:themeColor="text1"/>
          <w:sz w:val="24"/>
          <w:szCs w:val="24"/>
        </w:rPr>
        <w:tab/>
      </w:r>
      <w:r w:rsidR="00DD798E" w:rsidRPr="00271E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0784" w:rsidRPr="00271E0D">
        <w:rPr>
          <w:rFonts w:ascii="Arial" w:hAnsi="Arial" w:cs="Arial"/>
          <w:color w:val="000000" w:themeColor="text1"/>
          <w:sz w:val="24"/>
          <w:szCs w:val="24"/>
        </w:rPr>
        <w:t>Р.А.</w:t>
      </w:r>
      <w:r w:rsidR="00DD798E" w:rsidRPr="00271E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F0784" w:rsidRPr="00271E0D">
        <w:rPr>
          <w:rFonts w:ascii="Arial" w:hAnsi="Arial" w:cs="Arial"/>
          <w:color w:val="000000" w:themeColor="text1"/>
          <w:sz w:val="24"/>
          <w:szCs w:val="24"/>
        </w:rPr>
        <w:t>Раимов</w:t>
      </w:r>
      <w:proofErr w:type="spellEnd"/>
      <w:r w:rsidRPr="00271E0D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:rsidR="00881C21" w:rsidRPr="00271E0D" w:rsidRDefault="00881C21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1C21" w:rsidRPr="00271E0D" w:rsidRDefault="00881C21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E0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</w:p>
    <w:p w:rsidR="00271E0D" w:rsidRDefault="00271E0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1E0D" w:rsidRDefault="00271E0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1E0D" w:rsidRDefault="00271E0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1E0D" w:rsidRDefault="00271E0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1E0D" w:rsidRDefault="00271E0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1E0D" w:rsidRDefault="00271E0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1E0D" w:rsidRDefault="00271E0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1E0D" w:rsidRPr="00271E0D" w:rsidRDefault="00271E0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271E0D" w:rsidRDefault="00EF7D19" w:rsidP="00881C21">
      <w:pPr>
        <w:pStyle w:val="a7"/>
        <w:ind w:left="6804"/>
        <w:rPr>
          <w:rFonts w:ascii="Arial" w:eastAsia="Calibri" w:hAnsi="Arial" w:cs="Arial"/>
          <w:lang w:eastAsia="en-US"/>
        </w:rPr>
      </w:pPr>
      <w:proofErr w:type="gramStart"/>
      <w:r w:rsidRPr="00271E0D">
        <w:rPr>
          <w:rFonts w:ascii="Arial" w:eastAsia="Calibri" w:hAnsi="Arial" w:cs="Arial"/>
          <w:lang w:eastAsia="en-US"/>
        </w:rPr>
        <w:t>Утвержден</w:t>
      </w:r>
      <w:proofErr w:type="gramEnd"/>
      <w:r w:rsidRPr="00271E0D">
        <w:rPr>
          <w:rFonts w:ascii="Arial" w:eastAsia="Calibri" w:hAnsi="Arial" w:cs="Arial"/>
          <w:lang w:eastAsia="en-US"/>
        </w:rPr>
        <w:t xml:space="preserve"> п</w:t>
      </w:r>
      <w:r w:rsidRPr="00271E0D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271E0D" w:rsidRDefault="002326EE" w:rsidP="00881C21">
      <w:pPr>
        <w:pStyle w:val="a7"/>
        <w:ind w:left="6804"/>
        <w:rPr>
          <w:rFonts w:ascii="Arial" w:eastAsia="Calibri" w:hAnsi="Arial" w:cs="Arial"/>
          <w:bCs/>
          <w:lang w:eastAsia="en-US"/>
        </w:rPr>
      </w:pPr>
      <w:r w:rsidRPr="00271E0D">
        <w:rPr>
          <w:rFonts w:ascii="Arial" w:eastAsia="Calibri" w:hAnsi="Arial" w:cs="Arial"/>
          <w:lang w:eastAsia="en-US"/>
        </w:rPr>
        <w:t>и</w:t>
      </w:r>
      <w:r w:rsidRPr="00271E0D">
        <w:rPr>
          <w:rFonts w:ascii="Arial" w:eastAsia="Calibri" w:hAnsi="Arial" w:cs="Arial"/>
          <w:bCs/>
          <w:lang w:eastAsia="en-US"/>
        </w:rPr>
        <w:t>сполнительного комитета</w:t>
      </w:r>
    </w:p>
    <w:p w:rsidR="002326EE" w:rsidRPr="00271E0D" w:rsidRDefault="002F0784" w:rsidP="00881C21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271E0D">
        <w:rPr>
          <w:rFonts w:ascii="Arial" w:eastAsia="Calibri" w:hAnsi="Arial" w:cs="Arial"/>
          <w:bCs/>
          <w:sz w:val="24"/>
          <w:szCs w:val="24"/>
        </w:rPr>
        <w:t>Кибячинского</w:t>
      </w:r>
      <w:proofErr w:type="spellEnd"/>
      <w:r w:rsidR="001522DF" w:rsidRPr="00271E0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271E0D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271E0D" w:rsidRDefault="002326EE" w:rsidP="00881C21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Arial" w:eastAsia="Calibri" w:hAnsi="Arial" w:cs="Arial"/>
          <w:bCs/>
          <w:sz w:val="24"/>
          <w:szCs w:val="24"/>
        </w:rPr>
      </w:pPr>
      <w:r w:rsidRPr="00271E0D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271E0D">
        <w:rPr>
          <w:rFonts w:ascii="Arial" w:eastAsia="Calibri" w:hAnsi="Arial" w:cs="Arial"/>
          <w:bCs/>
          <w:sz w:val="24"/>
          <w:szCs w:val="24"/>
        </w:rPr>
        <w:t>Пестречинского</w:t>
      </w:r>
    </w:p>
    <w:p w:rsidR="00EF7D19" w:rsidRPr="00271E0D" w:rsidRDefault="00EF7D19" w:rsidP="00881C21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Arial" w:eastAsia="Calibri" w:hAnsi="Arial" w:cs="Arial"/>
          <w:bCs/>
          <w:sz w:val="24"/>
          <w:szCs w:val="24"/>
        </w:rPr>
      </w:pPr>
      <w:r w:rsidRPr="00271E0D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</w:p>
    <w:p w:rsidR="00EF7D19" w:rsidRPr="00271E0D" w:rsidRDefault="00EF7D19" w:rsidP="00881C21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Arial" w:eastAsia="Calibri" w:hAnsi="Arial" w:cs="Arial"/>
          <w:bCs/>
          <w:sz w:val="24"/>
          <w:szCs w:val="24"/>
        </w:rPr>
      </w:pPr>
      <w:r w:rsidRPr="00271E0D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2065FC">
        <w:rPr>
          <w:rFonts w:ascii="Arial" w:eastAsia="Calibri" w:hAnsi="Arial" w:cs="Arial"/>
          <w:bCs/>
          <w:sz w:val="24"/>
          <w:szCs w:val="24"/>
        </w:rPr>
        <w:t>__._______</w:t>
      </w:r>
      <w:bookmarkStart w:id="0" w:name="_GoBack"/>
      <w:bookmarkEnd w:id="0"/>
      <w:r w:rsidR="00DD798E" w:rsidRPr="00271E0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71E0D">
        <w:rPr>
          <w:rFonts w:ascii="Arial" w:eastAsia="Calibri" w:hAnsi="Arial" w:cs="Arial"/>
          <w:bCs/>
          <w:sz w:val="24"/>
          <w:szCs w:val="24"/>
        </w:rPr>
        <w:t>202</w:t>
      </w:r>
      <w:r w:rsidR="00E137DE" w:rsidRPr="00271E0D">
        <w:rPr>
          <w:rFonts w:ascii="Arial" w:eastAsia="Calibri" w:hAnsi="Arial" w:cs="Arial"/>
          <w:bCs/>
          <w:sz w:val="24"/>
          <w:szCs w:val="24"/>
        </w:rPr>
        <w:t>3</w:t>
      </w:r>
      <w:r w:rsidRPr="00271E0D">
        <w:rPr>
          <w:rFonts w:ascii="Arial" w:eastAsia="Calibri" w:hAnsi="Arial" w:cs="Arial"/>
          <w:bCs/>
          <w:sz w:val="24"/>
          <w:szCs w:val="24"/>
        </w:rPr>
        <w:t xml:space="preserve"> г. №</w:t>
      </w:r>
      <w:r w:rsidR="002065FC">
        <w:rPr>
          <w:rFonts w:ascii="Arial" w:eastAsia="Calibri" w:hAnsi="Arial" w:cs="Arial"/>
          <w:bCs/>
          <w:sz w:val="24"/>
          <w:szCs w:val="24"/>
        </w:rPr>
        <w:t xml:space="preserve"> __</w:t>
      </w:r>
    </w:p>
    <w:p w:rsidR="00EF7D19" w:rsidRPr="00271E0D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271E0D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271E0D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271E0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71E0D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271E0D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271E0D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2326EE" w:rsidRPr="00271E0D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271E0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71E0D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271E0D" w:rsidRDefault="00EF7D19" w:rsidP="00EF7D19">
      <w:pPr>
        <w:pStyle w:val="a4"/>
        <w:rPr>
          <w:rFonts w:ascii="Arial" w:hAnsi="Arial" w:cs="Arial"/>
        </w:rPr>
      </w:pPr>
    </w:p>
    <w:p w:rsidR="00EF7D19" w:rsidRPr="00271E0D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271E0D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proofErr w:type="gramStart"/>
      <w:r w:rsidRPr="00271E0D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2326EE" w:rsidRPr="00271E0D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271E0D">
        <w:rPr>
          <w:rFonts w:ascii="Arial" w:hAnsi="Arial" w:cs="Arial"/>
          <w:spacing w:val="-2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271E0D">
        <w:rPr>
          <w:rFonts w:ascii="Arial" w:hAnsi="Arial" w:cs="Arial"/>
          <w:sz w:val="24"/>
          <w:szCs w:val="24"/>
        </w:rPr>
        <w:t>(далее</w:t>
      </w:r>
      <w:r w:rsidRPr="00271E0D">
        <w:rPr>
          <w:rFonts w:ascii="Arial" w:hAnsi="Arial" w:cs="Arial"/>
          <w:spacing w:val="40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</w:t>
      </w:r>
      <w:proofErr w:type="gramEnd"/>
      <w:r w:rsidRPr="00271E0D">
        <w:rPr>
          <w:rFonts w:ascii="Arial" w:hAnsi="Arial" w:cs="Arial"/>
          <w:sz w:val="24"/>
          <w:szCs w:val="24"/>
        </w:rPr>
        <w:t xml:space="preserve"> главного администратора доходов бюджета и к утверждению </w:t>
      </w:r>
      <w:proofErr w:type="gramStart"/>
      <w:r w:rsidRPr="00271E0D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271E0D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1522DF" w:rsidRPr="00271E0D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271E0D">
        <w:rPr>
          <w:rFonts w:ascii="Arial" w:hAnsi="Arial" w:cs="Arial"/>
          <w:spacing w:val="-2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271E0D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271E0D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pacing w:val="-2"/>
          <w:sz w:val="24"/>
          <w:szCs w:val="24"/>
        </w:rPr>
        <w:t>В</w:t>
      </w:r>
      <w:r w:rsidRPr="00271E0D">
        <w:rPr>
          <w:rFonts w:ascii="Arial" w:hAnsi="Arial" w:cs="Arial"/>
          <w:spacing w:val="-12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Перечень</w:t>
      </w:r>
      <w:r w:rsidRPr="00271E0D">
        <w:rPr>
          <w:rFonts w:ascii="Arial" w:hAnsi="Arial" w:cs="Arial"/>
          <w:spacing w:val="4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могут</w:t>
      </w:r>
      <w:r w:rsidRPr="00271E0D">
        <w:rPr>
          <w:rFonts w:ascii="Arial" w:hAnsi="Arial" w:cs="Arial"/>
          <w:spacing w:val="-4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быть</w:t>
      </w:r>
      <w:r w:rsidRPr="00271E0D">
        <w:rPr>
          <w:rFonts w:ascii="Arial" w:hAnsi="Arial" w:cs="Arial"/>
          <w:spacing w:val="-5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внесены</w:t>
      </w:r>
      <w:r w:rsidRPr="00271E0D">
        <w:rPr>
          <w:rFonts w:ascii="Arial" w:hAnsi="Arial" w:cs="Arial"/>
          <w:spacing w:val="-1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изменения</w:t>
      </w:r>
      <w:r w:rsidRPr="00271E0D">
        <w:rPr>
          <w:rFonts w:ascii="Arial" w:hAnsi="Arial" w:cs="Arial"/>
          <w:spacing w:val="1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в</w:t>
      </w:r>
      <w:r w:rsidRPr="00271E0D">
        <w:rPr>
          <w:rFonts w:ascii="Arial" w:hAnsi="Arial" w:cs="Arial"/>
          <w:spacing w:val="-15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следующих</w:t>
      </w:r>
      <w:r w:rsidRPr="00271E0D">
        <w:rPr>
          <w:rFonts w:ascii="Arial" w:hAnsi="Arial" w:cs="Arial"/>
          <w:spacing w:val="7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271E0D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271E0D">
        <w:rPr>
          <w:rFonts w:ascii="Arial" w:hAnsi="Arial" w:cs="Arial"/>
          <w:spacing w:val="-11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бюджета</w:t>
      </w:r>
      <w:r w:rsidRPr="00271E0D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1522DF" w:rsidRPr="00271E0D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271E0D">
        <w:rPr>
          <w:rFonts w:ascii="Arial" w:hAnsi="Arial" w:cs="Arial"/>
          <w:spacing w:val="-2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271E0D">
        <w:rPr>
          <w:rFonts w:ascii="Arial" w:hAnsi="Arial" w:cs="Arial"/>
          <w:sz w:val="24"/>
          <w:szCs w:val="24"/>
        </w:rPr>
        <w:t>(далее</w:t>
      </w:r>
      <w:r w:rsidRPr="00271E0D">
        <w:rPr>
          <w:rFonts w:ascii="Arial" w:hAnsi="Arial" w:cs="Arial"/>
          <w:spacing w:val="-13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-</w:t>
      </w:r>
      <w:r w:rsidRPr="00271E0D">
        <w:rPr>
          <w:rFonts w:ascii="Arial" w:hAnsi="Arial" w:cs="Arial"/>
          <w:spacing w:val="-18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главные</w:t>
      </w:r>
      <w:r w:rsidRPr="00271E0D">
        <w:rPr>
          <w:rFonts w:ascii="Arial" w:hAnsi="Arial" w:cs="Arial"/>
          <w:spacing w:val="-6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администраторы</w:t>
      </w:r>
      <w:r w:rsidRPr="00271E0D">
        <w:rPr>
          <w:rFonts w:ascii="Arial" w:hAnsi="Arial" w:cs="Arial"/>
          <w:spacing w:val="-18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доходов);</w:t>
      </w:r>
    </w:p>
    <w:p w:rsidR="00EF7D19" w:rsidRPr="00271E0D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271E0D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271E0D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271E0D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271E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784" w:rsidRPr="00271E0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2326EE" w:rsidRPr="00271E0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1E0D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271E0D">
        <w:rPr>
          <w:rFonts w:ascii="Arial" w:hAnsi="Arial" w:cs="Arial"/>
          <w:spacing w:val="28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главных администраторов</w:t>
      </w:r>
      <w:r w:rsidRPr="00271E0D">
        <w:rPr>
          <w:rFonts w:ascii="Arial" w:hAnsi="Arial" w:cs="Arial"/>
          <w:spacing w:val="-10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доходов.</w:t>
      </w:r>
    </w:p>
    <w:p w:rsidR="00EF7D19" w:rsidRPr="00271E0D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271E0D">
        <w:rPr>
          <w:rFonts w:ascii="Arial" w:hAnsi="Arial" w:cs="Arial"/>
          <w:spacing w:val="66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в</w:t>
      </w:r>
      <w:r w:rsidRPr="00271E0D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271E0D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271E0D">
        <w:rPr>
          <w:rFonts w:ascii="Arial" w:hAnsi="Arial" w:cs="Arial"/>
          <w:spacing w:val="4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соответствующие</w:t>
      </w:r>
      <w:r w:rsidRPr="00271E0D">
        <w:rPr>
          <w:rFonts w:ascii="Arial" w:hAnsi="Arial" w:cs="Arial"/>
          <w:spacing w:val="4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предложения</w:t>
      </w:r>
      <w:r w:rsidRPr="00271E0D">
        <w:rPr>
          <w:rFonts w:ascii="Arial" w:hAnsi="Arial" w:cs="Arial"/>
          <w:spacing w:val="40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271E0D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основание</w:t>
      </w:r>
      <w:r w:rsidRPr="00271E0D">
        <w:rPr>
          <w:rFonts w:ascii="Arial" w:hAnsi="Arial" w:cs="Arial"/>
          <w:spacing w:val="-8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для</w:t>
      </w:r>
      <w:r w:rsidRPr="00271E0D">
        <w:rPr>
          <w:rFonts w:ascii="Arial" w:hAnsi="Arial" w:cs="Arial"/>
          <w:spacing w:val="-16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внесения</w:t>
      </w:r>
      <w:r w:rsidRPr="00271E0D">
        <w:rPr>
          <w:rFonts w:ascii="Arial" w:hAnsi="Arial" w:cs="Arial"/>
          <w:spacing w:val="-8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изменения</w:t>
      </w:r>
      <w:r w:rsidRPr="00271E0D">
        <w:rPr>
          <w:rFonts w:ascii="Arial" w:hAnsi="Arial" w:cs="Arial"/>
          <w:spacing w:val="-8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в</w:t>
      </w:r>
      <w:r w:rsidRPr="00271E0D">
        <w:rPr>
          <w:rFonts w:ascii="Arial" w:hAnsi="Arial" w:cs="Arial"/>
          <w:spacing w:val="-18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271E0D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w w:val="95"/>
          <w:sz w:val="24"/>
          <w:szCs w:val="24"/>
        </w:rPr>
        <w:t>код</w:t>
      </w:r>
      <w:r w:rsidRPr="00271E0D">
        <w:rPr>
          <w:rFonts w:ascii="Arial" w:hAnsi="Arial" w:cs="Arial"/>
          <w:spacing w:val="23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и</w:t>
      </w:r>
      <w:r w:rsidRPr="00271E0D">
        <w:rPr>
          <w:rFonts w:ascii="Arial" w:hAnsi="Arial" w:cs="Arial"/>
          <w:spacing w:val="18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наименование</w:t>
      </w:r>
      <w:r w:rsidRPr="00271E0D">
        <w:rPr>
          <w:rFonts w:ascii="Arial" w:hAnsi="Arial" w:cs="Arial"/>
          <w:spacing w:val="49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главного</w:t>
      </w:r>
      <w:r w:rsidRPr="00271E0D">
        <w:rPr>
          <w:rFonts w:ascii="Arial" w:hAnsi="Arial" w:cs="Arial"/>
          <w:spacing w:val="39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администратора</w:t>
      </w:r>
      <w:r w:rsidRPr="00271E0D">
        <w:rPr>
          <w:rFonts w:ascii="Arial" w:hAnsi="Arial" w:cs="Arial"/>
          <w:spacing w:val="4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271E0D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w w:val="95"/>
          <w:sz w:val="24"/>
          <w:szCs w:val="24"/>
        </w:rPr>
        <w:t>код</w:t>
      </w:r>
      <w:r w:rsidRPr="00271E0D">
        <w:rPr>
          <w:rFonts w:ascii="Arial" w:hAnsi="Arial" w:cs="Arial"/>
          <w:spacing w:val="6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и</w:t>
      </w:r>
      <w:r w:rsidRPr="00271E0D">
        <w:rPr>
          <w:rFonts w:ascii="Arial" w:hAnsi="Arial" w:cs="Arial"/>
          <w:spacing w:val="6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наименование</w:t>
      </w:r>
      <w:r w:rsidRPr="00271E0D">
        <w:rPr>
          <w:rFonts w:ascii="Arial" w:hAnsi="Arial" w:cs="Arial"/>
          <w:spacing w:val="25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кода</w:t>
      </w:r>
      <w:r w:rsidRPr="00271E0D">
        <w:rPr>
          <w:rFonts w:ascii="Arial" w:hAnsi="Arial" w:cs="Arial"/>
          <w:spacing w:val="16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вида</w:t>
      </w:r>
      <w:r w:rsidRPr="00271E0D">
        <w:rPr>
          <w:rFonts w:ascii="Arial" w:hAnsi="Arial" w:cs="Arial"/>
          <w:spacing w:val="12"/>
          <w:sz w:val="24"/>
          <w:szCs w:val="24"/>
        </w:rPr>
        <w:t xml:space="preserve"> </w:t>
      </w:r>
      <w:r w:rsidRPr="00271E0D">
        <w:rPr>
          <w:rFonts w:ascii="Arial" w:hAnsi="Arial" w:cs="Arial"/>
          <w:w w:val="95"/>
          <w:sz w:val="24"/>
          <w:szCs w:val="24"/>
        </w:rPr>
        <w:t>(подвида)</w:t>
      </w:r>
      <w:r w:rsidRPr="00271E0D">
        <w:rPr>
          <w:rFonts w:ascii="Arial" w:hAnsi="Arial" w:cs="Arial"/>
          <w:spacing w:val="25"/>
          <w:sz w:val="24"/>
          <w:szCs w:val="24"/>
        </w:rPr>
        <w:t xml:space="preserve"> </w:t>
      </w:r>
      <w:r w:rsidRPr="00271E0D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271E0D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271E0D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271E0D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</w:t>
      </w:r>
      <w:r w:rsidRPr="00271E0D">
        <w:rPr>
          <w:rFonts w:ascii="Arial" w:hAnsi="Arial" w:cs="Arial"/>
          <w:sz w:val="24"/>
          <w:szCs w:val="24"/>
        </w:rPr>
        <w:lastRenderedPageBreak/>
        <w:t>рассматривает ее на соответствие требований, установленных пунктами 2 и 4 настоящего Порядка;</w:t>
      </w:r>
    </w:p>
    <w:p w:rsidR="00EF7D19" w:rsidRPr="00271E0D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при</w:t>
      </w:r>
      <w:r w:rsidRPr="00271E0D">
        <w:rPr>
          <w:rFonts w:ascii="Arial" w:hAnsi="Arial" w:cs="Arial"/>
          <w:spacing w:val="-11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отсутствии</w:t>
      </w:r>
      <w:r w:rsidRPr="00271E0D">
        <w:rPr>
          <w:rFonts w:ascii="Arial" w:hAnsi="Arial" w:cs="Arial"/>
          <w:spacing w:val="-1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замечаний в</w:t>
      </w:r>
      <w:r w:rsidRPr="00271E0D">
        <w:rPr>
          <w:rFonts w:ascii="Arial" w:hAnsi="Arial" w:cs="Arial"/>
          <w:spacing w:val="-17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срок</w:t>
      </w:r>
      <w:r w:rsidRPr="00271E0D">
        <w:rPr>
          <w:rFonts w:ascii="Arial" w:hAnsi="Arial" w:cs="Arial"/>
          <w:spacing w:val="-11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не</w:t>
      </w:r>
      <w:r w:rsidRPr="00271E0D">
        <w:rPr>
          <w:rFonts w:ascii="Arial" w:hAnsi="Arial" w:cs="Arial"/>
          <w:spacing w:val="-16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позднее</w:t>
      </w:r>
      <w:r w:rsidRPr="00271E0D">
        <w:rPr>
          <w:rFonts w:ascii="Arial" w:hAnsi="Arial" w:cs="Arial"/>
          <w:spacing w:val="-1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5</w:t>
      </w:r>
      <w:r w:rsidRPr="00271E0D">
        <w:rPr>
          <w:rFonts w:ascii="Arial" w:hAnsi="Arial" w:cs="Arial"/>
          <w:spacing w:val="-16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рабочих</w:t>
      </w:r>
      <w:r w:rsidRPr="00271E0D">
        <w:rPr>
          <w:rFonts w:ascii="Arial" w:hAnsi="Arial" w:cs="Arial"/>
          <w:spacing w:val="-1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дней,</w:t>
      </w:r>
      <w:r w:rsidRPr="00271E0D">
        <w:rPr>
          <w:rFonts w:ascii="Arial" w:hAnsi="Arial" w:cs="Arial"/>
          <w:spacing w:val="-5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следующих за</w:t>
      </w:r>
      <w:r w:rsidRPr="00271E0D">
        <w:rPr>
          <w:rFonts w:ascii="Arial" w:hAnsi="Arial" w:cs="Arial"/>
          <w:spacing w:val="-5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датой поступления информации,</w:t>
      </w:r>
      <w:r w:rsidRPr="00271E0D">
        <w:rPr>
          <w:rFonts w:ascii="Arial" w:hAnsi="Arial" w:cs="Arial"/>
          <w:spacing w:val="26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вносит изменения в</w:t>
      </w:r>
      <w:r w:rsidRPr="00271E0D">
        <w:rPr>
          <w:rFonts w:ascii="Arial" w:hAnsi="Arial" w:cs="Arial"/>
          <w:spacing w:val="-3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Перечень;</w:t>
      </w:r>
    </w:p>
    <w:p w:rsidR="00EF7D19" w:rsidRPr="00271E0D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271E0D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271E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доходов</w:t>
      </w:r>
      <w:r w:rsidRPr="00271E0D">
        <w:rPr>
          <w:rFonts w:ascii="Arial" w:hAnsi="Arial" w:cs="Arial"/>
          <w:spacing w:val="4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об</w:t>
      </w:r>
      <w:r w:rsidRPr="00271E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отказе</w:t>
      </w:r>
      <w:r w:rsidRPr="00271E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во</w:t>
      </w:r>
      <w:r w:rsidRPr="00271E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внесении</w:t>
      </w:r>
      <w:r w:rsidRPr="00271E0D">
        <w:rPr>
          <w:rFonts w:ascii="Arial" w:hAnsi="Arial" w:cs="Arial"/>
          <w:spacing w:val="39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изменений</w:t>
      </w:r>
      <w:r w:rsidRPr="00271E0D">
        <w:rPr>
          <w:rFonts w:ascii="Arial" w:hAnsi="Arial" w:cs="Arial"/>
          <w:spacing w:val="40"/>
          <w:sz w:val="24"/>
          <w:szCs w:val="24"/>
        </w:rPr>
        <w:t xml:space="preserve">  </w:t>
      </w:r>
      <w:r w:rsidRPr="00271E0D">
        <w:rPr>
          <w:rFonts w:ascii="Arial" w:hAnsi="Arial" w:cs="Arial"/>
          <w:sz w:val="24"/>
          <w:szCs w:val="24"/>
        </w:rPr>
        <w:t>в</w:t>
      </w:r>
      <w:r w:rsidRPr="00271E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71E0D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271E0D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271E0D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271E0D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271E0D" w:rsidRDefault="003C4D3A">
      <w:pPr>
        <w:rPr>
          <w:rFonts w:ascii="Arial" w:hAnsi="Arial" w:cs="Arial"/>
          <w:sz w:val="24"/>
          <w:szCs w:val="24"/>
        </w:rPr>
      </w:pPr>
    </w:p>
    <w:sectPr w:rsidR="003C4D3A" w:rsidRPr="00271E0D" w:rsidSect="00DD79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65FC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1E0D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784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5C03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1A95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1C21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D798E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37DE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2023-02-15T08:15:00Z</cp:lastPrinted>
  <dcterms:created xsi:type="dcterms:W3CDTF">2023-02-16T05:36:00Z</dcterms:created>
  <dcterms:modified xsi:type="dcterms:W3CDTF">2023-03-02T11:51:00Z</dcterms:modified>
</cp:coreProperties>
</file>