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DE" w:rsidRPr="004E6614" w:rsidRDefault="008F36DE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0" w:name="_GoBack"/>
    </w:p>
    <w:p w:rsidR="008F36DE" w:rsidRPr="004E6614" w:rsidRDefault="008F36DE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4E6614" w:rsidRDefault="00307787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Двадцать четвертое заседание </w:t>
      </w:r>
      <w:r w:rsidR="009A6E6B" w:rsidRPr="004E6614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Pr="004E6614">
        <w:rPr>
          <w:rFonts w:ascii="Arial" w:hAnsi="Arial" w:cs="Arial"/>
          <w:sz w:val="24"/>
          <w:szCs w:val="24"/>
          <w:lang w:val="ru-RU"/>
        </w:rPr>
        <w:t>Екатериновского</w:t>
      </w:r>
      <w:r w:rsidR="00B86A63" w:rsidRPr="004E661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4E6614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4E6614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4E6614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4E6614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307787" w:rsidRPr="004E6614">
        <w:rPr>
          <w:rFonts w:ascii="Arial" w:hAnsi="Arial" w:cs="Arial"/>
          <w:sz w:val="24"/>
          <w:szCs w:val="24"/>
          <w:lang w:val="ru-RU"/>
        </w:rPr>
        <w:t xml:space="preserve">Екатериновского </w:t>
      </w:r>
      <w:r w:rsidR="00B86A63" w:rsidRPr="004E6614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4E6614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4E6614" w:rsidRDefault="008B4496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о</w:t>
      </w:r>
      <w:r w:rsidR="00CB636D" w:rsidRPr="004E6614">
        <w:rPr>
          <w:rFonts w:ascii="Arial" w:hAnsi="Arial" w:cs="Arial"/>
          <w:sz w:val="24"/>
          <w:szCs w:val="24"/>
          <w:lang w:val="ru-RU"/>
        </w:rPr>
        <w:t>т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 31 марта</w:t>
      </w:r>
      <w:r w:rsidR="00CB636D" w:rsidRPr="004E6614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4E6614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CB636D" w:rsidRPr="004E6614">
        <w:rPr>
          <w:rFonts w:ascii="Arial" w:hAnsi="Arial" w:cs="Arial"/>
          <w:sz w:val="24"/>
          <w:szCs w:val="24"/>
          <w:lang w:val="ru-RU"/>
        </w:rPr>
        <w:t>а</w:t>
      </w:r>
      <w:r w:rsidR="00307787" w:rsidRPr="004E6614">
        <w:rPr>
          <w:rFonts w:ascii="Arial" w:hAnsi="Arial" w:cs="Arial"/>
          <w:sz w:val="24"/>
          <w:szCs w:val="24"/>
          <w:lang w:val="ru-RU"/>
        </w:rPr>
        <w:t xml:space="preserve">                 </w:t>
      </w:r>
      <w:r w:rsidR="00307787" w:rsidRPr="004E6614">
        <w:rPr>
          <w:rFonts w:ascii="Arial" w:hAnsi="Arial" w:cs="Arial"/>
          <w:sz w:val="24"/>
          <w:szCs w:val="24"/>
          <w:lang w:val="ru-RU"/>
        </w:rPr>
        <w:tab/>
      </w:r>
      <w:r w:rsidR="00307787" w:rsidRPr="004E6614">
        <w:rPr>
          <w:rFonts w:ascii="Arial" w:hAnsi="Arial" w:cs="Arial"/>
          <w:sz w:val="24"/>
          <w:szCs w:val="24"/>
          <w:lang w:val="ru-RU"/>
        </w:rPr>
        <w:tab/>
      </w:r>
      <w:r w:rsidR="00307787" w:rsidRPr="004E6614">
        <w:rPr>
          <w:rFonts w:ascii="Arial" w:hAnsi="Arial" w:cs="Arial"/>
          <w:sz w:val="24"/>
          <w:szCs w:val="24"/>
          <w:lang w:val="ru-RU"/>
        </w:rPr>
        <w:tab/>
      </w:r>
      <w:r w:rsidR="00307787" w:rsidRPr="004E6614">
        <w:rPr>
          <w:rFonts w:ascii="Arial" w:hAnsi="Arial" w:cs="Arial"/>
          <w:sz w:val="24"/>
          <w:szCs w:val="24"/>
          <w:lang w:val="ru-RU"/>
        </w:rPr>
        <w:tab/>
      </w:r>
      <w:r w:rsidR="00307787" w:rsidRPr="004E6614">
        <w:rPr>
          <w:rFonts w:ascii="Arial" w:hAnsi="Arial" w:cs="Arial"/>
          <w:sz w:val="24"/>
          <w:szCs w:val="24"/>
          <w:lang w:val="ru-RU"/>
        </w:rPr>
        <w:tab/>
      </w:r>
      <w:r w:rsidR="00307787" w:rsidRPr="004E6614">
        <w:rPr>
          <w:rFonts w:ascii="Arial" w:hAnsi="Arial" w:cs="Arial"/>
          <w:sz w:val="24"/>
          <w:szCs w:val="24"/>
          <w:lang w:val="ru-RU"/>
        </w:rPr>
        <w:tab/>
      </w:r>
      <w:r w:rsidR="00307787" w:rsidRPr="004E6614">
        <w:rPr>
          <w:rFonts w:ascii="Arial" w:hAnsi="Arial" w:cs="Arial"/>
          <w:sz w:val="24"/>
          <w:szCs w:val="24"/>
          <w:lang w:val="ru-RU"/>
        </w:rPr>
        <w:tab/>
      </w:r>
      <w:r w:rsidR="00307787" w:rsidRPr="004E6614">
        <w:rPr>
          <w:rFonts w:ascii="Arial" w:hAnsi="Arial" w:cs="Arial"/>
          <w:sz w:val="24"/>
          <w:szCs w:val="24"/>
          <w:lang w:val="ru-RU"/>
        </w:rPr>
        <w:tab/>
        <w:t xml:space="preserve">   № 61</w:t>
      </w:r>
      <w:r w:rsidR="00B86A63" w:rsidRPr="004E661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4E6614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4E6614" w:rsidRDefault="0070479D" w:rsidP="00307787">
      <w:pPr>
        <w:spacing w:after="0" w:line="240" w:lineRule="auto"/>
        <w:ind w:left="27" w:right="4676" w:firstLine="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4E6614">
        <w:rPr>
          <w:rFonts w:ascii="Arial" w:hAnsi="Arial" w:cs="Arial"/>
          <w:sz w:val="24"/>
          <w:szCs w:val="24"/>
          <w:lang w:val="ru-RU"/>
        </w:rPr>
        <w:t>о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4E6614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4E66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4E6614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proofErr w:type="spellStart"/>
      <w:r w:rsidR="00307787" w:rsidRPr="004E6614">
        <w:rPr>
          <w:rFonts w:ascii="Arial" w:hAnsi="Arial" w:cs="Arial"/>
          <w:sz w:val="24"/>
          <w:szCs w:val="24"/>
          <w:lang w:val="ru-RU"/>
        </w:rPr>
        <w:t>Екатериновском</w:t>
      </w:r>
      <w:proofErr w:type="spellEnd"/>
      <w:r w:rsidR="00307787" w:rsidRPr="004E6614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r w:rsidRPr="004E661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307787" w:rsidRPr="004E6614" w:rsidRDefault="00307787" w:rsidP="00307787">
      <w:pPr>
        <w:spacing w:after="0" w:line="240" w:lineRule="auto"/>
        <w:ind w:left="27" w:right="4676" w:firstLine="9"/>
        <w:rPr>
          <w:rFonts w:ascii="Arial" w:hAnsi="Arial" w:cs="Arial"/>
          <w:sz w:val="24"/>
          <w:szCs w:val="24"/>
          <w:lang w:val="ru-RU"/>
        </w:rPr>
      </w:pPr>
    </w:p>
    <w:p w:rsidR="00026C8E" w:rsidRPr="004E6614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4E6614">
        <w:rPr>
          <w:rFonts w:ascii="Arial" w:hAnsi="Arial" w:cs="Arial"/>
          <w:sz w:val="24"/>
          <w:szCs w:val="24"/>
          <w:lang w:val="ru-RU"/>
        </w:rPr>
        <w:t xml:space="preserve">с </w:t>
      </w:r>
      <w:r w:rsidRPr="004E6614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4E6614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4E6614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4E6614">
        <w:rPr>
          <w:rFonts w:ascii="Arial" w:hAnsi="Arial" w:cs="Arial"/>
          <w:sz w:val="24"/>
          <w:szCs w:val="24"/>
          <w:lang w:val="ru-RU"/>
        </w:rPr>
        <w:t>2022</w:t>
      </w:r>
      <w:r w:rsidR="008B4496" w:rsidRPr="004E6614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4E6614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4E6614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4E6614">
        <w:rPr>
          <w:rFonts w:ascii="Arial" w:hAnsi="Arial" w:cs="Arial"/>
          <w:sz w:val="24"/>
          <w:szCs w:val="24"/>
          <w:lang w:val="ru-RU"/>
        </w:rPr>
        <w:t xml:space="preserve">, статьей 19 устава </w:t>
      </w:r>
      <w:r w:rsidR="00307787" w:rsidRPr="004E6614">
        <w:rPr>
          <w:rFonts w:ascii="Arial" w:hAnsi="Arial" w:cs="Arial"/>
          <w:sz w:val="24"/>
          <w:szCs w:val="24"/>
          <w:lang w:val="ru-RU"/>
        </w:rPr>
        <w:t xml:space="preserve">Екатериновского </w:t>
      </w:r>
      <w:r w:rsidR="00026C8E" w:rsidRPr="004E6614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</w:t>
      </w:r>
      <w:r w:rsidR="009A6E6B" w:rsidRPr="004E6614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r w:rsidR="00307787" w:rsidRPr="004E6614">
        <w:rPr>
          <w:rFonts w:ascii="Arial" w:hAnsi="Arial" w:cs="Arial"/>
          <w:sz w:val="24"/>
          <w:szCs w:val="24"/>
          <w:lang w:val="ru-RU"/>
        </w:rPr>
        <w:t xml:space="preserve">Екатериновского </w:t>
      </w:r>
      <w:r w:rsidR="00026C8E" w:rsidRPr="004E6614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4E6614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307787" w:rsidRPr="004E6614" w:rsidRDefault="00307787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1. Внести изменения в Положение о порядке организации и проведения публичных слушаний в </w:t>
      </w:r>
      <w:proofErr w:type="spellStart"/>
      <w:r w:rsidRPr="004E6614">
        <w:rPr>
          <w:rFonts w:ascii="Arial" w:hAnsi="Arial" w:cs="Arial"/>
          <w:sz w:val="24"/>
          <w:szCs w:val="24"/>
          <w:lang w:val="ru-RU"/>
        </w:rPr>
        <w:t>Екатериновском</w:t>
      </w:r>
      <w:proofErr w:type="spellEnd"/>
      <w:r w:rsidRPr="004E6614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Татарстан, утвержденное решением Совета Екатериновского сельского поселения Пестречинского муниципального района Республики Татарстан  от 21 августа 2017 года № 44  (с изменениями, утвержденными решениями Совета Екатериновского сельского поселения Пестречинского муниципального района Республики Татарстан от 12 декабря 2017 года № 56, от 25 мая 2018 года № 68, от 20 сентября 2019 года  № 101, от 16 декабря 2022 года   №54 ), следующие изменения:</w:t>
      </w:r>
    </w:p>
    <w:p w:rsidR="004F1D09" w:rsidRPr="004E661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4E6614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4E6614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«4.4. </w:t>
      </w:r>
      <w:r w:rsidR="00EC7795" w:rsidRPr="004E6614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4E6614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4E6614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5" w:history="1">
        <w:r w:rsidRPr="004E661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4E6614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в информационно телекоммуникационной сети «Интернет» (далее-официальный сайт), </w:t>
      </w:r>
      <w:r w:rsidR="00EC7795" w:rsidRPr="004E6614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4E6614">
        <w:rPr>
          <w:rFonts w:ascii="Arial" w:hAnsi="Arial" w:cs="Arial"/>
          <w:sz w:val="24"/>
          <w:szCs w:val="24"/>
          <w:lang w:val="ru-RU"/>
        </w:rPr>
        <w:t>«</w:t>
      </w:r>
      <w:r w:rsidR="00EC7795" w:rsidRPr="004E6614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4E6614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4E6614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4E6614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4E6614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r w:rsidR="00307787" w:rsidRPr="004E6614">
        <w:rPr>
          <w:rFonts w:ascii="Arial" w:hAnsi="Arial" w:cs="Arial"/>
          <w:sz w:val="24"/>
          <w:szCs w:val="24"/>
          <w:lang w:val="ru-RU"/>
        </w:rPr>
        <w:t xml:space="preserve">Екатериновского </w:t>
      </w:r>
      <w:r w:rsidRPr="004E6614">
        <w:rPr>
          <w:rFonts w:ascii="Arial" w:hAnsi="Arial" w:cs="Arial"/>
          <w:sz w:val="24"/>
          <w:szCs w:val="24"/>
          <w:lang w:val="ru-RU"/>
        </w:rPr>
        <w:t>сельского поселения осуществляется уполномоченным сотрудником Исполнительного к</w:t>
      </w:r>
      <w:r w:rsidR="005240F3" w:rsidRPr="004E6614">
        <w:rPr>
          <w:rFonts w:ascii="Arial" w:hAnsi="Arial" w:cs="Arial"/>
          <w:sz w:val="24"/>
          <w:szCs w:val="24"/>
          <w:lang w:val="ru-RU"/>
        </w:rPr>
        <w:t xml:space="preserve">омитета </w:t>
      </w:r>
      <w:r w:rsidR="00307787" w:rsidRPr="004E6614">
        <w:rPr>
          <w:rFonts w:ascii="Arial" w:hAnsi="Arial" w:cs="Arial"/>
          <w:sz w:val="24"/>
          <w:szCs w:val="24"/>
          <w:lang w:val="ru-RU"/>
        </w:rPr>
        <w:t xml:space="preserve">Екатериновского </w:t>
      </w:r>
      <w:r w:rsidRPr="004E6614">
        <w:rPr>
          <w:rFonts w:ascii="Arial" w:hAnsi="Arial" w:cs="Arial"/>
          <w:sz w:val="24"/>
          <w:szCs w:val="24"/>
          <w:lang w:val="ru-RU"/>
        </w:rPr>
        <w:t>сельского поселения, с использованием личного кабинета Исполн</w:t>
      </w:r>
      <w:r w:rsidR="005240F3" w:rsidRPr="004E6614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r w:rsidR="00307787" w:rsidRPr="004E6614">
        <w:rPr>
          <w:rFonts w:ascii="Arial" w:hAnsi="Arial" w:cs="Arial"/>
          <w:sz w:val="24"/>
          <w:szCs w:val="24"/>
          <w:lang w:val="ru-RU"/>
        </w:rPr>
        <w:t xml:space="preserve">Екатериновского </w:t>
      </w:r>
      <w:r w:rsidRPr="004E6614">
        <w:rPr>
          <w:rFonts w:ascii="Arial" w:hAnsi="Arial" w:cs="Arial"/>
          <w:sz w:val="24"/>
          <w:szCs w:val="24"/>
          <w:lang w:val="ru-RU"/>
        </w:rPr>
        <w:t>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4E6614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4E661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4E6614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4E66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lastRenderedPageBreak/>
        <w:t xml:space="preserve">«5.7. Участники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4E6614">
        <w:rPr>
          <w:rFonts w:ascii="Arial" w:hAnsi="Arial" w:cs="Arial"/>
          <w:sz w:val="24"/>
          <w:szCs w:val="24"/>
          <w:lang w:val="ru-RU"/>
        </w:rPr>
        <w:t>«</w:t>
      </w:r>
      <w:r w:rsidRPr="004E6614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4E6614">
        <w:rPr>
          <w:rFonts w:ascii="Arial" w:hAnsi="Arial" w:cs="Arial"/>
          <w:sz w:val="24"/>
          <w:szCs w:val="24"/>
          <w:lang w:val="ru-RU"/>
        </w:rPr>
        <w:t>»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4E66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4E6614">
        <w:rPr>
          <w:rFonts w:ascii="Arial" w:hAnsi="Arial" w:cs="Arial"/>
          <w:sz w:val="24"/>
          <w:szCs w:val="24"/>
          <w:lang w:val="ru-RU"/>
        </w:rPr>
        <w:t>«</w:t>
      </w:r>
      <w:r w:rsidRPr="004E6614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4E6614">
        <w:rPr>
          <w:rFonts w:ascii="Arial" w:hAnsi="Arial" w:cs="Arial"/>
          <w:sz w:val="24"/>
          <w:szCs w:val="24"/>
          <w:lang w:val="ru-RU"/>
        </w:rPr>
        <w:t>»</w:t>
      </w:r>
      <w:r w:rsidRPr="004E6614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4E66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4E6614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4E66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4E66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4E6614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1.3.</w:t>
      </w:r>
      <w:r w:rsidR="005240F3" w:rsidRPr="004E6614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4E6614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4E6614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4E6614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4E661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1.4</w:t>
      </w:r>
      <w:r w:rsidR="00C10499" w:rsidRPr="004E6614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4E6614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4E6614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4E6614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4E6614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1.5</w:t>
      </w:r>
      <w:r w:rsidR="00C10499" w:rsidRPr="004E6614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4E6614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4E6614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4E6614">
        <w:rPr>
          <w:rFonts w:ascii="Arial" w:hAnsi="Arial" w:cs="Arial"/>
          <w:sz w:val="24"/>
          <w:szCs w:val="24"/>
          <w:lang w:val="ru-RU"/>
        </w:rPr>
        <w:t>а</w:t>
      </w:r>
      <w:r w:rsidR="00026C8E" w:rsidRPr="004E6614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4E6614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4E6614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4E6614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«11.</w:t>
      </w:r>
      <w:r w:rsidR="008B4496" w:rsidRPr="004E6614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4E6614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4E6614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4E6614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4E6614">
        <w:rPr>
          <w:rFonts w:ascii="Arial" w:hAnsi="Arial" w:cs="Arial"/>
          <w:sz w:val="24"/>
          <w:szCs w:val="24"/>
          <w:lang w:val="ru-RU"/>
        </w:rPr>
        <w:t>»</w:t>
      </w:r>
      <w:r w:rsidR="009B5156" w:rsidRPr="004E6614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4E6614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4E6614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E6614">
        <w:rPr>
          <w:rFonts w:ascii="Arial" w:hAnsi="Arial" w:cs="Arial"/>
          <w:sz w:val="24"/>
          <w:szCs w:val="24"/>
        </w:rPr>
        <w:t>www</w:t>
      </w:r>
      <w:r w:rsidR="00B22BD9" w:rsidRPr="004E661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E6614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4E661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E6614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4E661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E6614">
        <w:rPr>
          <w:rFonts w:ascii="Arial" w:hAnsi="Arial" w:cs="Arial"/>
          <w:sz w:val="24"/>
          <w:szCs w:val="24"/>
        </w:rPr>
        <w:t>ru</w:t>
      </w:r>
      <w:proofErr w:type="spellEnd"/>
      <w:r w:rsidR="00B22BD9" w:rsidRPr="004E6614">
        <w:rPr>
          <w:rFonts w:ascii="Arial" w:hAnsi="Arial" w:cs="Arial"/>
          <w:sz w:val="24"/>
          <w:szCs w:val="24"/>
          <w:lang w:val="ru-RU"/>
        </w:rPr>
        <w:t xml:space="preserve">) и на официальном сайте Пестречинского муниципального района </w:t>
      </w:r>
      <w:r w:rsidR="00B22BD9" w:rsidRPr="004E6614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4E661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4E661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E661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4E661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E661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4E661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E661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4E6614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4E6614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 </w:t>
      </w:r>
    </w:p>
    <w:p w:rsidR="00307787" w:rsidRPr="004E6614" w:rsidRDefault="00307787" w:rsidP="00307787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Глава Екатериновского сельского поселения</w:t>
      </w:r>
    </w:p>
    <w:p w:rsidR="00472923" w:rsidRPr="004E6614" w:rsidRDefault="00307787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E661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 А.Н. Жуков</w:t>
      </w:r>
      <w:bookmarkEnd w:id="0"/>
    </w:p>
    <w:sectPr w:rsidR="00472923" w:rsidRPr="004E6614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07787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614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8F36DE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B0D62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82465-5541-43B6-A971-09E5D085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IK</cp:lastModifiedBy>
  <cp:revision>2</cp:revision>
  <cp:lastPrinted>2023-04-06T20:15:00Z</cp:lastPrinted>
  <dcterms:created xsi:type="dcterms:W3CDTF">2023-04-07T04:50:00Z</dcterms:created>
  <dcterms:modified xsi:type="dcterms:W3CDTF">2023-04-07T04:50:00Z</dcterms:modified>
</cp:coreProperties>
</file>