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5" w:type="dxa"/>
        <w:tblInd w:w="-459" w:type="dxa"/>
        <w:tblLayout w:type="fixed"/>
        <w:tblLook w:val="01E0" w:firstRow="1" w:lastRow="1" w:firstColumn="1" w:lastColumn="1" w:noHBand="0" w:noVBand="0"/>
      </w:tblPr>
      <w:tblGrid>
        <w:gridCol w:w="28"/>
        <w:gridCol w:w="4510"/>
        <w:gridCol w:w="2195"/>
        <w:gridCol w:w="3411"/>
        <w:gridCol w:w="981"/>
      </w:tblGrid>
      <w:tr w:rsidR="00962DFC" w:rsidRPr="006A26C1" w:rsidTr="00B523ED">
        <w:trPr>
          <w:trHeight w:val="2113"/>
        </w:trPr>
        <w:tc>
          <w:tcPr>
            <w:tcW w:w="4538" w:type="dxa"/>
            <w:gridSpan w:val="2"/>
          </w:tcPr>
          <w:p w:rsidR="00162635" w:rsidRPr="006A26C1" w:rsidRDefault="00162635" w:rsidP="00935320">
            <w:pPr>
              <w:widowControl/>
              <w:autoSpaceDE/>
              <w:autoSpaceDN/>
              <w:adjustRightInd/>
              <w:spacing w:line="276" w:lineRule="auto"/>
              <w:ind w:left="432" w:hanging="432"/>
              <w:jc w:val="center"/>
              <w:rPr>
                <w:rFonts w:eastAsia="SimSun"/>
                <w:b/>
                <w:bCs/>
                <w:color w:val="000000" w:themeColor="text1"/>
                <w:sz w:val="28"/>
                <w:szCs w:val="28"/>
                <w:lang w:eastAsia="zh-CN"/>
              </w:rPr>
            </w:pPr>
            <w:bookmarkStart w:id="0" w:name="_GoBack"/>
            <w:bookmarkEnd w:id="0"/>
            <w:r w:rsidRPr="006A26C1">
              <w:rPr>
                <w:b/>
                <w:bCs/>
                <w:color w:val="000000" w:themeColor="text1"/>
                <w:sz w:val="28"/>
                <w:szCs w:val="28"/>
              </w:rPr>
              <w:t>Республика Татарстан</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rPr>
            </w:pPr>
            <w:r w:rsidRPr="006A26C1">
              <w:rPr>
                <w:b/>
                <w:bCs/>
                <w:color w:val="000000" w:themeColor="text1"/>
                <w:sz w:val="28"/>
                <w:szCs w:val="28"/>
              </w:rPr>
              <w:t>Исполнительный комитет</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lang w:val="tt-RU"/>
              </w:rPr>
            </w:pPr>
            <w:r w:rsidRPr="006A26C1">
              <w:rPr>
                <w:b/>
                <w:bCs/>
                <w:color w:val="000000" w:themeColor="text1"/>
                <w:sz w:val="28"/>
                <w:szCs w:val="28"/>
                <w:lang w:val="tt-RU"/>
              </w:rPr>
              <w:t>Пестречинского</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rPr>
            </w:pPr>
            <w:r w:rsidRPr="006A26C1">
              <w:rPr>
                <w:b/>
                <w:bCs/>
                <w:color w:val="000000" w:themeColor="text1"/>
                <w:sz w:val="28"/>
                <w:szCs w:val="28"/>
              </w:rPr>
              <w:t>муниципального района</w:t>
            </w:r>
          </w:p>
          <w:p w:rsidR="00162635" w:rsidRPr="006A26C1" w:rsidRDefault="00162635" w:rsidP="00935320">
            <w:pPr>
              <w:widowControl/>
              <w:autoSpaceDE/>
              <w:autoSpaceDN/>
              <w:adjustRightInd/>
              <w:spacing w:line="276" w:lineRule="auto"/>
              <w:ind w:left="432" w:hanging="432"/>
              <w:jc w:val="center"/>
              <w:rPr>
                <w:color w:val="000000" w:themeColor="text1"/>
                <w:sz w:val="28"/>
                <w:szCs w:val="28"/>
              </w:rPr>
            </w:pPr>
            <w:r w:rsidRPr="006A26C1">
              <w:rPr>
                <w:color w:val="000000" w:themeColor="text1"/>
                <w:sz w:val="28"/>
                <w:szCs w:val="28"/>
              </w:rPr>
              <w:t>422770, с. Пестрецы, ул. Советская, 18</w:t>
            </w:r>
          </w:p>
          <w:p w:rsidR="00162635" w:rsidRPr="006A26C1" w:rsidRDefault="00162635" w:rsidP="00935320">
            <w:pPr>
              <w:widowControl/>
              <w:autoSpaceDE/>
              <w:autoSpaceDN/>
              <w:adjustRightInd/>
              <w:spacing w:line="276" w:lineRule="auto"/>
              <w:ind w:left="432" w:hanging="432"/>
              <w:jc w:val="center"/>
              <w:rPr>
                <w:color w:val="000000" w:themeColor="text1"/>
                <w:sz w:val="28"/>
                <w:szCs w:val="28"/>
                <w:lang w:val="en-US" w:eastAsia="zh-CN"/>
              </w:rPr>
            </w:pPr>
          </w:p>
        </w:tc>
        <w:tc>
          <w:tcPr>
            <w:tcW w:w="2195" w:type="dxa"/>
            <w:vAlign w:val="center"/>
          </w:tcPr>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lang w:eastAsia="zh-CN"/>
              </w:rPr>
            </w:pPr>
            <w:r w:rsidRPr="006A26C1">
              <w:rPr>
                <w:b/>
                <w:noProof/>
                <w:color w:val="000000" w:themeColor="text1"/>
                <w:sz w:val="28"/>
                <w:szCs w:val="28"/>
              </w:rPr>
              <w:drawing>
                <wp:inline distT="0" distB="0" distL="0" distR="0" wp14:anchorId="1E2E2CD7" wp14:editId="6C7AF37E">
                  <wp:extent cx="1028700" cy="1085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p>
        </w:tc>
        <w:tc>
          <w:tcPr>
            <w:tcW w:w="4392" w:type="dxa"/>
            <w:gridSpan w:val="2"/>
          </w:tcPr>
          <w:p w:rsidR="00162635" w:rsidRPr="006A26C1" w:rsidRDefault="00162635" w:rsidP="00935320">
            <w:pPr>
              <w:widowControl/>
              <w:autoSpaceDE/>
              <w:autoSpaceDN/>
              <w:adjustRightInd/>
              <w:spacing w:line="276" w:lineRule="auto"/>
              <w:ind w:left="432" w:hanging="432"/>
              <w:jc w:val="center"/>
              <w:rPr>
                <w:rFonts w:eastAsia="SimSun"/>
                <w:b/>
                <w:bCs/>
                <w:color w:val="000000" w:themeColor="text1"/>
                <w:sz w:val="28"/>
                <w:szCs w:val="28"/>
                <w:lang w:eastAsia="zh-CN"/>
              </w:rPr>
            </w:pPr>
            <w:r w:rsidRPr="006A26C1">
              <w:rPr>
                <w:b/>
                <w:bCs/>
                <w:color w:val="000000" w:themeColor="text1"/>
                <w:sz w:val="28"/>
                <w:szCs w:val="28"/>
              </w:rPr>
              <w:t>Татарстан Республикасы</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rPr>
            </w:pPr>
            <w:r w:rsidRPr="006A26C1">
              <w:rPr>
                <w:b/>
                <w:bCs/>
                <w:color w:val="000000" w:themeColor="text1"/>
                <w:sz w:val="28"/>
                <w:szCs w:val="28"/>
                <w:lang w:val="tt-RU"/>
              </w:rPr>
              <w:t>Питрәч муни</w:t>
            </w:r>
            <w:r w:rsidRPr="006A26C1">
              <w:rPr>
                <w:b/>
                <w:bCs/>
                <w:color w:val="000000" w:themeColor="text1"/>
                <w:sz w:val="28"/>
                <w:szCs w:val="28"/>
              </w:rPr>
              <w:t xml:space="preserve">ципаль </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rPr>
            </w:pPr>
            <w:r w:rsidRPr="006A26C1">
              <w:rPr>
                <w:b/>
                <w:bCs/>
                <w:color w:val="000000" w:themeColor="text1"/>
                <w:sz w:val="28"/>
                <w:szCs w:val="28"/>
              </w:rPr>
              <w:t>районы</w:t>
            </w:r>
          </w:p>
          <w:p w:rsidR="00162635" w:rsidRPr="006A26C1" w:rsidRDefault="00162635" w:rsidP="00935320">
            <w:pPr>
              <w:widowControl/>
              <w:autoSpaceDE/>
              <w:autoSpaceDN/>
              <w:adjustRightInd/>
              <w:spacing w:line="276" w:lineRule="auto"/>
              <w:ind w:left="432" w:hanging="432"/>
              <w:jc w:val="center"/>
              <w:rPr>
                <w:b/>
                <w:bCs/>
                <w:color w:val="000000" w:themeColor="text1"/>
                <w:sz w:val="28"/>
                <w:szCs w:val="28"/>
              </w:rPr>
            </w:pPr>
            <w:r w:rsidRPr="006A26C1">
              <w:rPr>
                <w:b/>
                <w:bCs/>
                <w:color w:val="000000" w:themeColor="text1"/>
                <w:sz w:val="28"/>
                <w:szCs w:val="28"/>
              </w:rPr>
              <w:t>башкарма комитеты</w:t>
            </w:r>
          </w:p>
          <w:p w:rsidR="00162635" w:rsidRPr="006A26C1" w:rsidRDefault="00162635" w:rsidP="00935320">
            <w:pPr>
              <w:widowControl/>
              <w:autoSpaceDE/>
              <w:autoSpaceDN/>
              <w:adjustRightInd/>
              <w:spacing w:line="276" w:lineRule="auto"/>
              <w:ind w:left="432" w:hanging="432"/>
              <w:jc w:val="center"/>
              <w:rPr>
                <w:color w:val="000000" w:themeColor="text1"/>
                <w:sz w:val="28"/>
                <w:szCs w:val="28"/>
              </w:rPr>
            </w:pPr>
            <w:r w:rsidRPr="006A26C1">
              <w:rPr>
                <w:color w:val="000000" w:themeColor="text1"/>
                <w:sz w:val="28"/>
                <w:szCs w:val="28"/>
              </w:rPr>
              <w:t>422770, Питр</w:t>
            </w:r>
            <w:r w:rsidRPr="006A26C1">
              <w:rPr>
                <w:color w:val="000000" w:themeColor="text1"/>
                <w:sz w:val="28"/>
                <w:szCs w:val="28"/>
                <w:lang w:val="tt-RU"/>
              </w:rPr>
              <w:t>ә</w:t>
            </w:r>
            <w:r w:rsidRPr="006A26C1">
              <w:rPr>
                <w:color w:val="000000" w:themeColor="text1"/>
                <w:sz w:val="28"/>
                <w:szCs w:val="28"/>
              </w:rPr>
              <w:t>ч авылы, Совет урамы, 18</w:t>
            </w:r>
          </w:p>
          <w:p w:rsidR="00162635" w:rsidRPr="006A26C1" w:rsidRDefault="00162635" w:rsidP="00935320">
            <w:pPr>
              <w:widowControl/>
              <w:autoSpaceDE/>
              <w:autoSpaceDN/>
              <w:adjustRightInd/>
              <w:spacing w:line="276" w:lineRule="auto"/>
              <w:ind w:left="432" w:hanging="432"/>
              <w:jc w:val="center"/>
              <w:rPr>
                <w:color w:val="000000" w:themeColor="text1"/>
                <w:sz w:val="28"/>
                <w:szCs w:val="28"/>
                <w:lang w:val="en-US" w:eastAsia="zh-CN"/>
              </w:rPr>
            </w:pPr>
          </w:p>
        </w:tc>
      </w:tr>
      <w:tr w:rsidR="00962DFC" w:rsidRPr="006A26C1" w:rsidTr="00B523ED">
        <w:trPr>
          <w:gridBefore w:val="1"/>
          <w:gridAfter w:val="1"/>
          <w:wBefore w:w="28" w:type="dxa"/>
          <w:wAfter w:w="981" w:type="dxa"/>
          <w:trHeight w:val="286"/>
        </w:trPr>
        <w:tc>
          <w:tcPr>
            <w:tcW w:w="10116" w:type="dxa"/>
            <w:gridSpan w:val="3"/>
          </w:tcPr>
          <w:p w:rsidR="00162635" w:rsidRPr="006A26C1" w:rsidRDefault="00162635" w:rsidP="00935320">
            <w:pPr>
              <w:widowControl/>
              <w:autoSpaceDE/>
              <w:autoSpaceDN/>
              <w:adjustRightInd/>
              <w:spacing w:line="276" w:lineRule="auto"/>
              <w:ind w:right="-1339"/>
              <w:jc w:val="center"/>
              <w:rPr>
                <w:color w:val="000000" w:themeColor="text1"/>
                <w:sz w:val="28"/>
                <w:szCs w:val="28"/>
                <w:lang w:val="en-US"/>
              </w:rPr>
            </w:pPr>
            <w:r w:rsidRPr="006A26C1">
              <w:rPr>
                <w:color w:val="000000" w:themeColor="text1"/>
                <w:sz w:val="28"/>
                <w:szCs w:val="28"/>
              </w:rPr>
              <w:t xml:space="preserve">тел. +7 (84367) 3-02-02 факс: (84367) 3-02-01  </w:t>
            </w:r>
            <w:r w:rsidRPr="006A26C1">
              <w:rPr>
                <w:color w:val="000000" w:themeColor="text1"/>
                <w:sz w:val="28"/>
                <w:szCs w:val="28"/>
                <w:lang w:val="en-US"/>
              </w:rPr>
              <w:t>E</w:t>
            </w:r>
            <w:r w:rsidRPr="006A26C1">
              <w:rPr>
                <w:color w:val="000000" w:themeColor="text1"/>
                <w:sz w:val="28"/>
                <w:szCs w:val="28"/>
              </w:rPr>
              <w:t>-</w:t>
            </w:r>
            <w:r w:rsidRPr="006A26C1">
              <w:rPr>
                <w:color w:val="000000" w:themeColor="text1"/>
                <w:sz w:val="28"/>
                <w:szCs w:val="28"/>
                <w:lang w:val="en-US"/>
              </w:rPr>
              <w:t>mail</w:t>
            </w:r>
            <w:r w:rsidRPr="006A26C1">
              <w:rPr>
                <w:color w:val="000000" w:themeColor="text1"/>
                <w:sz w:val="28"/>
                <w:szCs w:val="28"/>
              </w:rPr>
              <w:t>: pitriash@tatar.r</w:t>
            </w:r>
            <w:r w:rsidRPr="006A26C1">
              <w:rPr>
                <w:color w:val="000000" w:themeColor="text1"/>
                <w:sz w:val="28"/>
                <w:szCs w:val="28"/>
                <w:lang w:val="en-US"/>
              </w:rPr>
              <w:t>u</w:t>
            </w:r>
            <w:r w:rsidRPr="006A26C1">
              <w:rPr>
                <w:bCs/>
                <w:color w:val="000000" w:themeColor="text1"/>
                <w:sz w:val="28"/>
                <w:szCs w:val="28"/>
              </w:rPr>
              <w:t xml:space="preserve">                                                     </w:t>
            </w:r>
          </w:p>
        </w:tc>
      </w:tr>
    </w:tbl>
    <w:p w:rsidR="00162635" w:rsidRPr="006A26C1" w:rsidRDefault="00162635" w:rsidP="00935320">
      <w:pPr>
        <w:widowControl/>
        <w:autoSpaceDE/>
        <w:autoSpaceDN/>
        <w:adjustRightInd/>
        <w:spacing w:line="276" w:lineRule="auto"/>
        <w:ind w:left="-360"/>
        <w:jc w:val="center"/>
        <w:rPr>
          <w:b/>
          <w:color w:val="000000" w:themeColor="text1"/>
          <w:sz w:val="28"/>
          <w:szCs w:val="28"/>
          <w:lang w:val="en-US"/>
        </w:rPr>
      </w:pPr>
      <w:r w:rsidRPr="006A26C1">
        <w:rPr>
          <w:noProof/>
          <w:color w:val="000000" w:themeColor="text1"/>
          <w:sz w:val="28"/>
          <w:szCs w:val="28"/>
        </w:rPr>
        <mc:AlternateContent>
          <mc:Choice Requires="wps">
            <w:drawing>
              <wp:anchor distT="0" distB="0" distL="114300" distR="114300" simplePos="0" relativeHeight="251659264" behindDoc="0" locked="0" layoutInCell="1" allowOverlap="1" wp14:anchorId="43DC1C3D" wp14:editId="6E34268D">
                <wp:simplePos x="0" y="0"/>
                <wp:positionH relativeFrom="column">
                  <wp:posOffset>-468630</wp:posOffset>
                </wp:positionH>
                <wp:positionV relativeFrom="paragraph">
                  <wp:posOffset>7620</wp:posOffset>
                </wp:positionV>
                <wp:extent cx="7117080" cy="0"/>
                <wp:effectExtent l="28575" t="29845" r="26670" b="273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70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2145413"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pt" to="52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" strokeweight="3.5pt">
                <v:stroke linestyle="thinThick"/>
              </v:line>
            </w:pict>
          </mc:Fallback>
        </mc:AlternateContent>
      </w:r>
      <w:r w:rsidRPr="006A26C1">
        <w:rPr>
          <w:b/>
          <w:color w:val="000000" w:themeColor="text1"/>
          <w:sz w:val="28"/>
          <w:szCs w:val="28"/>
          <w:lang w:val="en-US"/>
        </w:rPr>
        <w:t xml:space="preserve">  </w:t>
      </w:r>
    </w:p>
    <w:p w:rsidR="00162635" w:rsidRPr="006A26C1" w:rsidRDefault="00162635" w:rsidP="00162635">
      <w:pPr>
        <w:widowControl/>
        <w:autoSpaceDE/>
        <w:autoSpaceDN/>
        <w:adjustRightInd/>
        <w:ind w:left="-360"/>
        <w:rPr>
          <w:b/>
          <w:color w:val="000000" w:themeColor="text1"/>
          <w:sz w:val="28"/>
          <w:szCs w:val="28"/>
          <w:lang w:eastAsia="zh-CN"/>
        </w:rPr>
      </w:pPr>
      <w:r w:rsidRPr="006A26C1">
        <w:rPr>
          <w:b/>
          <w:color w:val="000000" w:themeColor="text1"/>
          <w:sz w:val="28"/>
          <w:szCs w:val="28"/>
        </w:rPr>
        <w:t xml:space="preserve">  ПОСТАНОВЛЕНИЕ</w:t>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r>
      <w:r w:rsidRPr="006A26C1">
        <w:rPr>
          <w:b/>
          <w:color w:val="000000" w:themeColor="text1"/>
          <w:sz w:val="28"/>
          <w:szCs w:val="28"/>
        </w:rPr>
        <w:tab/>
        <w:t>КАРАР</w:t>
      </w:r>
    </w:p>
    <w:p w:rsidR="00162635" w:rsidRPr="006A26C1" w:rsidRDefault="00162635" w:rsidP="00162635">
      <w:pPr>
        <w:widowControl/>
        <w:autoSpaceDE/>
        <w:autoSpaceDN/>
        <w:adjustRightInd/>
        <w:ind w:left="-360"/>
        <w:jc w:val="center"/>
        <w:rPr>
          <w:color w:val="000000" w:themeColor="text1"/>
          <w:sz w:val="28"/>
          <w:szCs w:val="28"/>
        </w:rPr>
      </w:pPr>
    </w:p>
    <w:p w:rsidR="00162635" w:rsidRPr="006A26C1" w:rsidRDefault="006A26C1" w:rsidP="00162635">
      <w:pPr>
        <w:widowControl/>
        <w:autoSpaceDE/>
        <w:autoSpaceDN/>
        <w:adjustRightInd/>
        <w:ind w:left="-360"/>
        <w:rPr>
          <w:color w:val="000000" w:themeColor="text1"/>
          <w:sz w:val="28"/>
          <w:szCs w:val="28"/>
        </w:rPr>
      </w:pPr>
      <w:r>
        <w:rPr>
          <w:color w:val="000000" w:themeColor="text1"/>
          <w:sz w:val="28"/>
          <w:szCs w:val="28"/>
        </w:rPr>
        <w:t xml:space="preserve">   от        </w:t>
      </w:r>
      <w:r w:rsidR="00935320" w:rsidRPr="006A26C1">
        <w:rPr>
          <w:color w:val="000000" w:themeColor="text1"/>
          <w:sz w:val="28"/>
          <w:szCs w:val="28"/>
        </w:rPr>
        <w:t xml:space="preserve"> апреля 2023</w:t>
      </w:r>
      <w:r w:rsidR="004F5349" w:rsidRPr="006A26C1">
        <w:rPr>
          <w:color w:val="000000" w:themeColor="text1"/>
          <w:sz w:val="28"/>
          <w:szCs w:val="28"/>
        </w:rPr>
        <w:t xml:space="preserve"> года  </w:t>
      </w:r>
      <w:r w:rsidR="00162635" w:rsidRPr="006A26C1">
        <w:rPr>
          <w:color w:val="000000" w:themeColor="text1"/>
          <w:sz w:val="28"/>
          <w:szCs w:val="28"/>
        </w:rPr>
        <w:tab/>
      </w:r>
      <w:r w:rsidR="00162635" w:rsidRPr="006A26C1">
        <w:rPr>
          <w:color w:val="000000" w:themeColor="text1"/>
          <w:sz w:val="28"/>
          <w:szCs w:val="28"/>
        </w:rPr>
        <w:tab/>
      </w:r>
      <w:r w:rsidR="00162635" w:rsidRPr="006A26C1">
        <w:rPr>
          <w:color w:val="000000" w:themeColor="text1"/>
          <w:sz w:val="28"/>
          <w:szCs w:val="28"/>
        </w:rPr>
        <w:tab/>
      </w:r>
      <w:r w:rsidR="00162635" w:rsidRPr="006A26C1">
        <w:rPr>
          <w:color w:val="000000" w:themeColor="text1"/>
          <w:sz w:val="28"/>
          <w:szCs w:val="28"/>
        </w:rPr>
        <w:tab/>
      </w:r>
      <w:r w:rsidR="00162635" w:rsidRPr="006A26C1">
        <w:rPr>
          <w:color w:val="000000" w:themeColor="text1"/>
          <w:sz w:val="28"/>
          <w:szCs w:val="28"/>
        </w:rPr>
        <w:tab/>
        <w:t xml:space="preserve">    </w:t>
      </w:r>
      <w:r w:rsidR="00935320" w:rsidRPr="006A26C1">
        <w:rPr>
          <w:color w:val="000000" w:themeColor="text1"/>
          <w:sz w:val="28"/>
          <w:szCs w:val="28"/>
        </w:rPr>
        <w:t xml:space="preserve">                         </w:t>
      </w:r>
      <w:r w:rsidR="00162635" w:rsidRPr="006A26C1">
        <w:rPr>
          <w:color w:val="000000" w:themeColor="text1"/>
          <w:sz w:val="28"/>
          <w:szCs w:val="28"/>
        </w:rPr>
        <w:t>№______</w:t>
      </w:r>
    </w:p>
    <w:p w:rsidR="00EC3324" w:rsidRPr="006A26C1" w:rsidRDefault="00EC3324" w:rsidP="00EC3324">
      <w:pPr>
        <w:ind w:left="-360"/>
        <w:jc w:val="both"/>
        <w:rPr>
          <w:color w:val="000000" w:themeColor="text1"/>
          <w:sz w:val="28"/>
          <w:szCs w:val="28"/>
        </w:rPr>
      </w:pPr>
    </w:p>
    <w:p w:rsidR="009F28FE" w:rsidRPr="006A26C1" w:rsidRDefault="009F28FE" w:rsidP="00935320">
      <w:pPr>
        <w:tabs>
          <w:tab w:val="left" w:pos="5670"/>
        </w:tabs>
        <w:ind w:right="4534"/>
        <w:jc w:val="both"/>
        <w:rPr>
          <w:color w:val="000000" w:themeColor="text1"/>
          <w:sz w:val="28"/>
          <w:szCs w:val="28"/>
        </w:rPr>
      </w:pPr>
      <w:r w:rsidRPr="006A26C1">
        <w:rPr>
          <w:color w:val="000000" w:themeColor="text1"/>
          <w:sz w:val="28"/>
          <w:szCs w:val="28"/>
        </w:rPr>
        <w:t xml:space="preserve">О внесении изменений в постановление исполнительного комитета Пестречинского муниципального района от 18 января 2013 года № 124 «Об образовании избирательных участков на территории Пестречинского муниципального района» </w:t>
      </w:r>
    </w:p>
    <w:p w:rsidR="009F28FE" w:rsidRPr="006A26C1" w:rsidRDefault="009F28FE" w:rsidP="00935320">
      <w:pPr>
        <w:rPr>
          <w:color w:val="000000" w:themeColor="text1"/>
          <w:sz w:val="28"/>
          <w:szCs w:val="28"/>
        </w:rPr>
      </w:pPr>
    </w:p>
    <w:p w:rsidR="009F28FE" w:rsidRPr="006A26C1" w:rsidRDefault="00234A13" w:rsidP="00935320">
      <w:pPr>
        <w:ind w:firstLine="709"/>
        <w:jc w:val="both"/>
        <w:rPr>
          <w:color w:val="000000" w:themeColor="text1"/>
          <w:sz w:val="28"/>
          <w:szCs w:val="28"/>
        </w:rPr>
      </w:pPr>
      <w:r w:rsidRPr="006A26C1">
        <w:rPr>
          <w:color w:val="000000" w:themeColor="text1"/>
          <w:sz w:val="28"/>
          <w:szCs w:val="28"/>
        </w:rPr>
        <w:t>В соответствии с пунктом 2</w:t>
      </w:r>
      <w:r w:rsidR="009F28FE" w:rsidRPr="006A26C1">
        <w:rPr>
          <w:color w:val="000000" w:themeColor="text1"/>
          <w:sz w:val="28"/>
          <w:szCs w:val="28"/>
        </w:rPr>
        <w:t xml:space="preserve">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009F28FE" w:rsidRPr="006A26C1">
        <w:rPr>
          <w:noProof/>
          <w:color w:val="000000" w:themeColor="text1"/>
          <w:sz w:val="28"/>
          <w:szCs w:val="28"/>
        </w:rPr>
        <w:t>учитывая, что</w:t>
      </w:r>
      <w:r w:rsidR="009F28FE" w:rsidRPr="006A26C1">
        <w:rPr>
          <w:color w:val="000000" w:themeColor="text1"/>
          <w:sz w:val="28"/>
          <w:szCs w:val="28"/>
          <w:lang w:bidi="pa-IN"/>
        </w:rPr>
        <w:t xml:space="preserve"> по данным регистрации (учета) избирателей, участников референдума число избирателей, участников референдума </w:t>
      </w:r>
      <w:r w:rsidR="009D6274" w:rsidRPr="006A26C1">
        <w:rPr>
          <w:color w:val="000000" w:themeColor="text1"/>
          <w:sz w:val="28"/>
          <w:szCs w:val="28"/>
          <w:lang w:bidi="pa-IN"/>
        </w:rPr>
        <w:t xml:space="preserve">в </w:t>
      </w:r>
      <w:r w:rsidR="009D6274" w:rsidRPr="006A26C1">
        <w:rPr>
          <w:color w:val="000000" w:themeColor="text1"/>
          <w:sz w:val="28"/>
          <w:szCs w:val="28"/>
        </w:rPr>
        <w:t xml:space="preserve">Богородском сельском поселении Пестречинского муниципального района Республики Татарстан составляет 13251 человек и на всех трех избирательных участках (№№ 1282, 2384, 2695) поселения составляет более 3000 избирателей </w:t>
      </w:r>
      <w:r w:rsidR="009F28FE" w:rsidRPr="006A26C1">
        <w:rPr>
          <w:color w:val="000000" w:themeColor="text1"/>
          <w:sz w:val="28"/>
          <w:szCs w:val="28"/>
        </w:rPr>
        <w:t>Исполнительный комитет Пестречинского муниципального района Республики Татарстан постановляет:</w:t>
      </w:r>
    </w:p>
    <w:p w:rsidR="007C2B5F" w:rsidRPr="006A26C1" w:rsidRDefault="009F28FE" w:rsidP="00935320">
      <w:pPr>
        <w:ind w:firstLine="709"/>
        <w:jc w:val="both"/>
        <w:rPr>
          <w:noProof/>
          <w:color w:val="000000" w:themeColor="text1"/>
          <w:sz w:val="28"/>
          <w:szCs w:val="28"/>
        </w:rPr>
      </w:pPr>
      <w:r w:rsidRPr="006A26C1">
        <w:rPr>
          <w:color w:val="000000" w:themeColor="text1"/>
          <w:sz w:val="28"/>
          <w:szCs w:val="28"/>
        </w:rPr>
        <w:t xml:space="preserve">1. </w:t>
      </w:r>
      <w:r w:rsidR="009D6274" w:rsidRPr="006A26C1">
        <w:rPr>
          <w:noProof/>
          <w:color w:val="000000" w:themeColor="text1"/>
          <w:sz w:val="28"/>
          <w:szCs w:val="28"/>
        </w:rPr>
        <w:t>Образовать новые избирательные участки</w:t>
      </w:r>
      <w:r w:rsidRPr="006A26C1">
        <w:rPr>
          <w:noProof/>
          <w:color w:val="000000" w:themeColor="text1"/>
          <w:sz w:val="28"/>
          <w:szCs w:val="28"/>
        </w:rPr>
        <w:t xml:space="preserve"> на территории </w:t>
      </w:r>
      <w:r w:rsidR="009D6274" w:rsidRPr="006A26C1">
        <w:rPr>
          <w:noProof/>
          <w:color w:val="000000" w:themeColor="text1"/>
          <w:sz w:val="28"/>
          <w:szCs w:val="28"/>
        </w:rPr>
        <w:t>Богородского</w:t>
      </w:r>
      <w:r w:rsidRPr="006A26C1">
        <w:rPr>
          <w:noProof/>
          <w:color w:val="000000" w:themeColor="text1"/>
          <w:sz w:val="28"/>
          <w:szCs w:val="28"/>
        </w:rPr>
        <w:t xml:space="preserve"> сельского поселения Пестречинского муниципа</w:t>
      </w:r>
      <w:r w:rsidR="009D6274" w:rsidRPr="006A26C1">
        <w:rPr>
          <w:noProof/>
          <w:color w:val="000000" w:themeColor="text1"/>
          <w:sz w:val="28"/>
          <w:szCs w:val="28"/>
        </w:rPr>
        <w:t>льного района, с присвоением им</w:t>
      </w:r>
      <w:r w:rsidRPr="006A26C1">
        <w:rPr>
          <w:noProof/>
          <w:color w:val="000000" w:themeColor="text1"/>
          <w:sz w:val="28"/>
          <w:szCs w:val="28"/>
        </w:rPr>
        <w:t xml:space="preserve"> ном</w:t>
      </w:r>
      <w:r w:rsidR="009D6274" w:rsidRPr="006A26C1">
        <w:rPr>
          <w:noProof/>
          <w:color w:val="000000" w:themeColor="text1"/>
          <w:sz w:val="28"/>
          <w:szCs w:val="28"/>
        </w:rPr>
        <w:t>еров – 2840, 2841, 2842</w:t>
      </w:r>
      <w:r w:rsidRPr="006A26C1">
        <w:rPr>
          <w:noProof/>
          <w:color w:val="000000" w:themeColor="text1"/>
          <w:sz w:val="28"/>
          <w:szCs w:val="28"/>
        </w:rPr>
        <w:t>.</w:t>
      </w:r>
    </w:p>
    <w:p w:rsidR="009F28FE" w:rsidRPr="006A26C1" w:rsidRDefault="009F28FE" w:rsidP="00935320">
      <w:pPr>
        <w:ind w:firstLine="709"/>
        <w:jc w:val="both"/>
        <w:rPr>
          <w:color w:val="000000" w:themeColor="text1"/>
          <w:sz w:val="28"/>
          <w:szCs w:val="28"/>
        </w:rPr>
      </w:pPr>
      <w:r w:rsidRPr="006A26C1">
        <w:rPr>
          <w:color w:val="000000" w:themeColor="text1"/>
          <w:sz w:val="28"/>
          <w:szCs w:val="28"/>
        </w:rPr>
        <w:t>2. Внести изменения в приложение к постановлению исполнительного комитета Пестречинского муниципального района от 18 января 2013 года № 124 «Об образовании избирательных участков на территории Пестречинского муниципального района» (с изменениями от 31 июля 2014 года № 1095, 18 июля 2015 года № 1147, 4 сентября 2015 года № 1468, 24 июня 2016 года № 918, 9 октября 2017 года № 1409, 11 апреля 2018 года № 553, 21 мая 2019 года № 793, 5 июня 2020 года № 733, 2 июля 2020 года № 875</w:t>
      </w:r>
      <w:r w:rsidR="009D6274" w:rsidRPr="006A26C1">
        <w:rPr>
          <w:color w:val="000000" w:themeColor="text1"/>
          <w:sz w:val="28"/>
          <w:szCs w:val="28"/>
        </w:rPr>
        <w:t>, 19 марта 2021 года № 181</w:t>
      </w:r>
      <w:r w:rsidRPr="006A26C1">
        <w:rPr>
          <w:color w:val="000000" w:themeColor="text1"/>
          <w:sz w:val="28"/>
          <w:szCs w:val="28"/>
        </w:rPr>
        <w:t>) и изложить в новой редакции согласно приложению к настоящему постановлению.</w:t>
      </w:r>
    </w:p>
    <w:p w:rsidR="009F28FE" w:rsidRPr="006A26C1" w:rsidRDefault="009F28FE" w:rsidP="00935320">
      <w:pPr>
        <w:pStyle w:val="a4"/>
        <w:ind w:firstLine="709"/>
        <w:rPr>
          <w:color w:val="000000" w:themeColor="text1"/>
          <w:szCs w:val="28"/>
        </w:rPr>
      </w:pPr>
      <w:r w:rsidRPr="006A26C1">
        <w:rPr>
          <w:bCs/>
          <w:color w:val="000000" w:themeColor="text1"/>
          <w:szCs w:val="28"/>
        </w:rPr>
        <w:t>3.</w:t>
      </w:r>
      <w:r w:rsidRPr="006A26C1">
        <w:rPr>
          <w:color w:val="000000" w:themeColor="text1"/>
          <w:szCs w:val="28"/>
        </w:rPr>
        <w:t xml:space="preserve"> Направить настоящее постановление главам </w:t>
      </w:r>
      <w:r w:rsidRPr="006A26C1">
        <w:rPr>
          <w:color w:val="000000" w:themeColor="text1"/>
          <w:szCs w:val="28"/>
          <w:lang w:val="ru-RU"/>
        </w:rPr>
        <w:t>сельских поселений</w:t>
      </w:r>
      <w:r w:rsidRPr="006A26C1">
        <w:rPr>
          <w:color w:val="000000" w:themeColor="text1"/>
          <w:szCs w:val="28"/>
        </w:rPr>
        <w:t xml:space="preserve"> Пестречинского муниципального района, в территориальную избирательную комиссию Пестречинского района Республики Татарстан.</w:t>
      </w:r>
    </w:p>
    <w:p w:rsidR="009F28FE" w:rsidRPr="006A26C1" w:rsidRDefault="009F28FE" w:rsidP="00935320">
      <w:pPr>
        <w:pStyle w:val="a4"/>
        <w:ind w:firstLine="709"/>
        <w:rPr>
          <w:color w:val="000000" w:themeColor="text1"/>
          <w:szCs w:val="28"/>
        </w:rPr>
      </w:pPr>
      <w:r w:rsidRPr="006A26C1">
        <w:rPr>
          <w:color w:val="000000" w:themeColor="text1"/>
          <w:szCs w:val="28"/>
        </w:rPr>
        <w:t>4.</w:t>
      </w:r>
      <w:r w:rsidRPr="006A26C1">
        <w:rPr>
          <w:rStyle w:val="apple-converted-space"/>
          <w:color w:val="000000" w:themeColor="text1"/>
          <w:szCs w:val="28"/>
        </w:rPr>
        <w:t> </w:t>
      </w:r>
      <w:r w:rsidRPr="006A26C1">
        <w:rPr>
          <w:rStyle w:val="apple-converted-space"/>
          <w:color w:val="000000" w:themeColor="text1"/>
          <w:szCs w:val="28"/>
          <w:lang w:val="ru-RU"/>
        </w:rPr>
        <w:t>Опубликовать (</w:t>
      </w:r>
      <w:r w:rsidRPr="006A26C1">
        <w:rPr>
          <w:color w:val="000000" w:themeColor="text1"/>
          <w:szCs w:val="28"/>
        </w:rPr>
        <w:t>обнародовать</w:t>
      </w:r>
      <w:r w:rsidRPr="006A26C1">
        <w:rPr>
          <w:color w:val="000000" w:themeColor="text1"/>
          <w:szCs w:val="28"/>
          <w:lang w:val="ru-RU"/>
        </w:rPr>
        <w:t>)</w:t>
      </w:r>
      <w:r w:rsidRPr="006A26C1">
        <w:rPr>
          <w:color w:val="000000" w:themeColor="text1"/>
          <w:szCs w:val="28"/>
        </w:rPr>
        <w:t xml:space="preserve"> </w:t>
      </w:r>
      <w:r w:rsidRPr="006A26C1">
        <w:rPr>
          <w:bCs/>
          <w:color w:val="000000" w:themeColor="text1"/>
          <w:szCs w:val="28"/>
        </w:rPr>
        <w:t xml:space="preserve">настоящее </w:t>
      </w:r>
      <w:r w:rsidRPr="006A26C1">
        <w:rPr>
          <w:bCs/>
          <w:color w:val="000000" w:themeColor="text1"/>
          <w:szCs w:val="28"/>
          <w:lang w:val="ru-RU"/>
        </w:rPr>
        <w:t xml:space="preserve">постановление </w:t>
      </w:r>
      <w:r w:rsidRPr="006A26C1">
        <w:rPr>
          <w:color w:val="000000" w:themeColor="text1"/>
          <w:szCs w:val="28"/>
        </w:rPr>
        <w:t>на официальном портале правовой информации Республики Татарстан (</w:t>
      </w:r>
      <w:r w:rsidRPr="006A26C1">
        <w:rPr>
          <w:color w:val="000000" w:themeColor="text1"/>
          <w:szCs w:val="28"/>
          <w:lang w:val="en-US"/>
        </w:rPr>
        <w:t>www</w:t>
      </w:r>
      <w:r w:rsidRPr="006A26C1">
        <w:rPr>
          <w:color w:val="000000" w:themeColor="text1"/>
          <w:szCs w:val="28"/>
        </w:rPr>
        <w:t xml:space="preserve">.pravo.tatarstan.ru) и на </w:t>
      </w:r>
      <w:r w:rsidRPr="006A26C1">
        <w:rPr>
          <w:color w:val="000000" w:themeColor="text1"/>
          <w:szCs w:val="28"/>
        </w:rPr>
        <w:lastRenderedPageBreak/>
        <w:t>официальном сайте Пестречинского муниципального района (</w:t>
      </w:r>
      <w:hyperlink r:id="rId7" w:history="1">
        <w:r w:rsidRPr="006A26C1">
          <w:rPr>
            <w:color w:val="000000" w:themeColor="text1"/>
            <w:szCs w:val="28"/>
          </w:rPr>
          <w:t>www.pestreci.tatarstan.ru</w:t>
        </w:r>
      </w:hyperlink>
      <w:r w:rsidRPr="006A26C1">
        <w:rPr>
          <w:color w:val="000000" w:themeColor="text1"/>
          <w:szCs w:val="28"/>
        </w:rPr>
        <w:t>).</w:t>
      </w:r>
    </w:p>
    <w:p w:rsidR="009F28FE" w:rsidRPr="006A26C1" w:rsidRDefault="009D6274" w:rsidP="00935320">
      <w:pPr>
        <w:ind w:right="98" w:firstLine="709"/>
        <w:jc w:val="both"/>
        <w:rPr>
          <w:color w:val="000000" w:themeColor="text1"/>
          <w:sz w:val="28"/>
          <w:szCs w:val="28"/>
        </w:rPr>
      </w:pPr>
      <w:r w:rsidRPr="006A26C1">
        <w:rPr>
          <w:color w:val="000000" w:themeColor="text1"/>
          <w:sz w:val="28"/>
          <w:szCs w:val="28"/>
        </w:rPr>
        <w:t>5</w:t>
      </w:r>
      <w:r w:rsidR="009F28FE" w:rsidRPr="006A26C1">
        <w:rPr>
          <w:color w:val="000000" w:themeColor="text1"/>
          <w:sz w:val="28"/>
          <w:szCs w:val="28"/>
        </w:rPr>
        <w:t>. Контроль за исполнением настоящего постановления оставляю за собой.</w:t>
      </w:r>
    </w:p>
    <w:p w:rsidR="009F28FE" w:rsidRPr="006A26C1" w:rsidRDefault="009F28FE"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EC3324">
      <w:pPr>
        <w:jc w:val="both"/>
        <w:outlineLvl w:val="0"/>
        <w:rPr>
          <w:color w:val="000000" w:themeColor="text1"/>
          <w:sz w:val="28"/>
          <w:szCs w:val="28"/>
        </w:rPr>
      </w:pPr>
      <w:r w:rsidRPr="006A26C1">
        <w:rPr>
          <w:color w:val="000000" w:themeColor="text1"/>
          <w:sz w:val="28"/>
          <w:szCs w:val="28"/>
        </w:rPr>
        <w:t>Руководитель</w:t>
      </w:r>
      <w:r w:rsidR="00962DFC" w:rsidRPr="006A26C1">
        <w:rPr>
          <w:color w:val="000000" w:themeColor="text1"/>
          <w:sz w:val="28"/>
          <w:szCs w:val="28"/>
        </w:rPr>
        <w:t xml:space="preserve"> И</w:t>
      </w:r>
      <w:r w:rsidRPr="006A26C1">
        <w:rPr>
          <w:color w:val="000000" w:themeColor="text1"/>
          <w:sz w:val="28"/>
          <w:szCs w:val="28"/>
        </w:rPr>
        <w:t>сполнительного комитета</w:t>
      </w:r>
    </w:p>
    <w:p w:rsidR="00EC3324" w:rsidRPr="006A26C1" w:rsidRDefault="00EC3324" w:rsidP="00EC3324">
      <w:pPr>
        <w:jc w:val="both"/>
        <w:outlineLvl w:val="0"/>
        <w:rPr>
          <w:color w:val="000000" w:themeColor="text1"/>
          <w:sz w:val="28"/>
          <w:szCs w:val="28"/>
        </w:rPr>
      </w:pPr>
      <w:r w:rsidRPr="006A26C1">
        <w:rPr>
          <w:color w:val="000000" w:themeColor="text1"/>
          <w:sz w:val="28"/>
          <w:szCs w:val="28"/>
        </w:rPr>
        <w:t xml:space="preserve">Пестречинского муниципального района                                            </w:t>
      </w:r>
      <w:r w:rsidR="00935320" w:rsidRPr="006A26C1">
        <w:rPr>
          <w:color w:val="000000" w:themeColor="text1"/>
          <w:sz w:val="28"/>
          <w:szCs w:val="28"/>
        </w:rPr>
        <w:t>В.И. Никитин</w:t>
      </w: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9F28FE" w:rsidRPr="006A26C1" w:rsidRDefault="009F28FE"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54373E" w:rsidRDefault="0054373E" w:rsidP="009F28FE">
      <w:pPr>
        <w:ind w:right="98" w:firstLine="709"/>
        <w:jc w:val="both"/>
        <w:rPr>
          <w:color w:val="000000" w:themeColor="text1"/>
          <w:sz w:val="28"/>
          <w:szCs w:val="28"/>
        </w:rPr>
      </w:pPr>
    </w:p>
    <w:p w:rsidR="006A26C1" w:rsidRPr="006A26C1" w:rsidRDefault="006A26C1" w:rsidP="009F28FE">
      <w:pPr>
        <w:ind w:right="98" w:firstLine="709"/>
        <w:jc w:val="both"/>
        <w:rPr>
          <w:color w:val="000000" w:themeColor="text1"/>
          <w:sz w:val="28"/>
          <w:szCs w:val="28"/>
        </w:rPr>
      </w:pPr>
    </w:p>
    <w:p w:rsidR="00EC3324" w:rsidRPr="006A26C1" w:rsidRDefault="00EC3324" w:rsidP="009F28FE">
      <w:pPr>
        <w:ind w:right="98" w:firstLine="709"/>
        <w:jc w:val="both"/>
        <w:rPr>
          <w:color w:val="000000" w:themeColor="text1"/>
          <w:sz w:val="28"/>
          <w:szCs w:val="28"/>
        </w:rPr>
      </w:pPr>
    </w:p>
    <w:p w:rsidR="00A96F8C" w:rsidRPr="006A26C1" w:rsidRDefault="009F28FE" w:rsidP="00A96F8C">
      <w:pPr>
        <w:pStyle w:val="Style1"/>
        <w:widowControl/>
        <w:spacing w:line="240" w:lineRule="auto"/>
        <w:ind w:left="5954" w:firstLine="0"/>
        <w:rPr>
          <w:rStyle w:val="FontStyle12"/>
          <w:color w:val="000000" w:themeColor="text1"/>
          <w:sz w:val="28"/>
          <w:szCs w:val="28"/>
        </w:rPr>
      </w:pPr>
      <w:r w:rsidRPr="006A26C1">
        <w:rPr>
          <w:rStyle w:val="FontStyle12"/>
          <w:color w:val="000000" w:themeColor="text1"/>
          <w:sz w:val="28"/>
          <w:szCs w:val="28"/>
        </w:rPr>
        <w:lastRenderedPageBreak/>
        <w:t>Приложение</w:t>
      </w:r>
      <w:r w:rsidRPr="006A26C1">
        <w:rPr>
          <w:rStyle w:val="FontStyle12"/>
          <w:color w:val="000000" w:themeColor="text1"/>
          <w:sz w:val="28"/>
          <w:szCs w:val="28"/>
        </w:rPr>
        <w:br/>
        <w:t>к постановлению</w:t>
      </w:r>
      <w:r w:rsidR="00A96F8C" w:rsidRPr="006A26C1">
        <w:rPr>
          <w:rStyle w:val="FontStyle12"/>
          <w:color w:val="000000" w:themeColor="text1"/>
          <w:sz w:val="28"/>
          <w:szCs w:val="28"/>
        </w:rPr>
        <w:t xml:space="preserve"> </w:t>
      </w:r>
      <w:r w:rsidRPr="006A26C1">
        <w:rPr>
          <w:rStyle w:val="FontStyle12"/>
          <w:color w:val="000000" w:themeColor="text1"/>
          <w:sz w:val="28"/>
          <w:szCs w:val="28"/>
        </w:rPr>
        <w:t xml:space="preserve">исполнительного </w:t>
      </w:r>
    </w:p>
    <w:p w:rsidR="00A96F8C" w:rsidRPr="006A26C1" w:rsidRDefault="009F28FE" w:rsidP="00A96F8C">
      <w:pPr>
        <w:pStyle w:val="Style1"/>
        <w:widowControl/>
        <w:spacing w:line="240" w:lineRule="auto"/>
        <w:ind w:left="5954" w:firstLine="0"/>
        <w:rPr>
          <w:rStyle w:val="FontStyle12"/>
          <w:color w:val="000000" w:themeColor="text1"/>
          <w:sz w:val="28"/>
          <w:szCs w:val="28"/>
        </w:rPr>
      </w:pPr>
      <w:r w:rsidRPr="006A26C1">
        <w:rPr>
          <w:rStyle w:val="FontStyle12"/>
          <w:color w:val="000000" w:themeColor="text1"/>
          <w:sz w:val="28"/>
          <w:szCs w:val="28"/>
        </w:rPr>
        <w:t>комитета</w:t>
      </w:r>
      <w:r w:rsidR="00A96F8C" w:rsidRPr="006A26C1">
        <w:rPr>
          <w:rStyle w:val="FontStyle12"/>
          <w:color w:val="000000" w:themeColor="text1"/>
          <w:sz w:val="28"/>
          <w:szCs w:val="28"/>
        </w:rPr>
        <w:t xml:space="preserve"> </w:t>
      </w:r>
      <w:r w:rsidR="00935320" w:rsidRPr="006A26C1">
        <w:rPr>
          <w:rStyle w:val="FontStyle12"/>
          <w:color w:val="000000" w:themeColor="text1"/>
          <w:sz w:val="28"/>
          <w:szCs w:val="28"/>
        </w:rPr>
        <w:t xml:space="preserve">Пестречинского </w:t>
      </w:r>
    </w:p>
    <w:p w:rsidR="009F28FE" w:rsidRPr="006A26C1" w:rsidRDefault="00935320" w:rsidP="00A96F8C">
      <w:pPr>
        <w:pStyle w:val="Style1"/>
        <w:widowControl/>
        <w:spacing w:line="240" w:lineRule="auto"/>
        <w:ind w:left="5954" w:firstLine="0"/>
        <w:rPr>
          <w:rStyle w:val="FontStyle12"/>
          <w:color w:val="000000" w:themeColor="text1"/>
          <w:sz w:val="28"/>
          <w:szCs w:val="28"/>
        </w:rPr>
      </w:pPr>
      <w:r w:rsidRPr="006A26C1">
        <w:rPr>
          <w:rStyle w:val="FontStyle12"/>
          <w:color w:val="000000" w:themeColor="text1"/>
          <w:sz w:val="28"/>
          <w:szCs w:val="28"/>
        </w:rPr>
        <w:t>муниципального района</w:t>
      </w:r>
    </w:p>
    <w:p w:rsidR="009F28FE" w:rsidRDefault="009F28FE" w:rsidP="00A96F8C">
      <w:pPr>
        <w:pStyle w:val="Style1"/>
        <w:widowControl/>
        <w:spacing w:line="240" w:lineRule="auto"/>
        <w:ind w:left="5954" w:firstLine="0"/>
        <w:rPr>
          <w:rStyle w:val="FontStyle12"/>
          <w:color w:val="000000" w:themeColor="text1"/>
          <w:sz w:val="28"/>
          <w:szCs w:val="28"/>
        </w:rPr>
      </w:pPr>
      <w:r w:rsidRPr="006A26C1">
        <w:rPr>
          <w:rStyle w:val="FontStyle12"/>
          <w:color w:val="000000" w:themeColor="text1"/>
          <w:sz w:val="28"/>
          <w:szCs w:val="28"/>
        </w:rPr>
        <w:t xml:space="preserve">от </w:t>
      </w:r>
      <w:r w:rsidR="006A26C1">
        <w:rPr>
          <w:rStyle w:val="FontStyle12"/>
          <w:color w:val="000000" w:themeColor="text1"/>
          <w:sz w:val="28"/>
          <w:szCs w:val="28"/>
        </w:rPr>
        <w:t xml:space="preserve">   </w:t>
      </w:r>
      <w:r w:rsidR="00935320" w:rsidRPr="006A26C1">
        <w:rPr>
          <w:rStyle w:val="FontStyle12"/>
          <w:color w:val="000000" w:themeColor="text1"/>
          <w:sz w:val="28"/>
          <w:szCs w:val="28"/>
        </w:rPr>
        <w:t>.04.2023</w:t>
      </w:r>
      <w:r w:rsidRPr="006A26C1">
        <w:rPr>
          <w:rStyle w:val="FontStyle12"/>
          <w:color w:val="000000" w:themeColor="text1"/>
          <w:sz w:val="28"/>
          <w:szCs w:val="28"/>
        </w:rPr>
        <w:t xml:space="preserve"> № ____</w:t>
      </w:r>
    </w:p>
    <w:p w:rsidR="006A26C1" w:rsidRPr="006A26C1" w:rsidRDefault="006A26C1" w:rsidP="00A96F8C">
      <w:pPr>
        <w:pStyle w:val="Style1"/>
        <w:widowControl/>
        <w:spacing w:line="240" w:lineRule="auto"/>
        <w:ind w:left="5954" w:firstLine="0"/>
        <w:rPr>
          <w:rStyle w:val="FontStyle12"/>
          <w:color w:val="000000" w:themeColor="text1"/>
          <w:sz w:val="28"/>
          <w:szCs w:val="28"/>
        </w:rPr>
      </w:pPr>
    </w:p>
    <w:p w:rsidR="009F28FE" w:rsidRPr="006A26C1" w:rsidRDefault="009F28FE" w:rsidP="009F28FE">
      <w:pPr>
        <w:pStyle w:val="Style2"/>
        <w:widowControl/>
        <w:spacing w:line="240" w:lineRule="auto"/>
        <w:ind w:left="528"/>
        <w:jc w:val="both"/>
        <w:rPr>
          <w:color w:val="000000" w:themeColor="text1"/>
          <w:sz w:val="28"/>
          <w:szCs w:val="28"/>
        </w:rPr>
      </w:pPr>
    </w:p>
    <w:p w:rsidR="009F28FE" w:rsidRPr="006A26C1" w:rsidRDefault="009F28FE" w:rsidP="009F28FE">
      <w:pPr>
        <w:pStyle w:val="Style2"/>
        <w:widowControl/>
        <w:spacing w:line="240" w:lineRule="auto"/>
        <w:ind w:left="527" w:firstLine="0"/>
        <w:jc w:val="center"/>
        <w:rPr>
          <w:rStyle w:val="FontStyle11"/>
          <w:color w:val="000000" w:themeColor="text1"/>
          <w:sz w:val="28"/>
          <w:szCs w:val="28"/>
        </w:rPr>
      </w:pPr>
      <w:r w:rsidRPr="006A26C1">
        <w:rPr>
          <w:rStyle w:val="FontStyle11"/>
          <w:color w:val="000000" w:themeColor="text1"/>
          <w:sz w:val="28"/>
          <w:szCs w:val="28"/>
        </w:rPr>
        <w:t xml:space="preserve">Избирательные участки, образованные на территории </w:t>
      </w:r>
    </w:p>
    <w:p w:rsidR="009F28FE" w:rsidRPr="006A26C1" w:rsidRDefault="009F28FE" w:rsidP="009F28FE">
      <w:pPr>
        <w:pStyle w:val="Style2"/>
        <w:widowControl/>
        <w:spacing w:line="240" w:lineRule="auto"/>
        <w:ind w:left="527" w:firstLine="0"/>
        <w:jc w:val="center"/>
        <w:rPr>
          <w:rStyle w:val="FontStyle11"/>
          <w:color w:val="000000" w:themeColor="text1"/>
          <w:sz w:val="28"/>
          <w:szCs w:val="28"/>
        </w:rPr>
      </w:pPr>
      <w:r w:rsidRPr="006A26C1">
        <w:rPr>
          <w:rStyle w:val="FontStyle11"/>
          <w:color w:val="000000" w:themeColor="text1"/>
          <w:sz w:val="28"/>
          <w:szCs w:val="28"/>
        </w:rPr>
        <w:t>Пестречинского муниципального района</w:t>
      </w:r>
      <w:r w:rsidR="00935320" w:rsidRPr="006A26C1">
        <w:rPr>
          <w:rStyle w:val="FontStyle11"/>
          <w:color w:val="000000" w:themeColor="text1"/>
          <w:sz w:val="28"/>
          <w:szCs w:val="28"/>
        </w:rPr>
        <w:t xml:space="preserve"> Республики Татарстан</w:t>
      </w:r>
    </w:p>
    <w:p w:rsidR="009F28FE" w:rsidRPr="006A26C1" w:rsidRDefault="00962DFC" w:rsidP="00962DFC">
      <w:pPr>
        <w:pStyle w:val="Style3"/>
        <w:widowControl/>
        <w:tabs>
          <w:tab w:val="left" w:pos="797"/>
        </w:tabs>
        <w:spacing w:before="312" w:line="322" w:lineRule="exact"/>
        <w:ind w:firstLine="709"/>
        <w:jc w:val="both"/>
        <w:rPr>
          <w:rStyle w:val="FontStyle12"/>
          <w:b/>
          <w:color w:val="000000" w:themeColor="text1"/>
          <w:sz w:val="28"/>
          <w:szCs w:val="28"/>
        </w:rPr>
      </w:pPr>
      <w:r w:rsidRPr="006A26C1">
        <w:rPr>
          <w:rStyle w:val="FontStyle12"/>
          <w:b/>
          <w:color w:val="000000" w:themeColor="text1"/>
          <w:sz w:val="28"/>
          <w:szCs w:val="28"/>
        </w:rPr>
        <w:t xml:space="preserve">1. </w:t>
      </w:r>
      <w:r w:rsidR="009F28FE" w:rsidRPr="006A26C1">
        <w:rPr>
          <w:rStyle w:val="FontStyle12"/>
          <w:b/>
          <w:color w:val="000000" w:themeColor="text1"/>
          <w:sz w:val="28"/>
          <w:szCs w:val="28"/>
        </w:rPr>
        <w:t>Избирательный участок № 2383</w:t>
      </w:r>
    </w:p>
    <w:p w:rsidR="009F28FE" w:rsidRPr="006A26C1" w:rsidRDefault="009F28FE" w:rsidP="009F28FE">
      <w:pPr>
        <w:pStyle w:val="Style1"/>
        <w:widowControl/>
        <w:spacing w:line="322" w:lineRule="exact"/>
        <w:ind w:firstLine="709"/>
        <w:rPr>
          <w:rStyle w:val="FontStyle12"/>
          <w:color w:val="000000" w:themeColor="text1"/>
          <w:sz w:val="28"/>
          <w:szCs w:val="28"/>
        </w:rPr>
      </w:pPr>
      <w:r w:rsidRPr="006A26C1">
        <w:rPr>
          <w:rStyle w:val="FontStyle12"/>
          <w:color w:val="000000" w:themeColor="text1"/>
          <w:sz w:val="28"/>
          <w:szCs w:val="28"/>
        </w:rPr>
        <w:t xml:space="preserve">Место нахождения участковой комиссии: Белкинский сельский дом культуры муниципального бюджетного учреждения «Централизованная клубная система Пестречинского муниципального района» Республики Татарстан, с. Белкино,                ул. Школьная, д.1. </w:t>
      </w:r>
    </w:p>
    <w:p w:rsidR="009F28FE" w:rsidRPr="006A26C1" w:rsidRDefault="009F28FE" w:rsidP="009F28FE">
      <w:pPr>
        <w:pStyle w:val="Style1"/>
        <w:widowControl/>
        <w:spacing w:line="322" w:lineRule="exact"/>
        <w:ind w:firstLine="709"/>
        <w:rPr>
          <w:rStyle w:val="FontStyle12"/>
          <w:color w:val="000000" w:themeColor="text1"/>
          <w:sz w:val="28"/>
          <w:szCs w:val="28"/>
        </w:rPr>
      </w:pPr>
      <w:r w:rsidRPr="006A26C1">
        <w:rPr>
          <w:rStyle w:val="FontStyle12"/>
          <w:color w:val="000000" w:themeColor="text1"/>
          <w:sz w:val="28"/>
          <w:szCs w:val="28"/>
        </w:rPr>
        <w:t xml:space="preserve">Помещение для голосования: фойе сельского дома культуры. </w:t>
      </w:r>
    </w:p>
    <w:p w:rsidR="009F28FE" w:rsidRPr="006A26C1" w:rsidRDefault="009F28FE" w:rsidP="009F28FE">
      <w:pPr>
        <w:pStyle w:val="Style1"/>
        <w:widowControl/>
        <w:spacing w:line="322" w:lineRule="exact"/>
        <w:ind w:right="48" w:firstLine="709"/>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входят населенные пункты: село Белкино, деревня Кудашево, деревня Чертово.</w:t>
      </w:r>
    </w:p>
    <w:p w:rsidR="001A137E" w:rsidRPr="006A26C1" w:rsidRDefault="001A137E" w:rsidP="001A137E">
      <w:pPr>
        <w:pStyle w:val="Style3"/>
        <w:widowControl/>
        <w:tabs>
          <w:tab w:val="left" w:pos="797"/>
        </w:tabs>
        <w:spacing w:line="326" w:lineRule="exact"/>
        <w:ind w:firstLine="709"/>
        <w:jc w:val="both"/>
        <w:rPr>
          <w:rStyle w:val="FontStyle12"/>
          <w:color w:val="000000" w:themeColor="text1"/>
          <w:sz w:val="28"/>
          <w:szCs w:val="28"/>
        </w:rPr>
      </w:pPr>
    </w:p>
    <w:p w:rsidR="009F28FE" w:rsidRPr="006A26C1" w:rsidRDefault="0054373E" w:rsidP="001A137E">
      <w:pPr>
        <w:pStyle w:val="Style3"/>
        <w:widowControl/>
        <w:tabs>
          <w:tab w:val="left" w:pos="797"/>
        </w:tabs>
        <w:spacing w:line="326" w:lineRule="exact"/>
        <w:ind w:firstLine="709"/>
        <w:jc w:val="both"/>
        <w:rPr>
          <w:rStyle w:val="FontStyle12"/>
          <w:b/>
          <w:color w:val="000000" w:themeColor="text1"/>
          <w:sz w:val="28"/>
          <w:szCs w:val="28"/>
        </w:rPr>
      </w:pPr>
      <w:r w:rsidRPr="006A26C1">
        <w:rPr>
          <w:rStyle w:val="FontStyle12"/>
          <w:b/>
          <w:color w:val="000000" w:themeColor="text1"/>
          <w:sz w:val="28"/>
          <w:szCs w:val="28"/>
        </w:rPr>
        <w:t>2</w:t>
      </w:r>
      <w:r w:rsidR="009F28FE" w:rsidRPr="006A26C1">
        <w:rPr>
          <w:rStyle w:val="FontStyle12"/>
          <w:b/>
          <w:color w:val="000000" w:themeColor="text1"/>
          <w:sz w:val="28"/>
          <w:szCs w:val="28"/>
        </w:rPr>
        <w:t>. Избирательный участок № 2385</w:t>
      </w:r>
    </w:p>
    <w:p w:rsidR="009F28FE" w:rsidRPr="006A26C1" w:rsidRDefault="009F28FE" w:rsidP="009F28FE">
      <w:pPr>
        <w:pStyle w:val="Style1"/>
        <w:widowControl/>
        <w:spacing w:line="326" w:lineRule="exact"/>
        <w:ind w:firstLine="709"/>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Екатериновский сельский дом культуры</w:t>
      </w:r>
      <w:r w:rsidRPr="006A26C1">
        <w:rPr>
          <w:rStyle w:val="FontStyle11"/>
          <w:b w:val="0"/>
          <w:color w:val="000000" w:themeColor="text1"/>
          <w:sz w:val="28"/>
          <w:szCs w:val="28"/>
        </w:rPr>
        <w:t xml:space="preserve">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 xml:space="preserve">«Централизованная клубная система </w:t>
      </w:r>
      <w:r w:rsidRPr="006A26C1">
        <w:rPr>
          <w:rStyle w:val="FontStyle12"/>
          <w:color w:val="000000" w:themeColor="text1"/>
          <w:sz w:val="28"/>
          <w:szCs w:val="28"/>
        </w:rPr>
        <w:t xml:space="preserve">Пестречинского муниципального района» Республики Татарстан, с.Екатериновка, ул. Советская, д.23. </w:t>
      </w:r>
    </w:p>
    <w:p w:rsidR="009F28FE" w:rsidRPr="006A26C1" w:rsidRDefault="009F28FE" w:rsidP="009F28FE">
      <w:pPr>
        <w:pStyle w:val="Style1"/>
        <w:widowControl/>
        <w:spacing w:line="326" w:lineRule="exact"/>
        <w:ind w:firstLine="709"/>
        <w:rPr>
          <w:rStyle w:val="FontStyle12"/>
          <w:color w:val="000000" w:themeColor="text1"/>
          <w:sz w:val="28"/>
          <w:szCs w:val="28"/>
        </w:rPr>
      </w:pPr>
      <w:r w:rsidRPr="006A26C1">
        <w:rPr>
          <w:rStyle w:val="FontStyle12"/>
          <w:color w:val="000000" w:themeColor="text1"/>
          <w:sz w:val="28"/>
          <w:szCs w:val="28"/>
        </w:rPr>
        <w:t>Помещение для голосования: зрительный зал сельского дома культуры.</w:t>
      </w:r>
    </w:p>
    <w:p w:rsidR="009F28FE" w:rsidRPr="006A26C1" w:rsidRDefault="009F28FE" w:rsidP="009F28FE">
      <w:pPr>
        <w:pStyle w:val="Style1"/>
        <w:widowControl/>
        <w:spacing w:line="326" w:lineRule="exact"/>
        <w:ind w:firstLine="709"/>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входят населенные пункты: село Екатериновка, деревня Александровка, деревня Верхние Девлизери, деревня Нептун, деревня Новоникольское, деревня Средние Девлизери.</w:t>
      </w:r>
    </w:p>
    <w:p w:rsidR="009F28FE" w:rsidRPr="006A26C1" w:rsidRDefault="009F28FE" w:rsidP="009F28FE">
      <w:pPr>
        <w:pStyle w:val="Style1"/>
        <w:widowControl/>
        <w:spacing w:line="322" w:lineRule="exact"/>
        <w:ind w:firstLine="709"/>
        <w:rPr>
          <w:rStyle w:val="FontStyle11"/>
          <w:b w:val="0"/>
          <w:color w:val="000000" w:themeColor="text1"/>
          <w:sz w:val="28"/>
          <w:szCs w:val="28"/>
        </w:rPr>
      </w:pPr>
    </w:p>
    <w:p w:rsidR="009F28FE" w:rsidRPr="006A26C1" w:rsidRDefault="003F04B6" w:rsidP="009F28FE">
      <w:pPr>
        <w:pStyle w:val="Style1"/>
        <w:widowControl/>
        <w:spacing w:line="322" w:lineRule="exact"/>
        <w:ind w:firstLine="709"/>
        <w:rPr>
          <w:rStyle w:val="FontStyle11"/>
          <w:b w:val="0"/>
          <w:color w:val="000000" w:themeColor="text1"/>
          <w:sz w:val="28"/>
          <w:szCs w:val="28"/>
        </w:rPr>
      </w:pPr>
      <w:r w:rsidRPr="006A26C1">
        <w:rPr>
          <w:rStyle w:val="FontStyle11"/>
          <w:color w:val="000000" w:themeColor="text1"/>
          <w:sz w:val="28"/>
          <w:szCs w:val="28"/>
        </w:rPr>
        <w:t>3</w:t>
      </w:r>
      <w:r w:rsidR="009F28FE" w:rsidRPr="006A26C1">
        <w:rPr>
          <w:rStyle w:val="FontStyle11"/>
          <w:color w:val="000000" w:themeColor="text1"/>
          <w:sz w:val="28"/>
          <w:szCs w:val="28"/>
        </w:rPr>
        <w:t>. Избирательный участок № 2388</w:t>
      </w:r>
    </w:p>
    <w:p w:rsidR="009F28FE" w:rsidRPr="006A26C1" w:rsidRDefault="009F28FE" w:rsidP="009F28FE">
      <w:pPr>
        <w:pStyle w:val="Style3"/>
        <w:widowControl/>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Многофункциональный центр в                с. Кибячи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с. Кибячи, ул. Центральная, д. 1А. </w:t>
      </w:r>
    </w:p>
    <w:p w:rsidR="009F28FE" w:rsidRPr="006A26C1" w:rsidRDefault="009F28FE" w:rsidP="009F28FE">
      <w:pPr>
        <w:pStyle w:val="Style3"/>
        <w:widowControl/>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зрительный зал многофункционального центра.</w:t>
      </w:r>
    </w:p>
    <w:p w:rsidR="009F28FE" w:rsidRPr="006A26C1" w:rsidRDefault="009F28FE" w:rsidP="009F28FE">
      <w:pPr>
        <w:pStyle w:val="Style1"/>
        <w:widowControl/>
        <w:spacing w:line="317" w:lineRule="exact"/>
        <w:ind w:firstLine="709"/>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входит населенный пункт: село Кибячи. </w:t>
      </w:r>
    </w:p>
    <w:p w:rsidR="009F28FE" w:rsidRPr="006A26C1" w:rsidRDefault="003F04B6" w:rsidP="00EC3324">
      <w:pPr>
        <w:pStyle w:val="Style2"/>
        <w:widowControl/>
        <w:tabs>
          <w:tab w:val="left" w:pos="806"/>
        </w:tabs>
        <w:spacing w:before="326" w:line="322" w:lineRule="exact"/>
        <w:ind w:firstLine="709"/>
        <w:jc w:val="both"/>
        <w:rPr>
          <w:rStyle w:val="FontStyle11"/>
          <w:b w:val="0"/>
          <w:color w:val="000000" w:themeColor="text1"/>
          <w:sz w:val="28"/>
          <w:szCs w:val="28"/>
        </w:rPr>
      </w:pPr>
      <w:r w:rsidRPr="006A26C1">
        <w:rPr>
          <w:rStyle w:val="FontStyle11"/>
          <w:color w:val="000000" w:themeColor="text1"/>
          <w:sz w:val="28"/>
          <w:szCs w:val="28"/>
        </w:rPr>
        <w:t>4</w:t>
      </w:r>
      <w:r w:rsidR="009F28FE" w:rsidRPr="006A26C1">
        <w:rPr>
          <w:rStyle w:val="FontStyle11"/>
          <w:color w:val="000000" w:themeColor="text1"/>
          <w:sz w:val="28"/>
          <w:szCs w:val="28"/>
        </w:rPr>
        <w:t>. Избирательный участок № 2389</w:t>
      </w:r>
    </w:p>
    <w:p w:rsidR="00B943C2" w:rsidRPr="006A26C1" w:rsidRDefault="00B943C2" w:rsidP="00B943C2">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Кобяковский сельский дом культуры муниципального бюджетного учреждения «Централизованная клубная система Пестречинского муниципального района» Республики Татарстан,</w:t>
      </w:r>
      <w:r w:rsidR="007316A9" w:rsidRPr="006A26C1">
        <w:rPr>
          <w:rStyle w:val="FontStyle11"/>
          <w:b w:val="0"/>
          <w:color w:val="000000" w:themeColor="text1"/>
          <w:sz w:val="28"/>
          <w:szCs w:val="28"/>
        </w:rPr>
        <w:t xml:space="preserve"> </w:t>
      </w:r>
      <w:r w:rsidRPr="006A26C1">
        <w:rPr>
          <w:rStyle w:val="FontStyle11"/>
          <w:b w:val="0"/>
          <w:color w:val="000000" w:themeColor="text1"/>
          <w:sz w:val="28"/>
          <w:szCs w:val="28"/>
        </w:rPr>
        <w:t xml:space="preserve">с. Кобяково, </w:t>
      </w:r>
      <w:r w:rsidR="007316A9" w:rsidRPr="006A26C1">
        <w:rPr>
          <w:rStyle w:val="FontStyle11"/>
          <w:b w:val="0"/>
          <w:color w:val="000000" w:themeColor="text1"/>
          <w:sz w:val="28"/>
          <w:szCs w:val="28"/>
        </w:rPr>
        <w:t xml:space="preserve">          </w:t>
      </w:r>
      <w:r w:rsidRPr="006A26C1">
        <w:rPr>
          <w:rStyle w:val="FontStyle11"/>
          <w:b w:val="0"/>
          <w:color w:val="000000" w:themeColor="text1"/>
          <w:sz w:val="28"/>
          <w:szCs w:val="28"/>
        </w:rPr>
        <w:t>ул. Тукая, д. 28.</w:t>
      </w:r>
    </w:p>
    <w:p w:rsidR="00B943C2" w:rsidRPr="006A26C1" w:rsidRDefault="00B943C2" w:rsidP="00B943C2">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зрительный зал сельского дома культуры.</w:t>
      </w:r>
    </w:p>
    <w:p w:rsidR="009F28FE" w:rsidRPr="006A26C1" w:rsidRDefault="00B943C2" w:rsidP="00B943C2">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входит населенный пункт: село Кобяково.</w:t>
      </w:r>
    </w:p>
    <w:p w:rsidR="007316A9" w:rsidRPr="006A26C1" w:rsidRDefault="007316A9" w:rsidP="007316A9">
      <w:pPr>
        <w:pStyle w:val="Style2"/>
        <w:widowControl/>
        <w:tabs>
          <w:tab w:val="left" w:pos="0"/>
        </w:tabs>
        <w:spacing w:line="322" w:lineRule="exact"/>
        <w:ind w:firstLine="709"/>
        <w:jc w:val="both"/>
        <w:rPr>
          <w:rStyle w:val="FontStyle11"/>
          <w:color w:val="000000" w:themeColor="text1"/>
          <w:sz w:val="28"/>
          <w:szCs w:val="28"/>
        </w:rPr>
      </w:pPr>
    </w:p>
    <w:p w:rsidR="007316A9" w:rsidRPr="006A26C1" w:rsidRDefault="007316A9" w:rsidP="007316A9">
      <w:pPr>
        <w:pStyle w:val="Style2"/>
        <w:widowControl/>
        <w:tabs>
          <w:tab w:val="left" w:pos="0"/>
        </w:tabs>
        <w:spacing w:line="322" w:lineRule="exact"/>
        <w:ind w:firstLine="709"/>
        <w:jc w:val="both"/>
        <w:rPr>
          <w:rStyle w:val="FontStyle11"/>
          <w:color w:val="000000" w:themeColor="text1"/>
          <w:sz w:val="28"/>
          <w:szCs w:val="28"/>
        </w:rPr>
      </w:pPr>
    </w:p>
    <w:p w:rsidR="009F28FE" w:rsidRPr="006A26C1" w:rsidRDefault="003F04B6" w:rsidP="007316A9">
      <w:pPr>
        <w:pStyle w:val="Style2"/>
        <w:widowControl/>
        <w:tabs>
          <w:tab w:val="left" w:pos="0"/>
        </w:tabs>
        <w:spacing w:line="322" w:lineRule="exact"/>
        <w:ind w:firstLine="709"/>
        <w:jc w:val="both"/>
        <w:rPr>
          <w:rStyle w:val="FontStyle11"/>
          <w:b w:val="0"/>
          <w:color w:val="000000" w:themeColor="text1"/>
          <w:sz w:val="28"/>
          <w:szCs w:val="28"/>
        </w:rPr>
      </w:pPr>
      <w:r w:rsidRPr="006A26C1">
        <w:rPr>
          <w:rStyle w:val="FontStyle11"/>
          <w:color w:val="000000" w:themeColor="text1"/>
          <w:sz w:val="28"/>
          <w:szCs w:val="28"/>
        </w:rPr>
        <w:lastRenderedPageBreak/>
        <w:t>5</w:t>
      </w:r>
      <w:r w:rsidR="009F28FE" w:rsidRPr="006A26C1">
        <w:rPr>
          <w:rStyle w:val="FontStyle11"/>
          <w:color w:val="000000" w:themeColor="text1"/>
          <w:sz w:val="28"/>
          <w:szCs w:val="28"/>
        </w:rPr>
        <w:t>. Избирательный участок № 2390</w:t>
      </w:r>
    </w:p>
    <w:p w:rsidR="009F28FE" w:rsidRPr="006A26C1" w:rsidRDefault="009F28FE" w:rsidP="00EC3324">
      <w:pPr>
        <w:pStyle w:val="Style3"/>
        <w:widowControl/>
        <w:spacing w:line="322"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Ковалинский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с. Ковали, </w:t>
      </w:r>
      <w:r w:rsidR="00C95FFD" w:rsidRPr="006A26C1">
        <w:rPr>
          <w:rStyle w:val="FontStyle11"/>
          <w:b w:val="0"/>
          <w:color w:val="000000" w:themeColor="text1"/>
          <w:sz w:val="28"/>
          <w:szCs w:val="28"/>
        </w:rPr>
        <w:t xml:space="preserve">                       </w:t>
      </w:r>
      <w:r w:rsidRPr="006A26C1">
        <w:rPr>
          <w:rStyle w:val="FontStyle11"/>
          <w:b w:val="0"/>
          <w:color w:val="000000" w:themeColor="text1"/>
          <w:sz w:val="28"/>
          <w:szCs w:val="28"/>
        </w:rPr>
        <w:t>ул. Школьная, д. 1.</w:t>
      </w:r>
    </w:p>
    <w:p w:rsidR="009F28FE" w:rsidRPr="006A26C1" w:rsidRDefault="009F28FE" w:rsidP="00EC3324">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9F28FE" w:rsidP="00EC3324">
      <w:pPr>
        <w:pStyle w:val="Style3"/>
        <w:widowControl/>
        <w:spacing w:line="322"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входят населенные пункты: село Ковали,                 </w:t>
      </w:r>
      <w:r w:rsidRPr="006A26C1">
        <w:rPr>
          <w:rStyle w:val="FontStyle12"/>
          <w:color w:val="000000" w:themeColor="text1"/>
          <w:sz w:val="28"/>
          <w:szCs w:val="28"/>
        </w:rPr>
        <w:t>деревня</w:t>
      </w:r>
      <w:r w:rsidRPr="006A26C1">
        <w:rPr>
          <w:rStyle w:val="FontStyle11"/>
          <w:b w:val="0"/>
          <w:color w:val="000000" w:themeColor="text1"/>
          <w:sz w:val="28"/>
          <w:szCs w:val="28"/>
        </w:rPr>
        <w:t xml:space="preserve"> Урывкино, </w:t>
      </w:r>
      <w:r w:rsidRPr="006A26C1">
        <w:rPr>
          <w:rStyle w:val="FontStyle12"/>
          <w:color w:val="000000" w:themeColor="text1"/>
          <w:sz w:val="28"/>
          <w:szCs w:val="28"/>
        </w:rPr>
        <w:t>деревня</w:t>
      </w:r>
      <w:r w:rsidRPr="006A26C1">
        <w:rPr>
          <w:rStyle w:val="FontStyle11"/>
          <w:b w:val="0"/>
          <w:color w:val="000000" w:themeColor="text1"/>
          <w:sz w:val="28"/>
          <w:szCs w:val="28"/>
        </w:rPr>
        <w:t xml:space="preserve"> Чуча.</w:t>
      </w:r>
    </w:p>
    <w:p w:rsidR="009F28FE" w:rsidRPr="006A26C1" w:rsidRDefault="003F04B6" w:rsidP="00EC3324">
      <w:pPr>
        <w:pStyle w:val="Style2"/>
        <w:widowControl/>
        <w:tabs>
          <w:tab w:val="left" w:pos="806"/>
        </w:tabs>
        <w:spacing w:before="331" w:line="326" w:lineRule="exact"/>
        <w:ind w:firstLine="709"/>
        <w:jc w:val="both"/>
        <w:rPr>
          <w:rStyle w:val="FontStyle11"/>
          <w:b w:val="0"/>
          <w:color w:val="000000" w:themeColor="text1"/>
          <w:sz w:val="28"/>
          <w:szCs w:val="28"/>
        </w:rPr>
      </w:pPr>
      <w:r w:rsidRPr="006A26C1">
        <w:rPr>
          <w:rStyle w:val="FontStyle11"/>
          <w:color w:val="000000" w:themeColor="text1"/>
          <w:sz w:val="28"/>
          <w:szCs w:val="28"/>
        </w:rPr>
        <w:t>6</w:t>
      </w:r>
      <w:r w:rsidR="009F28FE" w:rsidRPr="006A26C1">
        <w:rPr>
          <w:rStyle w:val="FontStyle11"/>
          <w:color w:val="000000" w:themeColor="text1"/>
          <w:sz w:val="28"/>
          <w:szCs w:val="28"/>
        </w:rPr>
        <w:t>. Избирательный участок № 2391</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Конский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с. Конь,                 </w:t>
      </w:r>
      <w:r w:rsidR="00E1690B" w:rsidRPr="006A26C1">
        <w:rPr>
          <w:rStyle w:val="FontStyle11"/>
          <w:b w:val="0"/>
          <w:color w:val="000000" w:themeColor="text1"/>
          <w:sz w:val="28"/>
          <w:szCs w:val="28"/>
        </w:rPr>
        <w:t xml:space="preserve">             </w:t>
      </w:r>
      <w:r w:rsidRPr="006A26C1">
        <w:rPr>
          <w:rStyle w:val="FontStyle11"/>
          <w:b w:val="0"/>
          <w:color w:val="000000" w:themeColor="text1"/>
          <w:sz w:val="28"/>
          <w:szCs w:val="28"/>
        </w:rPr>
        <w:t>ул. Советская, д.61А.</w:t>
      </w:r>
    </w:p>
    <w:p w:rsidR="009F28FE" w:rsidRPr="006A26C1" w:rsidRDefault="009F28FE" w:rsidP="009F28FE">
      <w:pPr>
        <w:pStyle w:val="Style1"/>
        <w:widowControl/>
        <w:ind w:firstLine="709"/>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входят населенные пункты: село Конь,                       село Альвидино, </w:t>
      </w:r>
      <w:r w:rsidRPr="006A26C1">
        <w:rPr>
          <w:rStyle w:val="FontStyle12"/>
          <w:color w:val="000000" w:themeColor="text1"/>
          <w:sz w:val="28"/>
          <w:szCs w:val="28"/>
        </w:rPr>
        <w:t xml:space="preserve">деревня </w:t>
      </w:r>
      <w:r w:rsidRPr="006A26C1">
        <w:rPr>
          <w:rStyle w:val="FontStyle11"/>
          <w:b w:val="0"/>
          <w:color w:val="000000" w:themeColor="text1"/>
          <w:sz w:val="28"/>
          <w:szCs w:val="28"/>
        </w:rPr>
        <w:t>Кзыл Яшьляр.</w:t>
      </w:r>
    </w:p>
    <w:p w:rsidR="009F28FE" w:rsidRPr="006A26C1" w:rsidRDefault="003F04B6" w:rsidP="009F28FE">
      <w:pPr>
        <w:pStyle w:val="Style2"/>
        <w:widowControl/>
        <w:tabs>
          <w:tab w:val="left" w:pos="941"/>
        </w:tabs>
        <w:spacing w:before="322" w:line="326" w:lineRule="exact"/>
        <w:ind w:firstLine="709"/>
        <w:jc w:val="both"/>
        <w:rPr>
          <w:rStyle w:val="FontStyle11"/>
          <w:b w:val="0"/>
          <w:color w:val="000000" w:themeColor="text1"/>
          <w:sz w:val="28"/>
          <w:szCs w:val="28"/>
        </w:rPr>
      </w:pPr>
      <w:r w:rsidRPr="006A26C1">
        <w:rPr>
          <w:rStyle w:val="FontStyle11"/>
          <w:color w:val="000000" w:themeColor="text1"/>
          <w:sz w:val="28"/>
          <w:szCs w:val="28"/>
        </w:rPr>
        <w:t>7</w:t>
      </w:r>
      <w:r w:rsidR="009F28FE" w:rsidRPr="006A26C1">
        <w:rPr>
          <w:rStyle w:val="FontStyle11"/>
          <w:color w:val="000000" w:themeColor="text1"/>
          <w:sz w:val="28"/>
          <w:szCs w:val="28"/>
        </w:rPr>
        <w:t>. Избирательный участок № 2392</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Кощаковский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w:t>
      </w:r>
      <w:r w:rsidR="00E1690B" w:rsidRPr="006A26C1">
        <w:rPr>
          <w:rStyle w:val="FontStyle11"/>
          <w:b w:val="0"/>
          <w:color w:val="000000" w:themeColor="text1"/>
          <w:sz w:val="28"/>
          <w:szCs w:val="28"/>
        </w:rPr>
        <w:t xml:space="preserve">                                     </w:t>
      </w:r>
      <w:r w:rsidRPr="006A26C1">
        <w:rPr>
          <w:rStyle w:val="FontStyle11"/>
          <w:b w:val="0"/>
          <w:color w:val="000000" w:themeColor="text1"/>
          <w:sz w:val="28"/>
          <w:szCs w:val="28"/>
        </w:rPr>
        <w:t>с. Кощаково, ул. Центральная, д. 19.</w:t>
      </w:r>
    </w:p>
    <w:p w:rsidR="009F28FE" w:rsidRPr="006A26C1" w:rsidRDefault="009F28FE" w:rsidP="009F28FE">
      <w:pPr>
        <w:pStyle w:val="Style1"/>
        <w:widowControl/>
        <w:ind w:firstLine="709"/>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9F28FE" w:rsidP="009F28FE">
      <w:pPr>
        <w:ind w:firstLine="709"/>
        <w:jc w:val="both"/>
        <w:rPr>
          <w:color w:val="000000" w:themeColor="text1"/>
          <w:sz w:val="28"/>
          <w:szCs w:val="28"/>
        </w:rPr>
      </w:pPr>
      <w:r w:rsidRPr="006A26C1">
        <w:rPr>
          <w:rStyle w:val="FontStyle11"/>
          <w:b w:val="0"/>
          <w:color w:val="000000" w:themeColor="text1"/>
          <w:sz w:val="28"/>
          <w:szCs w:val="28"/>
        </w:rPr>
        <w:t>В границы избирательного участка входит село Кощаково (</w:t>
      </w:r>
      <w:r w:rsidRPr="006A26C1">
        <w:rPr>
          <w:color w:val="000000" w:themeColor="text1"/>
          <w:sz w:val="28"/>
          <w:szCs w:val="28"/>
          <w:shd w:val="clear" w:color="auto" w:fill="FFFFFF"/>
        </w:rPr>
        <w:t>за исключением улицы Родительская</w:t>
      </w:r>
      <w:r w:rsidRPr="006A26C1">
        <w:rPr>
          <w:color w:val="000000" w:themeColor="text1"/>
          <w:sz w:val="28"/>
          <w:szCs w:val="28"/>
        </w:rPr>
        <w:t>).</w:t>
      </w:r>
    </w:p>
    <w:p w:rsidR="004C5890" w:rsidRPr="006A26C1" w:rsidRDefault="003F04B6" w:rsidP="004C5890">
      <w:pPr>
        <w:pStyle w:val="Style3"/>
        <w:widowControl/>
        <w:tabs>
          <w:tab w:val="left" w:pos="797"/>
        </w:tabs>
        <w:spacing w:before="326" w:line="322" w:lineRule="exact"/>
        <w:ind w:firstLine="709"/>
        <w:jc w:val="both"/>
        <w:rPr>
          <w:rStyle w:val="FontStyle12"/>
          <w:b/>
          <w:color w:val="000000" w:themeColor="text1"/>
          <w:sz w:val="28"/>
          <w:szCs w:val="28"/>
        </w:rPr>
      </w:pPr>
      <w:r w:rsidRPr="006A26C1">
        <w:rPr>
          <w:rStyle w:val="FontStyle12"/>
          <w:b/>
          <w:color w:val="000000" w:themeColor="text1"/>
          <w:sz w:val="28"/>
          <w:szCs w:val="28"/>
        </w:rPr>
        <w:t>8</w:t>
      </w:r>
      <w:r w:rsidR="004C5890" w:rsidRPr="006A26C1">
        <w:rPr>
          <w:rStyle w:val="FontStyle12"/>
          <w:b/>
          <w:color w:val="000000" w:themeColor="text1"/>
          <w:sz w:val="28"/>
          <w:szCs w:val="28"/>
        </w:rPr>
        <w:t>. Избирательный участок № 2386</w:t>
      </w:r>
    </w:p>
    <w:p w:rsidR="004C5890" w:rsidRPr="006A26C1" w:rsidRDefault="004C5890" w:rsidP="004C5890">
      <w:pPr>
        <w:pStyle w:val="Style1"/>
        <w:widowControl/>
        <w:spacing w:line="322" w:lineRule="exact"/>
        <w:ind w:firstLine="709"/>
        <w:rPr>
          <w:color w:val="000000" w:themeColor="text1"/>
          <w:sz w:val="28"/>
          <w:szCs w:val="28"/>
        </w:rPr>
      </w:pPr>
      <w:r w:rsidRPr="006A26C1">
        <w:rPr>
          <w:rStyle w:val="FontStyle12"/>
          <w:color w:val="000000" w:themeColor="text1"/>
          <w:sz w:val="28"/>
          <w:szCs w:val="28"/>
        </w:rPr>
        <w:t xml:space="preserve">Место нахождения участковой комиссии: </w:t>
      </w:r>
      <w:r w:rsidRPr="006A26C1">
        <w:rPr>
          <w:color w:val="000000" w:themeColor="text1"/>
          <w:sz w:val="28"/>
          <w:szCs w:val="28"/>
        </w:rPr>
        <w:t>многофункциональный центр                  д. Званка муниципального бюджетного учреждения «Централизованная клубная система Пестречинского муниципального района» Республики Татарстан, д. Званка, ул. Яшьлек, д. 4.</w:t>
      </w:r>
    </w:p>
    <w:p w:rsidR="004C5890" w:rsidRPr="006A26C1" w:rsidRDefault="004C5890" w:rsidP="004C5890">
      <w:pPr>
        <w:pStyle w:val="Style1"/>
        <w:widowControl/>
        <w:spacing w:before="5" w:line="322" w:lineRule="exact"/>
        <w:ind w:firstLine="709"/>
        <w:rPr>
          <w:rStyle w:val="FontStyle12"/>
          <w:color w:val="000000" w:themeColor="text1"/>
          <w:sz w:val="28"/>
          <w:szCs w:val="28"/>
        </w:rPr>
      </w:pPr>
      <w:r w:rsidRPr="006A26C1">
        <w:rPr>
          <w:rStyle w:val="FontStyle12"/>
          <w:color w:val="000000" w:themeColor="text1"/>
          <w:sz w:val="28"/>
          <w:szCs w:val="28"/>
        </w:rPr>
        <w:t xml:space="preserve">Помещение для голосования: фойе </w:t>
      </w:r>
      <w:r w:rsidRPr="006A26C1">
        <w:rPr>
          <w:color w:val="000000" w:themeColor="text1"/>
          <w:sz w:val="28"/>
          <w:szCs w:val="28"/>
        </w:rPr>
        <w:t>многофункционального центр</w:t>
      </w:r>
      <w:r w:rsidRPr="006A26C1">
        <w:rPr>
          <w:rStyle w:val="FontStyle12"/>
          <w:color w:val="000000" w:themeColor="text1"/>
          <w:sz w:val="28"/>
          <w:szCs w:val="28"/>
        </w:rPr>
        <w:t xml:space="preserve">. </w:t>
      </w:r>
    </w:p>
    <w:p w:rsidR="004C5890" w:rsidRPr="006A26C1" w:rsidRDefault="004C5890" w:rsidP="004C5890">
      <w:pPr>
        <w:pStyle w:val="Style1"/>
        <w:widowControl/>
        <w:spacing w:line="322" w:lineRule="exact"/>
        <w:ind w:firstLine="709"/>
        <w:rPr>
          <w:rStyle w:val="FontStyle11"/>
          <w:b w:val="0"/>
          <w:color w:val="000000" w:themeColor="text1"/>
          <w:sz w:val="28"/>
          <w:szCs w:val="28"/>
        </w:rPr>
      </w:pPr>
      <w:r w:rsidRPr="006A26C1">
        <w:rPr>
          <w:rStyle w:val="FontStyle12"/>
          <w:color w:val="000000" w:themeColor="text1"/>
          <w:sz w:val="28"/>
          <w:szCs w:val="28"/>
        </w:rPr>
        <w:t xml:space="preserve">В границы избирательного участка входят населенные пункты: деревня Званка, деревня Старое Кощаково, деревня </w:t>
      </w:r>
      <w:r w:rsidRPr="006A26C1">
        <w:rPr>
          <w:rStyle w:val="FontStyle11"/>
          <w:b w:val="0"/>
          <w:color w:val="000000" w:themeColor="text1"/>
          <w:sz w:val="28"/>
          <w:szCs w:val="28"/>
        </w:rPr>
        <w:t>Царево, часть территории села Кощаково (улица Родительская)</w:t>
      </w:r>
      <w:r w:rsidR="004F5349" w:rsidRPr="006A26C1">
        <w:rPr>
          <w:rStyle w:val="FontStyle11"/>
          <w:b w:val="0"/>
          <w:color w:val="000000" w:themeColor="text1"/>
          <w:sz w:val="28"/>
          <w:szCs w:val="28"/>
        </w:rPr>
        <w:t>, СНТ Алмаз, СНТ Горизонт,</w:t>
      </w:r>
      <w:r w:rsidR="006114B8" w:rsidRPr="006A26C1">
        <w:rPr>
          <w:rStyle w:val="FontStyle11"/>
          <w:b w:val="0"/>
          <w:color w:val="000000" w:themeColor="text1"/>
          <w:sz w:val="28"/>
          <w:szCs w:val="28"/>
        </w:rPr>
        <w:t xml:space="preserve"> СНТ Сады, СНТ Родник, СНТ Твере</w:t>
      </w:r>
      <w:r w:rsidR="004F5349" w:rsidRPr="006A26C1">
        <w:rPr>
          <w:rStyle w:val="FontStyle11"/>
          <w:b w:val="0"/>
          <w:color w:val="000000" w:themeColor="text1"/>
          <w:sz w:val="28"/>
          <w:szCs w:val="28"/>
        </w:rPr>
        <w:t>тиновка</w:t>
      </w:r>
      <w:r w:rsidRPr="006A26C1">
        <w:rPr>
          <w:rStyle w:val="FontStyle11"/>
          <w:b w:val="0"/>
          <w:color w:val="000000" w:themeColor="text1"/>
          <w:sz w:val="28"/>
          <w:szCs w:val="28"/>
        </w:rPr>
        <w:t>.</w:t>
      </w:r>
    </w:p>
    <w:p w:rsidR="009F28FE" w:rsidRPr="006A26C1" w:rsidRDefault="003F04B6" w:rsidP="009F28FE">
      <w:pPr>
        <w:pStyle w:val="Style2"/>
        <w:widowControl/>
        <w:tabs>
          <w:tab w:val="left" w:pos="941"/>
        </w:tabs>
        <w:spacing w:before="240" w:line="326" w:lineRule="exact"/>
        <w:ind w:firstLine="709"/>
        <w:jc w:val="both"/>
        <w:rPr>
          <w:rStyle w:val="FontStyle11"/>
          <w:b w:val="0"/>
          <w:color w:val="000000" w:themeColor="text1"/>
          <w:sz w:val="28"/>
          <w:szCs w:val="28"/>
        </w:rPr>
      </w:pPr>
      <w:r w:rsidRPr="006A26C1">
        <w:rPr>
          <w:rStyle w:val="FontStyle11"/>
          <w:color w:val="000000" w:themeColor="text1"/>
          <w:sz w:val="28"/>
          <w:szCs w:val="28"/>
        </w:rPr>
        <w:t>9</w:t>
      </w:r>
      <w:r w:rsidR="009F28FE" w:rsidRPr="006A26C1">
        <w:rPr>
          <w:rStyle w:val="FontStyle11"/>
          <w:color w:val="000000" w:themeColor="text1"/>
          <w:sz w:val="28"/>
          <w:szCs w:val="28"/>
        </w:rPr>
        <w:t>. Избирательный участок № 2393</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Кряш-Сердинский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с. Кряш-Серда, ул. Татарстан, д.6 А.</w:t>
      </w:r>
    </w:p>
    <w:p w:rsidR="009F28FE" w:rsidRPr="006A26C1" w:rsidRDefault="009F28FE" w:rsidP="009F28FE">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 xml:space="preserve">Помещение для голосования: </w:t>
      </w:r>
      <w:r w:rsidR="00C16865" w:rsidRPr="006A26C1">
        <w:rPr>
          <w:rStyle w:val="FontStyle11"/>
          <w:b w:val="0"/>
          <w:color w:val="000000" w:themeColor="text1"/>
          <w:sz w:val="28"/>
          <w:szCs w:val="28"/>
        </w:rPr>
        <w:t>фойе сельского дома культуры</w:t>
      </w:r>
      <w:r w:rsidRPr="006A26C1">
        <w:rPr>
          <w:rStyle w:val="FontStyle11"/>
          <w:b w:val="0"/>
          <w:color w:val="000000" w:themeColor="text1"/>
          <w:sz w:val="28"/>
          <w:szCs w:val="28"/>
        </w:rPr>
        <w:t xml:space="preserve">. </w:t>
      </w:r>
    </w:p>
    <w:p w:rsidR="009F28FE" w:rsidRPr="006A26C1" w:rsidRDefault="009F28FE" w:rsidP="009F28FE">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село Кряш-Серда, деревня Иксуар, деревня Колкомерка.</w:t>
      </w:r>
    </w:p>
    <w:p w:rsidR="009F28FE" w:rsidRPr="006A26C1" w:rsidRDefault="003F04B6" w:rsidP="009F28FE">
      <w:pPr>
        <w:pStyle w:val="Style2"/>
        <w:widowControl/>
        <w:tabs>
          <w:tab w:val="left" w:pos="941"/>
        </w:tabs>
        <w:spacing w:before="317"/>
        <w:ind w:firstLine="709"/>
        <w:jc w:val="both"/>
        <w:rPr>
          <w:rStyle w:val="FontStyle11"/>
          <w:b w:val="0"/>
          <w:color w:val="000000" w:themeColor="text1"/>
          <w:sz w:val="28"/>
          <w:szCs w:val="28"/>
        </w:rPr>
      </w:pPr>
      <w:r w:rsidRPr="006A26C1">
        <w:rPr>
          <w:rStyle w:val="FontStyle11"/>
          <w:color w:val="000000" w:themeColor="text1"/>
          <w:sz w:val="28"/>
          <w:szCs w:val="28"/>
        </w:rPr>
        <w:lastRenderedPageBreak/>
        <w:t>10</w:t>
      </w:r>
      <w:r w:rsidR="009F28FE" w:rsidRPr="006A26C1">
        <w:rPr>
          <w:rStyle w:val="FontStyle11"/>
          <w:color w:val="000000" w:themeColor="text1"/>
          <w:sz w:val="28"/>
          <w:szCs w:val="28"/>
        </w:rPr>
        <w:t>. Избирательный участок № 2394</w:t>
      </w:r>
    </w:p>
    <w:p w:rsidR="009F28FE" w:rsidRPr="006A26C1" w:rsidRDefault="009F28FE" w:rsidP="009F28FE">
      <w:pPr>
        <w:pStyle w:val="Style3"/>
        <w:widowControl/>
        <w:spacing w:line="317" w:lineRule="exact"/>
        <w:ind w:firstLine="709"/>
        <w:jc w:val="both"/>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муниципальное бюджетное общеобразовательное учреждение «Кулаевская средняя общеобразовательная школа»</w:t>
      </w:r>
      <w:r w:rsidRPr="006A26C1">
        <w:rPr>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с. Кулаево, ул. Молодежная, д. 22.                  </w:t>
      </w:r>
    </w:p>
    <w:p w:rsidR="009F28FE" w:rsidRPr="006A26C1" w:rsidRDefault="009F28FE" w:rsidP="009F28FE">
      <w:pPr>
        <w:pStyle w:val="Style3"/>
        <w:widowControl/>
        <w:spacing w:line="317"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Помещение для голосования: </w:t>
      </w:r>
      <w:r w:rsidR="001B4E55" w:rsidRPr="006A26C1">
        <w:rPr>
          <w:rStyle w:val="FontStyle11"/>
          <w:b w:val="0"/>
          <w:color w:val="000000" w:themeColor="text1"/>
          <w:sz w:val="28"/>
          <w:szCs w:val="28"/>
        </w:rPr>
        <w:t xml:space="preserve">спортивный зал </w:t>
      </w:r>
      <w:r w:rsidRPr="006A26C1">
        <w:rPr>
          <w:rStyle w:val="FontStyle11"/>
          <w:b w:val="0"/>
          <w:color w:val="000000" w:themeColor="text1"/>
          <w:sz w:val="28"/>
          <w:szCs w:val="28"/>
        </w:rPr>
        <w:t>школы.</w:t>
      </w:r>
    </w:p>
    <w:p w:rsidR="009F28FE" w:rsidRPr="006A26C1" w:rsidRDefault="009F28FE" w:rsidP="009F28FE">
      <w:pPr>
        <w:pStyle w:val="Style3"/>
        <w:widowControl/>
        <w:spacing w:line="317" w:lineRule="exact"/>
        <w:ind w:firstLine="709"/>
        <w:jc w:val="both"/>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село Кулаево, село Арышхазда, деревня Большие Дюртили</w:t>
      </w:r>
      <w:r w:rsidR="006114B8" w:rsidRPr="006A26C1">
        <w:rPr>
          <w:rStyle w:val="FontStyle11"/>
          <w:b w:val="0"/>
          <w:color w:val="000000" w:themeColor="text1"/>
          <w:sz w:val="28"/>
          <w:szCs w:val="28"/>
        </w:rPr>
        <w:t>, СНТ Нива, СНТ Ручеек</w:t>
      </w:r>
      <w:r w:rsidRPr="006A26C1">
        <w:rPr>
          <w:rStyle w:val="FontStyle11"/>
          <w:b w:val="0"/>
          <w:color w:val="000000" w:themeColor="text1"/>
          <w:sz w:val="28"/>
          <w:szCs w:val="28"/>
        </w:rPr>
        <w:t xml:space="preserve">. </w:t>
      </w:r>
    </w:p>
    <w:p w:rsidR="004C5890" w:rsidRPr="006A26C1" w:rsidRDefault="003F04B6" w:rsidP="004C5890">
      <w:pPr>
        <w:pStyle w:val="Style3"/>
        <w:widowControl/>
        <w:tabs>
          <w:tab w:val="left" w:pos="797"/>
        </w:tabs>
        <w:spacing w:before="322" w:line="326" w:lineRule="exact"/>
        <w:ind w:firstLine="709"/>
        <w:jc w:val="both"/>
        <w:rPr>
          <w:rStyle w:val="FontStyle12"/>
          <w:b/>
          <w:color w:val="000000" w:themeColor="text1"/>
          <w:sz w:val="28"/>
          <w:szCs w:val="28"/>
        </w:rPr>
      </w:pPr>
      <w:r w:rsidRPr="006A26C1">
        <w:rPr>
          <w:rStyle w:val="FontStyle12"/>
          <w:b/>
          <w:color w:val="000000" w:themeColor="text1"/>
          <w:sz w:val="28"/>
          <w:szCs w:val="28"/>
        </w:rPr>
        <w:t>11</w:t>
      </w:r>
      <w:r w:rsidR="004C5890" w:rsidRPr="006A26C1">
        <w:rPr>
          <w:rStyle w:val="FontStyle12"/>
          <w:b/>
          <w:color w:val="000000" w:themeColor="text1"/>
          <w:sz w:val="28"/>
          <w:szCs w:val="28"/>
        </w:rPr>
        <w:t>. Избирательный участок № 2387</w:t>
      </w:r>
    </w:p>
    <w:p w:rsidR="004C5890" w:rsidRPr="006A26C1" w:rsidRDefault="004C5890" w:rsidP="004C5890">
      <w:pPr>
        <w:pStyle w:val="Style1"/>
        <w:widowControl/>
        <w:spacing w:line="326" w:lineRule="exact"/>
        <w:ind w:firstLine="709"/>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Карповский сельский клуб</w:t>
      </w:r>
      <w:r w:rsidRPr="006A26C1">
        <w:rPr>
          <w:rStyle w:val="FontStyle11"/>
          <w:b w:val="0"/>
          <w:color w:val="000000" w:themeColor="text1"/>
          <w:sz w:val="28"/>
          <w:szCs w:val="28"/>
        </w:rPr>
        <w:t xml:space="preserve">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 пос. Карповка,        ул. Советская, д.37А.</w:t>
      </w:r>
    </w:p>
    <w:p w:rsidR="004C5890" w:rsidRPr="006A26C1" w:rsidRDefault="004C5890" w:rsidP="004C5890">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 xml:space="preserve">Помещение для голосования: зрительный зал сельского клуба. </w:t>
      </w:r>
    </w:p>
    <w:p w:rsidR="004C5890" w:rsidRPr="006A26C1" w:rsidRDefault="004C5890" w:rsidP="004C5890">
      <w:pPr>
        <w:pStyle w:val="Style1"/>
        <w:widowControl/>
        <w:spacing w:line="322" w:lineRule="exact"/>
        <w:ind w:firstLine="709"/>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поселок Карповка, село Тагашево</w:t>
      </w:r>
      <w:r w:rsidR="006114B8" w:rsidRPr="006A26C1">
        <w:rPr>
          <w:rStyle w:val="FontStyle11"/>
          <w:b w:val="0"/>
          <w:color w:val="000000" w:themeColor="text1"/>
          <w:sz w:val="28"/>
          <w:szCs w:val="28"/>
        </w:rPr>
        <w:t>, ДПК Мешинские усадьбы</w:t>
      </w:r>
      <w:r w:rsidRPr="006A26C1">
        <w:rPr>
          <w:rStyle w:val="FontStyle11"/>
          <w:b w:val="0"/>
          <w:color w:val="000000" w:themeColor="text1"/>
          <w:sz w:val="28"/>
          <w:szCs w:val="28"/>
        </w:rPr>
        <w:t>.</w:t>
      </w:r>
    </w:p>
    <w:p w:rsidR="004C5890" w:rsidRPr="006A26C1" w:rsidRDefault="004C5890" w:rsidP="009F28FE">
      <w:pPr>
        <w:pStyle w:val="Style3"/>
        <w:widowControl/>
        <w:spacing w:line="317" w:lineRule="exact"/>
        <w:ind w:firstLine="709"/>
        <w:jc w:val="both"/>
        <w:rPr>
          <w:rStyle w:val="FontStyle11"/>
          <w:b w:val="0"/>
          <w:color w:val="000000" w:themeColor="text1"/>
          <w:sz w:val="28"/>
          <w:szCs w:val="28"/>
        </w:rPr>
      </w:pPr>
    </w:p>
    <w:p w:rsidR="009F28FE" w:rsidRPr="006A26C1" w:rsidRDefault="009F28FE" w:rsidP="009F28FE">
      <w:pPr>
        <w:pStyle w:val="Style3"/>
        <w:widowControl/>
        <w:spacing w:line="317" w:lineRule="exact"/>
        <w:ind w:firstLine="709"/>
        <w:jc w:val="both"/>
        <w:rPr>
          <w:rStyle w:val="FontStyle11"/>
          <w:b w:val="0"/>
          <w:color w:val="000000" w:themeColor="text1"/>
          <w:sz w:val="28"/>
          <w:szCs w:val="28"/>
        </w:rPr>
      </w:pPr>
      <w:r w:rsidRPr="006A26C1">
        <w:rPr>
          <w:rStyle w:val="FontStyle11"/>
          <w:color w:val="000000" w:themeColor="text1"/>
          <w:sz w:val="28"/>
          <w:szCs w:val="28"/>
        </w:rPr>
        <w:t>1</w:t>
      </w:r>
      <w:r w:rsidR="003F04B6" w:rsidRPr="006A26C1">
        <w:rPr>
          <w:rStyle w:val="FontStyle11"/>
          <w:color w:val="000000" w:themeColor="text1"/>
          <w:sz w:val="28"/>
          <w:szCs w:val="28"/>
        </w:rPr>
        <w:t>2</w:t>
      </w:r>
      <w:r w:rsidRPr="006A26C1">
        <w:rPr>
          <w:rStyle w:val="FontStyle11"/>
          <w:color w:val="000000" w:themeColor="text1"/>
          <w:sz w:val="28"/>
          <w:szCs w:val="28"/>
        </w:rPr>
        <w:t>. Избирательный участок № 2395</w:t>
      </w:r>
    </w:p>
    <w:p w:rsidR="00DD7B80" w:rsidRPr="006A26C1" w:rsidRDefault="00DD7B80" w:rsidP="00DD7B80">
      <w:pPr>
        <w:pStyle w:val="Style3"/>
        <w:widowControl/>
        <w:spacing w:line="322" w:lineRule="exact"/>
        <w:ind w:firstLine="709"/>
        <w:jc w:val="both"/>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муниципальное бюджетное учреждение «Молодежный центр» Пестречинского муниципального района Республики Татарстан, с. Ленино-Кокушкино, ул. Центральная, д. 17.</w:t>
      </w:r>
    </w:p>
    <w:p w:rsidR="00DD7B80" w:rsidRPr="006A26C1" w:rsidRDefault="00DD7B80" w:rsidP="00DD7B80">
      <w:pPr>
        <w:pStyle w:val="Style3"/>
        <w:widowControl/>
        <w:spacing w:line="322"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Помещение для голосования: фойе </w:t>
      </w:r>
      <w:r w:rsidR="007316A9" w:rsidRPr="006A26C1">
        <w:rPr>
          <w:rStyle w:val="FontStyle11"/>
          <w:b w:val="0"/>
          <w:color w:val="000000" w:themeColor="text1"/>
          <w:sz w:val="28"/>
          <w:szCs w:val="28"/>
        </w:rPr>
        <w:t xml:space="preserve">1 этажа </w:t>
      </w:r>
      <w:r w:rsidRPr="006A26C1">
        <w:rPr>
          <w:rStyle w:val="FontStyle11"/>
          <w:b w:val="0"/>
          <w:color w:val="000000" w:themeColor="text1"/>
          <w:sz w:val="28"/>
          <w:szCs w:val="28"/>
        </w:rPr>
        <w:t>Молодежного центра.</w:t>
      </w:r>
    </w:p>
    <w:p w:rsidR="009F28FE" w:rsidRPr="006A26C1" w:rsidRDefault="00DD7B80" w:rsidP="00DD7B80">
      <w:pPr>
        <w:pStyle w:val="Style3"/>
        <w:widowControl/>
        <w:spacing w:line="322" w:lineRule="exact"/>
        <w:ind w:firstLine="709"/>
        <w:jc w:val="both"/>
        <w:rPr>
          <w:rStyle w:val="FontStyle11"/>
          <w:b w:val="0"/>
          <w:color w:val="000000" w:themeColor="text1"/>
          <w:sz w:val="28"/>
          <w:szCs w:val="28"/>
          <w:highlight w:val="yellow"/>
        </w:rPr>
      </w:pPr>
      <w:r w:rsidRPr="006A26C1">
        <w:rPr>
          <w:rStyle w:val="FontStyle11"/>
          <w:b w:val="0"/>
          <w:color w:val="000000" w:themeColor="text1"/>
          <w:sz w:val="28"/>
          <w:szCs w:val="28"/>
        </w:rPr>
        <w:t>В границы избирательного участка входит часть территории села Ленино-Кокушкино (улицы: Гагарина, Зеленая, Камалеева дома №№: с 1 по 9, с 31 по 51, 51 А, с 52 по 88, 83Б, Клубная, Молодежная дома №№: с 5 по 8, Полевая, Тукая, Фабричная, Центральная дома №№: 1, 4, 4 А, с 5 по 13, 15).</w:t>
      </w:r>
    </w:p>
    <w:p w:rsidR="00DD7B80" w:rsidRPr="006A26C1" w:rsidRDefault="00DD7B80" w:rsidP="009F28FE">
      <w:pPr>
        <w:pStyle w:val="Style3"/>
        <w:widowControl/>
        <w:spacing w:line="322" w:lineRule="exact"/>
        <w:ind w:firstLine="709"/>
        <w:jc w:val="both"/>
        <w:rPr>
          <w:rStyle w:val="FontStyle11"/>
          <w:color w:val="000000" w:themeColor="text1"/>
          <w:sz w:val="28"/>
          <w:szCs w:val="28"/>
        </w:rPr>
      </w:pPr>
    </w:p>
    <w:p w:rsidR="009F28FE" w:rsidRPr="006A26C1" w:rsidRDefault="003F04B6" w:rsidP="00DD7B80">
      <w:pPr>
        <w:pStyle w:val="Style3"/>
        <w:widowControl/>
        <w:ind w:firstLine="709"/>
        <w:jc w:val="both"/>
        <w:rPr>
          <w:rStyle w:val="FontStyle11"/>
          <w:b w:val="0"/>
          <w:color w:val="000000" w:themeColor="text1"/>
          <w:sz w:val="28"/>
          <w:szCs w:val="28"/>
        </w:rPr>
      </w:pPr>
      <w:r w:rsidRPr="006A26C1">
        <w:rPr>
          <w:rStyle w:val="FontStyle11"/>
          <w:color w:val="000000" w:themeColor="text1"/>
          <w:sz w:val="28"/>
          <w:szCs w:val="28"/>
        </w:rPr>
        <w:t>13</w:t>
      </w:r>
      <w:r w:rsidR="009F28FE" w:rsidRPr="006A26C1">
        <w:rPr>
          <w:rStyle w:val="FontStyle11"/>
          <w:color w:val="000000" w:themeColor="text1"/>
          <w:sz w:val="28"/>
          <w:szCs w:val="28"/>
        </w:rPr>
        <w:t>. Избирательный участок № 2396</w:t>
      </w:r>
    </w:p>
    <w:p w:rsidR="00DD7B80" w:rsidRPr="006A26C1" w:rsidRDefault="00DD7B80" w:rsidP="00DD7B80">
      <w:pPr>
        <w:pStyle w:val="Style1"/>
        <w:widowControl/>
        <w:tabs>
          <w:tab w:val="left" w:pos="950"/>
        </w:tabs>
        <w:spacing w:line="240" w:lineRule="auto"/>
        <w:ind w:firstLine="709"/>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Филиал ГАПОУ «Казанский авиационно-технический колледж имени П.В. Дементьева», с. Ленино-Кокушкино, ул. Техническая, д. 10.</w:t>
      </w:r>
    </w:p>
    <w:p w:rsidR="00DD7B80" w:rsidRPr="006A26C1" w:rsidRDefault="00DD7B80" w:rsidP="00DD7B80">
      <w:pPr>
        <w:pStyle w:val="Style1"/>
        <w:widowControl/>
        <w:tabs>
          <w:tab w:val="left" w:pos="950"/>
        </w:tabs>
        <w:spacing w:line="240" w:lineRule="auto"/>
        <w:ind w:firstLine="709"/>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1 этажа филиала.</w:t>
      </w:r>
    </w:p>
    <w:p w:rsidR="00DD7B80" w:rsidRPr="006A26C1" w:rsidRDefault="00DD7B80" w:rsidP="00DD7B80">
      <w:pPr>
        <w:pStyle w:val="Style1"/>
        <w:widowControl/>
        <w:tabs>
          <w:tab w:val="left" w:pos="950"/>
        </w:tabs>
        <w:spacing w:line="240" w:lineRule="auto"/>
        <w:ind w:firstLine="709"/>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входят: часть территории села Ленино-Кокушкино (улицы: Дружбы, Кооператоров, Молодежная дома №№: с 1 по 4, с 9 по 13, 15; Рамазан, Садовая, Техническая, Центральная дома №№: 1 А, 2, 2 А, 3, 3 А, 3 Б,3В,27,31,32; Юбилейная); село Большие Бутырки; поселок Ушня; СНТ «Запрудный». </w:t>
      </w:r>
    </w:p>
    <w:p w:rsidR="006114B8" w:rsidRPr="006A26C1" w:rsidRDefault="006114B8" w:rsidP="006114B8">
      <w:pPr>
        <w:pStyle w:val="Style1"/>
        <w:widowControl/>
        <w:tabs>
          <w:tab w:val="left" w:pos="950"/>
        </w:tabs>
        <w:spacing w:line="240" w:lineRule="auto"/>
        <w:ind w:firstLine="709"/>
        <w:jc w:val="left"/>
        <w:rPr>
          <w:rStyle w:val="FontStyle12"/>
          <w:b/>
          <w:color w:val="000000" w:themeColor="text1"/>
          <w:sz w:val="28"/>
          <w:szCs w:val="28"/>
        </w:rPr>
      </w:pPr>
    </w:p>
    <w:p w:rsidR="004C5890" w:rsidRPr="006A26C1" w:rsidRDefault="003F04B6" w:rsidP="006114B8">
      <w:pPr>
        <w:pStyle w:val="Style1"/>
        <w:widowControl/>
        <w:tabs>
          <w:tab w:val="left" w:pos="950"/>
        </w:tabs>
        <w:spacing w:line="240" w:lineRule="auto"/>
        <w:ind w:firstLine="709"/>
        <w:jc w:val="left"/>
        <w:rPr>
          <w:rStyle w:val="FontStyle12"/>
          <w:b/>
          <w:color w:val="000000" w:themeColor="text1"/>
          <w:sz w:val="28"/>
          <w:szCs w:val="28"/>
        </w:rPr>
      </w:pPr>
      <w:r w:rsidRPr="006A26C1">
        <w:rPr>
          <w:rStyle w:val="FontStyle12"/>
          <w:b/>
          <w:color w:val="000000" w:themeColor="text1"/>
          <w:sz w:val="28"/>
          <w:szCs w:val="28"/>
        </w:rPr>
        <w:t>1</w:t>
      </w:r>
      <w:r w:rsidR="004C5890" w:rsidRPr="006A26C1">
        <w:rPr>
          <w:rStyle w:val="FontStyle12"/>
          <w:b/>
          <w:color w:val="000000" w:themeColor="text1"/>
          <w:sz w:val="28"/>
          <w:szCs w:val="28"/>
        </w:rPr>
        <w:t>4. Избирательный участок № 2406</w:t>
      </w:r>
    </w:p>
    <w:p w:rsidR="00DD7B80" w:rsidRPr="006A26C1" w:rsidRDefault="00DD7B80" w:rsidP="00DD7B80">
      <w:pPr>
        <w:pStyle w:val="Style2"/>
        <w:widowControl/>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Салкын-Чишминский сельский клуб муниципального бюджетного учреждения «Централизованная клубная система» Пестречинского муниципального района Республики Татарстан, д. Салкын Чишма, ул. Нариманова, д. 50.</w:t>
      </w:r>
    </w:p>
    <w:p w:rsidR="00DD7B80" w:rsidRPr="006A26C1" w:rsidRDefault="00DD7B80" w:rsidP="00DD7B80">
      <w:pPr>
        <w:pStyle w:val="Style2"/>
        <w:widowControl/>
        <w:ind w:firstLine="709"/>
        <w:jc w:val="both"/>
        <w:rPr>
          <w:rStyle w:val="FontStyle12"/>
          <w:color w:val="000000" w:themeColor="text1"/>
          <w:sz w:val="28"/>
          <w:szCs w:val="28"/>
        </w:rPr>
      </w:pPr>
      <w:r w:rsidRPr="006A26C1">
        <w:rPr>
          <w:rStyle w:val="FontStyle12"/>
          <w:color w:val="000000" w:themeColor="text1"/>
          <w:sz w:val="28"/>
          <w:szCs w:val="28"/>
        </w:rPr>
        <w:t xml:space="preserve">Помещение для голосования: фойе </w:t>
      </w:r>
      <w:r w:rsidR="003642E5" w:rsidRPr="006A26C1">
        <w:rPr>
          <w:rStyle w:val="FontStyle12"/>
          <w:color w:val="000000" w:themeColor="text1"/>
          <w:sz w:val="28"/>
          <w:szCs w:val="28"/>
        </w:rPr>
        <w:t xml:space="preserve">1 этажа </w:t>
      </w:r>
      <w:r w:rsidRPr="006A26C1">
        <w:rPr>
          <w:rStyle w:val="FontStyle12"/>
          <w:color w:val="000000" w:themeColor="text1"/>
          <w:sz w:val="28"/>
          <w:szCs w:val="28"/>
        </w:rPr>
        <w:t>сельского клуба.</w:t>
      </w:r>
    </w:p>
    <w:p w:rsidR="004C5890" w:rsidRPr="006A26C1" w:rsidRDefault="00DD7B80" w:rsidP="00DD7B80">
      <w:pPr>
        <w:pStyle w:val="Style2"/>
        <w:widowControl/>
        <w:ind w:firstLine="709"/>
        <w:jc w:val="both"/>
        <w:rPr>
          <w:rStyle w:val="FontStyle13"/>
          <w:color w:val="000000" w:themeColor="text1"/>
          <w:sz w:val="28"/>
          <w:szCs w:val="28"/>
        </w:rPr>
      </w:pPr>
      <w:r w:rsidRPr="006A26C1">
        <w:rPr>
          <w:rStyle w:val="FontStyle12"/>
          <w:color w:val="000000" w:themeColor="text1"/>
          <w:sz w:val="28"/>
          <w:szCs w:val="28"/>
        </w:rPr>
        <w:lastRenderedPageBreak/>
        <w:t>В границы избирательного участка входят насе</w:t>
      </w:r>
      <w:r w:rsidR="007316A9" w:rsidRPr="006A26C1">
        <w:rPr>
          <w:rStyle w:val="FontStyle12"/>
          <w:color w:val="000000" w:themeColor="text1"/>
          <w:sz w:val="28"/>
          <w:szCs w:val="28"/>
        </w:rPr>
        <w:t>ленные пункты: деревня Салкын-</w:t>
      </w:r>
      <w:r w:rsidRPr="006A26C1">
        <w:rPr>
          <w:rStyle w:val="FontStyle12"/>
          <w:color w:val="000000" w:themeColor="text1"/>
          <w:sz w:val="28"/>
          <w:szCs w:val="28"/>
        </w:rPr>
        <w:t>Чишма, деревня Змеево, село Черемышево, часть территории села Ленино-Кокушкино (улицы: Бэхетле, Звездная, Казанская, Камалеева дома №№: с 89 по 110, Луговая, Набережная, Новая, Овражная, Озерная, Солнечная).</w:t>
      </w:r>
    </w:p>
    <w:p w:rsidR="009F28FE" w:rsidRPr="006A26C1" w:rsidRDefault="009F28FE" w:rsidP="009F28FE">
      <w:pPr>
        <w:pStyle w:val="Style2"/>
        <w:widowControl/>
        <w:tabs>
          <w:tab w:val="left" w:pos="941"/>
        </w:tabs>
        <w:spacing w:before="322" w:line="326" w:lineRule="exact"/>
        <w:ind w:firstLine="709"/>
        <w:jc w:val="both"/>
        <w:rPr>
          <w:rStyle w:val="FontStyle11"/>
          <w:b w:val="0"/>
          <w:color w:val="000000" w:themeColor="text1"/>
          <w:sz w:val="28"/>
          <w:szCs w:val="28"/>
        </w:rPr>
      </w:pPr>
      <w:r w:rsidRPr="006A26C1">
        <w:rPr>
          <w:rStyle w:val="FontStyle11"/>
          <w:color w:val="000000" w:themeColor="text1"/>
          <w:sz w:val="28"/>
          <w:szCs w:val="28"/>
        </w:rPr>
        <w:t>15. Избирательный участок № 2397</w:t>
      </w:r>
    </w:p>
    <w:p w:rsidR="00B943C2" w:rsidRPr="006A26C1" w:rsidRDefault="00B943C2" w:rsidP="006114B8">
      <w:pPr>
        <w:pStyle w:val="Style2"/>
        <w:widowControl/>
        <w:tabs>
          <w:tab w:val="left" w:pos="941"/>
        </w:tabs>
        <w:spacing w:line="240" w:lineRule="auto"/>
        <w:ind w:firstLine="709"/>
        <w:jc w:val="both"/>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многофункциональный центр                  д. Надеждино муниципального бюджетного учреждения «Централизованная клубная система Пестречинского муниципального района» Республики Татарстан,                                д. Надеждино, ул. Школьная, д.4.</w:t>
      </w:r>
    </w:p>
    <w:p w:rsidR="00B943C2" w:rsidRPr="006A26C1" w:rsidRDefault="00B943C2" w:rsidP="006114B8">
      <w:pPr>
        <w:pStyle w:val="Style2"/>
        <w:widowControl/>
        <w:tabs>
          <w:tab w:val="left" w:pos="941"/>
        </w:tabs>
        <w:spacing w:line="240" w:lineRule="auto"/>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зрительный зал сельского клуба.</w:t>
      </w:r>
    </w:p>
    <w:p w:rsidR="00B943C2" w:rsidRPr="006A26C1" w:rsidRDefault="00B943C2" w:rsidP="006114B8">
      <w:pPr>
        <w:pStyle w:val="Style2"/>
        <w:widowControl/>
        <w:tabs>
          <w:tab w:val="left" w:pos="941"/>
        </w:tabs>
        <w:spacing w:line="240" w:lineRule="auto"/>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входят населенные пункты: деревня Надеждино, село Аркатово, село Средняя Ия, деревня Петрово. </w:t>
      </w:r>
    </w:p>
    <w:p w:rsidR="00B943C2" w:rsidRPr="006A26C1" w:rsidRDefault="00B943C2" w:rsidP="00B943C2">
      <w:pPr>
        <w:pStyle w:val="Style2"/>
        <w:widowControl/>
        <w:tabs>
          <w:tab w:val="left" w:pos="941"/>
        </w:tabs>
        <w:spacing w:line="326" w:lineRule="exact"/>
        <w:ind w:firstLine="709"/>
        <w:jc w:val="both"/>
        <w:rPr>
          <w:rStyle w:val="FontStyle11"/>
          <w:b w:val="0"/>
          <w:color w:val="000000" w:themeColor="text1"/>
          <w:sz w:val="28"/>
          <w:szCs w:val="28"/>
        </w:rPr>
      </w:pPr>
    </w:p>
    <w:p w:rsidR="009F28FE" w:rsidRPr="006A26C1" w:rsidRDefault="009F28FE" w:rsidP="00B943C2">
      <w:pPr>
        <w:pStyle w:val="Style2"/>
        <w:widowControl/>
        <w:tabs>
          <w:tab w:val="left" w:pos="941"/>
        </w:tabs>
        <w:spacing w:line="326" w:lineRule="exact"/>
        <w:ind w:firstLine="709"/>
        <w:jc w:val="both"/>
        <w:rPr>
          <w:rStyle w:val="FontStyle11"/>
          <w:b w:val="0"/>
          <w:color w:val="000000" w:themeColor="text1"/>
          <w:sz w:val="28"/>
          <w:szCs w:val="28"/>
        </w:rPr>
      </w:pPr>
      <w:r w:rsidRPr="006A26C1">
        <w:rPr>
          <w:rStyle w:val="FontStyle11"/>
          <w:color w:val="000000" w:themeColor="text1"/>
          <w:sz w:val="28"/>
          <w:szCs w:val="28"/>
        </w:rPr>
        <w:t>16. Избирательный участок № 2398</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Отар-Дубровский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с. Отар-Дубровка, ул. Центральная, д. 6.</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9F28FE" w:rsidP="009F28FE">
      <w:pPr>
        <w:pStyle w:val="Style3"/>
        <w:widowControl/>
        <w:spacing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входят населенные пункты: село Отар-Дубровка, село Казыли. </w:t>
      </w:r>
    </w:p>
    <w:p w:rsidR="009F28FE" w:rsidRPr="006A26C1" w:rsidRDefault="009F28FE" w:rsidP="00EC3324">
      <w:pPr>
        <w:pStyle w:val="Style2"/>
        <w:widowControl/>
        <w:tabs>
          <w:tab w:val="left" w:pos="946"/>
        </w:tabs>
        <w:spacing w:before="317"/>
        <w:ind w:firstLine="709"/>
        <w:jc w:val="both"/>
        <w:rPr>
          <w:rStyle w:val="FontStyle12"/>
          <w:color w:val="000000" w:themeColor="text1"/>
          <w:sz w:val="28"/>
          <w:szCs w:val="28"/>
        </w:rPr>
      </w:pPr>
      <w:r w:rsidRPr="006A26C1">
        <w:rPr>
          <w:rStyle w:val="FontStyle12"/>
          <w:b/>
          <w:color w:val="000000" w:themeColor="text1"/>
          <w:sz w:val="28"/>
          <w:szCs w:val="28"/>
        </w:rPr>
        <w:t>17. Избирательный участок № 2399</w:t>
      </w:r>
    </w:p>
    <w:p w:rsidR="00720131" w:rsidRPr="006A26C1" w:rsidRDefault="00720131" w:rsidP="00720131">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Многофункциональный центр в с.Пановка муниципального бюджетного учреждения «Централизованная клубная система Пестречинского муниципального района» Республики Татарстан,                           с. Пановка, ул. Школьная, д. 2 А.</w:t>
      </w:r>
    </w:p>
    <w:p w:rsidR="00720131" w:rsidRPr="006A26C1" w:rsidRDefault="00720131" w:rsidP="00720131">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зрительный зал многофункционального центра.</w:t>
      </w:r>
    </w:p>
    <w:p w:rsidR="00720131" w:rsidRPr="006A26C1" w:rsidRDefault="00720131" w:rsidP="00720131">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 xml:space="preserve">В границы избирательного участка входят населенные пункты: село Пановка,              деревня Новоселок. </w:t>
      </w:r>
    </w:p>
    <w:p w:rsidR="009F28FE" w:rsidRPr="006A26C1" w:rsidRDefault="009F28FE" w:rsidP="00720131">
      <w:pPr>
        <w:pStyle w:val="Style2"/>
        <w:widowControl/>
        <w:tabs>
          <w:tab w:val="left" w:pos="946"/>
        </w:tabs>
        <w:spacing w:before="326" w:line="322" w:lineRule="exact"/>
        <w:ind w:firstLine="709"/>
        <w:jc w:val="both"/>
        <w:rPr>
          <w:rStyle w:val="FontStyle12"/>
          <w:color w:val="000000" w:themeColor="text1"/>
          <w:sz w:val="28"/>
          <w:szCs w:val="28"/>
        </w:rPr>
      </w:pPr>
      <w:r w:rsidRPr="006A26C1">
        <w:rPr>
          <w:rStyle w:val="FontStyle12"/>
          <w:b/>
          <w:color w:val="000000" w:themeColor="text1"/>
          <w:sz w:val="28"/>
          <w:szCs w:val="28"/>
        </w:rPr>
        <w:t>18. Избирательный участок № 2400</w:t>
      </w:r>
    </w:p>
    <w:p w:rsidR="007F2EBA" w:rsidRPr="006A26C1" w:rsidRDefault="007F2EBA" w:rsidP="007F2EBA">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Ледовый дворец «Пестрецы - Арена», с. Пестрецы, ул. Казанская, д. 13 А.</w:t>
      </w:r>
    </w:p>
    <w:p w:rsidR="007F2EBA" w:rsidRPr="006A26C1" w:rsidRDefault="007F2EBA" w:rsidP="007F2EBA">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фойе 1 этажа ледового дворца.</w:t>
      </w:r>
    </w:p>
    <w:p w:rsidR="007F2EBA" w:rsidRPr="006A26C1" w:rsidRDefault="007F2EBA" w:rsidP="007F2EBA">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входят: деревня Шихазда, поселок Козий Починок, часть территории села Пестрецы (улицы: 65 лет Победы, Березовая, Вишневая, Газовиков, Дорожников, Дубравная, Западная, Казанская дома №№: 15, 15А, 15В, 15Г, 15Д, 15Е, 16, с 18 по 78, Кооператоров, Осиновская, Парковая, Радужная, Светлая, Северная, Тукая, Чишмеле, Яблоневая); СНТ Осиновский Пестречинское сельское поселение.</w:t>
      </w:r>
    </w:p>
    <w:p w:rsidR="009F28FE" w:rsidRPr="006A26C1" w:rsidRDefault="009F28FE" w:rsidP="007F2EBA">
      <w:pPr>
        <w:pStyle w:val="Style2"/>
        <w:widowControl/>
        <w:tabs>
          <w:tab w:val="left" w:pos="946"/>
        </w:tabs>
        <w:spacing w:line="322" w:lineRule="exact"/>
        <w:ind w:firstLine="709"/>
        <w:jc w:val="both"/>
        <w:rPr>
          <w:rStyle w:val="FontStyle12"/>
          <w:color w:val="000000" w:themeColor="text1"/>
          <w:sz w:val="28"/>
          <w:szCs w:val="28"/>
        </w:rPr>
      </w:pPr>
      <w:r w:rsidRPr="006A26C1">
        <w:rPr>
          <w:rStyle w:val="FontStyle12"/>
          <w:b/>
          <w:color w:val="000000" w:themeColor="text1"/>
          <w:sz w:val="28"/>
          <w:szCs w:val="28"/>
        </w:rPr>
        <w:t>19. Избирательный участок № 2401</w:t>
      </w:r>
    </w:p>
    <w:p w:rsidR="007F2EBA" w:rsidRPr="006A26C1" w:rsidRDefault="007F2EBA" w:rsidP="007F2EBA">
      <w:pPr>
        <w:pStyle w:val="Style1"/>
        <w:widowControl/>
        <w:spacing w:before="5"/>
        <w:ind w:firstLine="709"/>
        <w:rPr>
          <w:rStyle w:val="FontStyle12"/>
          <w:color w:val="000000" w:themeColor="text1"/>
          <w:sz w:val="28"/>
          <w:szCs w:val="28"/>
        </w:rPr>
      </w:pPr>
      <w:r w:rsidRPr="006A26C1">
        <w:rPr>
          <w:rStyle w:val="FontStyle12"/>
          <w:color w:val="000000" w:themeColor="text1"/>
          <w:sz w:val="28"/>
          <w:szCs w:val="28"/>
        </w:rPr>
        <w:t xml:space="preserve">Место нахождения участковой комиссии: муниципальное бюджетное общеобразовательное учреждение «Пестречинская средняя общеобразовательная </w:t>
      </w:r>
      <w:r w:rsidRPr="006A26C1">
        <w:rPr>
          <w:rStyle w:val="FontStyle12"/>
          <w:color w:val="000000" w:themeColor="text1"/>
          <w:sz w:val="28"/>
          <w:szCs w:val="28"/>
        </w:rPr>
        <w:lastRenderedPageBreak/>
        <w:t>школа № 2» Пестречинского муниципального района Республики Татарстан,                     с. Пестрецы, ул. Казанская, д. 7.</w:t>
      </w:r>
    </w:p>
    <w:p w:rsidR="007F2EBA" w:rsidRPr="006A26C1" w:rsidRDefault="007F2EBA" w:rsidP="007F2EBA">
      <w:pPr>
        <w:pStyle w:val="Style1"/>
        <w:widowControl/>
        <w:spacing w:before="5"/>
        <w:ind w:firstLine="709"/>
        <w:rPr>
          <w:rStyle w:val="FontStyle12"/>
          <w:color w:val="000000" w:themeColor="text1"/>
          <w:sz w:val="28"/>
          <w:szCs w:val="28"/>
        </w:rPr>
      </w:pPr>
      <w:r w:rsidRPr="006A26C1">
        <w:rPr>
          <w:rStyle w:val="FontStyle12"/>
          <w:color w:val="000000" w:themeColor="text1"/>
          <w:sz w:val="28"/>
          <w:szCs w:val="28"/>
        </w:rPr>
        <w:t>Помещение для голосования: фойе 1 этажа школы.</w:t>
      </w:r>
    </w:p>
    <w:p w:rsidR="009F28FE" w:rsidRPr="006A26C1" w:rsidRDefault="007F2EBA" w:rsidP="007F2EBA">
      <w:pPr>
        <w:pStyle w:val="Style1"/>
        <w:widowControl/>
        <w:spacing w:before="5"/>
        <w:ind w:firstLine="709"/>
        <w:rPr>
          <w:color w:val="000000" w:themeColor="text1"/>
          <w:sz w:val="28"/>
          <w:szCs w:val="28"/>
        </w:rPr>
      </w:pPr>
      <w:r w:rsidRPr="006A26C1">
        <w:rPr>
          <w:rStyle w:val="FontStyle12"/>
          <w:color w:val="000000" w:themeColor="text1"/>
          <w:sz w:val="28"/>
          <w:szCs w:val="28"/>
        </w:rPr>
        <w:t xml:space="preserve">В границы избирательного участка входит часть территория села Пестрецы (улицы: Аграрная, Гончарная, Дачная, Дружбы, Казанская дома №№: 1А, 1Б, 1В, 3А, </w:t>
      </w:r>
      <w:r w:rsidR="006114B8" w:rsidRPr="006A26C1">
        <w:rPr>
          <w:rStyle w:val="FontStyle12"/>
          <w:color w:val="000000" w:themeColor="text1"/>
          <w:sz w:val="28"/>
          <w:szCs w:val="28"/>
        </w:rPr>
        <w:t xml:space="preserve">4, </w:t>
      </w:r>
      <w:r w:rsidRPr="006A26C1">
        <w:rPr>
          <w:rStyle w:val="FontStyle12"/>
          <w:color w:val="000000" w:themeColor="text1"/>
          <w:sz w:val="28"/>
          <w:szCs w:val="28"/>
        </w:rPr>
        <w:t>4А, 5, 6А, 8, 8А, 9, 10, 10А, 10Б, 11, 12, 12А; Камалеева, Керамики, Луговая, М.Джалиля, Мира, Никольская, Перчкова, Полевая, Школьная, Энтузиастов, Юбилейная, Салихзяна Калимуллина); СНТ «Сосновая Роща» Пестречинское сельское поселение.</w:t>
      </w:r>
    </w:p>
    <w:p w:rsidR="009F28FE" w:rsidRPr="006A26C1" w:rsidRDefault="009F28FE" w:rsidP="009F28FE">
      <w:pPr>
        <w:pStyle w:val="Style2"/>
        <w:widowControl/>
        <w:tabs>
          <w:tab w:val="left" w:pos="946"/>
        </w:tabs>
        <w:spacing w:before="346" w:line="240" w:lineRule="auto"/>
        <w:ind w:firstLine="709"/>
        <w:jc w:val="both"/>
        <w:rPr>
          <w:rStyle w:val="FontStyle12"/>
          <w:b/>
          <w:color w:val="000000" w:themeColor="text1"/>
          <w:sz w:val="28"/>
          <w:szCs w:val="28"/>
        </w:rPr>
      </w:pPr>
      <w:r w:rsidRPr="006A26C1">
        <w:rPr>
          <w:rStyle w:val="FontStyle12"/>
          <w:b/>
          <w:color w:val="000000" w:themeColor="text1"/>
          <w:sz w:val="28"/>
          <w:szCs w:val="28"/>
        </w:rPr>
        <w:t>20. Избирательный участок № 2402</w:t>
      </w:r>
    </w:p>
    <w:p w:rsidR="007F2EBA" w:rsidRPr="006A26C1" w:rsidRDefault="007F2EBA" w:rsidP="007F2EBA">
      <w:pPr>
        <w:pStyle w:val="Style2"/>
        <w:widowControl/>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муниципальное бюджетное общеобразовательное учреждение «Пестречинская средняя общеобразовательная школа № 1 с углубленным изучением отдельных предметов имени Героя России Ивана Алексеевича Додосова» Пестречинского муниципального района Республики Татарстан, с. Пестрецы, ул. Молодежная, д. 1.</w:t>
      </w:r>
    </w:p>
    <w:p w:rsidR="007F2EBA" w:rsidRPr="006A26C1" w:rsidRDefault="007F2EBA" w:rsidP="007F2EBA">
      <w:pPr>
        <w:pStyle w:val="Style2"/>
        <w:widowControl/>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фойе 1 этажа школы.</w:t>
      </w:r>
    </w:p>
    <w:p w:rsidR="009F28FE" w:rsidRPr="006A26C1" w:rsidRDefault="007F2EBA" w:rsidP="007F2EBA">
      <w:pPr>
        <w:pStyle w:val="Style2"/>
        <w:widowControl/>
        <w:ind w:firstLine="709"/>
        <w:jc w:val="both"/>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входят: деревня Уланово, часть территории села Пестрецы (улицы: Автомобилистов, Астрономическая, Билярская, Бэхэтле, Е.Маннанова, Звездная, Ипотечная, Кленовая, Комсомольская, Мишанина, Модельная, Молодежная, Новоселов, Окольная, Олимпийская, Пионерская, Приозерная, сады «Заря», Сафина, Техническая, Уныш, Экспериментальная, Ягодная); СНТ «Заря», СНТ «Стрелка», СНТ «Сула» Пестречинское сельское поселение.</w:t>
      </w:r>
    </w:p>
    <w:p w:rsidR="007F2EBA" w:rsidRPr="006A26C1" w:rsidRDefault="007F2EBA" w:rsidP="007F2EBA">
      <w:pPr>
        <w:pStyle w:val="Style2"/>
        <w:widowControl/>
        <w:ind w:firstLine="709"/>
        <w:jc w:val="both"/>
        <w:rPr>
          <w:rStyle w:val="FontStyle12"/>
          <w:color w:val="000000" w:themeColor="text1"/>
          <w:sz w:val="28"/>
          <w:szCs w:val="28"/>
        </w:rPr>
      </w:pPr>
    </w:p>
    <w:p w:rsidR="009F28FE" w:rsidRPr="006A26C1" w:rsidRDefault="009F28FE" w:rsidP="009F28FE">
      <w:pPr>
        <w:pStyle w:val="Style1"/>
        <w:widowControl/>
        <w:tabs>
          <w:tab w:val="left" w:pos="946"/>
        </w:tabs>
        <w:spacing w:line="322" w:lineRule="exact"/>
        <w:ind w:firstLine="709"/>
        <w:jc w:val="left"/>
        <w:rPr>
          <w:rStyle w:val="FontStyle12"/>
          <w:b/>
          <w:color w:val="000000" w:themeColor="text1"/>
          <w:sz w:val="28"/>
          <w:szCs w:val="28"/>
        </w:rPr>
      </w:pPr>
      <w:r w:rsidRPr="006A26C1">
        <w:rPr>
          <w:rStyle w:val="FontStyle12"/>
          <w:b/>
          <w:color w:val="000000" w:themeColor="text1"/>
          <w:sz w:val="28"/>
          <w:szCs w:val="28"/>
        </w:rPr>
        <w:t>21. Избирательный участок № 2403</w:t>
      </w:r>
    </w:p>
    <w:p w:rsidR="007F2EBA" w:rsidRPr="006A26C1" w:rsidRDefault="007F2EBA" w:rsidP="007F2EBA">
      <w:pPr>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муниципальное бюджетное учреждение «Районный дом культуры» Пестречинского муниципального района Республики Татарстан, с. Пестрецы, ул. Советская, д. 9.</w:t>
      </w:r>
    </w:p>
    <w:p w:rsidR="007F2EBA" w:rsidRPr="006A26C1" w:rsidRDefault="007F2EBA" w:rsidP="007F2EBA">
      <w:pPr>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фойе 1 этажа районного дома культуры.</w:t>
      </w:r>
    </w:p>
    <w:p w:rsidR="009F28FE" w:rsidRPr="006A26C1" w:rsidRDefault="007F2EBA" w:rsidP="007F2EBA">
      <w:pPr>
        <w:ind w:firstLine="709"/>
        <w:jc w:val="both"/>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входит часть территория села Пестрецы (улицы: Восточная, Гаврилова, Гагарина, Зеленая, Медиков, Мелиораторов, Нагорная, Наратлык, Осипова, Подгорная, Почтовая, СНТ «Ягодка», Советская, Спортивная, Сосновая).</w:t>
      </w:r>
    </w:p>
    <w:p w:rsidR="009F28FE" w:rsidRPr="006A26C1" w:rsidRDefault="009F28FE" w:rsidP="009F28FE">
      <w:pPr>
        <w:pStyle w:val="Style1"/>
        <w:widowControl/>
        <w:tabs>
          <w:tab w:val="left" w:pos="946"/>
        </w:tabs>
        <w:spacing w:before="240" w:line="317" w:lineRule="exact"/>
        <w:ind w:firstLine="709"/>
        <w:jc w:val="left"/>
        <w:rPr>
          <w:rStyle w:val="FontStyle12"/>
          <w:b/>
          <w:color w:val="000000" w:themeColor="text1"/>
          <w:sz w:val="28"/>
          <w:szCs w:val="28"/>
        </w:rPr>
      </w:pPr>
      <w:r w:rsidRPr="006A26C1">
        <w:rPr>
          <w:rStyle w:val="FontStyle12"/>
          <w:b/>
          <w:color w:val="000000" w:themeColor="text1"/>
          <w:sz w:val="28"/>
          <w:szCs w:val="28"/>
        </w:rPr>
        <w:t>22. Избирательный участок № 2404</w:t>
      </w:r>
    </w:p>
    <w:p w:rsidR="007F2EBA" w:rsidRPr="006A26C1" w:rsidRDefault="007F2EBA" w:rsidP="007F2EBA">
      <w:pPr>
        <w:pStyle w:val="Style2"/>
        <w:widowControl/>
        <w:spacing w:before="10"/>
        <w:ind w:firstLine="709"/>
        <w:jc w:val="both"/>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филиал муниципального бюджетного учреждения «Централизованная клубная система Пестречинского муниципального района» кинотеатр «КиноКадр», с. Пестрецы, ул. Советская, д.7.</w:t>
      </w:r>
    </w:p>
    <w:p w:rsidR="007F2EBA" w:rsidRPr="006A26C1" w:rsidRDefault="007F2EBA" w:rsidP="007F2EBA">
      <w:pPr>
        <w:pStyle w:val="Style2"/>
        <w:widowControl/>
        <w:spacing w:before="10"/>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фойе кинотеатра.</w:t>
      </w:r>
    </w:p>
    <w:p w:rsidR="009F28FE" w:rsidRPr="006A26C1" w:rsidRDefault="007F2EBA" w:rsidP="007F2EBA">
      <w:pPr>
        <w:pStyle w:val="Style2"/>
        <w:widowControl/>
        <w:spacing w:before="10"/>
        <w:ind w:firstLine="709"/>
        <w:jc w:val="both"/>
        <w:rPr>
          <w:rStyle w:val="FontStyle12"/>
          <w:color w:val="000000" w:themeColor="text1"/>
          <w:sz w:val="28"/>
          <w:szCs w:val="28"/>
        </w:rPr>
      </w:pPr>
      <w:r w:rsidRPr="006A26C1">
        <w:rPr>
          <w:rStyle w:val="FontStyle12"/>
          <w:color w:val="000000" w:themeColor="text1"/>
          <w:sz w:val="28"/>
          <w:szCs w:val="28"/>
        </w:rPr>
        <w:t>В границы избирательного участка входит часть территория села Пестрецы (улицы: Весенняя, Живописная, Заречная, Интернационалистов, Кирюшина, Космонавтов, Лазурная, Лесная, Мархабина, Механизаторов, Мешинская, Набережная, Новая, Овражная, Окружная, Прохладная, Пушкина, Садовая, Саликеева, Солнечная, Строителей, Титова, Цветочная, Энергетиков, Заслуженная, Песчаная, Физкультурная, Керамики, Изобильная, Южная, Нижняя, Дальняя).</w:t>
      </w:r>
    </w:p>
    <w:p w:rsidR="009F28FE" w:rsidRPr="006A26C1" w:rsidRDefault="009F28FE" w:rsidP="009F28FE">
      <w:pPr>
        <w:pStyle w:val="Style1"/>
        <w:widowControl/>
        <w:tabs>
          <w:tab w:val="left" w:pos="950"/>
        </w:tabs>
        <w:spacing w:before="240" w:line="317" w:lineRule="exact"/>
        <w:ind w:firstLine="709"/>
        <w:jc w:val="left"/>
        <w:rPr>
          <w:rStyle w:val="FontStyle12"/>
          <w:b/>
          <w:color w:val="000000" w:themeColor="text1"/>
          <w:sz w:val="28"/>
          <w:szCs w:val="28"/>
        </w:rPr>
      </w:pPr>
      <w:r w:rsidRPr="006A26C1">
        <w:rPr>
          <w:rStyle w:val="FontStyle12"/>
          <w:b/>
          <w:color w:val="000000" w:themeColor="text1"/>
          <w:sz w:val="28"/>
          <w:szCs w:val="28"/>
        </w:rPr>
        <w:lastRenderedPageBreak/>
        <w:t>23. Избирательный участок № 2405</w:t>
      </w:r>
    </w:p>
    <w:p w:rsidR="00696216" w:rsidRPr="006A26C1" w:rsidRDefault="00696216" w:rsidP="00696216">
      <w:pPr>
        <w:pStyle w:val="Style1"/>
        <w:widowControl/>
        <w:tabs>
          <w:tab w:val="left" w:pos="950"/>
        </w:tabs>
        <w:ind w:firstLine="709"/>
        <w:rPr>
          <w:rStyle w:val="FontStyle12"/>
          <w:color w:val="000000" w:themeColor="text1"/>
          <w:sz w:val="28"/>
          <w:szCs w:val="28"/>
        </w:rPr>
      </w:pPr>
      <w:r w:rsidRPr="006A26C1">
        <w:rPr>
          <w:rStyle w:val="FontStyle12"/>
          <w:color w:val="000000" w:themeColor="text1"/>
          <w:sz w:val="28"/>
          <w:szCs w:val="28"/>
        </w:rPr>
        <w:t>Место нахождения участковой комиссии: Пимерский сельский дом культуры муниципального бюджетного учреждения «Централизованная клубная система» Пестречинского муниципального района Республики Татарстан, д. Пимери,                         ул. Советская, д. 25 А.</w:t>
      </w:r>
    </w:p>
    <w:p w:rsidR="00696216" w:rsidRPr="006A26C1" w:rsidRDefault="00696216" w:rsidP="00696216">
      <w:pPr>
        <w:pStyle w:val="Style1"/>
        <w:widowControl/>
        <w:tabs>
          <w:tab w:val="left" w:pos="950"/>
        </w:tabs>
        <w:ind w:firstLine="709"/>
        <w:rPr>
          <w:rStyle w:val="FontStyle12"/>
          <w:color w:val="000000" w:themeColor="text1"/>
          <w:sz w:val="28"/>
          <w:szCs w:val="28"/>
        </w:rPr>
      </w:pPr>
      <w:r w:rsidRPr="006A26C1">
        <w:rPr>
          <w:rStyle w:val="FontStyle12"/>
          <w:color w:val="000000" w:themeColor="text1"/>
          <w:sz w:val="28"/>
          <w:szCs w:val="28"/>
        </w:rPr>
        <w:t>Помещение для голосования: зрительный зал сельского дома культуры.</w:t>
      </w:r>
    </w:p>
    <w:p w:rsidR="00696216" w:rsidRPr="006A26C1" w:rsidRDefault="00696216" w:rsidP="00696216">
      <w:pPr>
        <w:pStyle w:val="Style1"/>
        <w:widowControl/>
        <w:tabs>
          <w:tab w:val="left" w:pos="950"/>
        </w:tabs>
        <w:spacing w:line="240" w:lineRule="auto"/>
        <w:ind w:firstLine="709"/>
        <w:jc w:val="left"/>
        <w:rPr>
          <w:rStyle w:val="FontStyle12"/>
          <w:color w:val="000000" w:themeColor="text1"/>
          <w:sz w:val="28"/>
          <w:szCs w:val="28"/>
        </w:rPr>
      </w:pPr>
      <w:r w:rsidRPr="006A26C1">
        <w:rPr>
          <w:rStyle w:val="FontStyle12"/>
          <w:color w:val="000000" w:themeColor="text1"/>
          <w:sz w:val="28"/>
          <w:szCs w:val="28"/>
        </w:rPr>
        <w:t xml:space="preserve">В границы избирательного участка входят населенные пункты: деревня Пимери, село Юнусово, деревня Нурма. </w:t>
      </w:r>
    </w:p>
    <w:p w:rsidR="00696216" w:rsidRPr="006A26C1" w:rsidRDefault="00696216" w:rsidP="00696216">
      <w:pPr>
        <w:pStyle w:val="Style1"/>
        <w:widowControl/>
        <w:tabs>
          <w:tab w:val="left" w:pos="950"/>
        </w:tabs>
        <w:spacing w:line="240" w:lineRule="auto"/>
        <w:ind w:firstLine="709"/>
        <w:jc w:val="left"/>
        <w:rPr>
          <w:rStyle w:val="FontStyle12"/>
          <w:color w:val="000000" w:themeColor="text1"/>
          <w:sz w:val="28"/>
          <w:szCs w:val="28"/>
        </w:rPr>
      </w:pPr>
    </w:p>
    <w:p w:rsidR="009F28FE" w:rsidRPr="006A26C1" w:rsidRDefault="009F28FE" w:rsidP="00696216">
      <w:pPr>
        <w:pStyle w:val="Style1"/>
        <w:widowControl/>
        <w:tabs>
          <w:tab w:val="left" w:pos="950"/>
        </w:tabs>
        <w:spacing w:line="240" w:lineRule="auto"/>
        <w:ind w:firstLine="709"/>
        <w:jc w:val="left"/>
        <w:rPr>
          <w:rStyle w:val="FontStyle12"/>
          <w:b/>
          <w:color w:val="000000" w:themeColor="text1"/>
          <w:sz w:val="28"/>
          <w:szCs w:val="28"/>
        </w:rPr>
      </w:pPr>
      <w:r w:rsidRPr="006A26C1">
        <w:rPr>
          <w:rStyle w:val="FontStyle12"/>
          <w:b/>
          <w:color w:val="000000" w:themeColor="text1"/>
          <w:sz w:val="28"/>
          <w:szCs w:val="28"/>
        </w:rPr>
        <w:t>2</w:t>
      </w:r>
      <w:r w:rsidR="003F04B6" w:rsidRPr="006A26C1">
        <w:rPr>
          <w:rStyle w:val="FontStyle12"/>
          <w:b/>
          <w:color w:val="000000" w:themeColor="text1"/>
          <w:sz w:val="28"/>
          <w:szCs w:val="28"/>
        </w:rPr>
        <w:t>4</w:t>
      </w:r>
      <w:r w:rsidRPr="006A26C1">
        <w:rPr>
          <w:rStyle w:val="FontStyle12"/>
          <w:b/>
          <w:color w:val="000000" w:themeColor="text1"/>
          <w:sz w:val="28"/>
          <w:szCs w:val="28"/>
        </w:rPr>
        <w:t>. Избирательный участок № 2407</w:t>
      </w:r>
    </w:p>
    <w:p w:rsidR="009F28FE" w:rsidRPr="006A26C1" w:rsidRDefault="009F28FE" w:rsidP="009F28FE">
      <w:pPr>
        <w:pStyle w:val="Style2"/>
        <w:widowControl/>
        <w:spacing w:before="29" w:line="307" w:lineRule="exact"/>
        <w:ind w:firstLine="709"/>
        <w:jc w:val="both"/>
        <w:rPr>
          <w:rStyle w:val="FontStyle12"/>
          <w:color w:val="000000" w:themeColor="text1"/>
          <w:sz w:val="28"/>
          <w:szCs w:val="28"/>
        </w:rPr>
      </w:pPr>
      <w:r w:rsidRPr="006A26C1">
        <w:rPr>
          <w:rStyle w:val="FontStyle12"/>
          <w:color w:val="000000" w:themeColor="text1"/>
          <w:sz w:val="28"/>
          <w:szCs w:val="28"/>
        </w:rPr>
        <w:t xml:space="preserve">Место нахождения участковой комиссии: муниципальное бюджетное общеобразовательное учреждение «Татарско-Ходяшевская средняя общеобразовательная школа» Пестречинского муниципального района Республики Татарстан, с. Татарское Ходяшево, ул. Советская, д. </w:t>
      </w:r>
      <w:r w:rsidRPr="006A26C1">
        <w:rPr>
          <w:rStyle w:val="FontStyle14"/>
          <w:b w:val="0"/>
          <w:color w:val="000000" w:themeColor="text1"/>
          <w:sz w:val="28"/>
          <w:szCs w:val="28"/>
        </w:rPr>
        <w:t>15</w:t>
      </w:r>
      <w:r w:rsidRPr="006A26C1">
        <w:rPr>
          <w:rStyle w:val="FontStyle14"/>
          <w:color w:val="000000" w:themeColor="text1"/>
          <w:sz w:val="28"/>
          <w:szCs w:val="28"/>
        </w:rPr>
        <w:t xml:space="preserve"> </w:t>
      </w:r>
      <w:r w:rsidRPr="006A26C1">
        <w:rPr>
          <w:rStyle w:val="FontStyle12"/>
          <w:color w:val="000000" w:themeColor="text1"/>
          <w:sz w:val="28"/>
          <w:szCs w:val="28"/>
        </w:rPr>
        <w:t>А.</w:t>
      </w:r>
    </w:p>
    <w:p w:rsidR="009F28FE" w:rsidRPr="006A26C1" w:rsidRDefault="009F28FE" w:rsidP="009F28FE">
      <w:pPr>
        <w:pStyle w:val="Style2"/>
        <w:widowControl/>
        <w:spacing w:before="29" w:line="307" w:lineRule="exact"/>
        <w:ind w:firstLine="709"/>
        <w:jc w:val="both"/>
        <w:rPr>
          <w:rStyle w:val="FontStyle12"/>
          <w:color w:val="000000" w:themeColor="text1"/>
          <w:sz w:val="28"/>
          <w:szCs w:val="28"/>
        </w:rPr>
      </w:pPr>
      <w:r w:rsidRPr="006A26C1">
        <w:rPr>
          <w:rStyle w:val="FontStyle12"/>
          <w:color w:val="000000" w:themeColor="text1"/>
          <w:sz w:val="28"/>
          <w:szCs w:val="28"/>
        </w:rPr>
        <w:t>Помещение для голосования: спортивный зал школы.</w:t>
      </w:r>
    </w:p>
    <w:p w:rsidR="009F28FE" w:rsidRPr="006A26C1" w:rsidRDefault="009F28FE" w:rsidP="009F28FE">
      <w:pPr>
        <w:pStyle w:val="Style3"/>
        <w:widowControl/>
        <w:spacing w:before="5"/>
        <w:ind w:firstLine="709"/>
        <w:jc w:val="both"/>
        <w:rPr>
          <w:rStyle w:val="FontStyle12"/>
          <w:color w:val="000000" w:themeColor="text1"/>
          <w:sz w:val="28"/>
          <w:szCs w:val="28"/>
        </w:rPr>
      </w:pPr>
      <w:r w:rsidRPr="006A26C1">
        <w:rPr>
          <w:rStyle w:val="FontStyle12"/>
          <w:color w:val="000000" w:themeColor="text1"/>
          <w:sz w:val="28"/>
          <w:szCs w:val="28"/>
        </w:rPr>
        <w:t xml:space="preserve">В границы избирательного участка входят населенные пункты: село Татарское Ходяшево, деревня Княжа, деревня Русское Ходяшево. </w:t>
      </w:r>
    </w:p>
    <w:p w:rsidR="009F28FE" w:rsidRPr="006A26C1" w:rsidRDefault="009F28FE" w:rsidP="009F28FE">
      <w:pPr>
        <w:pStyle w:val="Style1"/>
        <w:widowControl/>
        <w:spacing w:line="326" w:lineRule="exact"/>
        <w:ind w:firstLine="709"/>
        <w:rPr>
          <w:rStyle w:val="FontStyle12"/>
          <w:color w:val="000000" w:themeColor="text1"/>
          <w:sz w:val="28"/>
          <w:szCs w:val="28"/>
        </w:rPr>
      </w:pPr>
    </w:p>
    <w:p w:rsidR="003F04B6" w:rsidRPr="006A26C1" w:rsidRDefault="003F04B6" w:rsidP="003F04B6">
      <w:pPr>
        <w:pStyle w:val="Style1"/>
        <w:widowControl/>
        <w:spacing w:line="317" w:lineRule="exact"/>
        <w:ind w:firstLine="709"/>
        <w:rPr>
          <w:rStyle w:val="FontStyle11"/>
          <w:color w:val="000000" w:themeColor="text1"/>
          <w:sz w:val="28"/>
          <w:szCs w:val="28"/>
        </w:rPr>
      </w:pPr>
      <w:r w:rsidRPr="006A26C1">
        <w:rPr>
          <w:rStyle w:val="FontStyle11"/>
          <w:color w:val="000000" w:themeColor="text1"/>
          <w:sz w:val="28"/>
          <w:szCs w:val="28"/>
        </w:rPr>
        <w:t>25</w:t>
      </w:r>
      <w:r w:rsidR="009F28FE" w:rsidRPr="006A26C1">
        <w:rPr>
          <w:rStyle w:val="FontStyle11"/>
          <w:color w:val="000000" w:themeColor="text1"/>
          <w:sz w:val="28"/>
          <w:szCs w:val="28"/>
        </w:rPr>
        <w:t>. Избирательный участок № 2408</w:t>
      </w:r>
    </w:p>
    <w:p w:rsidR="00720131" w:rsidRPr="006A26C1" w:rsidRDefault="00720131" w:rsidP="00720131">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Читинский сельский дом культуры муниципального бюджетного учреждения «Централизованная клубная система» Пестречинского муниципального района Республики Татарстан, с. Чита,                       </w:t>
      </w:r>
      <w:r w:rsidR="003642E5" w:rsidRPr="006A26C1">
        <w:rPr>
          <w:rStyle w:val="FontStyle11"/>
          <w:b w:val="0"/>
          <w:color w:val="000000" w:themeColor="text1"/>
          <w:sz w:val="28"/>
          <w:szCs w:val="28"/>
        </w:rPr>
        <w:t xml:space="preserve">  </w:t>
      </w:r>
      <w:r w:rsidRPr="006A26C1">
        <w:rPr>
          <w:rStyle w:val="FontStyle11"/>
          <w:b w:val="0"/>
          <w:color w:val="000000" w:themeColor="text1"/>
          <w:sz w:val="28"/>
          <w:szCs w:val="28"/>
        </w:rPr>
        <w:t>ул. Кооперативная, д. 85.</w:t>
      </w:r>
    </w:p>
    <w:p w:rsidR="00720131" w:rsidRPr="006A26C1" w:rsidRDefault="00720131" w:rsidP="00720131">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720131" w:rsidP="00720131">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село Чита, деревня Иске-Юрт, село Селенгуши.</w:t>
      </w:r>
    </w:p>
    <w:p w:rsidR="009F28FE" w:rsidRPr="006A26C1" w:rsidRDefault="009F28FE" w:rsidP="00EC3324">
      <w:pPr>
        <w:pStyle w:val="Style2"/>
        <w:widowControl/>
        <w:spacing w:line="240" w:lineRule="exact"/>
        <w:ind w:firstLine="0"/>
        <w:jc w:val="both"/>
        <w:rPr>
          <w:color w:val="000000" w:themeColor="text1"/>
          <w:sz w:val="28"/>
          <w:szCs w:val="28"/>
        </w:rPr>
      </w:pPr>
    </w:p>
    <w:p w:rsidR="009F28FE" w:rsidRPr="006A26C1" w:rsidRDefault="009F28FE" w:rsidP="00EC3324">
      <w:pPr>
        <w:pStyle w:val="Style2"/>
        <w:widowControl/>
        <w:spacing w:before="72"/>
        <w:ind w:firstLine="709"/>
        <w:jc w:val="both"/>
        <w:rPr>
          <w:rStyle w:val="FontStyle11"/>
          <w:b w:val="0"/>
          <w:color w:val="000000" w:themeColor="text1"/>
          <w:sz w:val="28"/>
          <w:szCs w:val="28"/>
        </w:rPr>
      </w:pPr>
      <w:r w:rsidRPr="006A26C1">
        <w:rPr>
          <w:rStyle w:val="FontStyle11"/>
          <w:color w:val="000000" w:themeColor="text1"/>
          <w:sz w:val="28"/>
          <w:szCs w:val="28"/>
        </w:rPr>
        <w:t>2</w:t>
      </w:r>
      <w:r w:rsidR="003F04B6" w:rsidRPr="006A26C1">
        <w:rPr>
          <w:rStyle w:val="FontStyle11"/>
          <w:color w:val="000000" w:themeColor="text1"/>
          <w:sz w:val="28"/>
          <w:szCs w:val="28"/>
        </w:rPr>
        <w:t>6</w:t>
      </w:r>
      <w:r w:rsidRPr="006A26C1">
        <w:rPr>
          <w:rStyle w:val="FontStyle11"/>
          <w:color w:val="000000" w:themeColor="text1"/>
          <w:sz w:val="28"/>
          <w:szCs w:val="28"/>
        </w:rPr>
        <w:t>. Избирательный участок № 2409</w:t>
      </w:r>
    </w:p>
    <w:p w:rsidR="009F28FE" w:rsidRPr="006A26C1" w:rsidRDefault="009F28FE" w:rsidP="00EC3324">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w:t>
      </w:r>
      <w:r w:rsidRPr="006A26C1">
        <w:rPr>
          <w:rStyle w:val="FontStyle12"/>
          <w:color w:val="000000" w:themeColor="text1"/>
          <w:sz w:val="28"/>
          <w:szCs w:val="28"/>
        </w:rPr>
        <w:t>муниципальное бюджетное общеобразовательное учреждение</w:t>
      </w:r>
      <w:r w:rsidRPr="006A26C1">
        <w:rPr>
          <w:rStyle w:val="FontStyle11"/>
          <w:b w:val="0"/>
          <w:color w:val="000000" w:themeColor="text1"/>
          <w:sz w:val="28"/>
          <w:szCs w:val="28"/>
        </w:rPr>
        <w:t xml:space="preserve"> «Шалинская средняя общеобразовательная школа</w:t>
      </w:r>
      <w:r w:rsidR="003D20DE" w:rsidRPr="006A26C1">
        <w:rPr>
          <w:rStyle w:val="FontStyle11"/>
          <w:b w:val="0"/>
          <w:color w:val="000000" w:themeColor="text1"/>
          <w:sz w:val="28"/>
          <w:szCs w:val="28"/>
        </w:rPr>
        <w:t xml:space="preserve"> </w:t>
      </w:r>
      <w:r w:rsidR="003D20DE" w:rsidRPr="006A26C1">
        <w:rPr>
          <w:color w:val="000000" w:themeColor="text1"/>
          <w:sz w:val="28"/>
          <w:szCs w:val="28"/>
        </w:rPr>
        <w:t>имени Сафина Файзрахмана Ахметзяновича</w:t>
      </w:r>
      <w:r w:rsidRPr="006A26C1">
        <w:rPr>
          <w:rStyle w:val="FontStyle11"/>
          <w:b w:val="0"/>
          <w:color w:val="000000" w:themeColor="text1"/>
          <w:sz w:val="28"/>
          <w:szCs w:val="28"/>
        </w:rPr>
        <w:t>»</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с. Шали, ул. Хайруллина, д.32.</w:t>
      </w:r>
    </w:p>
    <w:p w:rsidR="009F28FE" w:rsidRPr="006A26C1" w:rsidRDefault="009F28FE" w:rsidP="00EC3324">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1 этажа школы.</w:t>
      </w:r>
    </w:p>
    <w:p w:rsidR="009F28FE" w:rsidRPr="006A26C1" w:rsidRDefault="009F28FE" w:rsidP="00EC3324">
      <w:pPr>
        <w:pStyle w:val="Style2"/>
        <w:widowControl/>
        <w:spacing w:before="5"/>
        <w:ind w:firstLine="709"/>
        <w:jc w:val="both"/>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часть территории села Шали (улицы: Вахитова дома №№: с 27 по 74, Горная, КамАЗ, Ленина, Лесная, Молодежная, Новая, Подгорная, Почтовая, Советская, Тазиева, Тукая дома №№: с 1 по 123, Шалинский переулок), деревня имени ТатЦИКа.</w:t>
      </w:r>
    </w:p>
    <w:p w:rsidR="00986CD5" w:rsidRPr="006A26C1" w:rsidRDefault="00986CD5" w:rsidP="003642E5">
      <w:pPr>
        <w:pStyle w:val="Style4"/>
        <w:widowControl/>
        <w:tabs>
          <w:tab w:val="left" w:pos="946"/>
        </w:tabs>
        <w:spacing w:line="322" w:lineRule="exact"/>
        <w:ind w:firstLine="709"/>
        <w:jc w:val="both"/>
        <w:rPr>
          <w:rStyle w:val="FontStyle11"/>
          <w:color w:val="000000" w:themeColor="text1"/>
          <w:sz w:val="28"/>
          <w:szCs w:val="28"/>
        </w:rPr>
      </w:pPr>
    </w:p>
    <w:p w:rsidR="00986CD5" w:rsidRPr="006A26C1" w:rsidRDefault="00986CD5" w:rsidP="003642E5">
      <w:pPr>
        <w:pStyle w:val="Style4"/>
        <w:widowControl/>
        <w:tabs>
          <w:tab w:val="left" w:pos="946"/>
        </w:tabs>
        <w:spacing w:line="322" w:lineRule="exact"/>
        <w:ind w:firstLine="709"/>
        <w:jc w:val="both"/>
        <w:rPr>
          <w:rStyle w:val="FontStyle11"/>
          <w:color w:val="000000" w:themeColor="text1"/>
          <w:sz w:val="28"/>
          <w:szCs w:val="28"/>
        </w:rPr>
      </w:pPr>
    </w:p>
    <w:p w:rsidR="00986CD5" w:rsidRPr="006A26C1" w:rsidRDefault="00986CD5" w:rsidP="003642E5">
      <w:pPr>
        <w:pStyle w:val="Style4"/>
        <w:widowControl/>
        <w:tabs>
          <w:tab w:val="left" w:pos="946"/>
        </w:tabs>
        <w:spacing w:line="322" w:lineRule="exact"/>
        <w:ind w:firstLine="709"/>
        <w:jc w:val="both"/>
        <w:rPr>
          <w:rStyle w:val="FontStyle11"/>
          <w:color w:val="000000" w:themeColor="text1"/>
          <w:sz w:val="28"/>
          <w:szCs w:val="28"/>
        </w:rPr>
      </w:pPr>
    </w:p>
    <w:p w:rsidR="009F28FE" w:rsidRPr="006A26C1" w:rsidRDefault="003F04B6" w:rsidP="003642E5">
      <w:pPr>
        <w:pStyle w:val="Style4"/>
        <w:widowControl/>
        <w:tabs>
          <w:tab w:val="left" w:pos="946"/>
        </w:tabs>
        <w:spacing w:line="322" w:lineRule="exact"/>
        <w:ind w:firstLine="709"/>
        <w:jc w:val="both"/>
        <w:rPr>
          <w:rStyle w:val="FontStyle11"/>
          <w:color w:val="000000" w:themeColor="text1"/>
          <w:sz w:val="28"/>
          <w:szCs w:val="28"/>
        </w:rPr>
      </w:pPr>
      <w:r w:rsidRPr="006A26C1">
        <w:rPr>
          <w:rStyle w:val="FontStyle11"/>
          <w:color w:val="000000" w:themeColor="text1"/>
          <w:sz w:val="28"/>
          <w:szCs w:val="28"/>
        </w:rPr>
        <w:t>27</w:t>
      </w:r>
      <w:r w:rsidR="009F28FE" w:rsidRPr="006A26C1">
        <w:rPr>
          <w:rStyle w:val="FontStyle11"/>
          <w:color w:val="000000" w:themeColor="text1"/>
          <w:sz w:val="28"/>
          <w:szCs w:val="28"/>
        </w:rPr>
        <w:t>. Избирательный участок № 2410</w:t>
      </w:r>
    </w:p>
    <w:p w:rsidR="009F28FE" w:rsidRPr="006A26C1" w:rsidRDefault="009F28FE" w:rsidP="00EC3324">
      <w:pPr>
        <w:pStyle w:val="Style2"/>
        <w:widowControl/>
        <w:spacing w:before="10"/>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Шалинский сельский дом культуры </w:t>
      </w:r>
      <w:r w:rsidRPr="006A26C1">
        <w:rPr>
          <w:rStyle w:val="FontStyle12"/>
          <w:color w:val="000000" w:themeColor="text1"/>
          <w:sz w:val="28"/>
          <w:szCs w:val="28"/>
        </w:rPr>
        <w:t xml:space="preserve">муниципального бюджетного учреждения </w:t>
      </w:r>
      <w:r w:rsidRPr="006A26C1">
        <w:rPr>
          <w:rStyle w:val="FontStyle11"/>
          <w:b w:val="0"/>
          <w:color w:val="000000" w:themeColor="text1"/>
          <w:sz w:val="28"/>
          <w:szCs w:val="28"/>
        </w:rPr>
        <w:t>«Централизованная клубная система»</w:t>
      </w:r>
      <w:r w:rsidRPr="006A26C1">
        <w:rPr>
          <w:rStyle w:val="FontStyle12"/>
          <w:color w:val="000000" w:themeColor="text1"/>
          <w:sz w:val="28"/>
          <w:szCs w:val="28"/>
        </w:rPr>
        <w:t xml:space="preserve"> Пестречинского муниципального района Республики Татарстан</w:t>
      </w:r>
      <w:r w:rsidRPr="006A26C1">
        <w:rPr>
          <w:rStyle w:val="FontStyle11"/>
          <w:b w:val="0"/>
          <w:color w:val="000000" w:themeColor="text1"/>
          <w:sz w:val="28"/>
          <w:szCs w:val="28"/>
        </w:rPr>
        <w:t xml:space="preserve">, с. Шали,               </w:t>
      </w:r>
      <w:r w:rsidR="00E1690B" w:rsidRPr="006A26C1">
        <w:rPr>
          <w:rStyle w:val="FontStyle11"/>
          <w:b w:val="0"/>
          <w:color w:val="000000" w:themeColor="text1"/>
          <w:sz w:val="28"/>
          <w:szCs w:val="28"/>
        </w:rPr>
        <w:t xml:space="preserve">         </w:t>
      </w:r>
      <w:r w:rsidRPr="006A26C1">
        <w:rPr>
          <w:rStyle w:val="FontStyle11"/>
          <w:b w:val="0"/>
          <w:color w:val="000000" w:themeColor="text1"/>
          <w:sz w:val="28"/>
          <w:szCs w:val="28"/>
        </w:rPr>
        <w:t>ул. Хайруллина, д. 35.</w:t>
      </w:r>
    </w:p>
    <w:p w:rsidR="009F28FE" w:rsidRPr="006A26C1" w:rsidRDefault="009F28FE" w:rsidP="00EC3324">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сельского дома культуры.</w:t>
      </w:r>
    </w:p>
    <w:p w:rsidR="009F28FE" w:rsidRPr="006A26C1" w:rsidRDefault="009F28FE" w:rsidP="00EC3324">
      <w:pPr>
        <w:pStyle w:val="Style2"/>
        <w:widowControl/>
        <w:ind w:firstLine="709"/>
        <w:jc w:val="both"/>
        <w:rPr>
          <w:rStyle w:val="FontStyle11"/>
          <w:b w:val="0"/>
          <w:color w:val="000000" w:themeColor="text1"/>
          <w:sz w:val="28"/>
          <w:szCs w:val="28"/>
        </w:rPr>
      </w:pPr>
      <w:r w:rsidRPr="006A26C1">
        <w:rPr>
          <w:rStyle w:val="FontStyle11"/>
          <w:b w:val="0"/>
          <w:color w:val="000000" w:themeColor="text1"/>
          <w:sz w:val="28"/>
          <w:szCs w:val="28"/>
        </w:rPr>
        <w:lastRenderedPageBreak/>
        <w:t>В границы избирательного участка входят: часть территории села Шали (улицы: Вахитова дома №№: с 1 по 26, Г.Сафиуллина, Дружбы, Казанская, Кзыл Юлдуз, Ковали, Кооперативная, М. Мухаметзяновой, М. Шайхиевой, Мусы Джалиля, Овражная, Отрадная, Победы, Полевая, Тукая дома №№: с 124 по 161, Ф. Сафина, Хади Такташа, Хайруллина); село Люткино, СНТ Алмагач, СНТ Меша-</w:t>
      </w:r>
      <w:r w:rsidR="003642E5" w:rsidRPr="006A26C1">
        <w:rPr>
          <w:rStyle w:val="FontStyle11"/>
          <w:b w:val="0"/>
          <w:color w:val="000000" w:themeColor="text1"/>
          <w:sz w:val="28"/>
          <w:szCs w:val="28"/>
        </w:rPr>
        <w:t>1,                           СНТ Меша-</w:t>
      </w:r>
      <w:r w:rsidRPr="006A26C1">
        <w:rPr>
          <w:rStyle w:val="FontStyle11"/>
          <w:b w:val="0"/>
          <w:color w:val="000000" w:themeColor="text1"/>
          <w:sz w:val="28"/>
          <w:szCs w:val="28"/>
        </w:rPr>
        <w:t>4.</w:t>
      </w:r>
    </w:p>
    <w:p w:rsidR="00EC3324" w:rsidRPr="006A26C1" w:rsidRDefault="003F04B6" w:rsidP="00EC3324">
      <w:pPr>
        <w:pStyle w:val="Style4"/>
        <w:widowControl/>
        <w:tabs>
          <w:tab w:val="left" w:pos="946"/>
        </w:tabs>
        <w:spacing w:before="322" w:line="326" w:lineRule="exact"/>
        <w:ind w:firstLine="709"/>
        <w:jc w:val="both"/>
        <w:rPr>
          <w:rStyle w:val="FontStyle11"/>
          <w:color w:val="000000" w:themeColor="text1"/>
          <w:sz w:val="28"/>
          <w:szCs w:val="28"/>
        </w:rPr>
      </w:pPr>
      <w:r w:rsidRPr="006A26C1">
        <w:rPr>
          <w:rStyle w:val="FontStyle11"/>
          <w:color w:val="000000" w:themeColor="text1"/>
          <w:sz w:val="28"/>
          <w:szCs w:val="28"/>
        </w:rPr>
        <w:t>28</w:t>
      </w:r>
      <w:r w:rsidR="00EC3324" w:rsidRPr="006A26C1">
        <w:rPr>
          <w:rStyle w:val="FontStyle11"/>
          <w:color w:val="000000" w:themeColor="text1"/>
          <w:sz w:val="28"/>
          <w:szCs w:val="28"/>
        </w:rPr>
        <w:t>. Избирательный участок № 2412</w:t>
      </w:r>
    </w:p>
    <w:p w:rsidR="00696216" w:rsidRPr="006A26C1" w:rsidRDefault="00696216" w:rsidP="00696216">
      <w:pPr>
        <w:pStyle w:val="Style2"/>
        <w:widowControl/>
        <w:spacing w:line="326" w:lineRule="exact"/>
        <w:ind w:right="62" w:firstLine="709"/>
        <w:jc w:val="both"/>
        <w:rPr>
          <w:rStyle w:val="FontStyle11"/>
          <w:b w:val="0"/>
          <w:color w:val="000000" w:themeColor="text1"/>
          <w:sz w:val="28"/>
          <w:szCs w:val="28"/>
        </w:rPr>
      </w:pPr>
      <w:r w:rsidRPr="006A26C1">
        <w:rPr>
          <w:rStyle w:val="FontStyle11"/>
          <w:b w:val="0"/>
          <w:color w:val="000000" w:themeColor="text1"/>
          <w:sz w:val="28"/>
          <w:szCs w:val="28"/>
        </w:rPr>
        <w:t>Место нахождения участковой комиссии: административное здание,                           с. Янцевары, ул. Центральная, д.1.</w:t>
      </w:r>
    </w:p>
    <w:p w:rsidR="00696216" w:rsidRPr="006A26C1" w:rsidRDefault="00696216" w:rsidP="00696216">
      <w:pPr>
        <w:pStyle w:val="Style2"/>
        <w:widowControl/>
        <w:spacing w:line="326" w:lineRule="exact"/>
        <w:ind w:right="62"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1 этажа административного здания.</w:t>
      </w:r>
    </w:p>
    <w:p w:rsidR="004C5890" w:rsidRPr="006A26C1" w:rsidRDefault="00696216" w:rsidP="00696216">
      <w:pPr>
        <w:pStyle w:val="Style2"/>
        <w:widowControl/>
        <w:spacing w:line="326" w:lineRule="exact"/>
        <w:ind w:right="62" w:firstLine="709"/>
        <w:jc w:val="both"/>
        <w:rPr>
          <w:rStyle w:val="FontStyle11"/>
          <w:b w:val="0"/>
          <w:color w:val="000000" w:themeColor="text1"/>
          <w:sz w:val="28"/>
          <w:szCs w:val="28"/>
        </w:rPr>
      </w:pPr>
      <w:r w:rsidRPr="006A26C1">
        <w:rPr>
          <w:rStyle w:val="FontStyle11"/>
          <w:b w:val="0"/>
          <w:color w:val="000000" w:themeColor="text1"/>
          <w:sz w:val="28"/>
          <w:szCs w:val="28"/>
        </w:rPr>
        <w:t>В границы избирательного участка входят населенные пункты: село Янцевары, деревня Нырсовары, деревня Райково, деревня Таутермень, деревня Толкияз.</w:t>
      </w:r>
    </w:p>
    <w:p w:rsidR="00696216" w:rsidRPr="006A26C1" w:rsidRDefault="00696216" w:rsidP="00696216">
      <w:pPr>
        <w:pStyle w:val="Style2"/>
        <w:widowControl/>
        <w:spacing w:line="326" w:lineRule="exact"/>
        <w:ind w:right="62" w:firstLine="709"/>
        <w:jc w:val="both"/>
        <w:rPr>
          <w:rStyle w:val="FontStyle11"/>
          <w:b w:val="0"/>
          <w:color w:val="000000" w:themeColor="text1"/>
          <w:sz w:val="28"/>
          <w:szCs w:val="28"/>
        </w:rPr>
      </w:pPr>
    </w:p>
    <w:p w:rsidR="0054373E" w:rsidRPr="006A26C1" w:rsidRDefault="0054373E" w:rsidP="0054373E">
      <w:pPr>
        <w:ind w:firstLine="709"/>
        <w:jc w:val="both"/>
        <w:rPr>
          <w:rStyle w:val="FontStyle11"/>
          <w:color w:val="000000" w:themeColor="text1"/>
          <w:sz w:val="28"/>
          <w:szCs w:val="28"/>
        </w:rPr>
      </w:pPr>
      <w:r w:rsidRPr="006A26C1">
        <w:rPr>
          <w:rStyle w:val="FontStyle11"/>
          <w:color w:val="000000" w:themeColor="text1"/>
          <w:sz w:val="28"/>
          <w:szCs w:val="28"/>
        </w:rPr>
        <w:t>29. Избирательный участок № 2411</w:t>
      </w:r>
    </w:p>
    <w:p w:rsidR="0054373E" w:rsidRPr="006A26C1" w:rsidRDefault="0054373E" w:rsidP="0054373E">
      <w:pPr>
        <w:pStyle w:val="Style3"/>
        <w:widowControl/>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w:t>
      </w:r>
      <w:r w:rsidRPr="006A26C1">
        <w:rPr>
          <w:rStyle w:val="FontStyle12"/>
          <w:color w:val="000000" w:themeColor="text1"/>
          <w:sz w:val="28"/>
          <w:szCs w:val="28"/>
        </w:rPr>
        <w:t>муниципальное бюджетное общеобразовательное учреждение</w:t>
      </w:r>
      <w:r w:rsidRPr="006A26C1">
        <w:rPr>
          <w:rStyle w:val="FontStyle11"/>
          <w:b w:val="0"/>
          <w:color w:val="000000" w:themeColor="text1"/>
          <w:sz w:val="28"/>
          <w:szCs w:val="28"/>
        </w:rPr>
        <w:t xml:space="preserve"> «Старо-Шигалеевская средняя общеобразовательная школа» </w:t>
      </w:r>
      <w:r w:rsidRPr="006A26C1">
        <w:rPr>
          <w:rStyle w:val="FontStyle12"/>
          <w:color w:val="000000" w:themeColor="text1"/>
          <w:sz w:val="28"/>
          <w:szCs w:val="28"/>
        </w:rPr>
        <w:t>Пестречинского муниципального района Республики Татарстан</w:t>
      </w:r>
      <w:r w:rsidRPr="006A26C1">
        <w:rPr>
          <w:rStyle w:val="FontStyle11"/>
          <w:b w:val="0"/>
          <w:color w:val="000000" w:themeColor="text1"/>
          <w:sz w:val="28"/>
          <w:szCs w:val="28"/>
        </w:rPr>
        <w:t>, с. Старое Шигалеево, ул. Центральная, д. 14.</w:t>
      </w:r>
    </w:p>
    <w:p w:rsidR="0054373E" w:rsidRPr="006A26C1" w:rsidRDefault="0054373E" w:rsidP="0054373E">
      <w:pPr>
        <w:pStyle w:val="Style2"/>
        <w:widowControl/>
        <w:spacing w:before="5" w:line="326" w:lineRule="exact"/>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фойе 1 этажа школы.</w:t>
      </w:r>
    </w:p>
    <w:p w:rsidR="0054373E" w:rsidRPr="006A26C1" w:rsidRDefault="0054373E" w:rsidP="0054373E">
      <w:pPr>
        <w:pStyle w:val="Style1"/>
        <w:widowControl/>
        <w:spacing w:line="326" w:lineRule="exact"/>
        <w:ind w:firstLine="709"/>
        <w:rPr>
          <w:rStyle w:val="FontStyle12"/>
          <w:color w:val="000000" w:themeColor="text1"/>
          <w:sz w:val="28"/>
          <w:szCs w:val="28"/>
        </w:rPr>
      </w:pPr>
      <w:r w:rsidRPr="006A26C1">
        <w:rPr>
          <w:rStyle w:val="FontStyle11"/>
          <w:b w:val="0"/>
          <w:color w:val="000000" w:themeColor="text1"/>
          <w:sz w:val="28"/>
          <w:szCs w:val="28"/>
        </w:rPr>
        <w:t>В границы   избирательного участка входят: село Старое Шигалеево, часть территории села Новое Шигалеево (улицы: Большая, Грушевая, Кооперативная, Лесная, Луговая, Мелиораторов, Новая, Овражная, Озерная, Полевая, 2-я Полевая, 3-я Полевая, 4-я Полевая, Садовая, Советская, Центральная, Школьная, Ягодная</w:t>
      </w:r>
      <w:r w:rsidR="00210513" w:rsidRPr="006A26C1">
        <w:rPr>
          <w:rStyle w:val="FontStyle11"/>
          <w:b w:val="0"/>
          <w:color w:val="000000" w:themeColor="text1"/>
          <w:sz w:val="28"/>
          <w:szCs w:val="28"/>
        </w:rPr>
        <w:t xml:space="preserve">, </w:t>
      </w:r>
      <w:r w:rsidR="00210513" w:rsidRPr="006A26C1">
        <w:rPr>
          <w:color w:val="000000" w:themeColor="text1"/>
          <w:sz w:val="28"/>
          <w:szCs w:val="28"/>
        </w:rPr>
        <w:t>Земляничная, Ольховая, Яблоневая, Сливовая, Вишневая, Счастливая, Рябиновая, Ореховая</w:t>
      </w:r>
      <w:r w:rsidR="006114B8" w:rsidRPr="006A26C1">
        <w:rPr>
          <w:color w:val="000000" w:themeColor="text1"/>
          <w:sz w:val="28"/>
          <w:szCs w:val="28"/>
        </w:rPr>
        <w:t>, Родины, Славы, Татарстан, Черешневая</w:t>
      </w:r>
      <w:r w:rsidR="003642E5" w:rsidRPr="006A26C1">
        <w:rPr>
          <w:rStyle w:val="FontStyle11"/>
          <w:b w:val="0"/>
          <w:color w:val="000000" w:themeColor="text1"/>
          <w:sz w:val="28"/>
          <w:szCs w:val="28"/>
        </w:rPr>
        <w:t>),</w:t>
      </w:r>
      <w:r w:rsidRPr="006A26C1">
        <w:rPr>
          <w:rStyle w:val="FontStyle11"/>
          <w:b w:val="0"/>
          <w:color w:val="000000" w:themeColor="text1"/>
          <w:sz w:val="28"/>
          <w:szCs w:val="28"/>
        </w:rPr>
        <w:t xml:space="preserve"> </w:t>
      </w:r>
      <w:r w:rsidRPr="006A26C1">
        <w:rPr>
          <w:color w:val="000000" w:themeColor="text1"/>
          <w:sz w:val="28"/>
          <w:szCs w:val="28"/>
        </w:rPr>
        <w:t>СНТ «Рассвет», СНТ «Архитектор», СНТ «Березка», СНТ «Заречье», СНТ «Заречье-2», СНТ «Сады Рассвет», СНТ «Городок»</w:t>
      </w:r>
      <w:r w:rsidR="006114B8" w:rsidRPr="006A26C1">
        <w:rPr>
          <w:color w:val="000000" w:themeColor="text1"/>
          <w:sz w:val="28"/>
          <w:szCs w:val="28"/>
        </w:rPr>
        <w:t>, СНТ Рассвет-2</w:t>
      </w:r>
      <w:r w:rsidRPr="006A26C1">
        <w:rPr>
          <w:rStyle w:val="FontStyle11"/>
          <w:b w:val="0"/>
          <w:color w:val="000000" w:themeColor="text1"/>
          <w:sz w:val="28"/>
          <w:szCs w:val="28"/>
        </w:rPr>
        <w:t>.</w:t>
      </w:r>
    </w:p>
    <w:p w:rsidR="0054373E" w:rsidRPr="006A26C1" w:rsidRDefault="0054373E" w:rsidP="0054373E">
      <w:pPr>
        <w:pStyle w:val="Style3"/>
        <w:widowControl/>
        <w:ind w:firstLine="709"/>
        <w:jc w:val="both"/>
        <w:rPr>
          <w:rStyle w:val="FontStyle11"/>
          <w:color w:val="000000" w:themeColor="text1"/>
          <w:sz w:val="28"/>
          <w:szCs w:val="28"/>
        </w:rPr>
      </w:pPr>
    </w:p>
    <w:p w:rsidR="0054373E" w:rsidRPr="006A26C1" w:rsidRDefault="003F04B6" w:rsidP="0054373E">
      <w:pPr>
        <w:pStyle w:val="Style3"/>
        <w:widowControl/>
        <w:ind w:firstLine="709"/>
        <w:jc w:val="both"/>
        <w:rPr>
          <w:rStyle w:val="FontStyle11"/>
          <w:b w:val="0"/>
          <w:bCs w:val="0"/>
          <w:color w:val="000000" w:themeColor="text1"/>
          <w:sz w:val="28"/>
          <w:szCs w:val="28"/>
        </w:rPr>
      </w:pPr>
      <w:r w:rsidRPr="006A26C1">
        <w:rPr>
          <w:rStyle w:val="FontStyle11"/>
          <w:color w:val="000000" w:themeColor="text1"/>
          <w:sz w:val="28"/>
          <w:szCs w:val="28"/>
        </w:rPr>
        <w:t>30</w:t>
      </w:r>
      <w:r w:rsidR="0054373E" w:rsidRPr="006A26C1">
        <w:rPr>
          <w:rStyle w:val="FontStyle11"/>
          <w:color w:val="000000" w:themeColor="text1"/>
          <w:sz w:val="28"/>
          <w:szCs w:val="28"/>
        </w:rPr>
        <w:t>. Избирательный участок № 1283</w:t>
      </w:r>
    </w:p>
    <w:p w:rsidR="0054373E" w:rsidRPr="006A26C1" w:rsidRDefault="0054373E" w:rsidP="0054373E">
      <w:pPr>
        <w:pStyle w:val="Style4"/>
        <w:widowControl/>
        <w:tabs>
          <w:tab w:val="left" w:pos="946"/>
        </w:tabs>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w:t>
      </w:r>
      <w:r w:rsidRPr="006A26C1">
        <w:rPr>
          <w:color w:val="000000" w:themeColor="text1"/>
          <w:sz w:val="28"/>
          <w:szCs w:val="28"/>
        </w:rPr>
        <w:t>муниципальное бюджетное общеобразовательное учреждение «Многопрофильный лицей имени Героя Советского Союза Г.К. Камалеева» жилого комплекса «Усадьба Царево» с. Новое Шигалеево Пестречинского муниципального района Республики Татарстан, с. Новое Шигалеево, ЖК «Усадьба Царево», ул. Ф. Шаляпина, д. 4.</w:t>
      </w:r>
    </w:p>
    <w:p w:rsidR="0054373E" w:rsidRPr="006A26C1" w:rsidRDefault="0054373E" w:rsidP="0054373E">
      <w:pPr>
        <w:pStyle w:val="Style4"/>
        <w:widowControl/>
        <w:tabs>
          <w:tab w:val="left" w:pos="946"/>
        </w:tabs>
        <w:ind w:firstLine="709"/>
        <w:jc w:val="both"/>
        <w:rPr>
          <w:rStyle w:val="FontStyle11"/>
          <w:b w:val="0"/>
          <w:color w:val="000000" w:themeColor="text1"/>
          <w:sz w:val="28"/>
          <w:szCs w:val="28"/>
        </w:rPr>
      </w:pPr>
      <w:r w:rsidRPr="006A26C1">
        <w:rPr>
          <w:rStyle w:val="FontStyle11"/>
          <w:b w:val="0"/>
          <w:color w:val="000000" w:themeColor="text1"/>
          <w:sz w:val="28"/>
          <w:szCs w:val="28"/>
        </w:rPr>
        <w:t>Помещение для голосования: рекреация 1 этажа лицея. Блок Д.</w:t>
      </w:r>
    </w:p>
    <w:p w:rsidR="0054373E" w:rsidRPr="006A26C1" w:rsidRDefault="0054373E" w:rsidP="0054373E">
      <w:pPr>
        <w:ind w:firstLine="709"/>
        <w:jc w:val="both"/>
        <w:rPr>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входит часть территории села Новое Шигалеево </w:t>
      </w:r>
      <w:r w:rsidRPr="006A26C1">
        <w:rPr>
          <w:color w:val="000000" w:themeColor="text1"/>
          <w:sz w:val="28"/>
          <w:szCs w:val="28"/>
        </w:rPr>
        <w:t>(улицы: Мусы Джалиля, Федора Шаляпина, Габдуллы Тукая дома №№: 28, 30, 32, 34, 36, 38, 37, 39, 41, 43, 45, 47).</w:t>
      </w:r>
    </w:p>
    <w:p w:rsidR="0054373E" w:rsidRPr="006A26C1" w:rsidRDefault="003F04B6" w:rsidP="0054373E">
      <w:pPr>
        <w:ind w:firstLine="709"/>
        <w:jc w:val="both"/>
        <w:rPr>
          <w:rStyle w:val="FontStyle11"/>
          <w:b w:val="0"/>
          <w:bCs w:val="0"/>
          <w:noProof/>
          <w:color w:val="000000" w:themeColor="text1"/>
          <w:sz w:val="28"/>
          <w:szCs w:val="28"/>
        </w:rPr>
      </w:pPr>
      <w:r w:rsidRPr="006A26C1">
        <w:rPr>
          <w:rStyle w:val="FontStyle11"/>
          <w:color w:val="000000" w:themeColor="text1"/>
          <w:sz w:val="28"/>
          <w:szCs w:val="28"/>
        </w:rPr>
        <w:t>31</w:t>
      </w:r>
      <w:r w:rsidR="0054373E" w:rsidRPr="006A26C1">
        <w:rPr>
          <w:rStyle w:val="FontStyle11"/>
          <w:color w:val="000000" w:themeColor="text1"/>
          <w:sz w:val="28"/>
          <w:szCs w:val="28"/>
        </w:rPr>
        <w:t>. Избирательный участок № 2755</w:t>
      </w:r>
    </w:p>
    <w:p w:rsidR="0054373E" w:rsidRPr="006A26C1" w:rsidRDefault="0054373E" w:rsidP="0054373E">
      <w:pPr>
        <w:pStyle w:val="Style4"/>
        <w:widowControl/>
        <w:tabs>
          <w:tab w:val="left" w:pos="946"/>
        </w:tabs>
        <w:ind w:firstLine="709"/>
        <w:jc w:val="both"/>
        <w:rPr>
          <w:rStyle w:val="FontStyle11"/>
          <w:b w:val="0"/>
          <w:color w:val="000000" w:themeColor="text1"/>
          <w:sz w:val="28"/>
          <w:szCs w:val="28"/>
        </w:rPr>
      </w:pPr>
      <w:r w:rsidRPr="006A26C1">
        <w:rPr>
          <w:rStyle w:val="FontStyle11"/>
          <w:b w:val="0"/>
          <w:color w:val="000000" w:themeColor="text1"/>
          <w:sz w:val="28"/>
          <w:szCs w:val="28"/>
        </w:rPr>
        <w:t xml:space="preserve">Место нахождения участковой комиссии: </w:t>
      </w:r>
      <w:r w:rsidRPr="006A26C1">
        <w:rPr>
          <w:color w:val="000000" w:themeColor="text1"/>
          <w:sz w:val="28"/>
          <w:szCs w:val="28"/>
        </w:rPr>
        <w:t>муниципальное бюджетное общеобразовательное учреждение «Многопрофильный лицей имени Героя Советского Союза Г.К. Камалеева» жилого комплекса «Усадьба Царево» с. Новое Шигалеево Пестречинского муниципального района Республики Татарстан, с. Новое Шигалеево, ЖК «Усадьба Царево», ул. Ф. Шаляпина, д. 4.</w:t>
      </w:r>
    </w:p>
    <w:p w:rsidR="0054373E" w:rsidRPr="006A26C1" w:rsidRDefault="0054373E" w:rsidP="0054373E">
      <w:pPr>
        <w:pStyle w:val="Style4"/>
        <w:widowControl/>
        <w:tabs>
          <w:tab w:val="left" w:pos="946"/>
        </w:tabs>
        <w:ind w:firstLine="709"/>
        <w:jc w:val="both"/>
        <w:rPr>
          <w:rStyle w:val="FontStyle11"/>
          <w:b w:val="0"/>
          <w:color w:val="000000" w:themeColor="text1"/>
          <w:sz w:val="28"/>
          <w:szCs w:val="28"/>
        </w:rPr>
      </w:pPr>
      <w:r w:rsidRPr="006A26C1">
        <w:rPr>
          <w:rStyle w:val="FontStyle11"/>
          <w:b w:val="0"/>
          <w:color w:val="000000" w:themeColor="text1"/>
          <w:sz w:val="28"/>
          <w:szCs w:val="28"/>
        </w:rPr>
        <w:lastRenderedPageBreak/>
        <w:t>Помещение для голосования: рекреация 1 этажа лицея. Блок Б.</w:t>
      </w:r>
    </w:p>
    <w:p w:rsidR="0054373E" w:rsidRPr="006A26C1" w:rsidRDefault="0054373E" w:rsidP="0054373E">
      <w:pPr>
        <w:ind w:firstLine="709"/>
        <w:jc w:val="both"/>
        <w:rPr>
          <w:color w:val="000000" w:themeColor="text1"/>
          <w:sz w:val="28"/>
          <w:szCs w:val="28"/>
        </w:rPr>
      </w:pPr>
      <w:r w:rsidRPr="006A26C1">
        <w:rPr>
          <w:rStyle w:val="FontStyle11"/>
          <w:b w:val="0"/>
          <w:color w:val="000000" w:themeColor="text1"/>
          <w:sz w:val="28"/>
          <w:szCs w:val="28"/>
        </w:rPr>
        <w:t xml:space="preserve">В границы избирательного участка входит часть территории села Новое Шигалеево </w:t>
      </w:r>
      <w:r w:rsidRPr="006A26C1">
        <w:rPr>
          <w:color w:val="000000" w:themeColor="text1"/>
          <w:sz w:val="28"/>
          <w:szCs w:val="28"/>
        </w:rPr>
        <w:t>(улицы: Габдуллы Тукая дома №№: 1, с 3 по 27, 29, 31, 33, 35).</w:t>
      </w:r>
    </w:p>
    <w:p w:rsidR="0073777E" w:rsidRPr="006A26C1" w:rsidRDefault="0073777E" w:rsidP="0073777E">
      <w:pPr>
        <w:widowControl/>
        <w:tabs>
          <w:tab w:val="left" w:pos="797"/>
        </w:tabs>
        <w:spacing w:before="312" w:line="326" w:lineRule="exact"/>
        <w:ind w:left="709"/>
        <w:jc w:val="both"/>
        <w:rPr>
          <w:b/>
          <w:color w:val="000000" w:themeColor="text1"/>
          <w:sz w:val="28"/>
          <w:szCs w:val="28"/>
        </w:rPr>
      </w:pPr>
      <w:r w:rsidRPr="006A26C1">
        <w:rPr>
          <w:b/>
          <w:color w:val="000000" w:themeColor="text1"/>
          <w:sz w:val="28"/>
          <w:szCs w:val="28"/>
        </w:rPr>
        <w:t>32. Избирательный участок № 2384</w:t>
      </w:r>
    </w:p>
    <w:p w:rsidR="0073777E" w:rsidRPr="006A26C1" w:rsidRDefault="0073777E" w:rsidP="0073777E">
      <w:pPr>
        <w:widowControl/>
        <w:tabs>
          <w:tab w:val="left" w:pos="797"/>
        </w:tabs>
        <w:spacing w:line="326" w:lineRule="exact"/>
        <w:ind w:firstLine="709"/>
        <w:jc w:val="both"/>
        <w:rPr>
          <w:color w:val="000000" w:themeColor="text1"/>
          <w:sz w:val="28"/>
          <w:szCs w:val="28"/>
        </w:rPr>
      </w:pPr>
      <w:r w:rsidRPr="006A26C1">
        <w:rPr>
          <w:color w:val="000000" w:themeColor="text1"/>
          <w:sz w:val="28"/>
          <w:szCs w:val="28"/>
        </w:rPr>
        <w:t xml:space="preserve">Место нахождения участковой комиссии: Многофункциональный центр в           с. Богородское муниципального бюджетного учреждения «Централизованная клубная система Пестречинского муниципального района» Республики Татарстан, Республика Татарстан, Пестречинский район, с. Богородское, ул. Центральная,               д. 57Б/1. </w:t>
      </w:r>
    </w:p>
    <w:p w:rsidR="0073777E" w:rsidRPr="006A26C1" w:rsidRDefault="0073777E" w:rsidP="0073777E">
      <w:pPr>
        <w:widowControl/>
        <w:tabs>
          <w:tab w:val="left" w:pos="797"/>
        </w:tabs>
        <w:spacing w:line="326" w:lineRule="exact"/>
        <w:ind w:firstLine="709"/>
        <w:jc w:val="both"/>
        <w:rPr>
          <w:color w:val="000000" w:themeColor="text1"/>
          <w:sz w:val="28"/>
          <w:szCs w:val="28"/>
        </w:rPr>
      </w:pPr>
      <w:r w:rsidRPr="006A26C1">
        <w:rPr>
          <w:color w:val="000000" w:themeColor="text1"/>
          <w:sz w:val="28"/>
          <w:szCs w:val="28"/>
        </w:rPr>
        <w:t>Помещение для голосования: зрительный зал многофункционального центра.</w:t>
      </w:r>
    </w:p>
    <w:p w:rsidR="0073777E" w:rsidRPr="006A26C1" w:rsidRDefault="0073777E" w:rsidP="0073777E">
      <w:pPr>
        <w:widowControl/>
        <w:tabs>
          <w:tab w:val="left" w:pos="797"/>
        </w:tabs>
        <w:spacing w:line="326" w:lineRule="exact"/>
        <w:ind w:firstLine="709"/>
        <w:jc w:val="both"/>
        <w:rPr>
          <w:color w:val="000000" w:themeColor="text1"/>
          <w:sz w:val="28"/>
          <w:szCs w:val="28"/>
        </w:rPr>
      </w:pPr>
      <w:r w:rsidRPr="006A26C1">
        <w:rPr>
          <w:color w:val="000000" w:themeColor="text1"/>
          <w:sz w:val="28"/>
          <w:szCs w:val="28"/>
        </w:rPr>
        <w:t xml:space="preserve">В границы избирательного участка входят населенные пункты: село Богородское, село Гильдеево, поселок Ильинский, деревня Камыш, поселок Первое Мая, деревня Черниково. </w:t>
      </w:r>
    </w:p>
    <w:p w:rsidR="0073777E" w:rsidRPr="006A26C1" w:rsidRDefault="0073777E" w:rsidP="0073777E">
      <w:pPr>
        <w:widowControl/>
        <w:tabs>
          <w:tab w:val="left" w:pos="946"/>
        </w:tabs>
        <w:spacing w:before="322" w:line="326" w:lineRule="exact"/>
        <w:ind w:firstLine="709"/>
        <w:jc w:val="both"/>
        <w:rPr>
          <w:b/>
          <w:bCs/>
          <w:color w:val="000000" w:themeColor="text1"/>
          <w:sz w:val="28"/>
          <w:szCs w:val="28"/>
        </w:rPr>
      </w:pPr>
      <w:r w:rsidRPr="006A26C1">
        <w:rPr>
          <w:b/>
          <w:bCs/>
          <w:color w:val="000000" w:themeColor="text1"/>
          <w:sz w:val="28"/>
          <w:szCs w:val="28"/>
        </w:rPr>
        <w:t>33. Избирательный участок № 1282</w:t>
      </w:r>
    </w:p>
    <w:p w:rsidR="0073777E" w:rsidRPr="006A26C1" w:rsidRDefault="0073777E" w:rsidP="0073777E">
      <w:pPr>
        <w:widowControl/>
        <w:tabs>
          <w:tab w:val="left" w:pos="709"/>
        </w:tabs>
        <w:ind w:firstLine="709"/>
        <w:jc w:val="both"/>
        <w:rPr>
          <w:bCs/>
          <w:color w:val="000000" w:themeColor="text1"/>
          <w:sz w:val="28"/>
          <w:szCs w:val="28"/>
        </w:rPr>
      </w:pPr>
      <w:r w:rsidRPr="006A26C1">
        <w:rPr>
          <w:bCs/>
          <w:color w:val="000000" w:themeColor="text1"/>
          <w:sz w:val="28"/>
          <w:szCs w:val="28"/>
        </w:rPr>
        <w:t>Место нахождения участковой комиссии: административное здание офис-продаж, Республика Татарстан, Пестречинский район, д. Куюки, ул. Квартал 12,             д. 5Б.</w:t>
      </w:r>
    </w:p>
    <w:p w:rsidR="0073777E" w:rsidRPr="006A26C1" w:rsidRDefault="0073777E" w:rsidP="0073777E">
      <w:pPr>
        <w:widowControl/>
        <w:tabs>
          <w:tab w:val="left" w:pos="709"/>
        </w:tabs>
        <w:ind w:firstLine="709"/>
        <w:jc w:val="both"/>
        <w:rPr>
          <w:bCs/>
          <w:color w:val="000000" w:themeColor="text1"/>
          <w:sz w:val="28"/>
          <w:szCs w:val="28"/>
        </w:rPr>
      </w:pPr>
      <w:r w:rsidRPr="006A26C1">
        <w:rPr>
          <w:bCs/>
          <w:color w:val="000000" w:themeColor="text1"/>
          <w:sz w:val="28"/>
          <w:szCs w:val="28"/>
        </w:rPr>
        <w:t>Помещение для голосования: фойе административного здания.</w:t>
      </w:r>
    </w:p>
    <w:p w:rsidR="0073777E" w:rsidRPr="006A26C1" w:rsidRDefault="0073777E" w:rsidP="0073777E">
      <w:pPr>
        <w:widowControl/>
        <w:tabs>
          <w:tab w:val="left" w:pos="709"/>
        </w:tabs>
        <w:ind w:firstLine="709"/>
        <w:jc w:val="both"/>
        <w:rPr>
          <w:bCs/>
          <w:color w:val="000000" w:themeColor="text1"/>
          <w:sz w:val="28"/>
          <w:szCs w:val="28"/>
        </w:rPr>
      </w:pPr>
      <w:r w:rsidRPr="006A26C1">
        <w:rPr>
          <w:bCs/>
          <w:color w:val="000000" w:themeColor="text1"/>
          <w:sz w:val="28"/>
          <w:szCs w:val="28"/>
        </w:rPr>
        <w:t>В границы избирательного участка входит часть территории деревни Куюки (улицы: Дачная, Окольная, 2-ая Окольная, Полевая, 2-ая Полевая, Северная, 2-ая Северная, Центральная, 1-ая Центральная, 2-ая Центральная, Южная, Овражная, Производственная база, Тукая, Аллейная, Балкыш, Вишневая, Зеленая, Квартал 1, Квартал 2, Квартал 3, Квартал 12, Квартал Пилотный, Лесная, Луговая, Малиновая, Мечтателей, Мирная, Небесная, Озерная, Ореховая, Сиреневая, Солнечная, Стрелецкая, Ягодная, СНТ Алан).</w:t>
      </w:r>
    </w:p>
    <w:p w:rsidR="0073777E" w:rsidRPr="006A26C1" w:rsidRDefault="0073777E" w:rsidP="0073777E">
      <w:pPr>
        <w:widowControl/>
        <w:tabs>
          <w:tab w:val="left" w:pos="946"/>
        </w:tabs>
        <w:spacing w:before="322" w:line="326" w:lineRule="exact"/>
        <w:ind w:firstLine="709"/>
        <w:jc w:val="both"/>
        <w:rPr>
          <w:b/>
          <w:bCs/>
          <w:color w:val="000000" w:themeColor="text1"/>
          <w:sz w:val="28"/>
          <w:szCs w:val="28"/>
          <w:highlight w:val="yellow"/>
        </w:rPr>
      </w:pPr>
      <w:r w:rsidRPr="006A26C1">
        <w:rPr>
          <w:b/>
          <w:bCs/>
          <w:color w:val="000000" w:themeColor="text1"/>
          <w:sz w:val="28"/>
          <w:szCs w:val="28"/>
        </w:rPr>
        <w:t xml:space="preserve">34. Избирательный участок № 2695 </w:t>
      </w:r>
    </w:p>
    <w:p w:rsidR="0073777E" w:rsidRPr="006A26C1" w:rsidRDefault="0073777E" w:rsidP="0073777E">
      <w:pPr>
        <w:ind w:firstLine="709"/>
        <w:jc w:val="both"/>
        <w:rPr>
          <w:bCs/>
          <w:color w:val="000000" w:themeColor="text1"/>
          <w:sz w:val="28"/>
          <w:szCs w:val="28"/>
        </w:rPr>
      </w:pPr>
      <w:r w:rsidRPr="006A26C1">
        <w:rPr>
          <w:bCs/>
          <w:color w:val="000000" w:themeColor="text1"/>
          <w:sz w:val="28"/>
          <w:szCs w:val="28"/>
        </w:rPr>
        <w:t>Место нахождения участковой комиссии: муниципальное бюджетное общеобразовательное учреждение «Технологический лицей «Алгоритм» д. Куюки Пестречинского муниципального района Республики Татарстан, Республика Татарстан, Пестречинский район, д. Куюки, ул. 26-й Квартал, зд.1.</w:t>
      </w:r>
    </w:p>
    <w:p w:rsidR="0073777E" w:rsidRPr="006A26C1" w:rsidRDefault="0073777E" w:rsidP="0073777E">
      <w:pPr>
        <w:ind w:firstLine="709"/>
        <w:jc w:val="both"/>
        <w:rPr>
          <w:bCs/>
          <w:color w:val="000000" w:themeColor="text1"/>
          <w:sz w:val="28"/>
          <w:szCs w:val="28"/>
        </w:rPr>
      </w:pPr>
      <w:r w:rsidRPr="006A26C1">
        <w:rPr>
          <w:bCs/>
          <w:color w:val="000000" w:themeColor="text1"/>
          <w:sz w:val="28"/>
          <w:szCs w:val="28"/>
        </w:rPr>
        <w:t>Помещение для голосования: рекреация 1-го этажа Блок 3.</w:t>
      </w:r>
    </w:p>
    <w:p w:rsidR="0073777E" w:rsidRPr="006A26C1" w:rsidRDefault="0073777E" w:rsidP="0073777E">
      <w:pPr>
        <w:ind w:firstLine="709"/>
        <w:jc w:val="both"/>
        <w:rPr>
          <w:color w:val="000000" w:themeColor="text1"/>
          <w:sz w:val="28"/>
          <w:szCs w:val="28"/>
        </w:rPr>
      </w:pPr>
      <w:r w:rsidRPr="006A26C1">
        <w:rPr>
          <w:bCs/>
          <w:color w:val="000000" w:themeColor="text1"/>
          <w:sz w:val="28"/>
          <w:szCs w:val="28"/>
        </w:rPr>
        <w:t>В границы избирательного участка входит часть территории деревни Куюки (улицы: Квартал 4, Квартал 5, Квартал 6, Квартал 7, Квартал 8, Квартал 9, 10-й Квартал, Квартал 11).</w:t>
      </w:r>
      <w:r w:rsidRPr="006A26C1">
        <w:rPr>
          <w:color w:val="000000" w:themeColor="text1"/>
          <w:sz w:val="28"/>
          <w:szCs w:val="28"/>
        </w:rPr>
        <w:t xml:space="preserve"> </w:t>
      </w:r>
    </w:p>
    <w:p w:rsidR="007A1C2D" w:rsidRPr="006A26C1" w:rsidRDefault="007A1C2D" w:rsidP="0073777E">
      <w:pPr>
        <w:ind w:firstLine="709"/>
        <w:jc w:val="both"/>
        <w:rPr>
          <w:color w:val="000000" w:themeColor="text1"/>
          <w:sz w:val="28"/>
          <w:szCs w:val="28"/>
        </w:rPr>
      </w:pPr>
    </w:p>
    <w:p w:rsidR="00986CD5" w:rsidRPr="006A26C1" w:rsidRDefault="00986CD5" w:rsidP="0073777E">
      <w:pPr>
        <w:ind w:firstLine="709"/>
        <w:jc w:val="both"/>
        <w:rPr>
          <w:b/>
          <w:color w:val="000000" w:themeColor="text1"/>
          <w:sz w:val="28"/>
          <w:szCs w:val="28"/>
        </w:rPr>
      </w:pPr>
    </w:p>
    <w:p w:rsidR="0073777E" w:rsidRPr="006A26C1" w:rsidRDefault="0073777E" w:rsidP="0073777E">
      <w:pPr>
        <w:ind w:firstLine="709"/>
        <w:jc w:val="both"/>
        <w:rPr>
          <w:b/>
          <w:color w:val="000000" w:themeColor="text1"/>
          <w:sz w:val="28"/>
          <w:szCs w:val="28"/>
        </w:rPr>
      </w:pPr>
      <w:r w:rsidRPr="006A26C1">
        <w:rPr>
          <w:b/>
          <w:color w:val="000000" w:themeColor="text1"/>
          <w:sz w:val="28"/>
          <w:szCs w:val="28"/>
        </w:rPr>
        <w:t>35.</w:t>
      </w:r>
      <w:r w:rsidRPr="006A26C1">
        <w:rPr>
          <w:b/>
          <w:color w:val="000000" w:themeColor="text1"/>
          <w:sz w:val="28"/>
          <w:szCs w:val="28"/>
        </w:rPr>
        <w:tab/>
        <w:t xml:space="preserve">Избирательный участок № 2840 </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Место нахождения участковой комиссии: офисное помещение 2014 ЖК «Новые Куюки», Республика Татарстан, Пестречинский район, д. Куюки, ул. Молодежная, д. 29.</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Помещение для голосования: фойе 1-го этажа.</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 xml:space="preserve">В границы избирательного участка входят населенные пункты: часть деревни Куюки (улицы: 24-й Квартал, 25-й Квартал, 26-й Квартал, 27-й Квартал, 29-й </w:t>
      </w:r>
      <w:r w:rsidRPr="006A26C1">
        <w:rPr>
          <w:color w:val="000000" w:themeColor="text1"/>
          <w:sz w:val="28"/>
          <w:szCs w:val="28"/>
        </w:rPr>
        <w:lastRenderedPageBreak/>
        <w:t>Квартал, 31-й Квартал, Азовская, Брусничная, Жасминовая, Загородная, Кипарисовая, Молодежная, Олимпийская, Песочная, Прибрежная, Пихтовая, Родниковая, Сююмбике, Татарстан, Трудовая, Цветная, Ясная поляна, 30-й Квартал, Балтийская, Каспийская, Каштановая, Крымская, Охотская, Тихая.</w:t>
      </w:r>
    </w:p>
    <w:p w:rsidR="0073777E" w:rsidRPr="006A26C1" w:rsidRDefault="0073777E" w:rsidP="0073777E">
      <w:pPr>
        <w:ind w:firstLine="709"/>
        <w:jc w:val="both"/>
        <w:rPr>
          <w:color w:val="000000" w:themeColor="text1"/>
          <w:sz w:val="28"/>
          <w:szCs w:val="28"/>
        </w:rPr>
      </w:pPr>
    </w:p>
    <w:p w:rsidR="0073777E" w:rsidRPr="006A26C1" w:rsidRDefault="0073777E" w:rsidP="0073777E">
      <w:pPr>
        <w:ind w:firstLine="709"/>
        <w:jc w:val="both"/>
        <w:rPr>
          <w:b/>
          <w:color w:val="000000" w:themeColor="text1"/>
          <w:sz w:val="28"/>
          <w:szCs w:val="28"/>
        </w:rPr>
      </w:pPr>
      <w:r w:rsidRPr="006A26C1">
        <w:rPr>
          <w:b/>
          <w:color w:val="000000" w:themeColor="text1"/>
          <w:sz w:val="28"/>
          <w:szCs w:val="28"/>
        </w:rPr>
        <w:t>36.</w:t>
      </w:r>
      <w:r w:rsidRPr="006A26C1">
        <w:rPr>
          <w:b/>
          <w:color w:val="000000" w:themeColor="text1"/>
          <w:sz w:val="28"/>
          <w:szCs w:val="28"/>
        </w:rPr>
        <w:tab/>
        <w:t>Избирательный участок № 2841</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Место нахождения участковой комиссии: Офис отдела продаж КП «Новые Салмачи», Республика Татарстан, Пестречинский район, д. Куюки, ул. Нур, зд.1.</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Помещение для голосования: фойе 1-го этажа.</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В границы избирательного участка входит часть территории деревни Куюки (улицы: Айлы, Алан, Алтын, Аманат, Березовая, Благодатная, Булатная, Васильковая, Вербная, Весенняя, Дуслык, Жемчужная, Звездная, Изумрудная, Карлыгач, Кедровая, Кленовая, Кояшлы, Лазурная, Майская, Малая, Медовая, Надежды, Национальная, Невская, Ноксинская, Нур, Пражская, Приозерная, Радужная, Рубиновая, Рябиновая, Сабыр, Садовая, Свободы, Снежная, Согласия, Соловьиная роща, Сосновая, Спасская, Тополиная, Туганлык, Тыныч, Умырзая, Ханская, Хрустальная, Цветочная, Шатлык, Яктылык, Ямьле, Янтарная).</w:t>
      </w:r>
    </w:p>
    <w:p w:rsidR="0073777E" w:rsidRPr="006A26C1" w:rsidRDefault="0073777E" w:rsidP="0073777E">
      <w:pPr>
        <w:ind w:firstLine="709"/>
        <w:jc w:val="both"/>
        <w:rPr>
          <w:color w:val="000000" w:themeColor="text1"/>
          <w:sz w:val="28"/>
          <w:szCs w:val="28"/>
        </w:rPr>
      </w:pPr>
    </w:p>
    <w:p w:rsidR="0073777E" w:rsidRPr="006A26C1" w:rsidRDefault="0073777E" w:rsidP="0073777E">
      <w:pPr>
        <w:ind w:firstLine="709"/>
        <w:jc w:val="both"/>
        <w:rPr>
          <w:b/>
          <w:color w:val="000000" w:themeColor="text1"/>
          <w:sz w:val="28"/>
          <w:szCs w:val="28"/>
        </w:rPr>
      </w:pPr>
      <w:r w:rsidRPr="006A26C1">
        <w:rPr>
          <w:b/>
          <w:color w:val="000000" w:themeColor="text1"/>
          <w:sz w:val="28"/>
          <w:szCs w:val="28"/>
        </w:rPr>
        <w:t>37.</w:t>
      </w:r>
      <w:r w:rsidRPr="006A26C1">
        <w:rPr>
          <w:b/>
          <w:color w:val="000000" w:themeColor="text1"/>
          <w:sz w:val="28"/>
          <w:szCs w:val="28"/>
        </w:rPr>
        <w:tab/>
        <w:t xml:space="preserve">Избирательный участок № 2842 </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Место нахождения участковой комиссии: муниципальное бюджетное общеобразовательное учреждение «Технологический лицей «Алгоритм» д. Куюки Пестречинского муниципального района Республики Татарстан, Республика Татарстан, Республика Татарстан, Пестречинский район, д. Куюки, ул. 26-й Квартал, зд.1.</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Помещение для голосования: рекреация 1-го этажа Блок 4.</w:t>
      </w:r>
    </w:p>
    <w:p w:rsidR="0073777E" w:rsidRPr="006A26C1" w:rsidRDefault="0073777E" w:rsidP="0073777E">
      <w:pPr>
        <w:ind w:firstLine="709"/>
        <w:jc w:val="both"/>
        <w:rPr>
          <w:color w:val="000000" w:themeColor="text1"/>
          <w:sz w:val="28"/>
          <w:szCs w:val="28"/>
        </w:rPr>
      </w:pPr>
      <w:r w:rsidRPr="006A26C1">
        <w:rPr>
          <w:color w:val="000000" w:themeColor="text1"/>
          <w:sz w:val="28"/>
          <w:szCs w:val="28"/>
        </w:rPr>
        <w:t>В границы избирательного участка входит часть территории деревни Куюки (улицы: 13-й Квартал, 14-й Квартал, 15-й Квартал, 16-й Квартал, 17-й Квартал,</w:t>
      </w:r>
      <w:r w:rsidRPr="006A26C1">
        <w:rPr>
          <w:color w:val="000000" w:themeColor="text1"/>
          <w:sz w:val="28"/>
          <w:szCs w:val="28"/>
          <w:highlight w:val="yellow"/>
        </w:rPr>
        <w:t xml:space="preserve"> </w:t>
      </w:r>
      <w:r w:rsidRPr="006A26C1">
        <w:rPr>
          <w:color w:val="000000" w:themeColor="text1"/>
          <w:sz w:val="28"/>
          <w:szCs w:val="28"/>
        </w:rPr>
        <w:t>Туманная, 18-й Квартал, 19-й Квартал, 20-й Квартал, 21-й Квартал, 22-й Квартал, 23-й Квартал).</w:t>
      </w:r>
    </w:p>
    <w:p w:rsidR="004C5890" w:rsidRPr="006A26C1" w:rsidRDefault="004C5890" w:rsidP="004C5890">
      <w:pPr>
        <w:ind w:firstLine="709"/>
        <w:jc w:val="both"/>
        <w:rPr>
          <w:color w:val="000000" w:themeColor="text1"/>
          <w:sz w:val="28"/>
          <w:szCs w:val="28"/>
        </w:rPr>
      </w:pPr>
    </w:p>
    <w:p w:rsidR="0054373E" w:rsidRPr="006A26C1" w:rsidRDefault="0054373E" w:rsidP="005F78EB">
      <w:pPr>
        <w:pStyle w:val="Style4"/>
        <w:widowControl/>
        <w:tabs>
          <w:tab w:val="left" w:pos="709"/>
        </w:tabs>
        <w:ind w:firstLine="709"/>
        <w:jc w:val="both"/>
        <w:rPr>
          <w:rStyle w:val="FontStyle11"/>
          <w:color w:val="000000" w:themeColor="text1"/>
          <w:sz w:val="28"/>
          <w:szCs w:val="28"/>
        </w:rPr>
      </w:pPr>
    </w:p>
    <w:p w:rsidR="009F28FE" w:rsidRPr="006A26C1" w:rsidRDefault="009F28FE" w:rsidP="003678BB">
      <w:pPr>
        <w:pStyle w:val="Style4"/>
        <w:widowControl/>
        <w:tabs>
          <w:tab w:val="left" w:pos="709"/>
        </w:tabs>
        <w:jc w:val="both"/>
        <w:rPr>
          <w:color w:val="000000" w:themeColor="text1"/>
          <w:sz w:val="28"/>
          <w:szCs w:val="28"/>
        </w:rPr>
      </w:pPr>
    </w:p>
    <w:sectPr w:rsidR="009F28FE" w:rsidRPr="006A26C1" w:rsidSect="006A26C1">
      <w:pgSz w:w="11906" w:h="16838"/>
      <w:pgMar w:top="709"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91B"/>
    <w:multiLevelType w:val="hybridMultilevel"/>
    <w:tmpl w:val="1B0A99EC"/>
    <w:lvl w:ilvl="0" w:tplc="D758C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8FE"/>
    <w:rsid w:val="000A3A09"/>
    <w:rsid w:val="000B32E1"/>
    <w:rsid w:val="00150268"/>
    <w:rsid w:val="00162635"/>
    <w:rsid w:val="0018498A"/>
    <w:rsid w:val="001A137E"/>
    <w:rsid w:val="001B4E55"/>
    <w:rsid w:val="00210513"/>
    <w:rsid w:val="00234A13"/>
    <w:rsid w:val="0025296E"/>
    <w:rsid w:val="00363C99"/>
    <w:rsid w:val="003642E5"/>
    <w:rsid w:val="003678BB"/>
    <w:rsid w:val="003D20DE"/>
    <w:rsid w:val="003D3E49"/>
    <w:rsid w:val="003F04B6"/>
    <w:rsid w:val="00470D86"/>
    <w:rsid w:val="0048425B"/>
    <w:rsid w:val="004C5890"/>
    <w:rsid w:val="004F5349"/>
    <w:rsid w:val="0054373E"/>
    <w:rsid w:val="0059139A"/>
    <w:rsid w:val="005F78EB"/>
    <w:rsid w:val="006114B8"/>
    <w:rsid w:val="0066444D"/>
    <w:rsid w:val="00696216"/>
    <w:rsid w:val="00697E33"/>
    <w:rsid w:val="006A26C1"/>
    <w:rsid w:val="007118DE"/>
    <w:rsid w:val="00720131"/>
    <w:rsid w:val="007316A9"/>
    <w:rsid w:val="0073777E"/>
    <w:rsid w:val="007A1C2D"/>
    <w:rsid w:val="007A5ADE"/>
    <w:rsid w:val="007A6366"/>
    <w:rsid w:val="007F2EBA"/>
    <w:rsid w:val="00865D4A"/>
    <w:rsid w:val="008D399E"/>
    <w:rsid w:val="00935320"/>
    <w:rsid w:val="00947B17"/>
    <w:rsid w:val="00962DFC"/>
    <w:rsid w:val="00986CD5"/>
    <w:rsid w:val="009D0BDC"/>
    <w:rsid w:val="009D6274"/>
    <w:rsid w:val="009F28FE"/>
    <w:rsid w:val="00A2077C"/>
    <w:rsid w:val="00A34F4A"/>
    <w:rsid w:val="00A96F8C"/>
    <w:rsid w:val="00AE3973"/>
    <w:rsid w:val="00AF49C1"/>
    <w:rsid w:val="00B624B1"/>
    <w:rsid w:val="00B943C2"/>
    <w:rsid w:val="00C16865"/>
    <w:rsid w:val="00C95FFD"/>
    <w:rsid w:val="00D77B92"/>
    <w:rsid w:val="00DD7B80"/>
    <w:rsid w:val="00E1690B"/>
    <w:rsid w:val="00EC3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8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8FE"/>
    <w:pPr>
      <w:ind w:left="720"/>
      <w:contextualSpacing/>
    </w:pPr>
  </w:style>
  <w:style w:type="paragraph" w:styleId="a4">
    <w:name w:val="Body Text"/>
    <w:basedOn w:val="a"/>
    <w:link w:val="a5"/>
    <w:rsid w:val="009F28FE"/>
    <w:pPr>
      <w:widowControl/>
      <w:autoSpaceDE/>
      <w:autoSpaceDN/>
      <w:adjustRightInd/>
      <w:jc w:val="both"/>
    </w:pPr>
    <w:rPr>
      <w:sz w:val="28"/>
      <w:lang w:val="x-none" w:eastAsia="x-none"/>
    </w:rPr>
  </w:style>
  <w:style w:type="character" w:customStyle="1" w:styleId="a5">
    <w:name w:val="Основной текст Знак"/>
    <w:basedOn w:val="a0"/>
    <w:link w:val="a4"/>
    <w:rsid w:val="009F28FE"/>
    <w:rPr>
      <w:rFonts w:ascii="Times New Roman" w:eastAsia="Times New Roman" w:hAnsi="Times New Roman" w:cs="Times New Roman"/>
      <w:sz w:val="28"/>
      <w:szCs w:val="24"/>
      <w:lang w:val="x-none" w:eastAsia="x-none"/>
    </w:rPr>
  </w:style>
  <w:style w:type="character" w:customStyle="1" w:styleId="apple-converted-space">
    <w:name w:val="apple-converted-space"/>
    <w:rsid w:val="009F28FE"/>
  </w:style>
  <w:style w:type="paragraph" w:customStyle="1" w:styleId="Style1">
    <w:name w:val="Style1"/>
    <w:basedOn w:val="a"/>
    <w:uiPriority w:val="99"/>
    <w:rsid w:val="009F28FE"/>
    <w:pPr>
      <w:spacing w:line="328" w:lineRule="exact"/>
      <w:ind w:firstLine="538"/>
      <w:jc w:val="both"/>
    </w:pPr>
  </w:style>
  <w:style w:type="paragraph" w:customStyle="1" w:styleId="Style2">
    <w:name w:val="Style2"/>
    <w:basedOn w:val="a"/>
    <w:uiPriority w:val="99"/>
    <w:rsid w:val="009F28FE"/>
    <w:pPr>
      <w:spacing w:line="317" w:lineRule="exact"/>
      <w:ind w:firstLine="3245"/>
    </w:pPr>
  </w:style>
  <w:style w:type="paragraph" w:customStyle="1" w:styleId="Style3">
    <w:name w:val="Style3"/>
    <w:basedOn w:val="a"/>
    <w:uiPriority w:val="99"/>
    <w:rsid w:val="009F28FE"/>
  </w:style>
  <w:style w:type="character" w:customStyle="1" w:styleId="FontStyle11">
    <w:name w:val="Font Style11"/>
    <w:uiPriority w:val="99"/>
    <w:rsid w:val="009F28FE"/>
    <w:rPr>
      <w:rFonts w:ascii="Times New Roman" w:hAnsi="Times New Roman" w:cs="Times New Roman"/>
      <w:b/>
      <w:bCs/>
      <w:sz w:val="26"/>
      <w:szCs w:val="26"/>
    </w:rPr>
  </w:style>
  <w:style w:type="character" w:customStyle="1" w:styleId="FontStyle12">
    <w:name w:val="Font Style12"/>
    <w:uiPriority w:val="99"/>
    <w:rsid w:val="009F28FE"/>
    <w:rPr>
      <w:rFonts w:ascii="Times New Roman" w:hAnsi="Times New Roman" w:cs="Times New Roman"/>
      <w:sz w:val="26"/>
      <w:szCs w:val="26"/>
    </w:rPr>
  </w:style>
  <w:style w:type="character" w:customStyle="1" w:styleId="FontStyle13">
    <w:name w:val="Font Style13"/>
    <w:uiPriority w:val="99"/>
    <w:rsid w:val="009F28FE"/>
    <w:rPr>
      <w:rFonts w:ascii="Times New Roman" w:hAnsi="Times New Roman" w:cs="Times New Roman"/>
      <w:sz w:val="24"/>
      <w:szCs w:val="24"/>
    </w:rPr>
  </w:style>
  <w:style w:type="paragraph" w:customStyle="1" w:styleId="Style4">
    <w:name w:val="Style4"/>
    <w:basedOn w:val="a"/>
    <w:uiPriority w:val="99"/>
    <w:rsid w:val="009F28FE"/>
  </w:style>
  <w:style w:type="character" w:customStyle="1" w:styleId="FontStyle14">
    <w:name w:val="Font Style14"/>
    <w:uiPriority w:val="99"/>
    <w:rsid w:val="009F28FE"/>
    <w:rPr>
      <w:rFonts w:ascii="Times New Roman" w:hAnsi="Times New Roman" w:cs="Times New Roman" w:hint="default"/>
      <w:b/>
      <w:bCs/>
      <w:sz w:val="22"/>
      <w:szCs w:val="22"/>
    </w:rPr>
  </w:style>
  <w:style w:type="paragraph" w:styleId="a6">
    <w:name w:val="Balloon Text"/>
    <w:basedOn w:val="a"/>
    <w:link w:val="a7"/>
    <w:uiPriority w:val="99"/>
    <w:semiHidden/>
    <w:unhideWhenUsed/>
    <w:rsid w:val="00162635"/>
    <w:rPr>
      <w:rFonts w:ascii="Tahoma" w:hAnsi="Tahoma" w:cs="Tahoma"/>
      <w:sz w:val="16"/>
      <w:szCs w:val="16"/>
    </w:rPr>
  </w:style>
  <w:style w:type="character" w:customStyle="1" w:styleId="a7">
    <w:name w:val="Текст выноски Знак"/>
    <w:basedOn w:val="a0"/>
    <w:link w:val="a6"/>
    <w:uiPriority w:val="99"/>
    <w:semiHidden/>
    <w:rsid w:val="001626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8F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8FE"/>
    <w:pPr>
      <w:ind w:left="720"/>
      <w:contextualSpacing/>
    </w:pPr>
  </w:style>
  <w:style w:type="paragraph" w:styleId="a4">
    <w:name w:val="Body Text"/>
    <w:basedOn w:val="a"/>
    <w:link w:val="a5"/>
    <w:rsid w:val="009F28FE"/>
    <w:pPr>
      <w:widowControl/>
      <w:autoSpaceDE/>
      <w:autoSpaceDN/>
      <w:adjustRightInd/>
      <w:jc w:val="both"/>
    </w:pPr>
    <w:rPr>
      <w:sz w:val="28"/>
      <w:lang w:val="x-none" w:eastAsia="x-none"/>
    </w:rPr>
  </w:style>
  <w:style w:type="character" w:customStyle="1" w:styleId="a5">
    <w:name w:val="Основной текст Знак"/>
    <w:basedOn w:val="a0"/>
    <w:link w:val="a4"/>
    <w:rsid w:val="009F28FE"/>
    <w:rPr>
      <w:rFonts w:ascii="Times New Roman" w:eastAsia="Times New Roman" w:hAnsi="Times New Roman" w:cs="Times New Roman"/>
      <w:sz w:val="28"/>
      <w:szCs w:val="24"/>
      <w:lang w:val="x-none" w:eastAsia="x-none"/>
    </w:rPr>
  </w:style>
  <w:style w:type="character" w:customStyle="1" w:styleId="apple-converted-space">
    <w:name w:val="apple-converted-space"/>
    <w:rsid w:val="009F28FE"/>
  </w:style>
  <w:style w:type="paragraph" w:customStyle="1" w:styleId="Style1">
    <w:name w:val="Style1"/>
    <w:basedOn w:val="a"/>
    <w:uiPriority w:val="99"/>
    <w:rsid w:val="009F28FE"/>
    <w:pPr>
      <w:spacing w:line="328" w:lineRule="exact"/>
      <w:ind w:firstLine="538"/>
      <w:jc w:val="both"/>
    </w:pPr>
  </w:style>
  <w:style w:type="paragraph" w:customStyle="1" w:styleId="Style2">
    <w:name w:val="Style2"/>
    <w:basedOn w:val="a"/>
    <w:uiPriority w:val="99"/>
    <w:rsid w:val="009F28FE"/>
    <w:pPr>
      <w:spacing w:line="317" w:lineRule="exact"/>
      <w:ind w:firstLine="3245"/>
    </w:pPr>
  </w:style>
  <w:style w:type="paragraph" w:customStyle="1" w:styleId="Style3">
    <w:name w:val="Style3"/>
    <w:basedOn w:val="a"/>
    <w:uiPriority w:val="99"/>
    <w:rsid w:val="009F28FE"/>
  </w:style>
  <w:style w:type="character" w:customStyle="1" w:styleId="FontStyle11">
    <w:name w:val="Font Style11"/>
    <w:uiPriority w:val="99"/>
    <w:rsid w:val="009F28FE"/>
    <w:rPr>
      <w:rFonts w:ascii="Times New Roman" w:hAnsi="Times New Roman" w:cs="Times New Roman"/>
      <w:b/>
      <w:bCs/>
      <w:sz w:val="26"/>
      <w:szCs w:val="26"/>
    </w:rPr>
  </w:style>
  <w:style w:type="character" w:customStyle="1" w:styleId="FontStyle12">
    <w:name w:val="Font Style12"/>
    <w:uiPriority w:val="99"/>
    <w:rsid w:val="009F28FE"/>
    <w:rPr>
      <w:rFonts w:ascii="Times New Roman" w:hAnsi="Times New Roman" w:cs="Times New Roman"/>
      <w:sz w:val="26"/>
      <w:szCs w:val="26"/>
    </w:rPr>
  </w:style>
  <w:style w:type="character" w:customStyle="1" w:styleId="FontStyle13">
    <w:name w:val="Font Style13"/>
    <w:uiPriority w:val="99"/>
    <w:rsid w:val="009F28FE"/>
    <w:rPr>
      <w:rFonts w:ascii="Times New Roman" w:hAnsi="Times New Roman" w:cs="Times New Roman"/>
      <w:sz w:val="24"/>
      <w:szCs w:val="24"/>
    </w:rPr>
  </w:style>
  <w:style w:type="paragraph" w:customStyle="1" w:styleId="Style4">
    <w:name w:val="Style4"/>
    <w:basedOn w:val="a"/>
    <w:uiPriority w:val="99"/>
    <w:rsid w:val="009F28FE"/>
  </w:style>
  <w:style w:type="character" w:customStyle="1" w:styleId="FontStyle14">
    <w:name w:val="Font Style14"/>
    <w:uiPriority w:val="99"/>
    <w:rsid w:val="009F28FE"/>
    <w:rPr>
      <w:rFonts w:ascii="Times New Roman" w:hAnsi="Times New Roman" w:cs="Times New Roman" w:hint="default"/>
      <w:b/>
      <w:bCs/>
      <w:sz w:val="22"/>
      <w:szCs w:val="22"/>
    </w:rPr>
  </w:style>
  <w:style w:type="paragraph" w:styleId="a6">
    <w:name w:val="Balloon Text"/>
    <w:basedOn w:val="a"/>
    <w:link w:val="a7"/>
    <w:uiPriority w:val="99"/>
    <w:semiHidden/>
    <w:unhideWhenUsed/>
    <w:rsid w:val="00162635"/>
    <w:rPr>
      <w:rFonts w:ascii="Tahoma" w:hAnsi="Tahoma" w:cs="Tahoma"/>
      <w:sz w:val="16"/>
      <w:szCs w:val="16"/>
    </w:rPr>
  </w:style>
  <w:style w:type="character" w:customStyle="1" w:styleId="a7">
    <w:name w:val="Текст выноски Знак"/>
    <w:basedOn w:val="a0"/>
    <w:link w:val="a6"/>
    <w:uiPriority w:val="99"/>
    <w:semiHidden/>
    <w:rsid w:val="001626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streci.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3582</Words>
  <Characters>20421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 Игнатьева</dc:creator>
  <cp:lastModifiedBy>admin</cp:lastModifiedBy>
  <cp:revision>2</cp:revision>
  <dcterms:created xsi:type="dcterms:W3CDTF">2023-04-04T10:21:00Z</dcterms:created>
  <dcterms:modified xsi:type="dcterms:W3CDTF">2023-04-04T10:21:00Z</dcterms:modified>
</cp:coreProperties>
</file>