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A6B" w:rsidRDefault="00227A6B" w:rsidP="00227A6B">
      <w:pPr>
        <w:jc w:val="right"/>
        <w:rPr>
          <w:rFonts w:ascii="Arial" w:eastAsia="Times New Roman" w:hAnsi="Arial" w:cs="Arial"/>
          <w:lang w:val="tt-RU"/>
        </w:rPr>
      </w:pPr>
      <w:r>
        <w:rPr>
          <w:rFonts w:ascii="Arial" w:eastAsia="Times New Roman" w:hAnsi="Arial" w:cs="Arial"/>
          <w:lang w:val="tt-RU"/>
        </w:rPr>
        <w:t xml:space="preserve">Проект </w:t>
      </w:r>
    </w:p>
    <w:p w:rsidR="00227A6B" w:rsidRDefault="00227A6B" w:rsidP="00A85208">
      <w:pPr>
        <w:jc w:val="center"/>
        <w:rPr>
          <w:rFonts w:ascii="Arial" w:eastAsia="Times New Roman" w:hAnsi="Arial" w:cs="Arial"/>
          <w:lang w:val="tt-RU"/>
        </w:rPr>
      </w:pPr>
    </w:p>
    <w:p w:rsidR="00A85208" w:rsidRPr="00AF7211" w:rsidRDefault="003672B8" w:rsidP="00A85208">
      <w:pPr>
        <w:jc w:val="center"/>
        <w:rPr>
          <w:rFonts w:ascii="Arial" w:eastAsia="Times New Roman" w:hAnsi="Arial" w:cs="Arial"/>
          <w:bCs/>
        </w:rPr>
      </w:pPr>
      <w:r w:rsidRPr="00AF7211">
        <w:rPr>
          <w:rFonts w:ascii="Arial" w:eastAsia="Times New Roman" w:hAnsi="Arial" w:cs="Arial"/>
          <w:lang w:val="tt-RU"/>
        </w:rPr>
        <w:t>Двад</w:t>
      </w:r>
      <w:proofErr w:type="spellStart"/>
      <w:r w:rsidRPr="00AF7211">
        <w:rPr>
          <w:rFonts w:ascii="Arial" w:eastAsia="Times New Roman" w:hAnsi="Arial" w:cs="Arial"/>
        </w:rPr>
        <w:t>цать</w:t>
      </w:r>
      <w:proofErr w:type="spellEnd"/>
      <w:r w:rsidRPr="00AF7211">
        <w:rPr>
          <w:rFonts w:ascii="Arial" w:eastAsia="Times New Roman" w:hAnsi="Arial" w:cs="Arial"/>
        </w:rPr>
        <w:t xml:space="preserve"> восьмое </w:t>
      </w:r>
      <w:r w:rsidR="00064CA3" w:rsidRPr="00AF7211">
        <w:rPr>
          <w:rFonts w:ascii="Arial" w:eastAsia="Times New Roman" w:hAnsi="Arial" w:cs="Arial"/>
        </w:rPr>
        <w:t xml:space="preserve"> </w:t>
      </w:r>
      <w:r w:rsidR="00A85208" w:rsidRPr="00AF7211">
        <w:rPr>
          <w:rFonts w:ascii="Arial" w:eastAsia="Times New Roman" w:hAnsi="Arial" w:cs="Arial"/>
          <w:bCs/>
        </w:rPr>
        <w:t>заседание Совета</w:t>
      </w:r>
      <w:r w:rsidR="00A25111" w:rsidRPr="00AF7211">
        <w:rPr>
          <w:rFonts w:ascii="Arial" w:eastAsia="Times New Roman" w:hAnsi="Arial" w:cs="Arial"/>
          <w:bCs/>
        </w:rPr>
        <w:t xml:space="preserve"> </w:t>
      </w:r>
      <w:r w:rsidR="00531F64" w:rsidRPr="00AF7211">
        <w:rPr>
          <w:rFonts w:ascii="Arial" w:eastAsia="Times New Roman" w:hAnsi="Arial" w:cs="Arial"/>
          <w:bCs/>
        </w:rPr>
        <w:t xml:space="preserve">Пановского </w:t>
      </w:r>
      <w:r w:rsidR="00271024" w:rsidRPr="00AF7211">
        <w:rPr>
          <w:rFonts w:ascii="Arial" w:eastAsia="Times New Roman" w:hAnsi="Arial" w:cs="Arial"/>
          <w:bCs/>
        </w:rPr>
        <w:t xml:space="preserve"> </w:t>
      </w:r>
      <w:r w:rsidR="00A85208" w:rsidRPr="00AF7211">
        <w:rPr>
          <w:rFonts w:ascii="Arial" w:eastAsia="Times New Roman" w:hAnsi="Arial" w:cs="Arial"/>
          <w:bCs/>
        </w:rPr>
        <w:t>сельского поселения</w:t>
      </w:r>
    </w:p>
    <w:p w:rsidR="00A85208" w:rsidRPr="00AF7211" w:rsidRDefault="00A85208" w:rsidP="00A85208">
      <w:pPr>
        <w:jc w:val="center"/>
        <w:rPr>
          <w:rFonts w:ascii="Arial" w:eastAsia="Times New Roman" w:hAnsi="Arial" w:cs="Arial"/>
          <w:bCs/>
        </w:rPr>
      </w:pPr>
      <w:r w:rsidRPr="00AF7211">
        <w:rPr>
          <w:rFonts w:ascii="Arial" w:eastAsia="Times New Roman" w:hAnsi="Arial" w:cs="Arial"/>
          <w:bCs/>
        </w:rPr>
        <w:t>Пестречинского муниципального района Республики Татарстан</w:t>
      </w:r>
    </w:p>
    <w:p w:rsidR="00A85208" w:rsidRPr="00AF7211" w:rsidRDefault="00A85208" w:rsidP="00A85208">
      <w:pPr>
        <w:jc w:val="center"/>
        <w:rPr>
          <w:rFonts w:ascii="Arial" w:eastAsia="Times New Roman" w:hAnsi="Arial" w:cs="Arial"/>
          <w:b/>
          <w:bCs/>
        </w:rPr>
      </w:pPr>
    </w:p>
    <w:p w:rsidR="008F7231" w:rsidRPr="00AF7211" w:rsidRDefault="00A85208" w:rsidP="00A85208">
      <w:pPr>
        <w:jc w:val="center"/>
        <w:rPr>
          <w:rFonts w:ascii="Arial" w:eastAsia="Times New Roman" w:hAnsi="Arial" w:cs="Arial"/>
        </w:rPr>
      </w:pPr>
      <w:r w:rsidRPr="00AF7211">
        <w:rPr>
          <w:rFonts w:ascii="Arial" w:eastAsia="Times New Roman" w:hAnsi="Arial" w:cs="Arial"/>
        </w:rPr>
        <w:t>РЕШЕНИЕ</w:t>
      </w:r>
    </w:p>
    <w:p w:rsidR="008F7231" w:rsidRPr="00AF7211" w:rsidRDefault="008F7231" w:rsidP="008F7231">
      <w:pPr>
        <w:widowControl w:val="0"/>
        <w:autoSpaceDE w:val="0"/>
        <w:autoSpaceDN w:val="0"/>
        <w:adjustRightInd w:val="0"/>
        <w:jc w:val="center"/>
        <w:outlineLvl w:val="0"/>
        <w:rPr>
          <w:rFonts w:ascii="Arial" w:eastAsia="Times New Roman" w:hAnsi="Arial" w:cs="Arial"/>
          <w:b/>
          <w:bCs/>
        </w:rPr>
      </w:pPr>
      <w:r w:rsidRPr="00AF7211">
        <w:rPr>
          <w:rFonts w:ascii="Arial" w:eastAsia="Times New Roman" w:hAnsi="Arial" w:cs="Arial"/>
          <w:bCs/>
        </w:rPr>
        <w:t xml:space="preserve">Совета </w:t>
      </w:r>
      <w:r w:rsidR="00531F64" w:rsidRPr="00AF7211">
        <w:rPr>
          <w:rFonts w:ascii="Arial" w:eastAsia="Times New Roman" w:hAnsi="Arial" w:cs="Arial"/>
          <w:bCs/>
        </w:rPr>
        <w:t xml:space="preserve">Пановского </w:t>
      </w:r>
      <w:r w:rsidRPr="00AF7211">
        <w:rPr>
          <w:rFonts w:ascii="Arial" w:eastAsia="Times New Roman" w:hAnsi="Arial" w:cs="Arial"/>
          <w:bCs/>
        </w:rPr>
        <w:t>сельского поселения</w:t>
      </w:r>
    </w:p>
    <w:p w:rsidR="00271024" w:rsidRPr="00AF7211" w:rsidRDefault="00271024" w:rsidP="00271024">
      <w:pPr>
        <w:jc w:val="center"/>
        <w:rPr>
          <w:rFonts w:ascii="Arial" w:eastAsia="Times New Roman" w:hAnsi="Arial" w:cs="Arial"/>
        </w:rPr>
      </w:pPr>
    </w:p>
    <w:p w:rsidR="00A85208" w:rsidRPr="00AF7211" w:rsidRDefault="00227A6B" w:rsidP="00A85208">
      <w:pPr>
        <w:rPr>
          <w:rFonts w:ascii="Arial" w:eastAsia="Times New Roman" w:hAnsi="Arial" w:cs="Arial"/>
        </w:rPr>
      </w:pPr>
      <w:r>
        <w:rPr>
          <w:rFonts w:ascii="Arial" w:eastAsia="Times New Roman" w:hAnsi="Arial" w:cs="Arial"/>
        </w:rPr>
        <w:t>От __ ________</w:t>
      </w:r>
      <w:r w:rsidR="00531F64" w:rsidRPr="00AF7211">
        <w:rPr>
          <w:rFonts w:ascii="Arial" w:eastAsia="Times New Roman" w:hAnsi="Arial" w:cs="Arial"/>
        </w:rPr>
        <w:t>2</w:t>
      </w:r>
      <w:r w:rsidR="00E64FA0" w:rsidRPr="00AF7211">
        <w:rPr>
          <w:rFonts w:ascii="Arial" w:eastAsia="Times New Roman" w:hAnsi="Arial" w:cs="Arial"/>
        </w:rPr>
        <w:t>023</w:t>
      </w:r>
      <w:r w:rsidR="00A85208" w:rsidRPr="00AF7211">
        <w:rPr>
          <w:rFonts w:ascii="Arial" w:eastAsia="Times New Roman" w:hAnsi="Arial" w:cs="Arial"/>
        </w:rPr>
        <w:t xml:space="preserve"> года                                                                              </w:t>
      </w:r>
      <w:r w:rsidR="00271024" w:rsidRPr="00AF7211">
        <w:rPr>
          <w:rFonts w:ascii="Arial" w:eastAsia="Times New Roman" w:hAnsi="Arial" w:cs="Arial"/>
        </w:rPr>
        <w:t xml:space="preserve">               </w:t>
      </w:r>
      <w:r w:rsidR="00064CA3" w:rsidRPr="00AF7211">
        <w:rPr>
          <w:rFonts w:ascii="Arial" w:eastAsia="Times New Roman" w:hAnsi="Arial" w:cs="Arial"/>
        </w:rPr>
        <w:t xml:space="preserve">  №</w:t>
      </w:r>
      <w:r>
        <w:rPr>
          <w:rFonts w:ascii="Arial" w:eastAsia="Times New Roman" w:hAnsi="Arial" w:cs="Arial"/>
        </w:rPr>
        <w:t xml:space="preserve"> ___</w:t>
      </w:r>
      <w:r w:rsidR="00064CA3" w:rsidRPr="00AF7211">
        <w:rPr>
          <w:rFonts w:ascii="Arial" w:eastAsia="Times New Roman" w:hAnsi="Arial" w:cs="Arial"/>
        </w:rPr>
        <w:t xml:space="preserve"> </w:t>
      </w:r>
    </w:p>
    <w:p w:rsidR="00A85208" w:rsidRPr="00AF7211" w:rsidRDefault="00A85208" w:rsidP="00A85208">
      <w:pPr>
        <w:spacing w:line="276" w:lineRule="auto"/>
        <w:jc w:val="center"/>
        <w:rPr>
          <w:rFonts w:ascii="Arial" w:eastAsia="Times New Roman" w:hAnsi="Arial" w:cs="Arial"/>
          <w:b/>
        </w:rPr>
      </w:pPr>
    </w:p>
    <w:p w:rsidR="00A85208" w:rsidRPr="00AF7211" w:rsidRDefault="00A85208" w:rsidP="007E4C25">
      <w:pPr>
        <w:ind w:right="4393"/>
        <w:jc w:val="both"/>
        <w:rPr>
          <w:rFonts w:ascii="Arial" w:eastAsia="Times New Roman" w:hAnsi="Arial" w:cs="Arial"/>
        </w:rPr>
      </w:pPr>
      <w:r w:rsidRPr="00AF7211">
        <w:rPr>
          <w:rFonts w:ascii="Arial" w:eastAsia="Times New Roman" w:hAnsi="Arial" w:cs="Arial"/>
        </w:rPr>
        <w:t xml:space="preserve">О внесении изменений </w:t>
      </w:r>
      <w:r w:rsidR="00443472" w:rsidRPr="00AF7211">
        <w:rPr>
          <w:rFonts w:ascii="Arial" w:eastAsia="Times New Roman" w:hAnsi="Arial" w:cs="Arial"/>
        </w:rPr>
        <w:t xml:space="preserve">и дополнений </w:t>
      </w:r>
      <w:r w:rsidRPr="00AF7211">
        <w:rPr>
          <w:rFonts w:ascii="Arial" w:eastAsia="Times New Roman" w:hAnsi="Arial" w:cs="Arial"/>
        </w:rPr>
        <w:t xml:space="preserve">в устав </w:t>
      </w:r>
      <w:r w:rsidR="00531F64" w:rsidRPr="00AF7211">
        <w:rPr>
          <w:rFonts w:ascii="Arial" w:eastAsia="Times New Roman" w:hAnsi="Arial" w:cs="Arial"/>
        </w:rPr>
        <w:t xml:space="preserve">Пановского </w:t>
      </w:r>
      <w:r w:rsidRPr="00AF7211">
        <w:rPr>
          <w:rFonts w:ascii="Arial" w:eastAsia="Times New Roman" w:hAnsi="Arial" w:cs="Arial"/>
        </w:rPr>
        <w:t>сельского поселения Пестречинского муниципальн</w:t>
      </w:r>
      <w:r w:rsidR="009C48A1" w:rsidRPr="00AF7211">
        <w:rPr>
          <w:rFonts w:ascii="Arial" w:eastAsia="Times New Roman" w:hAnsi="Arial" w:cs="Arial"/>
        </w:rPr>
        <w:t>ого района Республики Татарстан</w:t>
      </w:r>
    </w:p>
    <w:p w:rsidR="00A85208" w:rsidRPr="00AF7211" w:rsidRDefault="00A85208" w:rsidP="00A85208">
      <w:pPr>
        <w:ind w:right="-1"/>
        <w:jc w:val="center"/>
        <w:rPr>
          <w:rFonts w:ascii="Arial" w:eastAsia="Times New Roman" w:hAnsi="Arial" w:cs="Arial"/>
        </w:rPr>
      </w:pPr>
    </w:p>
    <w:p w:rsidR="00A85208" w:rsidRPr="00AF7211" w:rsidRDefault="00E4132E" w:rsidP="00A85208">
      <w:pPr>
        <w:ind w:firstLine="709"/>
        <w:jc w:val="both"/>
        <w:rPr>
          <w:rFonts w:ascii="Arial" w:eastAsia="Times New Roman" w:hAnsi="Arial" w:cs="Arial"/>
        </w:rPr>
      </w:pPr>
      <w:proofErr w:type="gramStart"/>
      <w:r w:rsidRPr="00AF7211">
        <w:rPr>
          <w:rFonts w:ascii="Arial" w:eastAsia="Times New Roman" w:hAnsi="Arial" w:cs="Arial"/>
        </w:rPr>
        <w:t>В соответствии с Федеральными законами от 6 октября 2003 года № 131-ФЗ                 «Об общих принципах организации местного самоуправления в Российской Федерации», Законом Республики Татарстан от 28 июля 2004 года № 45-ЗРТ «О местном самоуправлении в Республике Татарстан»</w:t>
      </w:r>
      <w:r w:rsidR="00DF797F" w:rsidRPr="00AF7211">
        <w:rPr>
          <w:rFonts w:ascii="Arial" w:eastAsia="Times New Roman" w:hAnsi="Arial" w:cs="Arial"/>
        </w:rPr>
        <w:t>,</w:t>
      </w:r>
      <w:r w:rsidRPr="00AF7211">
        <w:rPr>
          <w:rFonts w:ascii="Arial" w:eastAsia="Times New Roman" w:hAnsi="Arial" w:cs="Arial"/>
        </w:rPr>
        <w:t xml:space="preserve"> </w:t>
      </w:r>
      <w:r w:rsidR="00DF797F" w:rsidRPr="00AF7211">
        <w:rPr>
          <w:rFonts w:ascii="Arial" w:eastAsia="Times New Roman" w:hAnsi="Arial" w:cs="Arial"/>
        </w:rPr>
        <w:t xml:space="preserve">статьями </w:t>
      </w:r>
      <w:r w:rsidR="00835890" w:rsidRPr="00AF7211">
        <w:rPr>
          <w:rFonts w:ascii="Arial" w:eastAsia="Times New Roman" w:hAnsi="Arial" w:cs="Arial"/>
        </w:rPr>
        <w:t>86</w:t>
      </w:r>
      <w:r w:rsidR="00BA54B6" w:rsidRPr="00AF7211">
        <w:rPr>
          <w:rFonts w:ascii="Arial" w:eastAsia="Times New Roman" w:hAnsi="Arial" w:cs="Arial"/>
        </w:rPr>
        <w:t xml:space="preserve">, </w:t>
      </w:r>
      <w:r w:rsidR="00835890" w:rsidRPr="00AF7211">
        <w:rPr>
          <w:rFonts w:ascii="Arial" w:eastAsia="Times New Roman" w:hAnsi="Arial" w:cs="Arial"/>
        </w:rPr>
        <w:t>87</w:t>
      </w:r>
      <w:r w:rsidR="00BA54B6" w:rsidRPr="00AF7211">
        <w:rPr>
          <w:rFonts w:ascii="Arial" w:eastAsia="Times New Roman" w:hAnsi="Arial" w:cs="Arial"/>
        </w:rPr>
        <w:t xml:space="preserve">, </w:t>
      </w:r>
      <w:r w:rsidR="00835890" w:rsidRPr="00AF7211">
        <w:rPr>
          <w:rFonts w:ascii="Arial" w:eastAsia="Times New Roman" w:hAnsi="Arial" w:cs="Arial"/>
        </w:rPr>
        <w:t>88</w:t>
      </w:r>
      <w:r w:rsidR="00DF797F" w:rsidRPr="00AF7211">
        <w:rPr>
          <w:rFonts w:ascii="Arial" w:eastAsia="Times New Roman" w:hAnsi="Arial" w:cs="Arial"/>
        </w:rPr>
        <w:t xml:space="preserve"> устава </w:t>
      </w:r>
      <w:r w:rsidR="00531F64" w:rsidRPr="00AF7211">
        <w:rPr>
          <w:rFonts w:ascii="Arial" w:eastAsia="Times New Roman" w:hAnsi="Arial" w:cs="Arial"/>
        </w:rPr>
        <w:t xml:space="preserve">Пановского </w:t>
      </w:r>
      <w:r w:rsidR="00DF797F" w:rsidRPr="00AF7211">
        <w:rPr>
          <w:rFonts w:ascii="Arial" w:eastAsia="Times New Roman" w:hAnsi="Arial" w:cs="Arial"/>
          <w:bCs/>
        </w:rPr>
        <w:t xml:space="preserve"> </w:t>
      </w:r>
      <w:r w:rsidR="00DF797F" w:rsidRPr="00AF7211">
        <w:rPr>
          <w:rFonts w:ascii="Arial" w:eastAsia="Times New Roman" w:hAnsi="Arial" w:cs="Arial"/>
        </w:rPr>
        <w:t>сельского поселения Пестречинского муниципального района Республики Татарстан</w:t>
      </w:r>
      <w:r w:rsidR="00DF797F" w:rsidRPr="00AF7211">
        <w:rPr>
          <w:rFonts w:ascii="Arial" w:eastAsia="Times New Roman" w:hAnsi="Arial" w:cs="Arial"/>
          <w:b/>
        </w:rPr>
        <w:t xml:space="preserve"> </w:t>
      </w:r>
      <w:r w:rsidR="004B626E" w:rsidRPr="00AF7211">
        <w:rPr>
          <w:rFonts w:ascii="Arial" w:eastAsia="Times New Roman" w:hAnsi="Arial" w:cs="Arial"/>
        </w:rPr>
        <w:t xml:space="preserve">Совет </w:t>
      </w:r>
      <w:r w:rsidR="00531F64" w:rsidRPr="00AF7211">
        <w:rPr>
          <w:rFonts w:ascii="Arial" w:eastAsia="Times New Roman" w:hAnsi="Arial" w:cs="Arial"/>
        </w:rPr>
        <w:t xml:space="preserve">Пановского </w:t>
      </w:r>
      <w:r w:rsidR="004B626E" w:rsidRPr="00AF7211">
        <w:rPr>
          <w:rFonts w:ascii="Arial" w:eastAsia="Times New Roman" w:hAnsi="Arial" w:cs="Arial"/>
        </w:rPr>
        <w:t xml:space="preserve"> сельского поселения Пестречинского муниципального района Республики Татарстан</w:t>
      </w:r>
      <w:r w:rsidR="004B626E" w:rsidRPr="00AF7211">
        <w:rPr>
          <w:rFonts w:ascii="Arial" w:eastAsia="Times New Roman" w:hAnsi="Arial" w:cs="Arial"/>
          <w:b/>
        </w:rPr>
        <w:t xml:space="preserve"> </w:t>
      </w:r>
      <w:r w:rsidR="008F7231" w:rsidRPr="00AF7211">
        <w:rPr>
          <w:rFonts w:ascii="Arial" w:eastAsia="Times New Roman" w:hAnsi="Arial" w:cs="Arial"/>
          <w:b/>
        </w:rPr>
        <w:t>решил</w:t>
      </w:r>
      <w:r w:rsidR="004B626E" w:rsidRPr="00AF7211">
        <w:rPr>
          <w:rFonts w:ascii="Arial" w:eastAsia="Times New Roman" w:hAnsi="Arial" w:cs="Arial"/>
          <w:b/>
        </w:rPr>
        <w:t>:</w:t>
      </w:r>
      <w:proofErr w:type="gramEnd"/>
    </w:p>
    <w:p w:rsidR="00A85208" w:rsidRPr="00AF7211" w:rsidRDefault="00A85208" w:rsidP="00A85208">
      <w:pPr>
        <w:ind w:firstLine="567"/>
        <w:jc w:val="both"/>
        <w:rPr>
          <w:rFonts w:ascii="Arial" w:hAnsi="Arial" w:cs="Arial"/>
          <w:lang w:eastAsia="en-US"/>
        </w:rPr>
      </w:pPr>
      <w:r w:rsidRPr="00AF7211">
        <w:rPr>
          <w:rFonts w:ascii="Arial" w:hAnsi="Arial" w:cs="Arial"/>
          <w:lang w:eastAsia="en-US"/>
        </w:rPr>
        <w:t xml:space="preserve">1. Внести в устав </w:t>
      </w:r>
      <w:proofErr w:type="spellStart"/>
      <w:r w:rsidR="00531F64" w:rsidRPr="00AF7211">
        <w:rPr>
          <w:rFonts w:ascii="Arial" w:hAnsi="Arial" w:cs="Arial"/>
          <w:lang w:eastAsia="en-US"/>
        </w:rPr>
        <w:t>Пановского</w:t>
      </w:r>
      <w:proofErr w:type="spellEnd"/>
      <w:r w:rsidR="00531F64" w:rsidRPr="00AF7211">
        <w:rPr>
          <w:rFonts w:ascii="Arial" w:hAnsi="Arial" w:cs="Arial"/>
          <w:lang w:eastAsia="en-US"/>
        </w:rPr>
        <w:t xml:space="preserve"> </w:t>
      </w:r>
      <w:r w:rsidRPr="00AF7211">
        <w:rPr>
          <w:rFonts w:ascii="Arial" w:hAnsi="Arial" w:cs="Arial"/>
          <w:lang w:eastAsia="en-US"/>
        </w:rPr>
        <w:t xml:space="preserve">сельского поселения </w:t>
      </w:r>
      <w:proofErr w:type="spellStart"/>
      <w:r w:rsidRPr="00AF7211">
        <w:rPr>
          <w:rFonts w:ascii="Arial" w:hAnsi="Arial" w:cs="Arial"/>
          <w:lang w:eastAsia="en-US"/>
        </w:rPr>
        <w:t>Пестречинского</w:t>
      </w:r>
      <w:proofErr w:type="spellEnd"/>
      <w:r w:rsidRPr="00AF7211">
        <w:rPr>
          <w:rFonts w:ascii="Arial" w:hAnsi="Arial" w:cs="Arial"/>
          <w:lang w:eastAsia="en-US"/>
        </w:rPr>
        <w:t xml:space="preserve"> муниципального района Республики Татарстан, утвержденный решением Совета </w:t>
      </w:r>
      <w:r w:rsidR="00835890" w:rsidRPr="00AF7211">
        <w:rPr>
          <w:rFonts w:ascii="Arial" w:eastAsia="Times New Roman" w:hAnsi="Arial" w:cs="Arial"/>
          <w:bCs/>
        </w:rPr>
        <w:t>Шалинского</w:t>
      </w:r>
      <w:r w:rsidRPr="00AF7211">
        <w:rPr>
          <w:rFonts w:ascii="Arial" w:hAnsi="Arial" w:cs="Arial"/>
          <w:lang w:eastAsia="en-US"/>
        </w:rPr>
        <w:t xml:space="preserve"> сельского поселения </w:t>
      </w:r>
      <w:proofErr w:type="spellStart"/>
      <w:r w:rsidRPr="00AF7211">
        <w:rPr>
          <w:rFonts w:ascii="Arial" w:hAnsi="Arial" w:cs="Arial"/>
          <w:lang w:eastAsia="en-US"/>
        </w:rPr>
        <w:t>Пестречинского</w:t>
      </w:r>
      <w:proofErr w:type="spellEnd"/>
      <w:r w:rsidRPr="00AF7211">
        <w:rPr>
          <w:rFonts w:ascii="Arial" w:hAnsi="Arial" w:cs="Arial"/>
          <w:lang w:eastAsia="en-US"/>
        </w:rPr>
        <w:t xml:space="preserve"> муниципального района Республики Та</w:t>
      </w:r>
      <w:r w:rsidR="00786553" w:rsidRPr="00AF7211">
        <w:rPr>
          <w:rFonts w:ascii="Arial" w:hAnsi="Arial" w:cs="Arial"/>
          <w:lang w:eastAsia="en-US"/>
        </w:rPr>
        <w:t xml:space="preserve">тарстан </w:t>
      </w:r>
      <w:r w:rsidR="00E56C20" w:rsidRPr="00AF7211">
        <w:rPr>
          <w:rFonts w:ascii="Arial" w:hAnsi="Arial" w:cs="Arial"/>
          <w:lang w:eastAsia="en-US"/>
        </w:rPr>
        <w:t xml:space="preserve">от </w:t>
      </w:r>
      <w:r w:rsidR="002914E1" w:rsidRPr="00AF7211">
        <w:rPr>
          <w:rFonts w:ascii="Arial" w:hAnsi="Arial" w:cs="Arial"/>
          <w:lang w:eastAsia="en-US"/>
        </w:rPr>
        <w:t xml:space="preserve">15 </w:t>
      </w:r>
      <w:r w:rsidR="002914E1" w:rsidRPr="00AF7211">
        <w:rPr>
          <w:rFonts w:ascii="Arial" w:hAnsi="Arial" w:cs="Arial"/>
          <w:lang w:val="tt-RU" w:eastAsia="en-US"/>
        </w:rPr>
        <w:t xml:space="preserve">июня </w:t>
      </w:r>
      <w:r w:rsidR="002914E1" w:rsidRPr="00AF7211">
        <w:rPr>
          <w:rFonts w:ascii="Arial" w:hAnsi="Arial" w:cs="Arial"/>
          <w:lang w:eastAsia="en-US"/>
        </w:rPr>
        <w:t xml:space="preserve"> 201</w:t>
      </w:r>
      <w:r w:rsidR="002914E1" w:rsidRPr="00AF7211">
        <w:rPr>
          <w:rFonts w:ascii="Arial" w:hAnsi="Arial" w:cs="Arial"/>
          <w:lang w:val="tt-RU" w:eastAsia="en-US"/>
        </w:rPr>
        <w:t>5</w:t>
      </w:r>
      <w:r w:rsidR="002914E1" w:rsidRPr="00AF7211">
        <w:rPr>
          <w:rFonts w:ascii="Arial" w:hAnsi="Arial" w:cs="Arial"/>
          <w:lang w:eastAsia="en-US"/>
        </w:rPr>
        <w:t xml:space="preserve"> года № </w:t>
      </w:r>
      <w:r w:rsidR="002914E1" w:rsidRPr="00AF7211">
        <w:rPr>
          <w:rFonts w:ascii="Arial" w:hAnsi="Arial" w:cs="Arial"/>
          <w:lang w:val="tt-RU" w:eastAsia="en-US"/>
        </w:rPr>
        <w:t>18</w:t>
      </w:r>
      <w:r w:rsidR="002914E1" w:rsidRPr="00AF7211">
        <w:rPr>
          <w:rFonts w:ascii="Arial" w:hAnsi="Arial" w:cs="Arial"/>
          <w:lang w:eastAsia="en-US"/>
        </w:rPr>
        <w:t xml:space="preserve"> (с изменениями, внесенными решениями Совета от 0</w:t>
      </w:r>
      <w:r w:rsidR="002914E1" w:rsidRPr="00AF7211">
        <w:rPr>
          <w:rFonts w:ascii="Arial" w:hAnsi="Arial" w:cs="Arial"/>
          <w:lang w:val="tt-RU" w:eastAsia="en-US"/>
        </w:rPr>
        <w:t xml:space="preserve">3 февраля </w:t>
      </w:r>
      <w:r w:rsidR="002914E1" w:rsidRPr="00AF7211">
        <w:rPr>
          <w:rFonts w:ascii="Arial" w:hAnsi="Arial" w:cs="Arial"/>
          <w:lang w:eastAsia="en-US"/>
        </w:rPr>
        <w:t>201</w:t>
      </w:r>
      <w:r w:rsidR="002914E1" w:rsidRPr="00AF7211">
        <w:rPr>
          <w:rFonts w:ascii="Arial" w:hAnsi="Arial" w:cs="Arial"/>
          <w:lang w:val="tt-RU" w:eastAsia="en-US"/>
        </w:rPr>
        <w:t>6</w:t>
      </w:r>
      <w:r w:rsidR="002914E1" w:rsidRPr="00AF7211">
        <w:rPr>
          <w:rFonts w:ascii="Arial" w:hAnsi="Arial" w:cs="Arial"/>
          <w:lang w:eastAsia="en-US"/>
        </w:rPr>
        <w:t xml:space="preserve"> года №</w:t>
      </w:r>
      <w:r w:rsidR="002914E1" w:rsidRPr="00AF7211">
        <w:rPr>
          <w:rFonts w:ascii="Arial" w:hAnsi="Arial" w:cs="Arial"/>
          <w:lang w:val="tt-RU" w:eastAsia="en-US"/>
        </w:rPr>
        <w:t>20/3</w:t>
      </w:r>
      <w:r w:rsidR="002914E1" w:rsidRPr="00AF7211">
        <w:rPr>
          <w:rFonts w:ascii="Arial" w:hAnsi="Arial" w:cs="Arial"/>
          <w:lang w:eastAsia="en-US"/>
        </w:rPr>
        <w:t>, 2</w:t>
      </w:r>
      <w:r w:rsidR="002914E1" w:rsidRPr="00AF7211">
        <w:rPr>
          <w:rFonts w:ascii="Arial" w:hAnsi="Arial" w:cs="Arial"/>
          <w:lang w:val="tt-RU" w:eastAsia="en-US"/>
        </w:rPr>
        <w:t>0 января</w:t>
      </w:r>
      <w:r w:rsidR="002914E1" w:rsidRPr="00AF7211">
        <w:rPr>
          <w:rFonts w:ascii="Arial" w:hAnsi="Arial" w:cs="Arial"/>
          <w:lang w:eastAsia="en-US"/>
        </w:rPr>
        <w:t xml:space="preserve"> 2017 года № </w:t>
      </w:r>
      <w:r w:rsidR="002914E1" w:rsidRPr="00AF7211">
        <w:rPr>
          <w:rFonts w:ascii="Arial" w:hAnsi="Arial" w:cs="Arial"/>
          <w:lang w:val="tt-RU" w:eastAsia="en-US"/>
        </w:rPr>
        <w:t>47/</w:t>
      </w:r>
      <w:r w:rsidR="002914E1" w:rsidRPr="00AF7211">
        <w:rPr>
          <w:rFonts w:ascii="Arial" w:hAnsi="Arial" w:cs="Arial"/>
          <w:lang w:eastAsia="en-US"/>
        </w:rPr>
        <w:t xml:space="preserve">1, 29 </w:t>
      </w:r>
      <w:r w:rsidR="002914E1" w:rsidRPr="00AF7211">
        <w:rPr>
          <w:rFonts w:ascii="Arial" w:hAnsi="Arial" w:cs="Arial"/>
          <w:lang w:val="tt-RU" w:eastAsia="en-US"/>
        </w:rPr>
        <w:t>сентяб</w:t>
      </w:r>
      <w:proofErr w:type="spellStart"/>
      <w:r w:rsidR="002914E1" w:rsidRPr="00AF7211">
        <w:rPr>
          <w:rFonts w:ascii="Arial" w:hAnsi="Arial" w:cs="Arial"/>
          <w:lang w:eastAsia="en-US"/>
        </w:rPr>
        <w:t>ря</w:t>
      </w:r>
      <w:proofErr w:type="spellEnd"/>
      <w:r w:rsidR="002914E1" w:rsidRPr="00AF7211">
        <w:rPr>
          <w:rFonts w:ascii="Arial" w:hAnsi="Arial" w:cs="Arial"/>
          <w:lang w:eastAsia="en-US"/>
        </w:rPr>
        <w:t xml:space="preserve"> 201</w:t>
      </w:r>
      <w:r w:rsidR="002914E1" w:rsidRPr="00AF7211">
        <w:rPr>
          <w:rFonts w:ascii="Arial" w:hAnsi="Arial" w:cs="Arial"/>
          <w:lang w:val="tt-RU" w:eastAsia="en-US"/>
        </w:rPr>
        <w:t>7</w:t>
      </w:r>
      <w:r w:rsidR="002914E1" w:rsidRPr="00AF7211">
        <w:rPr>
          <w:rFonts w:ascii="Arial" w:hAnsi="Arial" w:cs="Arial"/>
          <w:lang w:eastAsia="en-US"/>
        </w:rPr>
        <w:t xml:space="preserve"> года № </w:t>
      </w:r>
      <w:r w:rsidR="002914E1" w:rsidRPr="00AF7211">
        <w:rPr>
          <w:rFonts w:ascii="Arial" w:hAnsi="Arial" w:cs="Arial"/>
          <w:lang w:val="tt-RU" w:eastAsia="en-US"/>
        </w:rPr>
        <w:t>64/</w:t>
      </w:r>
      <w:r w:rsidR="002914E1" w:rsidRPr="00AF7211">
        <w:rPr>
          <w:rFonts w:ascii="Arial" w:hAnsi="Arial" w:cs="Arial"/>
          <w:lang w:eastAsia="en-US"/>
        </w:rPr>
        <w:t>1</w:t>
      </w:r>
      <w:r w:rsidR="002914E1" w:rsidRPr="00AF7211">
        <w:rPr>
          <w:rFonts w:ascii="Arial" w:hAnsi="Arial" w:cs="Arial"/>
          <w:lang w:val="tt-RU" w:eastAsia="en-US"/>
        </w:rPr>
        <w:t>8</w:t>
      </w:r>
      <w:r w:rsidR="002914E1" w:rsidRPr="00AF7211">
        <w:rPr>
          <w:rFonts w:ascii="Arial" w:hAnsi="Arial" w:cs="Arial"/>
          <w:lang w:eastAsia="en-US"/>
        </w:rPr>
        <w:t xml:space="preserve">, </w:t>
      </w:r>
      <w:r w:rsidR="002914E1" w:rsidRPr="00AF7211">
        <w:rPr>
          <w:rFonts w:ascii="Arial" w:hAnsi="Arial" w:cs="Arial"/>
          <w:lang w:val="tt-RU" w:eastAsia="en-US"/>
        </w:rPr>
        <w:t xml:space="preserve">29 января </w:t>
      </w:r>
      <w:r w:rsidR="002914E1" w:rsidRPr="00AF7211">
        <w:rPr>
          <w:rFonts w:ascii="Arial" w:hAnsi="Arial" w:cs="Arial"/>
          <w:lang w:eastAsia="en-US"/>
        </w:rPr>
        <w:t xml:space="preserve">2018 года № </w:t>
      </w:r>
      <w:r w:rsidR="002914E1" w:rsidRPr="00AF7211">
        <w:rPr>
          <w:rFonts w:ascii="Arial" w:hAnsi="Arial" w:cs="Arial"/>
          <w:lang w:val="tt-RU" w:eastAsia="en-US"/>
        </w:rPr>
        <w:t>79/33</w:t>
      </w:r>
      <w:r w:rsidR="002914E1" w:rsidRPr="00AF7211">
        <w:rPr>
          <w:rFonts w:ascii="Arial" w:hAnsi="Arial" w:cs="Arial"/>
          <w:lang w:eastAsia="en-US"/>
        </w:rPr>
        <w:t xml:space="preserve">, </w:t>
      </w:r>
      <w:r w:rsidR="002914E1" w:rsidRPr="00AF7211">
        <w:rPr>
          <w:rFonts w:ascii="Arial" w:hAnsi="Arial" w:cs="Arial"/>
          <w:lang w:val="tt-RU" w:eastAsia="en-US"/>
        </w:rPr>
        <w:t>16 июля</w:t>
      </w:r>
      <w:r w:rsidR="002914E1" w:rsidRPr="00AF7211">
        <w:rPr>
          <w:rFonts w:ascii="Arial" w:hAnsi="Arial" w:cs="Arial"/>
          <w:lang w:eastAsia="en-US"/>
        </w:rPr>
        <w:t xml:space="preserve"> 201</w:t>
      </w:r>
      <w:r w:rsidR="002914E1" w:rsidRPr="00AF7211">
        <w:rPr>
          <w:rFonts w:ascii="Arial" w:hAnsi="Arial" w:cs="Arial"/>
          <w:lang w:val="tt-RU" w:eastAsia="en-US"/>
        </w:rPr>
        <w:t>8</w:t>
      </w:r>
      <w:r w:rsidR="002914E1" w:rsidRPr="00AF7211">
        <w:rPr>
          <w:rFonts w:ascii="Arial" w:hAnsi="Arial" w:cs="Arial"/>
          <w:lang w:eastAsia="en-US"/>
        </w:rPr>
        <w:t xml:space="preserve"> года № </w:t>
      </w:r>
      <w:r w:rsidR="002914E1" w:rsidRPr="00AF7211">
        <w:rPr>
          <w:rFonts w:ascii="Arial" w:hAnsi="Arial" w:cs="Arial"/>
          <w:lang w:val="tt-RU" w:eastAsia="en-US"/>
        </w:rPr>
        <w:t>97/51</w:t>
      </w:r>
      <w:r w:rsidR="002914E1" w:rsidRPr="00AF7211">
        <w:rPr>
          <w:rFonts w:ascii="Arial" w:hAnsi="Arial" w:cs="Arial"/>
          <w:lang w:eastAsia="en-US"/>
        </w:rPr>
        <w:t xml:space="preserve">, 28 </w:t>
      </w:r>
      <w:r w:rsidR="002914E1" w:rsidRPr="00AF7211">
        <w:rPr>
          <w:rFonts w:ascii="Arial" w:hAnsi="Arial" w:cs="Arial"/>
          <w:lang w:val="tt-RU" w:eastAsia="en-US"/>
        </w:rPr>
        <w:t xml:space="preserve">марта </w:t>
      </w:r>
      <w:r w:rsidR="002914E1" w:rsidRPr="00AF7211">
        <w:rPr>
          <w:rFonts w:ascii="Arial" w:hAnsi="Arial" w:cs="Arial"/>
          <w:lang w:eastAsia="en-US"/>
        </w:rPr>
        <w:t xml:space="preserve"> 2019 года №</w:t>
      </w:r>
      <w:r w:rsidR="002914E1" w:rsidRPr="00AF7211">
        <w:rPr>
          <w:rFonts w:ascii="Arial" w:hAnsi="Arial" w:cs="Arial"/>
          <w:lang w:val="tt-RU" w:eastAsia="en-US"/>
        </w:rPr>
        <w:t>118/72</w:t>
      </w:r>
      <w:r w:rsidR="002914E1" w:rsidRPr="00AF7211">
        <w:rPr>
          <w:rFonts w:ascii="Arial" w:hAnsi="Arial" w:cs="Arial"/>
          <w:lang w:eastAsia="en-US"/>
        </w:rPr>
        <w:t>, 2</w:t>
      </w:r>
      <w:r w:rsidR="002914E1" w:rsidRPr="00AF7211">
        <w:rPr>
          <w:rFonts w:ascii="Arial" w:hAnsi="Arial" w:cs="Arial"/>
          <w:lang w:val="tt-RU" w:eastAsia="en-US"/>
        </w:rPr>
        <w:t>8</w:t>
      </w:r>
      <w:r w:rsidR="002914E1" w:rsidRPr="00AF7211">
        <w:rPr>
          <w:rFonts w:ascii="Arial" w:hAnsi="Arial" w:cs="Arial"/>
          <w:lang w:eastAsia="en-US"/>
        </w:rPr>
        <w:t xml:space="preserve"> </w:t>
      </w:r>
      <w:r w:rsidR="002914E1" w:rsidRPr="00AF7211">
        <w:rPr>
          <w:rFonts w:ascii="Arial" w:hAnsi="Arial" w:cs="Arial"/>
          <w:lang w:val="tt-RU" w:eastAsia="en-US"/>
        </w:rPr>
        <w:t>октября</w:t>
      </w:r>
      <w:r w:rsidR="002914E1" w:rsidRPr="00AF7211">
        <w:rPr>
          <w:rFonts w:ascii="Arial" w:hAnsi="Arial" w:cs="Arial"/>
          <w:lang w:eastAsia="en-US"/>
        </w:rPr>
        <w:t xml:space="preserve"> 20</w:t>
      </w:r>
      <w:r w:rsidR="002914E1" w:rsidRPr="00AF7211">
        <w:rPr>
          <w:rFonts w:ascii="Arial" w:hAnsi="Arial" w:cs="Arial"/>
          <w:lang w:val="tt-RU" w:eastAsia="en-US"/>
        </w:rPr>
        <w:t>19</w:t>
      </w:r>
      <w:r w:rsidR="002914E1" w:rsidRPr="00AF7211">
        <w:rPr>
          <w:rFonts w:ascii="Arial" w:hAnsi="Arial" w:cs="Arial"/>
          <w:lang w:eastAsia="en-US"/>
        </w:rPr>
        <w:t xml:space="preserve"> года №</w:t>
      </w:r>
      <w:r w:rsidR="002914E1" w:rsidRPr="00AF7211">
        <w:rPr>
          <w:rFonts w:ascii="Arial" w:hAnsi="Arial" w:cs="Arial"/>
          <w:lang w:val="tt-RU" w:eastAsia="en-US"/>
        </w:rPr>
        <w:t>133/87</w:t>
      </w:r>
      <w:r w:rsidR="002914E1" w:rsidRPr="00AF7211">
        <w:rPr>
          <w:rFonts w:ascii="Arial" w:hAnsi="Arial" w:cs="Arial"/>
          <w:lang w:eastAsia="en-US"/>
        </w:rPr>
        <w:t xml:space="preserve">, </w:t>
      </w:r>
      <w:r w:rsidR="002914E1" w:rsidRPr="00AF7211">
        <w:rPr>
          <w:rFonts w:ascii="Arial" w:hAnsi="Arial" w:cs="Arial"/>
          <w:lang w:val="tt-RU" w:eastAsia="en-US"/>
        </w:rPr>
        <w:t>1</w:t>
      </w:r>
      <w:r w:rsidR="002914E1" w:rsidRPr="00AF7211">
        <w:rPr>
          <w:rFonts w:ascii="Arial" w:hAnsi="Arial" w:cs="Arial"/>
          <w:lang w:eastAsia="en-US"/>
        </w:rPr>
        <w:t>2</w:t>
      </w:r>
      <w:r w:rsidR="002914E1" w:rsidRPr="00AF7211">
        <w:rPr>
          <w:rFonts w:ascii="Arial" w:hAnsi="Arial" w:cs="Arial"/>
          <w:lang w:val="tt-RU" w:eastAsia="en-US"/>
        </w:rPr>
        <w:t xml:space="preserve"> н</w:t>
      </w:r>
      <w:proofErr w:type="spellStart"/>
      <w:r w:rsidR="002914E1" w:rsidRPr="00AF7211">
        <w:rPr>
          <w:rFonts w:ascii="Arial" w:hAnsi="Arial" w:cs="Arial"/>
          <w:lang w:eastAsia="en-US"/>
        </w:rPr>
        <w:t>оября</w:t>
      </w:r>
      <w:proofErr w:type="spellEnd"/>
      <w:r w:rsidR="002914E1" w:rsidRPr="00AF7211">
        <w:rPr>
          <w:rFonts w:ascii="Arial" w:hAnsi="Arial" w:cs="Arial"/>
          <w:lang w:eastAsia="en-US"/>
        </w:rPr>
        <w:t xml:space="preserve"> 202</w:t>
      </w:r>
      <w:r w:rsidR="002914E1" w:rsidRPr="00AF7211">
        <w:rPr>
          <w:rFonts w:ascii="Arial" w:hAnsi="Arial" w:cs="Arial"/>
          <w:lang w:val="tt-RU" w:eastAsia="en-US"/>
        </w:rPr>
        <w:t>0</w:t>
      </w:r>
      <w:r w:rsidR="002914E1" w:rsidRPr="00AF7211">
        <w:rPr>
          <w:rFonts w:ascii="Arial" w:hAnsi="Arial" w:cs="Arial"/>
          <w:lang w:eastAsia="en-US"/>
        </w:rPr>
        <w:t xml:space="preserve"> года № </w:t>
      </w:r>
      <w:r w:rsidR="002914E1" w:rsidRPr="00AF7211">
        <w:rPr>
          <w:rFonts w:ascii="Arial" w:hAnsi="Arial" w:cs="Arial"/>
          <w:lang w:val="tt-RU" w:eastAsia="en-US"/>
        </w:rPr>
        <w:t>9, 2</w:t>
      </w:r>
      <w:r w:rsidR="002914E1" w:rsidRPr="00AF7211">
        <w:rPr>
          <w:rFonts w:ascii="Arial" w:hAnsi="Arial" w:cs="Arial"/>
          <w:lang w:eastAsia="en-US"/>
        </w:rPr>
        <w:t>2</w:t>
      </w:r>
      <w:r w:rsidR="002914E1" w:rsidRPr="00AF7211">
        <w:rPr>
          <w:rFonts w:ascii="Arial" w:hAnsi="Arial" w:cs="Arial"/>
          <w:lang w:val="tt-RU" w:eastAsia="en-US"/>
        </w:rPr>
        <w:t xml:space="preserve"> </w:t>
      </w:r>
      <w:r w:rsidR="002914E1" w:rsidRPr="00AF7211">
        <w:rPr>
          <w:rFonts w:ascii="Arial" w:hAnsi="Arial" w:cs="Arial"/>
          <w:lang w:eastAsia="en-US"/>
        </w:rPr>
        <w:t>о</w:t>
      </w:r>
      <w:r w:rsidR="002914E1" w:rsidRPr="00AF7211">
        <w:rPr>
          <w:rFonts w:ascii="Arial" w:hAnsi="Arial" w:cs="Arial"/>
          <w:lang w:val="tt-RU" w:eastAsia="en-US"/>
        </w:rPr>
        <w:t>кт</w:t>
      </w:r>
      <w:proofErr w:type="spellStart"/>
      <w:r w:rsidR="002914E1" w:rsidRPr="00AF7211">
        <w:rPr>
          <w:rFonts w:ascii="Arial" w:hAnsi="Arial" w:cs="Arial"/>
          <w:lang w:eastAsia="en-US"/>
        </w:rPr>
        <w:t>ября</w:t>
      </w:r>
      <w:proofErr w:type="spellEnd"/>
      <w:r w:rsidR="002914E1" w:rsidRPr="00AF7211">
        <w:rPr>
          <w:rFonts w:ascii="Arial" w:hAnsi="Arial" w:cs="Arial"/>
          <w:lang w:eastAsia="en-US"/>
        </w:rPr>
        <w:t xml:space="preserve"> 202</w:t>
      </w:r>
      <w:r w:rsidR="002914E1" w:rsidRPr="00AF7211">
        <w:rPr>
          <w:rFonts w:ascii="Arial" w:hAnsi="Arial" w:cs="Arial"/>
          <w:lang w:val="tt-RU" w:eastAsia="en-US"/>
        </w:rPr>
        <w:t>1</w:t>
      </w:r>
      <w:r w:rsidR="002914E1" w:rsidRPr="00AF7211">
        <w:rPr>
          <w:rFonts w:ascii="Arial" w:hAnsi="Arial" w:cs="Arial"/>
          <w:lang w:eastAsia="en-US"/>
        </w:rPr>
        <w:t xml:space="preserve"> года № </w:t>
      </w:r>
      <w:r w:rsidR="002914E1" w:rsidRPr="00AF7211">
        <w:rPr>
          <w:rFonts w:ascii="Arial" w:hAnsi="Arial" w:cs="Arial"/>
          <w:lang w:val="tt-RU" w:eastAsia="en-US"/>
        </w:rPr>
        <w:t>26</w:t>
      </w:r>
      <w:r w:rsidR="002914E1" w:rsidRPr="00AF7211">
        <w:rPr>
          <w:rFonts w:ascii="Arial" w:hAnsi="Arial" w:cs="Arial"/>
          <w:lang w:eastAsia="en-US"/>
        </w:rPr>
        <w:t>)</w:t>
      </w:r>
      <w:r w:rsidRPr="00AF7211">
        <w:rPr>
          <w:rFonts w:ascii="Arial" w:hAnsi="Arial" w:cs="Arial"/>
          <w:lang w:eastAsia="en-US"/>
        </w:rPr>
        <w:t>,</w:t>
      </w:r>
      <w:r w:rsidR="00DF797F" w:rsidRPr="00AF7211">
        <w:rPr>
          <w:rFonts w:ascii="Arial" w:hAnsi="Arial" w:cs="Arial"/>
          <w:lang w:eastAsia="en-US"/>
        </w:rPr>
        <w:t xml:space="preserve"> изменения</w:t>
      </w:r>
      <w:r w:rsidR="00A35CF8" w:rsidRPr="00AF7211">
        <w:rPr>
          <w:rFonts w:ascii="Arial" w:hAnsi="Arial" w:cs="Arial"/>
          <w:lang w:eastAsia="en-US"/>
        </w:rPr>
        <w:t xml:space="preserve"> и дополнения</w:t>
      </w:r>
      <w:r w:rsidR="00DF797F" w:rsidRPr="00AF7211">
        <w:rPr>
          <w:rFonts w:ascii="Arial" w:hAnsi="Arial" w:cs="Arial"/>
          <w:lang w:eastAsia="en-US"/>
        </w:rPr>
        <w:t xml:space="preserve"> согласно приложения</w:t>
      </w:r>
      <w:r w:rsidRPr="00AF7211">
        <w:rPr>
          <w:rFonts w:ascii="Arial" w:hAnsi="Arial" w:cs="Arial"/>
          <w:lang w:eastAsia="en-US"/>
        </w:rPr>
        <w:t>.</w:t>
      </w:r>
    </w:p>
    <w:p w:rsidR="00A85208" w:rsidRPr="00AF7211" w:rsidRDefault="00A85208" w:rsidP="00A85208">
      <w:pPr>
        <w:ind w:firstLine="567"/>
        <w:jc w:val="both"/>
        <w:rPr>
          <w:rFonts w:ascii="Arial" w:hAnsi="Arial" w:cs="Arial"/>
          <w:lang w:eastAsia="en-US"/>
        </w:rPr>
      </w:pPr>
      <w:r w:rsidRPr="00AF7211">
        <w:rPr>
          <w:rFonts w:ascii="Arial" w:hAnsi="Arial" w:cs="Arial"/>
          <w:lang w:eastAsia="en-US"/>
        </w:rPr>
        <w:t>2. Направить настоящее решение для государственной регистрации в установленном законодательством порядке.</w:t>
      </w:r>
    </w:p>
    <w:p w:rsidR="00A35CF8" w:rsidRPr="00AF7211" w:rsidRDefault="00A85208" w:rsidP="00A85208">
      <w:pPr>
        <w:ind w:firstLine="567"/>
        <w:jc w:val="both"/>
        <w:rPr>
          <w:rFonts w:ascii="Arial" w:eastAsia="Times New Roman" w:hAnsi="Arial" w:cs="Arial"/>
        </w:rPr>
      </w:pPr>
      <w:r w:rsidRPr="00AF7211">
        <w:rPr>
          <w:rFonts w:ascii="Arial" w:hAnsi="Arial" w:cs="Arial"/>
          <w:lang w:eastAsia="en-US"/>
        </w:rPr>
        <w:t xml:space="preserve">3. </w:t>
      </w:r>
      <w:r w:rsidR="00A35CF8" w:rsidRPr="00AF7211">
        <w:rPr>
          <w:rFonts w:ascii="Arial" w:eastAsia="Times New Roman" w:hAnsi="Arial" w:cs="Arial"/>
        </w:rPr>
        <w:t xml:space="preserve">Настоящее решение после государственной регистрации обнародовать на информационных стендах </w:t>
      </w:r>
      <w:r w:rsidR="00F30BEE" w:rsidRPr="00AF7211">
        <w:rPr>
          <w:rFonts w:ascii="Arial" w:eastAsia="Times New Roman" w:hAnsi="Arial" w:cs="Arial"/>
        </w:rPr>
        <w:t xml:space="preserve">Пановского </w:t>
      </w:r>
      <w:r w:rsidR="00A35CF8" w:rsidRPr="00AF7211">
        <w:rPr>
          <w:rFonts w:ascii="Arial" w:eastAsia="Times New Roman" w:hAnsi="Arial" w:cs="Arial"/>
        </w:rPr>
        <w:t xml:space="preserve"> сельского поселения, а также опубликовать на официальном портале правовой информации Республики Татарстан (www.pravo.tatarstan.ru) и на официальном сайте Пестречинского муниципального района (</w:t>
      </w:r>
      <w:hyperlink r:id="rId8" w:history="1">
        <w:r w:rsidR="00A35CF8" w:rsidRPr="00AF7211">
          <w:rPr>
            <w:rStyle w:val="ae"/>
            <w:rFonts w:ascii="Arial" w:eastAsia="Times New Roman" w:hAnsi="Arial" w:cs="Arial"/>
            <w:color w:val="auto"/>
            <w:u w:val="none"/>
          </w:rPr>
          <w:t>www.pestreci.tatarstan.ru</w:t>
        </w:r>
      </w:hyperlink>
      <w:r w:rsidR="00A35CF8" w:rsidRPr="00AF7211">
        <w:rPr>
          <w:rFonts w:ascii="Arial" w:eastAsia="Times New Roman" w:hAnsi="Arial" w:cs="Arial"/>
        </w:rPr>
        <w:t>).</w:t>
      </w:r>
    </w:p>
    <w:p w:rsidR="00A85208" w:rsidRPr="00AF7211" w:rsidRDefault="00A85208" w:rsidP="00A85208">
      <w:pPr>
        <w:ind w:firstLine="567"/>
        <w:jc w:val="both"/>
        <w:rPr>
          <w:rFonts w:ascii="Arial" w:hAnsi="Arial" w:cs="Arial"/>
          <w:lang w:eastAsia="en-US"/>
        </w:rPr>
      </w:pPr>
      <w:r w:rsidRPr="00AF7211">
        <w:rPr>
          <w:rFonts w:ascii="Arial" w:hAnsi="Arial" w:cs="Arial"/>
          <w:lang w:eastAsia="en-US"/>
        </w:rPr>
        <w:t xml:space="preserve">4. Настоящее решение вступает в силу </w:t>
      </w:r>
      <w:r w:rsidR="002D54DF" w:rsidRPr="00AF7211">
        <w:rPr>
          <w:rFonts w:ascii="Arial" w:hAnsi="Arial" w:cs="Arial"/>
          <w:lang w:eastAsia="en-US"/>
        </w:rPr>
        <w:t>после</w:t>
      </w:r>
      <w:r w:rsidRPr="00AF7211">
        <w:rPr>
          <w:rFonts w:ascii="Arial" w:hAnsi="Arial" w:cs="Arial"/>
          <w:lang w:eastAsia="en-US"/>
        </w:rPr>
        <w:t xml:space="preserve"> его официального опубликования.</w:t>
      </w:r>
    </w:p>
    <w:p w:rsidR="00A85208" w:rsidRPr="00AF7211" w:rsidRDefault="00A85208" w:rsidP="00A85208">
      <w:pPr>
        <w:ind w:firstLine="567"/>
        <w:jc w:val="both"/>
        <w:rPr>
          <w:rFonts w:ascii="Arial" w:hAnsi="Arial" w:cs="Arial"/>
          <w:lang w:eastAsia="en-US"/>
        </w:rPr>
      </w:pPr>
      <w:r w:rsidRPr="00AF7211">
        <w:rPr>
          <w:rFonts w:ascii="Arial" w:hAnsi="Arial" w:cs="Arial"/>
          <w:lang w:eastAsia="en-US"/>
        </w:rPr>
        <w:t>5. Контроль за исполнением настоящего решения оставляю за собой.</w:t>
      </w:r>
    </w:p>
    <w:p w:rsidR="00537598" w:rsidRPr="00AF7211" w:rsidRDefault="00537598" w:rsidP="00A85208">
      <w:pPr>
        <w:widowControl w:val="0"/>
        <w:autoSpaceDE w:val="0"/>
        <w:autoSpaceDN w:val="0"/>
        <w:adjustRightInd w:val="0"/>
        <w:rPr>
          <w:rFonts w:ascii="Arial" w:eastAsia="Times New Roman" w:hAnsi="Arial" w:cs="Arial"/>
        </w:rPr>
      </w:pPr>
    </w:p>
    <w:p w:rsidR="00443472" w:rsidRPr="00AF7211" w:rsidRDefault="00443472" w:rsidP="00A85208">
      <w:pPr>
        <w:widowControl w:val="0"/>
        <w:autoSpaceDE w:val="0"/>
        <w:autoSpaceDN w:val="0"/>
        <w:adjustRightInd w:val="0"/>
        <w:rPr>
          <w:rFonts w:ascii="Arial" w:eastAsia="Times New Roman" w:hAnsi="Arial" w:cs="Arial"/>
        </w:rPr>
      </w:pPr>
    </w:p>
    <w:p w:rsidR="00A85208" w:rsidRPr="00AF7211" w:rsidRDefault="00A85208" w:rsidP="00A85208">
      <w:pPr>
        <w:widowControl w:val="0"/>
        <w:autoSpaceDE w:val="0"/>
        <w:autoSpaceDN w:val="0"/>
        <w:adjustRightInd w:val="0"/>
        <w:rPr>
          <w:rFonts w:ascii="Arial" w:eastAsia="Times New Roman" w:hAnsi="Arial" w:cs="Arial"/>
        </w:rPr>
      </w:pPr>
      <w:r w:rsidRPr="00AF7211">
        <w:rPr>
          <w:rFonts w:ascii="Arial" w:eastAsia="Times New Roman" w:hAnsi="Arial" w:cs="Arial"/>
        </w:rPr>
        <w:t xml:space="preserve">Глава </w:t>
      </w:r>
      <w:r w:rsidR="00F1769F" w:rsidRPr="00AF7211">
        <w:rPr>
          <w:rFonts w:ascii="Arial" w:eastAsia="Times New Roman" w:hAnsi="Arial" w:cs="Arial"/>
        </w:rPr>
        <w:t xml:space="preserve">Пановского </w:t>
      </w:r>
      <w:r w:rsidRPr="00AF7211">
        <w:rPr>
          <w:rFonts w:ascii="Arial" w:eastAsia="Times New Roman" w:hAnsi="Arial" w:cs="Arial"/>
        </w:rPr>
        <w:t>сельского поселения</w:t>
      </w:r>
    </w:p>
    <w:p w:rsidR="00A85208" w:rsidRPr="00AF7211" w:rsidRDefault="00A85208" w:rsidP="00A35CF8">
      <w:pPr>
        <w:widowControl w:val="0"/>
        <w:autoSpaceDE w:val="0"/>
        <w:autoSpaceDN w:val="0"/>
        <w:adjustRightInd w:val="0"/>
        <w:rPr>
          <w:rFonts w:ascii="Arial" w:eastAsia="Times New Roman" w:hAnsi="Arial" w:cs="Arial"/>
        </w:rPr>
        <w:sectPr w:rsidR="00A85208" w:rsidRPr="00AF7211" w:rsidSect="00FC220C">
          <w:headerReference w:type="default" r:id="rId9"/>
          <w:pgSz w:w="11906" w:h="16838"/>
          <w:pgMar w:top="1134" w:right="567" w:bottom="1134" w:left="1134" w:header="709" w:footer="709" w:gutter="0"/>
          <w:cols w:space="708"/>
          <w:docGrid w:linePitch="360"/>
        </w:sectPr>
      </w:pPr>
      <w:r w:rsidRPr="00AF7211">
        <w:rPr>
          <w:rFonts w:ascii="Arial" w:eastAsia="Times New Roman" w:hAnsi="Arial" w:cs="Arial"/>
        </w:rPr>
        <w:t>Пестречинского муниципального района</w:t>
      </w:r>
      <w:r w:rsidRPr="00AF7211">
        <w:rPr>
          <w:rFonts w:ascii="Arial" w:eastAsia="Times New Roman" w:hAnsi="Arial" w:cs="Arial"/>
        </w:rPr>
        <w:tab/>
      </w:r>
      <w:r w:rsidR="0008093B" w:rsidRPr="00AF7211">
        <w:rPr>
          <w:rFonts w:ascii="Arial" w:eastAsia="Times New Roman" w:hAnsi="Arial" w:cs="Arial"/>
        </w:rPr>
        <w:t xml:space="preserve">                                            </w:t>
      </w:r>
      <w:r w:rsidRPr="00AF7211">
        <w:rPr>
          <w:rFonts w:ascii="Arial" w:eastAsia="Times New Roman" w:hAnsi="Arial" w:cs="Arial"/>
        </w:rPr>
        <w:t xml:space="preserve"> </w:t>
      </w:r>
      <w:r w:rsidR="00A35CF8" w:rsidRPr="00AF7211">
        <w:rPr>
          <w:rFonts w:ascii="Arial" w:eastAsia="Times New Roman" w:hAnsi="Arial" w:cs="Arial"/>
        </w:rPr>
        <w:t xml:space="preserve">  </w:t>
      </w:r>
      <w:r w:rsidR="00F1769F" w:rsidRPr="00AF7211">
        <w:rPr>
          <w:rFonts w:ascii="Arial" w:eastAsia="Times New Roman" w:hAnsi="Arial" w:cs="Arial"/>
        </w:rPr>
        <w:t>О.</w:t>
      </w:r>
      <w:r w:rsidR="00A35CF8" w:rsidRPr="00AF7211">
        <w:rPr>
          <w:rFonts w:ascii="Arial" w:eastAsia="Times New Roman" w:hAnsi="Arial" w:cs="Arial"/>
        </w:rPr>
        <w:t>И.</w:t>
      </w:r>
      <w:r w:rsidR="00F1769F" w:rsidRPr="00AF7211">
        <w:rPr>
          <w:rFonts w:ascii="Arial" w:eastAsia="Times New Roman" w:hAnsi="Arial" w:cs="Arial"/>
        </w:rPr>
        <w:t xml:space="preserve"> Козырев</w:t>
      </w:r>
    </w:p>
    <w:p w:rsidR="00A85208" w:rsidRPr="00AF7211" w:rsidRDefault="00A85208" w:rsidP="0008093B">
      <w:pPr>
        <w:ind w:left="6237"/>
        <w:rPr>
          <w:rFonts w:ascii="Arial" w:eastAsia="Times New Roman" w:hAnsi="Arial" w:cs="Arial"/>
        </w:rPr>
      </w:pPr>
      <w:r w:rsidRPr="00AF7211">
        <w:rPr>
          <w:rFonts w:ascii="Arial" w:eastAsia="Times New Roman" w:hAnsi="Arial" w:cs="Arial"/>
        </w:rPr>
        <w:lastRenderedPageBreak/>
        <w:t xml:space="preserve">Приложение </w:t>
      </w:r>
    </w:p>
    <w:p w:rsidR="009460CE" w:rsidRPr="00AF7211" w:rsidRDefault="00A85208" w:rsidP="0008093B">
      <w:pPr>
        <w:ind w:left="6237"/>
        <w:rPr>
          <w:rFonts w:ascii="Arial" w:eastAsia="Times New Roman" w:hAnsi="Arial" w:cs="Arial"/>
        </w:rPr>
      </w:pPr>
      <w:r w:rsidRPr="00AF7211">
        <w:rPr>
          <w:rFonts w:ascii="Arial" w:eastAsia="Times New Roman" w:hAnsi="Arial" w:cs="Arial"/>
        </w:rPr>
        <w:t xml:space="preserve">к решению Совета </w:t>
      </w:r>
      <w:r w:rsidR="002D1381" w:rsidRPr="00AF7211">
        <w:rPr>
          <w:rFonts w:ascii="Arial" w:eastAsia="Times New Roman" w:hAnsi="Arial" w:cs="Arial"/>
        </w:rPr>
        <w:t>Пановского</w:t>
      </w:r>
      <w:r w:rsidR="00835890" w:rsidRPr="00AF7211">
        <w:rPr>
          <w:rFonts w:ascii="Arial" w:eastAsia="Times New Roman" w:hAnsi="Arial" w:cs="Arial"/>
          <w:bCs/>
        </w:rPr>
        <w:t xml:space="preserve"> </w:t>
      </w:r>
      <w:r w:rsidRPr="00AF7211">
        <w:rPr>
          <w:rFonts w:ascii="Arial" w:eastAsia="Times New Roman" w:hAnsi="Arial" w:cs="Arial"/>
        </w:rPr>
        <w:t xml:space="preserve">сельского   поселения Пестречинского муниципального района </w:t>
      </w:r>
    </w:p>
    <w:p w:rsidR="00A85208" w:rsidRPr="00AF7211" w:rsidRDefault="00335674" w:rsidP="0008093B">
      <w:pPr>
        <w:ind w:left="6237"/>
        <w:rPr>
          <w:rFonts w:ascii="Arial" w:eastAsia="Times New Roman" w:hAnsi="Arial" w:cs="Arial"/>
        </w:rPr>
      </w:pPr>
      <w:r w:rsidRPr="00AF7211">
        <w:rPr>
          <w:rFonts w:ascii="Arial" w:eastAsia="Times New Roman" w:hAnsi="Arial" w:cs="Arial"/>
        </w:rPr>
        <w:t xml:space="preserve">от </w:t>
      </w:r>
      <w:r w:rsidR="00227A6B">
        <w:rPr>
          <w:rFonts w:ascii="Arial" w:eastAsia="Times New Roman" w:hAnsi="Arial" w:cs="Arial"/>
        </w:rPr>
        <w:t>__.___</w:t>
      </w:r>
      <w:r w:rsidR="00443472" w:rsidRPr="00AF7211">
        <w:rPr>
          <w:rFonts w:ascii="Arial" w:eastAsia="Times New Roman" w:hAnsi="Arial" w:cs="Arial"/>
        </w:rPr>
        <w:t xml:space="preserve">.2023 г. </w:t>
      </w:r>
      <w:r w:rsidR="00A85208" w:rsidRPr="00AF7211">
        <w:rPr>
          <w:rFonts w:ascii="Arial" w:eastAsia="Times New Roman" w:hAnsi="Arial" w:cs="Arial"/>
        </w:rPr>
        <w:t>№</w:t>
      </w:r>
      <w:r w:rsidR="00227A6B">
        <w:rPr>
          <w:rFonts w:ascii="Arial" w:eastAsia="Times New Roman" w:hAnsi="Arial" w:cs="Arial"/>
        </w:rPr>
        <w:t xml:space="preserve"> ___</w:t>
      </w:r>
      <w:bookmarkStart w:id="0" w:name="_GoBack"/>
      <w:bookmarkEnd w:id="0"/>
    </w:p>
    <w:p w:rsidR="00A85208" w:rsidRPr="00AF7211" w:rsidRDefault="00A85208" w:rsidP="00A85208">
      <w:pPr>
        <w:jc w:val="right"/>
        <w:rPr>
          <w:rFonts w:ascii="Arial" w:hAnsi="Arial" w:cs="Arial"/>
          <w:lang w:eastAsia="en-US"/>
        </w:rPr>
      </w:pPr>
    </w:p>
    <w:p w:rsidR="0008093B" w:rsidRPr="00AF7211" w:rsidRDefault="00A85208" w:rsidP="00A85208">
      <w:pPr>
        <w:jc w:val="center"/>
        <w:rPr>
          <w:rFonts w:ascii="Arial" w:hAnsi="Arial" w:cs="Arial"/>
          <w:lang w:eastAsia="en-US"/>
        </w:rPr>
      </w:pPr>
      <w:r w:rsidRPr="00AF7211">
        <w:rPr>
          <w:rFonts w:ascii="Arial" w:hAnsi="Arial" w:cs="Arial"/>
          <w:lang w:eastAsia="en-US"/>
        </w:rPr>
        <w:t xml:space="preserve">Изменения </w:t>
      </w:r>
      <w:r w:rsidR="00335674" w:rsidRPr="00AF7211">
        <w:rPr>
          <w:rFonts w:ascii="Arial" w:hAnsi="Arial" w:cs="Arial"/>
          <w:lang w:eastAsia="en-US"/>
        </w:rPr>
        <w:t xml:space="preserve">и дополнения </w:t>
      </w:r>
      <w:r w:rsidRPr="00AF7211">
        <w:rPr>
          <w:rFonts w:ascii="Arial" w:hAnsi="Arial" w:cs="Arial"/>
          <w:lang w:eastAsia="en-US"/>
        </w:rPr>
        <w:t xml:space="preserve">в устав </w:t>
      </w:r>
      <w:r w:rsidR="002D1381" w:rsidRPr="00AF7211">
        <w:rPr>
          <w:rFonts w:ascii="Arial" w:hAnsi="Arial" w:cs="Arial"/>
          <w:lang w:eastAsia="en-US"/>
        </w:rPr>
        <w:t xml:space="preserve">Пановского </w:t>
      </w:r>
      <w:r w:rsidRPr="00AF7211">
        <w:rPr>
          <w:rFonts w:ascii="Arial" w:hAnsi="Arial" w:cs="Arial"/>
          <w:lang w:eastAsia="en-US"/>
        </w:rPr>
        <w:t>сельского поселения</w:t>
      </w:r>
    </w:p>
    <w:p w:rsidR="00A85208" w:rsidRPr="00AF7211" w:rsidRDefault="00A85208" w:rsidP="00A85208">
      <w:pPr>
        <w:jc w:val="center"/>
        <w:rPr>
          <w:rFonts w:ascii="Arial" w:hAnsi="Arial" w:cs="Arial"/>
          <w:lang w:eastAsia="en-US"/>
        </w:rPr>
      </w:pPr>
      <w:r w:rsidRPr="00AF7211">
        <w:rPr>
          <w:rFonts w:ascii="Arial" w:hAnsi="Arial" w:cs="Arial"/>
          <w:lang w:eastAsia="en-US"/>
        </w:rPr>
        <w:t>Пестречинского муниципального района Республики Татарстан</w:t>
      </w:r>
    </w:p>
    <w:p w:rsidR="00A85208" w:rsidRPr="00AF7211" w:rsidRDefault="00A85208" w:rsidP="00A85208">
      <w:pPr>
        <w:jc w:val="center"/>
        <w:rPr>
          <w:rFonts w:ascii="Arial" w:hAnsi="Arial" w:cs="Arial"/>
          <w:b/>
          <w:lang w:eastAsia="en-US"/>
        </w:rPr>
      </w:pPr>
    </w:p>
    <w:p w:rsidR="005F1C86" w:rsidRPr="00AF7211" w:rsidRDefault="000A0779" w:rsidP="009179C2">
      <w:pPr>
        <w:pStyle w:val="headertext"/>
        <w:spacing w:before="0" w:beforeAutospacing="0" w:after="0" w:afterAutospacing="0"/>
        <w:ind w:firstLine="709"/>
        <w:jc w:val="both"/>
        <w:rPr>
          <w:rFonts w:ascii="Arial" w:hAnsi="Arial" w:cs="Arial"/>
        </w:rPr>
      </w:pPr>
      <w:r w:rsidRPr="00AF7211">
        <w:rPr>
          <w:rFonts w:ascii="Arial" w:hAnsi="Arial" w:cs="Arial"/>
        </w:rPr>
        <w:t xml:space="preserve">1. </w:t>
      </w:r>
      <w:r w:rsidR="000F22F6" w:rsidRPr="00AF7211">
        <w:rPr>
          <w:rFonts w:ascii="Arial" w:hAnsi="Arial" w:cs="Arial"/>
        </w:rPr>
        <w:t>Статью</w:t>
      </w:r>
      <w:r w:rsidR="001A0EB1" w:rsidRPr="00AF7211">
        <w:rPr>
          <w:rFonts w:ascii="Arial" w:hAnsi="Arial" w:cs="Arial"/>
        </w:rPr>
        <w:t xml:space="preserve"> </w:t>
      </w:r>
      <w:r w:rsidR="00B9386C" w:rsidRPr="00AF7211">
        <w:rPr>
          <w:rFonts w:ascii="Arial" w:hAnsi="Arial" w:cs="Arial"/>
        </w:rPr>
        <w:t>12</w:t>
      </w:r>
      <w:r w:rsidR="001A0EB1" w:rsidRPr="00AF7211">
        <w:rPr>
          <w:rFonts w:ascii="Arial" w:hAnsi="Arial" w:cs="Arial"/>
        </w:rPr>
        <w:t xml:space="preserve"> «Муниципальные выборы» </w:t>
      </w:r>
      <w:r w:rsidR="005F1C86" w:rsidRPr="00AF7211">
        <w:rPr>
          <w:rFonts w:ascii="Arial" w:hAnsi="Arial" w:cs="Arial"/>
        </w:rPr>
        <w:t xml:space="preserve">изложить в </w:t>
      </w:r>
      <w:r w:rsidR="000F22F6" w:rsidRPr="00AF7211">
        <w:rPr>
          <w:rFonts w:ascii="Arial" w:hAnsi="Arial" w:cs="Arial"/>
        </w:rPr>
        <w:t>новой</w:t>
      </w:r>
      <w:r w:rsidR="005F1C86" w:rsidRPr="00AF7211">
        <w:rPr>
          <w:rFonts w:ascii="Arial" w:hAnsi="Arial" w:cs="Arial"/>
        </w:rPr>
        <w:t xml:space="preserve"> редакции:</w:t>
      </w:r>
    </w:p>
    <w:p w:rsidR="000F22F6" w:rsidRPr="00AF7211" w:rsidRDefault="005F1C86" w:rsidP="000F22F6">
      <w:pPr>
        <w:ind w:firstLine="709"/>
        <w:jc w:val="both"/>
        <w:rPr>
          <w:rFonts w:ascii="Arial" w:eastAsia="Times New Roman" w:hAnsi="Arial" w:cs="Arial"/>
          <w:b/>
        </w:rPr>
      </w:pPr>
      <w:r w:rsidRPr="00AF7211">
        <w:rPr>
          <w:rFonts w:ascii="Arial" w:hAnsi="Arial" w:cs="Arial"/>
        </w:rPr>
        <w:t>«</w:t>
      </w:r>
      <w:r w:rsidR="000F22F6" w:rsidRPr="00AF7211">
        <w:rPr>
          <w:rFonts w:ascii="Arial" w:eastAsia="Times New Roman" w:hAnsi="Arial" w:cs="Arial"/>
          <w:b/>
        </w:rPr>
        <w:t>Статья 1</w:t>
      </w:r>
      <w:r w:rsidR="00B9386C" w:rsidRPr="00AF7211">
        <w:rPr>
          <w:rFonts w:ascii="Arial" w:eastAsia="Times New Roman" w:hAnsi="Arial" w:cs="Arial"/>
          <w:b/>
        </w:rPr>
        <w:t>2</w:t>
      </w:r>
      <w:r w:rsidR="000F22F6" w:rsidRPr="00AF7211">
        <w:rPr>
          <w:rFonts w:ascii="Arial" w:eastAsia="Times New Roman" w:hAnsi="Arial" w:cs="Arial"/>
          <w:b/>
        </w:rPr>
        <w:t>. Муниципальные выборы</w:t>
      </w:r>
    </w:p>
    <w:p w:rsidR="000F22F6" w:rsidRPr="00AF7211" w:rsidRDefault="000F22F6" w:rsidP="000F22F6">
      <w:pPr>
        <w:ind w:firstLine="709"/>
        <w:jc w:val="both"/>
        <w:rPr>
          <w:rFonts w:ascii="Arial" w:eastAsia="Times New Roman" w:hAnsi="Arial" w:cs="Arial"/>
        </w:rPr>
      </w:pPr>
      <w:r w:rsidRPr="00AF7211">
        <w:rPr>
          <w:rFonts w:ascii="Arial" w:eastAsia="Times New Roman" w:hAnsi="Arial" w:cs="Arial"/>
        </w:rPr>
        <w:t xml:space="preserve">1. Муниципальные выборы в поселении проводятся в целях избрания депутатов Совета Поселения на основе всеобщего равного и прямого избирательного права при тайном голосовании. </w:t>
      </w:r>
    </w:p>
    <w:p w:rsidR="000F22F6" w:rsidRPr="00AF7211" w:rsidRDefault="000F22F6" w:rsidP="000F22F6">
      <w:pPr>
        <w:ind w:firstLine="709"/>
        <w:jc w:val="both"/>
        <w:rPr>
          <w:rFonts w:ascii="Arial" w:eastAsia="Times New Roman" w:hAnsi="Arial" w:cs="Arial"/>
        </w:rPr>
      </w:pPr>
      <w:r w:rsidRPr="00AF7211">
        <w:rPr>
          <w:rFonts w:ascii="Arial" w:eastAsia="Times New Roman" w:hAnsi="Arial" w:cs="Arial"/>
        </w:rPr>
        <w:t xml:space="preserve">2. Депутатом Совета Поселения может быть избран гражданин Российской Федерации, достигший на день голосования 18 лет и обладающий избирательным правом. </w:t>
      </w:r>
    </w:p>
    <w:p w:rsidR="000F22F6" w:rsidRPr="00AF7211" w:rsidRDefault="000F22F6" w:rsidP="000F22F6">
      <w:pPr>
        <w:ind w:firstLine="709"/>
        <w:jc w:val="both"/>
        <w:rPr>
          <w:rFonts w:ascii="Arial" w:eastAsia="Times New Roman" w:hAnsi="Arial" w:cs="Arial"/>
        </w:rPr>
      </w:pPr>
      <w:r w:rsidRPr="00AF7211">
        <w:rPr>
          <w:rFonts w:ascii="Arial" w:eastAsia="Times New Roman" w:hAnsi="Arial" w:cs="Arial"/>
        </w:rPr>
        <w:t xml:space="preserve">3. Муниципальные выборы назначаются Советом Поселения. Решение о назначении муниципальных выборов должно быть принято не ранее чем за 90 дней и не позднее, чем за 80 дней до дня голосования. Указанное решение подлежит официальному опубликованию в средствах массовой информации не позднее чем через 5 дней со дня его принятия. </w:t>
      </w:r>
    </w:p>
    <w:p w:rsidR="000F22F6" w:rsidRPr="00AF7211" w:rsidRDefault="000F22F6" w:rsidP="000F22F6">
      <w:pPr>
        <w:ind w:firstLine="709"/>
        <w:jc w:val="both"/>
        <w:rPr>
          <w:rFonts w:ascii="Arial" w:eastAsia="Times New Roman" w:hAnsi="Arial" w:cs="Arial"/>
        </w:rPr>
      </w:pPr>
      <w:r w:rsidRPr="00AF7211">
        <w:rPr>
          <w:rFonts w:ascii="Arial" w:eastAsia="Times New Roman" w:hAnsi="Arial" w:cs="Arial"/>
        </w:rPr>
        <w:t>При назначении досрочных выборов сроки, указанные в настоящей статье, могут быть сокращены, но не менее чем на одну треть.</w:t>
      </w:r>
    </w:p>
    <w:p w:rsidR="000F22F6" w:rsidRPr="00AF7211" w:rsidRDefault="000F22F6" w:rsidP="000F22F6">
      <w:pPr>
        <w:ind w:firstLine="709"/>
        <w:jc w:val="both"/>
        <w:rPr>
          <w:rFonts w:ascii="Arial" w:eastAsia="Times New Roman" w:hAnsi="Arial" w:cs="Arial"/>
        </w:rPr>
      </w:pPr>
      <w:r w:rsidRPr="00AF7211">
        <w:rPr>
          <w:rFonts w:ascii="Arial" w:eastAsia="Times New Roman" w:hAnsi="Arial" w:cs="Arial"/>
        </w:rPr>
        <w:t>В случаях, установленных федеральным законодательством, Избирательным кодексом Республики Татарстан, муниципальные выборы назначаются территориальной избирательной комиссией Пестречинского района Республики Татарстан (далее – Избирательная комиссия района) или судом.</w:t>
      </w:r>
    </w:p>
    <w:p w:rsidR="000F22F6" w:rsidRPr="00AF7211" w:rsidRDefault="000F22F6" w:rsidP="000F22F6">
      <w:pPr>
        <w:ind w:firstLine="709"/>
        <w:jc w:val="both"/>
        <w:rPr>
          <w:rFonts w:ascii="Arial" w:eastAsia="Times New Roman" w:hAnsi="Arial" w:cs="Arial"/>
        </w:rPr>
      </w:pPr>
      <w:r w:rsidRPr="00AF7211">
        <w:rPr>
          <w:rFonts w:ascii="Arial" w:eastAsia="Times New Roman" w:hAnsi="Arial" w:cs="Arial"/>
        </w:rPr>
        <w:t xml:space="preserve">4. Подготовка и проведение муниципальных выборов возлагаются на Избирательную комиссию района в пределах их компетенции. </w:t>
      </w:r>
    </w:p>
    <w:p w:rsidR="000F22F6" w:rsidRPr="00AF7211" w:rsidRDefault="000F22F6" w:rsidP="000F22F6">
      <w:pPr>
        <w:ind w:firstLine="709"/>
        <w:jc w:val="both"/>
        <w:rPr>
          <w:rFonts w:ascii="Arial" w:eastAsia="Times New Roman" w:hAnsi="Arial" w:cs="Arial"/>
        </w:rPr>
      </w:pPr>
      <w:r w:rsidRPr="00AF7211">
        <w:rPr>
          <w:rFonts w:ascii="Arial" w:eastAsia="Times New Roman" w:hAnsi="Arial" w:cs="Arial"/>
        </w:rPr>
        <w:t xml:space="preserve">5. Выборы депутатов Совета Поселения проводятся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Избирательным кодексом Республики Татарстан. </w:t>
      </w:r>
    </w:p>
    <w:p w:rsidR="000F22F6" w:rsidRPr="00AF7211" w:rsidRDefault="000F22F6" w:rsidP="000F22F6">
      <w:pPr>
        <w:ind w:firstLine="709"/>
        <w:jc w:val="both"/>
        <w:rPr>
          <w:rFonts w:ascii="Arial" w:eastAsia="Times New Roman" w:hAnsi="Arial" w:cs="Arial"/>
        </w:rPr>
      </w:pPr>
      <w:r w:rsidRPr="00AF7211">
        <w:rPr>
          <w:rFonts w:ascii="Arial" w:eastAsia="Times New Roman" w:hAnsi="Arial" w:cs="Arial"/>
        </w:rPr>
        <w:t>6. Депутаты Совета Поселения избираются по одномандатным избирательным округам, образуемым на основе средней нормы представительства избирателей на избирательный округ. Средняя норма представительства избирателей на избирательный округ устанавливается путем деления общего числа избирателей, проживающих на территории Поселения и зарегистрированных на территории Поселения в соответствии с федеральным законодательством, на число образуемых избирательных округов.</w:t>
      </w:r>
    </w:p>
    <w:p w:rsidR="000F22F6" w:rsidRPr="00AF7211" w:rsidRDefault="000F22F6" w:rsidP="000F22F6">
      <w:pPr>
        <w:ind w:firstLine="709"/>
        <w:jc w:val="both"/>
        <w:rPr>
          <w:rFonts w:ascii="Arial" w:eastAsia="Times New Roman" w:hAnsi="Arial" w:cs="Arial"/>
        </w:rPr>
      </w:pPr>
      <w:r w:rsidRPr="00AF7211">
        <w:rPr>
          <w:rFonts w:ascii="Arial" w:eastAsia="Times New Roman" w:hAnsi="Arial" w:cs="Arial"/>
        </w:rPr>
        <w:t>7. Избранным по одномандатному избирательному округу признается зарегистрированный кандидат, получивший наибольшее число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w:t>
      </w:r>
    </w:p>
    <w:p w:rsidR="000F22F6" w:rsidRPr="00AF7211" w:rsidRDefault="000F22F6" w:rsidP="000F22F6">
      <w:pPr>
        <w:ind w:firstLine="709"/>
        <w:jc w:val="both"/>
        <w:rPr>
          <w:rFonts w:ascii="Arial" w:eastAsia="Times New Roman" w:hAnsi="Arial" w:cs="Arial"/>
        </w:rPr>
      </w:pPr>
      <w:r w:rsidRPr="00AF7211">
        <w:rPr>
          <w:rFonts w:ascii="Arial" w:eastAsia="Times New Roman" w:hAnsi="Arial" w:cs="Arial"/>
        </w:rPr>
        <w:t xml:space="preserve">Если на выборах депутатов Совета Поселения голосование в одномандатном избирательном округе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w:t>
      </w:r>
    </w:p>
    <w:p w:rsidR="001A0EB1" w:rsidRPr="00AF7211" w:rsidRDefault="000F22F6" w:rsidP="000F22F6">
      <w:pPr>
        <w:ind w:firstLine="709"/>
        <w:jc w:val="both"/>
        <w:rPr>
          <w:rFonts w:ascii="Arial" w:eastAsia="Times New Roman" w:hAnsi="Arial" w:cs="Arial"/>
          <w:b/>
        </w:rPr>
      </w:pPr>
      <w:r w:rsidRPr="00AF7211">
        <w:rPr>
          <w:rFonts w:ascii="Arial" w:eastAsia="Times New Roman" w:hAnsi="Arial" w:cs="Arial"/>
        </w:rPr>
        <w:t>8. Результаты выборов депутатов Совета Поселения подлежат официальному опубликованию (обнародованию).</w:t>
      </w:r>
      <w:r w:rsidR="005F1C86" w:rsidRPr="00AF7211">
        <w:rPr>
          <w:rFonts w:ascii="Arial" w:hAnsi="Arial" w:cs="Arial"/>
        </w:rPr>
        <w:t>»</w:t>
      </w:r>
      <w:r w:rsidR="001A0EB1" w:rsidRPr="00AF7211">
        <w:rPr>
          <w:rFonts w:ascii="Arial" w:hAnsi="Arial" w:cs="Arial"/>
        </w:rPr>
        <w:t>.</w:t>
      </w:r>
    </w:p>
    <w:p w:rsidR="002625F4" w:rsidRPr="00AF7211" w:rsidRDefault="002625F4" w:rsidP="002625F4">
      <w:pPr>
        <w:ind w:firstLine="709"/>
        <w:jc w:val="both"/>
        <w:rPr>
          <w:rFonts w:ascii="Arial" w:hAnsi="Arial" w:cs="Arial"/>
        </w:rPr>
      </w:pPr>
      <w:r w:rsidRPr="00AF7211">
        <w:rPr>
          <w:rFonts w:ascii="Arial" w:hAnsi="Arial" w:cs="Arial"/>
        </w:rPr>
        <w:lastRenderedPageBreak/>
        <w:t xml:space="preserve">2. </w:t>
      </w:r>
      <w:r w:rsidRPr="00AF7211">
        <w:rPr>
          <w:rFonts w:ascii="Arial" w:eastAsia="Times New Roman" w:hAnsi="Arial" w:cs="Arial"/>
        </w:rPr>
        <w:t>В</w:t>
      </w:r>
      <w:r w:rsidR="00E721A9" w:rsidRPr="00AF7211">
        <w:rPr>
          <w:rFonts w:ascii="Arial" w:eastAsia="Times New Roman" w:hAnsi="Arial" w:cs="Arial"/>
        </w:rPr>
        <w:t xml:space="preserve"> с</w:t>
      </w:r>
      <w:r w:rsidR="000F22F6" w:rsidRPr="00AF7211">
        <w:rPr>
          <w:rFonts w:ascii="Arial" w:eastAsia="Times New Roman" w:hAnsi="Arial" w:cs="Arial"/>
        </w:rPr>
        <w:t xml:space="preserve">татье </w:t>
      </w:r>
      <w:r w:rsidR="00B9386C" w:rsidRPr="00AF7211">
        <w:rPr>
          <w:rFonts w:ascii="Arial" w:eastAsia="Times New Roman" w:hAnsi="Arial" w:cs="Arial"/>
        </w:rPr>
        <w:t>13</w:t>
      </w:r>
      <w:r w:rsidR="00E721A9" w:rsidRPr="00AF7211">
        <w:rPr>
          <w:rFonts w:ascii="Arial" w:eastAsia="Times New Roman" w:hAnsi="Arial" w:cs="Arial"/>
        </w:rPr>
        <w:t xml:space="preserve"> «Голосование по отзыву депутата, выборного должностного лица </w:t>
      </w:r>
      <w:r w:rsidR="000F22F6" w:rsidRPr="00AF7211">
        <w:rPr>
          <w:rFonts w:ascii="Arial" w:eastAsia="Times New Roman" w:hAnsi="Arial" w:cs="Arial"/>
        </w:rPr>
        <w:t>местного самоуправления»:</w:t>
      </w:r>
    </w:p>
    <w:p w:rsidR="000F22F6" w:rsidRPr="00AF7211" w:rsidRDefault="000F22F6" w:rsidP="002625F4">
      <w:pPr>
        <w:ind w:firstLine="709"/>
        <w:jc w:val="both"/>
        <w:rPr>
          <w:rFonts w:ascii="Arial" w:hAnsi="Arial" w:cs="Arial"/>
        </w:rPr>
      </w:pPr>
      <w:r w:rsidRPr="00AF7211">
        <w:rPr>
          <w:rFonts w:ascii="Arial" w:eastAsia="Times New Roman" w:hAnsi="Arial" w:cs="Arial"/>
        </w:rPr>
        <w:t>а) в части 5 слова «Избирательную комиссию Поселения» заменить словами «Совет Поселения»</w:t>
      </w:r>
      <w:r w:rsidRPr="00AF7211">
        <w:rPr>
          <w:rFonts w:ascii="Arial" w:hAnsi="Arial" w:cs="Arial"/>
        </w:rPr>
        <w:t>;</w:t>
      </w:r>
    </w:p>
    <w:p w:rsidR="000F22F6" w:rsidRPr="00AF7211" w:rsidRDefault="000F22F6" w:rsidP="002625F4">
      <w:pPr>
        <w:ind w:firstLine="709"/>
        <w:jc w:val="both"/>
        <w:rPr>
          <w:rFonts w:ascii="Arial" w:hAnsi="Arial" w:cs="Arial"/>
        </w:rPr>
      </w:pPr>
      <w:r w:rsidRPr="00AF7211">
        <w:rPr>
          <w:rFonts w:ascii="Arial" w:hAnsi="Arial" w:cs="Arial"/>
        </w:rPr>
        <w:t>б) част</w:t>
      </w:r>
      <w:r w:rsidR="00E56C20" w:rsidRPr="00AF7211">
        <w:rPr>
          <w:rFonts w:ascii="Arial" w:hAnsi="Arial" w:cs="Arial"/>
        </w:rPr>
        <w:t>ь</w:t>
      </w:r>
      <w:r w:rsidRPr="00AF7211">
        <w:rPr>
          <w:rFonts w:ascii="Arial" w:hAnsi="Arial" w:cs="Arial"/>
        </w:rPr>
        <w:t xml:space="preserve"> 8 изложить в новой редакции:</w:t>
      </w:r>
    </w:p>
    <w:p w:rsidR="000F22F6" w:rsidRPr="00AF7211" w:rsidRDefault="000F22F6" w:rsidP="002625F4">
      <w:pPr>
        <w:ind w:firstLine="709"/>
        <w:jc w:val="both"/>
        <w:rPr>
          <w:rFonts w:ascii="Arial" w:hAnsi="Arial" w:cs="Arial"/>
        </w:rPr>
      </w:pPr>
      <w:r w:rsidRPr="00AF7211">
        <w:rPr>
          <w:rFonts w:ascii="Arial" w:hAnsi="Arial" w:cs="Arial"/>
        </w:rPr>
        <w:t>«8. При рассмотрении ходатайства инициативной группы Советом Поселения, назначении голосования по отзыву депутата Совета Поселения Советом Поселения соответствующий депутат вправе давать объяснения по поводу обстоятельств, выдвигаемых в качестве основания для его отзыва, представлять необходимые документы. Указанный депутат должен заблаговременно, не позднее, чем за три дня до дня проведения заседания Совета Поселения, письменно извещаться о времени и месте их проведения.»</w:t>
      </w:r>
      <w:r w:rsidR="002B6A7A" w:rsidRPr="00AF7211">
        <w:rPr>
          <w:rFonts w:ascii="Arial" w:hAnsi="Arial" w:cs="Arial"/>
        </w:rPr>
        <w:t>;</w:t>
      </w:r>
    </w:p>
    <w:p w:rsidR="002B6A7A" w:rsidRPr="00AF7211" w:rsidRDefault="002B6A7A" w:rsidP="002625F4">
      <w:pPr>
        <w:ind w:firstLine="709"/>
        <w:jc w:val="both"/>
        <w:rPr>
          <w:rFonts w:ascii="Arial" w:hAnsi="Arial" w:cs="Arial"/>
        </w:rPr>
      </w:pPr>
      <w:r w:rsidRPr="00AF7211">
        <w:rPr>
          <w:rFonts w:ascii="Arial" w:hAnsi="Arial" w:cs="Arial"/>
        </w:rPr>
        <w:t>в) часть 12 изложить в новой редакции:</w:t>
      </w:r>
    </w:p>
    <w:p w:rsidR="002B6A7A" w:rsidRPr="00AF7211" w:rsidRDefault="002B6A7A" w:rsidP="002625F4">
      <w:pPr>
        <w:ind w:firstLine="709"/>
        <w:jc w:val="both"/>
        <w:rPr>
          <w:rFonts w:ascii="Arial" w:hAnsi="Arial" w:cs="Arial"/>
        </w:rPr>
      </w:pPr>
      <w:r w:rsidRPr="00AF7211">
        <w:rPr>
          <w:rFonts w:ascii="Arial" w:hAnsi="Arial" w:cs="Arial"/>
        </w:rPr>
        <w:t>«12. Совет Поселения в 5-дневный срок после официального подведения итогов голосования по отзыву письменно извещает инициативную группу и соответствующего депутата Совета Поселения об итогах голосования по его отзыву.».</w:t>
      </w:r>
    </w:p>
    <w:p w:rsidR="007F6465" w:rsidRPr="00AF7211" w:rsidRDefault="00A7763F" w:rsidP="009179C2">
      <w:pPr>
        <w:pStyle w:val="headertext"/>
        <w:spacing w:before="0" w:beforeAutospacing="0" w:after="0" w:afterAutospacing="0"/>
        <w:ind w:firstLine="709"/>
        <w:jc w:val="both"/>
        <w:rPr>
          <w:rFonts w:ascii="Arial" w:hAnsi="Arial" w:cs="Arial"/>
          <w:bCs/>
        </w:rPr>
      </w:pPr>
      <w:r w:rsidRPr="00AF7211">
        <w:rPr>
          <w:rFonts w:ascii="Arial" w:hAnsi="Arial" w:cs="Arial"/>
        </w:rPr>
        <w:t>3.</w:t>
      </w:r>
      <w:r w:rsidR="002D57DB" w:rsidRPr="00AF7211">
        <w:rPr>
          <w:rFonts w:ascii="Arial" w:hAnsi="Arial" w:cs="Arial"/>
        </w:rPr>
        <w:t xml:space="preserve"> </w:t>
      </w:r>
      <w:r w:rsidR="000A5328" w:rsidRPr="00AF7211">
        <w:rPr>
          <w:rFonts w:ascii="Arial" w:hAnsi="Arial" w:cs="Arial"/>
        </w:rPr>
        <w:t xml:space="preserve">В </w:t>
      </w:r>
      <w:r w:rsidR="007F6465" w:rsidRPr="00AF7211">
        <w:rPr>
          <w:rFonts w:ascii="Arial" w:hAnsi="Arial" w:cs="Arial"/>
        </w:rPr>
        <w:t xml:space="preserve">части 4 статьи </w:t>
      </w:r>
      <w:r w:rsidR="00197220" w:rsidRPr="00AF7211">
        <w:rPr>
          <w:rFonts w:ascii="Arial" w:hAnsi="Arial" w:cs="Arial"/>
        </w:rPr>
        <w:t xml:space="preserve">30 </w:t>
      </w:r>
      <w:r w:rsidR="007F6465" w:rsidRPr="00AF7211">
        <w:rPr>
          <w:rFonts w:ascii="Arial" w:hAnsi="Arial" w:cs="Arial"/>
        </w:rPr>
        <w:t>«</w:t>
      </w:r>
      <w:r w:rsidR="007F6465" w:rsidRPr="00AF7211">
        <w:rPr>
          <w:rFonts w:ascii="Arial" w:hAnsi="Arial" w:cs="Arial"/>
          <w:bCs/>
        </w:rPr>
        <w:t>Статус депутата Совета Поселения, члена выборного органа местного самоуправления, выборного должностного лица местного сам</w:t>
      </w:r>
      <w:r w:rsidR="00E721A9" w:rsidRPr="00AF7211">
        <w:rPr>
          <w:rFonts w:ascii="Arial" w:hAnsi="Arial" w:cs="Arial"/>
          <w:bCs/>
        </w:rPr>
        <w:t>оуправления»</w:t>
      </w:r>
      <w:r w:rsidR="000A5328" w:rsidRPr="00AF7211">
        <w:rPr>
          <w:rFonts w:ascii="Arial" w:hAnsi="Arial" w:cs="Arial"/>
          <w:bCs/>
        </w:rPr>
        <w:t>:</w:t>
      </w:r>
    </w:p>
    <w:p w:rsidR="002F7372" w:rsidRPr="00AF7211" w:rsidRDefault="006B72BA" w:rsidP="002F7372">
      <w:pPr>
        <w:pStyle w:val="headertext"/>
        <w:spacing w:before="0" w:beforeAutospacing="0" w:after="0" w:afterAutospacing="0"/>
        <w:ind w:firstLine="709"/>
        <w:jc w:val="both"/>
        <w:rPr>
          <w:rFonts w:ascii="Arial" w:hAnsi="Arial" w:cs="Arial"/>
          <w:bCs/>
        </w:rPr>
      </w:pPr>
      <w:r w:rsidRPr="00AF7211">
        <w:rPr>
          <w:rFonts w:ascii="Arial" w:hAnsi="Arial" w:cs="Arial"/>
          <w:bCs/>
        </w:rPr>
        <w:t xml:space="preserve">а) </w:t>
      </w:r>
      <w:r w:rsidR="002F7372" w:rsidRPr="00AF7211">
        <w:rPr>
          <w:rFonts w:ascii="Arial" w:hAnsi="Arial" w:cs="Arial"/>
          <w:bCs/>
        </w:rPr>
        <w:t>в пункте 12:</w:t>
      </w:r>
    </w:p>
    <w:p w:rsidR="002F7372" w:rsidRPr="00AF7211" w:rsidRDefault="002F7372" w:rsidP="009179C2">
      <w:pPr>
        <w:pStyle w:val="headertext"/>
        <w:spacing w:before="0" w:beforeAutospacing="0" w:after="0" w:afterAutospacing="0"/>
        <w:ind w:firstLine="709"/>
        <w:jc w:val="both"/>
        <w:rPr>
          <w:rFonts w:ascii="Arial" w:hAnsi="Arial" w:cs="Arial"/>
          <w:bCs/>
        </w:rPr>
      </w:pPr>
      <w:r w:rsidRPr="00AF7211">
        <w:rPr>
          <w:rFonts w:ascii="Arial" w:hAnsi="Arial" w:cs="Arial"/>
          <w:bCs/>
        </w:rPr>
        <w:t>- в подпункте «а» слова «</w:t>
      </w:r>
      <w:r w:rsidRPr="00AF7211">
        <w:rPr>
          <w:rFonts w:ascii="Arial" w:hAnsi="Arial" w:cs="Arial"/>
        </w:rPr>
        <w:t>, аппарате избирательной комиссии Поселения</w:t>
      </w:r>
      <w:r w:rsidRPr="00AF7211">
        <w:rPr>
          <w:rFonts w:ascii="Arial" w:hAnsi="Arial" w:cs="Arial"/>
          <w:bCs/>
        </w:rPr>
        <w:t xml:space="preserve">» исключить; </w:t>
      </w:r>
    </w:p>
    <w:p w:rsidR="002F7372" w:rsidRPr="00AF7211" w:rsidRDefault="002F7372" w:rsidP="009179C2">
      <w:pPr>
        <w:pStyle w:val="headertext"/>
        <w:spacing w:before="0" w:beforeAutospacing="0" w:after="0" w:afterAutospacing="0"/>
        <w:ind w:firstLine="709"/>
        <w:jc w:val="both"/>
        <w:rPr>
          <w:rFonts w:ascii="Arial" w:hAnsi="Arial" w:cs="Arial"/>
          <w:bCs/>
        </w:rPr>
      </w:pPr>
      <w:r w:rsidRPr="00AF7211">
        <w:rPr>
          <w:rFonts w:ascii="Arial" w:hAnsi="Arial" w:cs="Arial"/>
          <w:bCs/>
        </w:rPr>
        <w:t xml:space="preserve">- </w:t>
      </w:r>
      <w:r w:rsidR="006B72BA" w:rsidRPr="00AF7211">
        <w:rPr>
          <w:rFonts w:ascii="Arial" w:hAnsi="Arial" w:cs="Arial"/>
          <w:bCs/>
        </w:rPr>
        <w:t>в подпункте «б»</w:t>
      </w:r>
      <w:r w:rsidRPr="00AF7211">
        <w:rPr>
          <w:rFonts w:ascii="Arial" w:hAnsi="Arial" w:cs="Arial"/>
          <w:bCs/>
        </w:rPr>
        <w:t>:</w:t>
      </w:r>
    </w:p>
    <w:p w:rsidR="002F7372" w:rsidRPr="00AF7211" w:rsidRDefault="002F7372" w:rsidP="002F7372">
      <w:pPr>
        <w:pStyle w:val="headertext"/>
        <w:spacing w:before="0" w:beforeAutospacing="0" w:after="0" w:afterAutospacing="0"/>
        <w:ind w:firstLine="709"/>
        <w:jc w:val="both"/>
        <w:rPr>
          <w:rFonts w:ascii="Arial" w:hAnsi="Arial" w:cs="Arial"/>
          <w:bCs/>
        </w:rPr>
      </w:pPr>
      <w:r w:rsidRPr="00AF7211">
        <w:rPr>
          <w:rFonts w:ascii="Arial" w:hAnsi="Arial" w:cs="Arial"/>
          <w:bCs/>
        </w:rPr>
        <w:t xml:space="preserve">слова «, аппарате избирательной комиссии </w:t>
      </w:r>
      <w:r w:rsidR="00E56C20" w:rsidRPr="00AF7211">
        <w:rPr>
          <w:rFonts w:ascii="Arial" w:hAnsi="Arial" w:cs="Arial"/>
          <w:bCs/>
        </w:rPr>
        <w:t>муниципального образования</w:t>
      </w:r>
      <w:r w:rsidRPr="00AF7211">
        <w:rPr>
          <w:rFonts w:ascii="Arial" w:hAnsi="Arial" w:cs="Arial"/>
          <w:bCs/>
        </w:rPr>
        <w:t>» исключить;</w:t>
      </w:r>
    </w:p>
    <w:p w:rsidR="006B72BA" w:rsidRPr="00AF7211" w:rsidRDefault="006B72BA" w:rsidP="009179C2">
      <w:pPr>
        <w:pStyle w:val="headertext"/>
        <w:spacing w:before="0" w:beforeAutospacing="0" w:after="0" w:afterAutospacing="0"/>
        <w:ind w:firstLine="709"/>
        <w:jc w:val="both"/>
        <w:rPr>
          <w:rFonts w:ascii="Arial" w:hAnsi="Arial" w:cs="Arial"/>
          <w:bCs/>
        </w:rPr>
      </w:pPr>
      <w:r w:rsidRPr="00AF7211">
        <w:rPr>
          <w:rFonts w:ascii="Arial" w:hAnsi="Arial" w:cs="Arial"/>
          <w:bCs/>
        </w:rPr>
        <w:t>слова «Президента Республики Татарстан» заменить словами «</w:t>
      </w:r>
      <w:r w:rsidR="000A5328" w:rsidRPr="00AF7211">
        <w:rPr>
          <w:rFonts w:ascii="Arial" w:hAnsi="Arial" w:cs="Arial"/>
          <w:bCs/>
        </w:rPr>
        <w:t>Главы (Раиса) Республики Татарстан»;</w:t>
      </w:r>
    </w:p>
    <w:p w:rsidR="000A5328" w:rsidRPr="00AF7211" w:rsidRDefault="000A5328" w:rsidP="000A5328">
      <w:pPr>
        <w:pStyle w:val="headertext"/>
        <w:spacing w:before="0" w:beforeAutospacing="0" w:after="0" w:afterAutospacing="0"/>
        <w:ind w:firstLine="709"/>
        <w:jc w:val="both"/>
        <w:rPr>
          <w:rFonts w:ascii="Arial" w:hAnsi="Arial" w:cs="Arial"/>
          <w:bCs/>
        </w:rPr>
      </w:pPr>
      <w:r w:rsidRPr="00AF7211">
        <w:rPr>
          <w:rFonts w:ascii="Arial" w:hAnsi="Arial" w:cs="Arial"/>
          <w:bCs/>
        </w:rPr>
        <w:t>б) в пункте 4.2 слова «Президента Республики Татарстан» заменить словами «Главы (Раиса) Республики Татарстан»;</w:t>
      </w:r>
    </w:p>
    <w:p w:rsidR="000A5328" w:rsidRPr="00AF7211" w:rsidRDefault="000A5328" w:rsidP="000A5328">
      <w:pPr>
        <w:pStyle w:val="headertext"/>
        <w:spacing w:before="0" w:beforeAutospacing="0" w:after="0" w:afterAutospacing="0"/>
        <w:ind w:firstLine="709"/>
        <w:jc w:val="both"/>
        <w:rPr>
          <w:rFonts w:ascii="Arial" w:hAnsi="Arial" w:cs="Arial"/>
          <w:bCs/>
        </w:rPr>
      </w:pPr>
      <w:r w:rsidRPr="00AF7211">
        <w:rPr>
          <w:rFonts w:ascii="Arial" w:hAnsi="Arial" w:cs="Arial"/>
        </w:rPr>
        <w:t xml:space="preserve">в) пункте 4.3 слова </w:t>
      </w:r>
      <w:r w:rsidRPr="00AF7211">
        <w:rPr>
          <w:rFonts w:ascii="Arial" w:hAnsi="Arial" w:cs="Arial"/>
          <w:bCs/>
        </w:rPr>
        <w:t>«Президент Республики Татарстан» заменить словами «Глав</w:t>
      </w:r>
      <w:r w:rsidR="00E56C20" w:rsidRPr="00AF7211">
        <w:rPr>
          <w:rFonts w:ascii="Arial" w:hAnsi="Arial" w:cs="Arial"/>
          <w:bCs/>
        </w:rPr>
        <w:t>а</w:t>
      </w:r>
      <w:r w:rsidRPr="00AF7211">
        <w:rPr>
          <w:rFonts w:ascii="Arial" w:hAnsi="Arial" w:cs="Arial"/>
          <w:bCs/>
        </w:rPr>
        <w:t xml:space="preserve"> (Раис) Республики Татарстан»;</w:t>
      </w:r>
    </w:p>
    <w:p w:rsidR="000A5328" w:rsidRPr="00AF7211" w:rsidRDefault="000A5328" w:rsidP="000A5328">
      <w:pPr>
        <w:pStyle w:val="headertext"/>
        <w:spacing w:before="0" w:beforeAutospacing="0" w:after="0" w:afterAutospacing="0"/>
        <w:ind w:firstLine="709"/>
        <w:jc w:val="both"/>
        <w:rPr>
          <w:rFonts w:ascii="Arial" w:hAnsi="Arial" w:cs="Arial"/>
          <w:bCs/>
        </w:rPr>
      </w:pPr>
      <w:r w:rsidRPr="00AF7211">
        <w:rPr>
          <w:rFonts w:ascii="Arial" w:hAnsi="Arial" w:cs="Arial"/>
        </w:rPr>
        <w:t>г) пункт 4.4</w:t>
      </w:r>
      <w:r w:rsidRPr="00AF7211">
        <w:rPr>
          <w:rFonts w:ascii="Arial" w:hAnsi="Arial" w:cs="Arial"/>
          <w:bCs/>
        </w:rPr>
        <w:t xml:space="preserve"> признать утратившим силу</w:t>
      </w:r>
      <w:r w:rsidR="003F39DE" w:rsidRPr="00AF7211">
        <w:rPr>
          <w:rFonts w:ascii="Arial" w:hAnsi="Arial" w:cs="Arial"/>
          <w:bCs/>
        </w:rPr>
        <w:t>;</w:t>
      </w:r>
    </w:p>
    <w:p w:rsidR="003F39DE" w:rsidRPr="00AF7211" w:rsidRDefault="003F39DE" w:rsidP="000A5328">
      <w:pPr>
        <w:pStyle w:val="headertext"/>
        <w:spacing w:before="0" w:beforeAutospacing="0" w:after="0" w:afterAutospacing="0"/>
        <w:ind w:firstLine="709"/>
        <w:jc w:val="both"/>
        <w:rPr>
          <w:rFonts w:ascii="Arial" w:hAnsi="Arial" w:cs="Arial"/>
          <w:bCs/>
        </w:rPr>
      </w:pPr>
      <w:r w:rsidRPr="00AF7211">
        <w:rPr>
          <w:rFonts w:ascii="Arial" w:hAnsi="Arial" w:cs="Arial"/>
          <w:bCs/>
        </w:rPr>
        <w:t>д) дополнить пунктом 4.5 следующего содержания:</w:t>
      </w:r>
    </w:p>
    <w:p w:rsidR="003F39DE" w:rsidRPr="00AF7211" w:rsidRDefault="003F39DE" w:rsidP="003F39DE">
      <w:pPr>
        <w:pStyle w:val="headertext"/>
        <w:spacing w:before="0" w:beforeAutospacing="0" w:after="0" w:afterAutospacing="0"/>
        <w:ind w:firstLine="709"/>
        <w:jc w:val="both"/>
        <w:rPr>
          <w:rFonts w:ascii="Arial" w:hAnsi="Arial" w:cs="Arial"/>
        </w:rPr>
      </w:pPr>
      <w:r w:rsidRPr="00AF7211">
        <w:rPr>
          <w:rFonts w:ascii="Arial" w:hAnsi="Arial" w:cs="Arial"/>
        </w:rPr>
        <w:t xml:space="preserve">«4.5. Депутат Совета Поселения,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002A7578" w:rsidRPr="00AF7211">
        <w:rPr>
          <w:rFonts w:ascii="Arial" w:hAnsi="Arial" w:cs="Arial"/>
        </w:rPr>
        <w:t xml:space="preserve">от 6 октября 2003 года № 131-ФЗ «Об общих принципах организации местного самоуправления в Российской Федерации» </w:t>
      </w:r>
      <w:r w:rsidRPr="00AF7211">
        <w:rPr>
          <w:rFonts w:ascii="Arial" w:hAnsi="Arial" w:cs="Arial"/>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от 25 декабря 2008 года № 273-</w:t>
      </w:r>
      <w:r w:rsidR="00CC0067" w:rsidRPr="00AF7211">
        <w:rPr>
          <w:rFonts w:ascii="Arial" w:hAnsi="Arial" w:cs="Arial"/>
        </w:rPr>
        <w:t>ФЗ «О противодействии коррупции</w:t>
      </w:r>
      <w:r w:rsidRPr="00AF7211">
        <w:rPr>
          <w:rFonts w:ascii="Arial" w:hAnsi="Arial" w:cs="Arial"/>
        </w:rPr>
        <w:t>».</w:t>
      </w:r>
      <w:r w:rsidR="00CC0067" w:rsidRPr="00AF7211">
        <w:rPr>
          <w:rFonts w:ascii="Arial" w:hAnsi="Arial" w:cs="Arial"/>
        </w:rPr>
        <w:t>».</w:t>
      </w:r>
    </w:p>
    <w:p w:rsidR="00510805" w:rsidRPr="00AF7211" w:rsidRDefault="003B21DC" w:rsidP="00443472">
      <w:pPr>
        <w:pStyle w:val="formattext"/>
        <w:spacing w:before="0" w:beforeAutospacing="0" w:after="0" w:afterAutospacing="0"/>
        <w:ind w:firstLine="709"/>
        <w:jc w:val="both"/>
        <w:rPr>
          <w:rFonts w:ascii="Arial" w:hAnsi="Arial" w:cs="Arial"/>
        </w:rPr>
      </w:pPr>
      <w:r w:rsidRPr="00AF7211">
        <w:rPr>
          <w:rFonts w:ascii="Arial" w:hAnsi="Arial" w:cs="Arial"/>
        </w:rPr>
        <w:t>4</w:t>
      </w:r>
      <w:r w:rsidR="00497A9E" w:rsidRPr="00AF7211">
        <w:rPr>
          <w:rFonts w:ascii="Arial" w:hAnsi="Arial" w:cs="Arial"/>
        </w:rPr>
        <w:t xml:space="preserve">. </w:t>
      </w:r>
      <w:r w:rsidR="00510805" w:rsidRPr="00AF7211">
        <w:rPr>
          <w:rFonts w:ascii="Arial" w:hAnsi="Arial" w:cs="Arial"/>
        </w:rPr>
        <w:t xml:space="preserve">В части 1 статьи </w:t>
      </w:r>
      <w:r w:rsidR="00C07274" w:rsidRPr="00AF7211">
        <w:rPr>
          <w:rFonts w:ascii="Arial" w:hAnsi="Arial" w:cs="Arial"/>
        </w:rPr>
        <w:t>32</w:t>
      </w:r>
      <w:r w:rsidR="00510805" w:rsidRPr="00AF7211">
        <w:rPr>
          <w:rFonts w:ascii="Arial" w:hAnsi="Arial" w:cs="Arial"/>
        </w:rPr>
        <w:t xml:space="preserve"> «Организация работы вновь избранного Совета Поселения» слова «, а в случае его отсутствия - Избирательной комиссией Поселения» исключить.</w:t>
      </w:r>
    </w:p>
    <w:p w:rsidR="00510805" w:rsidRPr="00AF7211" w:rsidRDefault="00510805" w:rsidP="00443472">
      <w:pPr>
        <w:pStyle w:val="formattext"/>
        <w:spacing w:before="0" w:beforeAutospacing="0" w:after="0" w:afterAutospacing="0"/>
        <w:ind w:firstLine="709"/>
        <w:jc w:val="both"/>
        <w:rPr>
          <w:rFonts w:ascii="Arial" w:hAnsi="Arial" w:cs="Arial"/>
        </w:rPr>
      </w:pPr>
      <w:r w:rsidRPr="00AF7211">
        <w:rPr>
          <w:rFonts w:ascii="Arial" w:hAnsi="Arial" w:cs="Arial"/>
        </w:rPr>
        <w:t xml:space="preserve">5. Пункт 13 части 1 статьи </w:t>
      </w:r>
      <w:r w:rsidR="00C07274" w:rsidRPr="00AF7211">
        <w:rPr>
          <w:rFonts w:ascii="Arial" w:hAnsi="Arial" w:cs="Arial"/>
        </w:rPr>
        <w:t>33</w:t>
      </w:r>
      <w:r w:rsidRPr="00AF7211">
        <w:rPr>
          <w:rFonts w:ascii="Arial" w:hAnsi="Arial" w:cs="Arial"/>
        </w:rPr>
        <w:t xml:space="preserve"> «Компетенция Совета Поселения» считать утратившим силу.</w:t>
      </w:r>
    </w:p>
    <w:p w:rsidR="003F39DE" w:rsidRPr="00AF7211" w:rsidRDefault="00510805" w:rsidP="00443472">
      <w:pPr>
        <w:pStyle w:val="formattext"/>
        <w:spacing w:before="0" w:beforeAutospacing="0" w:after="0" w:afterAutospacing="0"/>
        <w:ind w:firstLine="709"/>
        <w:jc w:val="both"/>
        <w:rPr>
          <w:rFonts w:ascii="Arial" w:hAnsi="Arial" w:cs="Arial"/>
        </w:rPr>
      </w:pPr>
      <w:r w:rsidRPr="00AF7211">
        <w:rPr>
          <w:rFonts w:ascii="Arial" w:hAnsi="Arial" w:cs="Arial"/>
        </w:rPr>
        <w:t xml:space="preserve">6. </w:t>
      </w:r>
      <w:r w:rsidR="003F39DE" w:rsidRPr="00AF7211">
        <w:rPr>
          <w:rFonts w:ascii="Arial" w:hAnsi="Arial" w:cs="Arial"/>
        </w:rPr>
        <w:t xml:space="preserve">Статью </w:t>
      </w:r>
      <w:r w:rsidR="00C07274" w:rsidRPr="00AF7211">
        <w:rPr>
          <w:rFonts w:ascii="Arial" w:hAnsi="Arial" w:cs="Arial"/>
        </w:rPr>
        <w:t>43</w:t>
      </w:r>
      <w:r w:rsidR="002F7372" w:rsidRPr="00AF7211">
        <w:rPr>
          <w:rFonts w:ascii="Arial" w:hAnsi="Arial" w:cs="Arial"/>
        </w:rPr>
        <w:t>_</w:t>
      </w:r>
      <w:r w:rsidR="003F39DE" w:rsidRPr="00AF7211">
        <w:rPr>
          <w:rFonts w:ascii="Arial" w:hAnsi="Arial" w:cs="Arial"/>
        </w:rPr>
        <w:t xml:space="preserve"> «Статус Главы Поселения» дополнить пунктом 5.1 следующего содержания:</w:t>
      </w:r>
    </w:p>
    <w:p w:rsidR="003F39DE" w:rsidRPr="00AF7211" w:rsidRDefault="003F39DE" w:rsidP="00443472">
      <w:pPr>
        <w:pStyle w:val="formattext"/>
        <w:spacing w:before="0" w:beforeAutospacing="0" w:after="0" w:afterAutospacing="0"/>
        <w:ind w:firstLine="709"/>
        <w:jc w:val="both"/>
        <w:rPr>
          <w:rFonts w:ascii="Arial" w:hAnsi="Arial" w:cs="Arial"/>
        </w:rPr>
      </w:pPr>
      <w:r w:rsidRPr="00AF7211">
        <w:rPr>
          <w:rFonts w:ascii="Arial" w:hAnsi="Arial" w:cs="Arial"/>
        </w:rPr>
        <w:lastRenderedPageBreak/>
        <w:t xml:space="preserve">«5.1. </w:t>
      </w:r>
      <w:r w:rsidR="002A7578" w:rsidRPr="00AF7211">
        <w:rPr>
          <w:rFonts w:ascii="Arial" w:hAnsi="Arial" w:cs="Arial"/>
        </w:rPr>
        <w:t>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6 октября 2003 года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r w:rsidRPr="00AF7211">
        <w:rPr>
          <w:rFonts w:ascii="Arial" w:hAnsi="Arial" w:cs="Arial"/>
        </w:rPr>
        <w:t>.</w:t>
      </w:r>
      <w:r w:rsidR="00CC0067" w:rsidRPr="00AF7211">
        <w:rPr>
          <w:rFonts w:ascii="Arial" w:hAnsi="Arial" w:cs="Arial"/>
        </w:rPr>
        <w:t>».</w:t>
      </w:r>
    </w:p>
    <w:p w:rsidR="003F39DE" w:rsidRPr="00AF7211" w:rsidRDefault="00510805" w:rsidP="00443472">
      <w:pPr>
        <w:pStyle w:val="formattext"/>
        <w:spacing w:before="0" w:beforeAutospacing="0" w:after="0" w:afterAutospacing="0"/>
        <w:ind w:firstLine="709"/>
        <w:jc w:val="both"/>
        <w:rPr>
          <w:rFonts w:ascii="Arial" w:hAnsi="Arial" w:cs="Arial"/>
        </w:rPr>
      </w:pPr>
      <w:r w:rsidRPr="00AF7211">
        <w:rPr>
          <w:rFonts w:ascii="Arial" w:hAnsi="Arial" w:cs="Arial"/>
        </w:rPr>
        <w:t>7</w:t>
      </w:r>
      <w:r w:rsidR="003F39DE" w:rsidRPr="00AF7211">
        <w:rPr>
          <w:rFonts w:ascii="Arial" w:hAnsi="Arial" w:cs="Arial"/>
        </w:rPr>
        <w:t xml:space="preserve">. Статью </w:t>
      </w:r>
      <w:r w:rsidR="00C07274" w:rsidRPr="00AF7211">
        <w:rPr>
          <w:rFonts w:ascii="Arial" w:hAnsi="Arial" w:cs="Arial"/>
        </w:rPr>
        <w:t>46</w:t>
      </w:r>
      <w:r w:rsidRPr="00AF7211">
        <w:rPr>
          <w:rFonts w:ascii="Arial" w:hAnsi="Arial" w:cs="Arial"/>
        </w:rPr>
        <w:t xml:space="preserve"> </w:t>
      </w:r>
      <w:r w:rsidR="003F39DE" w:rsidRPr="00AF7211">
        <w:rPr>
          <w:rFonts w:ascii="Arial" w:hAnsi="Arial" w:cs="Arial"/>
        </w:rPr>
        <w:t>«Заместитель Главы Поселения» дополнить пунктом 8 следующего содержания:</w:t>
      </w:r>
    </w:p>
    <w:p w:rsidR="003F39DE" w:rsidRPr="00AF7211" w:rsidRDefault="003F39DE" w:rsidP="00443472">
      <w:pPr>
        <w:pStyle w:val="formattext"/>
        <w:spacing w:before="0" w:beforeAutospacing="0" w:after="0" w:afterAutospacing="0"/>
        <w:ind w:firstLine="709"/>
        <w:jc w:val="both"/>
        <w:rPr>
          <w:rFonts w:ascii="Arial" w:hAnsi="Arial" w:cs="Arial"/>
        </w:rPr>
      </w:pPr>
      <w:r w:rsidRPr="00AF7211">
        <w:rPr>
          <w:rFonts w:ascii="Arial" w:hAnsi="Arial" w:cs="Arial"/>
        </w:rPr>
        <w:t xml:space="preserve">«8. </w:t>
      </w:r>
      <w:r w:rsidR="002A7578" w:rsidRPr="00AF7211">
        <w:rPr>
          <w:rFonts w:ascii="Arial" w:hAnsi="Arial" w:cs="Arial"/>
        </w:rPr>
        <w:t xml:space="preserve">Заместитель главы </w:t>
      </w:r>
      <w:r w:rsidR="00E02729" w:rsidRPr="00AF7211">
        <w:rPr>
          <w:rFonts w:ascii="Arial" w:hAnsi="Arial" w:cs="Arial"/>
        </w:rPr>
        <w:t>Поселения</w:t>
      </w:r>
      <w:r w:rsidR="002A7578" w:rsidRPr="00AF7211">
        <w:rPr>
          <w:rFonts w:ascii="Arial" w:hAnsi="Arial" w:cs="Arial"/>
        </w:rPr>
        <w:t xml:space="preserve">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00CC0067" w:rsidRPr="00AF7211">
        <w:rPr>
          <w:rFonts w:ascii="Arial" w:hAnsi="Arial" w:cs="Arial"/>
        </w:rPr>
        <w:t xml:space="preserve">Федеральным законом от 6 октября 2003 года № 131-ФЗ «Об общих принципах организации местного самоуправления в Российской Федерации» </w:t>
      </w:r>
      <w:r w:rsidR="002A7578" w:rsidRPr="00AF7211">
        <w:rPr>
          <w:rFonts w:ascii="Arial" w:hAnsi="Arial" w:cs="Arial"/>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r w:rsidR="00CC0067" w:rsidRPr="00AF7211">
        <w:rPr>
          <w:rFonts w:ascii="Arial" w:hAnsi="Arial" w:cs="Arial"/>
        </w:rPr>
        <w:t>.».</w:t>
      </w:r>
    </w:p>
    <w:p w:rsidR="003B21DC" w:rsidRPr="00AF7211" w:rsidRDefault="00D14BA7" w:rsidP="003B21DC">
      <w:pPr>
        <w:pStyle w:val="formattext"/>
        <w:spacing w:before="0" w:beforeAutospacing="0" w:after="0" w:afterAutospacing="0"/>
        <w:ind w:firstLine="709"/>
        <w:jc w:val="both"/>
        <w:rPr>
          <w:rFonts w:ascii="Arial" w:hAnsi="Arial" w:cs="Arial"/>
        </w:rPr>
      </w:pPr>
      <w:r w:rsidRPr="00AF7211">
        <w:rPr>
          <w:rFonts w:ascii="Arial" w:hAnsi="Arial" w:cs="Arial"/>
        </w:rPr>
        <w:t>8</w:t>
      </w:r>
      <w:r w:rsidR="003B21DC" w:rsidRPr="00AF7211">
        <w:rPr>
          <w:rFonts w:ascii="Arial" w:hAnsi="Arial" w:cs="Arial"/>
        </w:rPr>
        <w:t xml:space="preserve">. Главу VII. ИЗБИРАТЕЛЬНАЯ КОМИССИЯ исключить. </w:t>
      </w:r>
    </w:p>
    <w:p w:rsidR="003B21DC" w:rsidRPr="00AF7211" w:rsidRDefault="00D14BA7" w:rsidP="003B21DC">
      <w:pPr>
        <w:pStyle w:val="formattext"/>
        <w:spacing w:before="0" w:beforeAutospacing="0" w:after="0" w:afterAutospacing="0"/>
        <w:ind w:firstLine="709"/>
        <w:jc w:val="both"/>
        <w:rPr>
          <w:rFonts w:ascii="Arial" w:hAnsi="Arial" w:cs="Arial"/>
        </w:rPr>
      </w:pPr>
      <w:r w:rsidRPr="00AF7211">
        <w:rPr>
          <w:rFonts w:ascii="Arial" w:hAnsi="Arial" w:cs="Arial"/>
        </w:rPr>
        <w:t>9</w:t>
      </w:r>
      <w:r w:rsidR="003B21DC" w:rsidRPr="00AF7211">
        <w:rPr>
          <w:rFonts w:ascii="Arial" w:hAnsi="Arial" w:cs="Arial"/>
        </w:rPr>
        <w:t xml:space="preserve">. Часть 3 статьи </w:t>
      </w:r>
      <w:r w:rsidR="00C07274" w:rsidRPr="00AF7211">
        <w:rPr>
          <w:rFonts w:ascii="Arial" w:hAnsi="Arial" w:cs="Arial"/>
        </w:rPr>
        <w:t>58</w:t>
      </w:r>
      <w:r w:rsidR="003B21DC" w:rsidRPr="00AF7211">
        <w:rPr>
          <w:rFonts w:ascii="Arial" w:hAnsi="Arial" w:cs="Arial"/>
        </w:rPr>
        <w:t xml:space="preserve"> «Социальные и иные гарантии деятельности депутата Совета Поселения, иных должностных лиц» изложить в следующей редакции:</w:t>
      </w:r>
    </w:p>
    <w:p w:rsidR="003B21DC" w:rsidRPr="00AF7211" w:rsidRDefault="003B21DC" w:rsidP="003B21DC">
      <w:pPr>
        <w:pStyle w:val="formattext"/>
        <w:spacing w:before="0" w:beforeAutospacing="0" w:after="0" w:afterAutospacing="0"/>
        <w:ind w:firstLine="709"/>
        <w:jc w:val="both"/>
        <w:rPr>
          <w:rFonts w:ascii="Arial" w:hAnsi="Arial" w:cs="Arial"/>
        </w:rPr>
      </w:pPr>
      <w:r w:rsidRPr="00AF7211">
        <w:rPr>
          <w:rFonts w:ascii="Arial" w:hAnsi="Arial" w:cs="Arial"/>
        </w:rPr>
        <w:t>«3. Членам ревизионной комиссии Поселения за время участия в работе органа выплачивается денежная компенсация в соответствии с законодательством, решениями Совета Поселения.».</w:t>
      </w:r>
    </w:p>
    <w:p w:rsidR="003B79E1" w:rsidRPr="00AF7211" w:rsidRDefault="00D14BA7" w:rsidP="003B79E1">
      <w:pPr>
        <w:ind w:firstLine="709"/>
        <w:jc w:val="both"/>
        <w:rPr>
          <w:rFonts w:ascii="Arial" w:hAnsi="Arial" w:cs="Arial"/>
        </w:rPr>
      </w:pPr>
      <w:r w:rsidRPr="00AF7211">
        <w:rPr>
          <w:rFonts w:ascii="Arial" w:hAnsi="Arial" w:cs="Arial"/>
        </w:rPr>
        <w:t>10</w:t>
      </w:r>
      <w:r w:rsidR="003B79E1" w:rsidRPr="00AF7211">
        <w:rPr>
          <w:rFonts w:ascii="Arial" w:hAnsi="Arial" w:cs="Arial"/>
        </w:rPr>
        <w:t xml:space="preserve">. В статье </w:t>
      </w:r>
      <w:r w:rsidR="00C07274" w:rsidRPr="00AF7211">
        <w:rPr>
          <w:rFonts w:ascii="Arial" w:hAnsi="Arial" w:cs="Arial"/>
        </w:rPr>
        <w:t>64</w:t>
      </w:r>
      <w:r w:rsidR="003B79E1" w:rsidRPr="00AF7211">
        <w:rPr>
          <w:rFonts w:ascii="Arial" w:hAnsi="Arial" w:cs="Arial"/>
        </w:rPr>
        <w:t xml:space="preserve"> «Увольнение (освобождение от должности) лиц, замещающих муниципальные должности, в связи с утратой доверия»:</w:t>
      </w:r>
    </w:p>
    <w:p w:rsidR="003B79E1" w:rsidRPr="00AF7211" w:rsidRDefault="003B79E1" w:rsidP="003B79E1">
      <w:pPr>
        <w:ind w:firstLine="709"/>
        <w:jc w:val="both"/>
        <w:rPr>
          <w:rFonts w:ascii="Arial" w:hAnsi="Arial" w:cs="Arial"/>
        </w:rPr>
      </w:pPr>
      <w:r w:rsidRPr="00AF7211">
        <w:rPr>
          <w:rFonts w:ascii="Arial" w:hAnsi="Arial" w:cs="Arial"/>
        </w:rPr>
        <w:t>а) в части 1:</w:t>
      </w:r>
    </w:p>
    <w:p w:rsidR="003B79E1" w:rsidRPr="00AF7211" w:rsidRDefault="003B79E1" w:rsidP="003B79E1">
      <w:pPr>
        <w:ind w:firstLine="709"/>
        <w:jc w:val="both"/>
        <w:rPr>
          <w:rFonts w:ascii="Arial" w:hAnsi="Arial" w:cs="Arial"/>
        </w:rPr>
      </w:pPr>
      <w:r w:rsidRPr="00AF7211">
        <w:rPr>
          <w:rFonts w:ascii="Arial" w:hAnsi="Arial" w:cs="Arial"/>
        </w:rPr>
        <w:t xml:space="preserve">- пункт 1 </w:t>
      </w:r>
      <w:r w:rsidR="003B21DC" w:rsidRPr="00AF7211">
        <w:rPr>
          <w:rFonts w:ascii="Arial" w:hAnsi="Arial" w:cs="Arial"/>
        </w:rPr>
        <w:t xml:space="preserve">после слов «стороной которого оно является» </w:t>
      </w:r>
      <w:r w:rsidRPr="00AF7211">
        <w:rPr>
          <w:rFonts w:ascii="Arial" w:hAnsi="Arial" w:cs="Arial"/>
        </w:rPr>
        <w:t>дополнить словами «, за исключением случаев, установленных федеральными законами;»;</w:t>
      </w:r>
    </w:p>
    <w:p w:rsidR="003B79E1" w:rsidRPr="00AF7211" w:rsidRDefault="003B79E1" w:rsidP="003B79E1">
      <w:pPr>
        <w:ind w:firstLine="709"/>
        <w:jc w:val="both"/>
        <w:rPr>
          <w:rFonts w:ascii="Arial" w:hAnsi="Arial" w:cs="Arial"/>
        </w:rPr>
      </w:pPr>
      <w:r w:rsidRPr="00AF7211">
        <w:rPr>
          <w:rFonts w:ascii="Arial" w:hAnsi="Arial" w:cs="Arial"/>
        </w:rPr>
        <w:t>- пункт 2 изложить в следующей редакции:</w:t>
      </w:r>
    </w:p>
    <w:p w:rsidR="003B79E1" w:rsidRPr="00AF7211" w:rsidRDefault="003B79E1" w:rsidP="003B79E1">
      <w:pPr>
        <w:ind w:firstLine="709"/>
        <w:jc w:val="both"/>
        <w:rPr>
          <w:rFonts w:ascii="Arial" w:hAnsi="Arial" w:cs="Arial"/>
        </w:rPr>
      </w:pPr>
      <w:r w:rsidRPr="00AF7211">
        <w:rPr>
          <w:rFonts w:ascii="Arial" w:hAnsi="Arial" w:cs="Arial"/>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rsidR="00E56C20" w:rsidRPr="00AF7211" w:rsidRDefault="00E56C20" w:rsidP="00E56C20">
      <w:pPr>
        <w:ind w:firstLine="709"/>
        <w:jc w:val="both"/>
        <w:rPr>
          <w:rFonts w:ascii="Arial" w:hAnsi="Arial" w:cs="Arial"/>
        </w:rPr>
      </w:pPr>
      <w:r w:rsidRPr="00AF7211">
        <w:rPr>
          <w:rFonts w:ascii="Arial" w:hAnsi="Arial" w:cs="Arial"/>
        </w:rPr>
        <w:t>б) часть 2 после слов «мер по предотвращению и (или) урегулированию» дополнить словами «конфликта интересов, стороной которого является подчиненное ему лицо, за исключением случаев, установленных федеральными законами.».</w:t>
      </w:r>
    </w:p>
    <w:p w:rsidR="003B79E1" w:rsidRPr="00AF7211" w:rsidRDefault="003B79E1" w:rsidP="00443472">
      <w:pPr>
        <w:pStyle w:val="formattext"/>
        <w:spacing w:before="0" w:beforeAutospacing="0" w:after="0" w:afterAutospacing="0"/>
        <w:ind w:firstLine="709"/>
        <w:jc w:val="both"/>
        <w:rPr>
          <w:rFonts w:ascii="Arial" w:hAnsi="Arial" w:cs="Arial"/>
        </w:rPr>
      </w:pPr>
    </w:p>
    <w:sectPr w:rsidR="003B79E1" w:rsidRPr="00AF7211" w:rsidSect="000A532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190" w:rsidRDefault="006D6190">
      <w:r>
        <w:separator/>
      </w:r>
    </w:p>
  </w:endnote>
  <w:endnote w:type="continuationSeparator" w:id="0">
    <w:p w:rsidR="006D6190" w:rsidRDefault="006D6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190" w:rsidRDefault="006D6190">
      <w:r>
        <w:separator/>
      </w:r>
    </w:p>
  </w:footnote>
  <w:footnote w:type="continuationSeparator" w:id="0">
    <w:p w:rsidR="006D6190" w:rsidRDefault="006D61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474" w:rsidRPr="005C60AB" w:rsidRDefault="00A63474" w:rsidP="005C60A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6144D8"/>
    <w:multiLevelType w:val="singleLevel"/>
    <w:tmpl w:val="9A4262AE"/>
    <w:lvl w:ilvl="0">
      <w:start w:val="1"/>
      <w:numFmt w:val="decimal"/>
      <w:lvlText w:val="%1)"/>
      <w:legacy w:legacy="1" w:legacySpace="0" w:legacyIndent="365"/>
      <w:lvlJc w:val="left"/>
      <w:pPr>
        <w:ind w:left="0" w:firstLine="0"/>
      </w:pPr>
      <w:rPr>
        <w:rFonts w:ascii="Times New Roman" w:hAnsi="Times New Roman" w:cs="Times New Roman" w:hint="default"/>
      </w:rPr>
    </w:lvl>
  </w:abstractNum>
  <w:abstractNum w:abstractNumId="1">
    <w:nsid w:val="71824827"/>
    <w:multiLevelType w:val="hybridMultilevel"/>
    <w:tmpl w:val="C1EC021C"/>
    <w:lvl w:ilvl="0" w:tplc="4756186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5530"/>
    <w:rsid w:val="000040E5"/>
    <w:rsid w:val="00005615"/>
    <w:rsid w:val="00006F44"/>
    <w:rsid w:val="00011DA8"/>
    <w:rsid w:val="000178FA"/>
    <w:rsid w:val="000249B7"/>
    <w:rsid w:val="00026703"/>
    <w:rsid w:val="00030526"/>
    <w:rsid w:val="0003192B"/>
    <w:rsid w:val="0003663F"/>
    <w:rsid w:val="00036885"/>
    <w:rsid w:val="00037A8D"/>
    <w:rsid w:val="000439E6"/>
    <w:rsid w:val="00061944"/>
    <w:rsid w:val="00064CA3"/>
    <w:rsid w:val="000762B1"/>
    <w:rsid w:val="00076D8F"/>
    <w:rsid w:val="0008093B"/>
    <w:rsid w:val="000961DB"/>
    <w:rsid w:val="000A0779"/>
    <w:rsid w:val="000A3DAC"/>
    <w:rsid w:val="000A5328"/>
    <w:rsid w:val="000B2093"/>
    <w:rsid w:val="000B6414"/>
    <w:rsid w:val="000B6BCC"/>
    <w:rsid w:val="000C060C"/>
    <w:rsid w:val="000C0C22"/>
    <w:rsid w:val="000C696E"/>
    <w:rsid w:val="000D159A"/>
    <w:rsid w:val="000D5530"/>
    <w:rsid w:val="000E2E0B"/>
    <w:rsid w:val="000E57B3"/>
    <w:rsid w:val="000E6B8F"/>
    <w:rsid w:val="000F00D5"/>
    <w:rsid w:val="000F0EB2"/>
    <w:rsid w:val="000F1BB7"/>
    <w:rsid w:val="000F22F6"/>
    <w:rsid w:val="000F27CD"/>
    <w:rsid w:val="000F3EFD"/>
    <w:rsid w:val="000F5636"/>
    <w:rsid w:val="000F5AF2"/>
    <w:rsid w:val="000F63C5"/>
    <w:rsid w:val="000F6EA0"/>
    <w:rsid w:val="00101D23"/>
    <w:rsid w:val="0011346A"/>
    <w:rsid w:val="00113653"/>
    <w:rsid w:val="001168C9"/>
    <w:rsid w:val="00116C57"/>
    <w:rsid w:val="0012156B"/>
    <w:rsid w:val="001248DF"/>
    <w:rsid w:val="00125278"/>
    <w:rsid w:val="00127DB9"/>
    <w:rsid w:val="0015041E"/>
    <w:rsid w:val="001547A0"/>
    <w:rsid w:val="00166F2A"/>
    <w:rsid w:val="00172B79"/>
    <w:rsid w:val="001751CB"/>
    <w:rsid w:val="00182957"/>
    <w:rsid w:val="00185572"/>
    <w:rsid w:val="00197220"/>
    <w:rsid w:val="001A0DBF"/>
    <w:rsid w:val="001A0EB1"/>
    <w:rsid w:val="001A40FD"/>
    <w:rsid w:val="001A77F2"/>
    <w:rsid w:val="001B05F0"/>
    <w:rsid w:val="001B4B0D"/>
    <w:rsid w:val="001C2199"/>
    <w:rsid w:val="001D159A"/>
    <w:rsid w:val="001D2FBC"/>
    <w:rsid w:val="001E2F55"/>
    <w:rsid w:val="001E388A"/>
    <w:rsid w:val="001E43C0"/>
    <w:rsid w:val="001E687F"/>
    <w:rsid w:val="001E774F"/>
    <w:rsid w:val="001F3E8D"/>
    <w:rsid w:val="001F5D2E"/>
    <w:rsid w:val="001F64E3"/>
    <w:rsid w:val="0020532D"/>
    <w:rsid w:val="0021147D"/>
    <w:rsid w:val="0021612E"/>
    <w:rsid w:val="00227A6B"/>
    <w:rsid w:val="00235B77"/>
    <w:rsid w:val="002366E9"/>
    <w:rsid w:val="00247987"/>
    <w:rsid w:val="00250567"/>
    <w:rsid w:val="00253633"/>
    <w:rsid w:val="0025565A"/>
    <w:rsid w:val="0026154C"/>
    <w:rsid w:val="002625F4"/>
    <w:rsid w:val="0027065B"/>
    <w:rsid w:val="00271024"/>
    <w:rsid w:val="002714B1"/>
    <w:rsid w:val="00273401"/>
    <w:rsid w:val="00273E8B"/>
    <w:rsid w:val="00286034"/>
    <w:rsid w:val="002873BF"/>
    <w:rsid w:val="002914E1"/>
    <w:rsid w:val="002950B8"/>
    <w:rsid w:val="00295EA7"/>
    <w:rsid w:val="002A61BE"/>
    <w:rsid w:val="002A7038"/>
    <w:rsid w:val="002A7578"/>
    <w:rsid w:val="002B2745"/>
    <w:rsid w:val="002B6A7A"/>
    <w:rsid w:val="002D014E"/>
    <w:rsid w:val="002D1381"/>
    <w:rsid w:val="002D54DF"/>
    <w:rsid w:val="002D57DB"/>
    <w:rsid w:val="002E1D6D"/>
    <w:rsid w:val="002E3617"/>
    <w:rsid w:val="002F0B27"/>
    <w:rsid w:val="002F57D7"/>
    <w:rsid w:val="002F7372"/>
    <w:rsid w:val="0030003E"/>
    <w:rsid w:val="0030298E"/>
    <w:rsid w:val="003152D1"/>
    <w:rsid w:val="00320E6B"/>
    <w:rsid w:val="00322178"/>
    <w:rsid w:val="0032509E"/>
    <w:rsid w:val="00330809"/>
    <w:rsid w:val="00332C77"/>
    <w:rsid w:val="00335674"/>
    <w:rsid w:val="00336906"/>
    <w:rsid w:val="00342B7C"/>
    <w:rsid w:val="0034476B"/>
    <w:rsid w:val="00347992"/>
    <w:rsid w:val="00350ABA"/>
    <w:rsid w:val="00351344"/>
    <w:rsid w:val="00351D49"/>
    <w:rsid w:val="0036024C"/>
    <w:rsid w:val="0036133B"/>
    <w:rsid w:val="003672B8"/>
    <w:rsid w:val="00373130"/>
    <w:rsid w:val="00375DE3"/>
    <w:rsid w:val="003764F7"/>
    <w:rsid w:val="003907A5"/>
    <w:rsid w:val="0039136E"/>
    <w:rsid w:val="00391F0B"/>
    <w:rsid w:val="003929C3"/>
    <w:rsid w:val="0039312E"/>
    <w:rsid w:val="00393D74"/>
    <w:rsid w:val="00394020"/>
    <w:rsid w:val="0039507B"/>
    <w:rsid w:val="0039776C"/>
    <w:rsid w:val="003A383E"/>
    <w:rsid w:val="003A5550"/>
    <w:rsid w:val="003B21DC"/>
    <w:rsid w:val="003B2DDB"/>
    <w:rsid w:val="003B3628"/>
    <w:rsid w:val="003B6778"/>
    <w:rsid w:val="003B6F70"/>
    <w:rsid w:val="003B79E1"/>
    <w:rsid w:val="003C1B1A"/>
    <w:rsid w:val="003D08DD"/>
    <w:rsid w:val="003E3D8C"/>
    <w:rsid w:val="003F1EC8"/>
    <w:rsid w:val="003F39DE"/>
    <w:rsid w:val="003F5849"/>
    <w:rsid w:val="0040341E"/>
    <w:rsid w:val="00405298"/>
    <w:rsid w:val="00406C21"/>
    <w:rsid w:val="00414E27"/>
    <w:rsid w:val="00423D70"/>
    <w:rsid w:val="004311E4"/>
    <w:rsid w:val="004311EF"/>
    <w:rsid w:val="00433A6E"/>
    <w:rsid w:val="00433B51"/>
    <w:rsid w:val="00436CF4"/>
    <w:rsid w:val="00443265"/>
    <w:rsid w:val="00443472"/>
    <w:rsid w:val="00445687"/>
    <w:rsid w:val="00445728"/>
    <w:rsid w:val="00451A33"/>
    <w:rsid w:val="0046322C"/>
    <w:rsid w:val="0046596C"/>
    <w:rsid w:val="00466C4C"/>
    <w:rsid w:val="004731F5"/>
    <w:rsid w:val="00485AA4"/>
    <w:rsid w:val="004869DA"/>
    <w:rsid w:val="00491FEE"/>
    <w:rsid w:val="00497A9E"/>
    <w:rsid w:val="004A67C0"/>
    <w:rsid w:val="004B0D9B"/>
    <w:rsid w:val="004B3F92"/>
    <w:rsid w:val="004B626E"/>
    <w:rsid w:val="004C3934"/>
    <w:rsid w:val="004C640A"/>
    <w:rsid w:val="004D59FE"/>
    <w:rsid w:val="004E4FD3"/>
    <w:rsid w:val="00510805"/>
    <w:rsid w:val="00511AA1"/>
    <w:rsid w:val="00513153"/>
    <w:rsid w:val="0051659F"/>
    <w:rsid w:val="00530014"/>
    <w:rsid w:val="00531F64"/>
    <w:rsid w:val="0053216C"/>
    <w:rsid w:val="00537598"/>
    <w:rsid w:val="005434E4"/>
    <w:rsid w:val="00547269"/>
    <w:rsid w:val="00551567"/>
    <w:rsid w:val="0055174C"/>
    <w:rsid w:val="00551C1C"/>
    <w:rsid w:val="00555021"/>
    <w:rsid w:val="005559CB"/>
    <w:rsid w:val="00561CC6"/>
    <w:rsid w:val="00564B10"/>
    <w:rsid w:val="00583AAA"/>
    <w:rsid w:val="005864DD"/>
    <w:rsid w:val="00593036"/>
    <w:rsid w:val="00596325"/>
    <w:rsid w:val="005A0ECA"/>
    <w:rsid w:val="005B0128"/>
    <w:rsid w:val="005B504B"/>
    <w:rsid w:val="005B526E"/>
    <w:rsid w:val="005B5325"/>
    <w:rsid w:val="005C28FA"/>
    <w:rsid w:val="005C3FDC"/>
    <w:rsid w:val="005C42DA"/>
    <w:rsid w:val="005C60AB"/>
    <w:rsid w:val="005D59EC"/>
    <w:rsid w:val="005D769F"/>
    <w:rsid w:val="005E0792"/>
    <w:rsid w:val="005E58F4"/>
    <w:rsid w:val="005F0900"/>
    <w:rsid w:val="005F0E57"/>
    <w:rsid w:val="005F1AAF"/>
    <w:rsid w:val="005F1C86"/>
    <w:rsid w:val="005F6E97"/>
    <w:rsid w:val="00601A2C"/>
    <w:rsid w:val="00605E1A"/>
    <w:rsid w:val="0062441A"/>
    <w:rsid w:val="00626E19"/>
    <w:rsid w:val="00627D98"/>
    <w:rsid w:val="00631E5B"/>
    <w:rsid w:val="006439E7"/>
    <w:rsid w:val="00647503"/>
    <w:rsid w:val="00650E35"/>
    <w:rsid w:val="0065217F"/>
    <w:rsid w:val="00656789"/>
    <w:rsid w:val="00661255"/>
    <w:rsid w:val="00661386"/>
    <w:rsid w:val="00662903"/>
    <w:rsid w:val="006645B7"/>
    <w:rsid w:val="00673037"/>
    <w:rsid w:val="006744CD"/>
    <w:rsid w:val="006830F3"/>
    <w:rsid w:val="00684FB2"/>
    <w:rsid w:val="00686392"/>
    <w:rsid w:val="00687E2E"/>
    <w:rsid w:val="0069474A"/>
    <w:rsid w:val="00694807"/>
    <w:rsid w:val="00695A08"/>
    <w:rsid w:val="006A052C"/>
    <w:rsid w:val="006A7869"/>
    <w:rsid w:val="006B72BA"/>
    <w:rsid w:val="006C1021"/>
    <w:rsid w:val="006C6CB7"/>
    <w:rsid w:val="006D4DE1"/>
    <w:rsid w:val="006D6190"/>
    <w:rsid w:val="006E00CB"/>
    <w:rsid w:val="006E1FCE"/>
    <w:rsid w:val="006E2E09"/>
    <w:rsid w:val="006E61F6"/>
    <w:rsid w:val="006E68C7"/>
    <w:rsid w:val="006E6E8F"/>
    <w:rsid w:val="006F471E"/>
    <w:rsid w:val="007007D5"/>
    <w:rsid w:val="007033F1"/>
    <w:rsid w:val="007043B4"/>
    <w:rsid w:val="007045BE"/>
    <w:rsid w:val="00713379"/>
    <w:rsid w:val="007155CA"/>
    <w:rsid w:val="007165B5"/>
    <w:rsid w:val="0071666F"/>
    <w:rsid w:val="00717C66"/>
    <w:rsid w:val="00725937"/>
    <w:rsid w:val="007325BC"/>
    <w:rsid w:val="00734C5F"/>
    <w:rsid w:val="0074034E"/>
    <w:rsid w:val="00742977"/>
    <w:rsid w:val="00751BB1"/>
    <w:rsid w:val="00770ABF"/>
    <w:rsid w:val="007763B1"/>
    <w:rsid w:val="00786553"/>
    <w:rsid w:val="00790121"/>
    <w:rsid w:val="00790F1C"/>
    <w:rsid w:val="00791456"/>
    <w:rsid w:val="007917A3"/>
    <w:rsid w:val="007926D5"/>
    <w:rsid w:val="007A0035"/>
    <w:rsid w:val="007A311A"/>
    <w:rsid w:val="007A3B7B"/>
    <w:rsid w:val="007A4915"/>
    <w:rsid w:val="007A73CB"/>
    <w:rsid w:val="007B1218"/>
    <w:rsid w:val="007B3EDA"/>
    <w:rsid w:val="007B41E3"/>
    <w:rsid w:val="007B41ED"/>
    <w:rsid w:val="007C0119"/>
    <w:rsid w:val="007C44AD"/>
    <w:rsid w:val="007C7857"/>
    <w:rsid w:val="007D5432"/>
    <w:rsid w:val="007D622B"/>
    <w:rsid w:val="007E094E"/>
    <w:rsid w:val="007E0D6D"/>
    <w:rsid w:val="007E358A"/>
    <w:rsid w:val="007E4C25"/>
    <w:rsid w:val="007E6259"/>
    <w:rsid w:val="007F139C"/>
    <w:rsid w:val="007F1548"/>
    <w:rsid w:val="007F6465"/>
    <w:rsid w:val="00800D7C"/>
    <w:rsid w:val="0080303C"/>
    <w:rsid w:val="008048E2"/>
    <w:rsid w:val="00805F5E"/>
    <w:rsid w:val="00806A96"/>
    <w:rsid w:val="008122F2"/>
    <w:rsid w:val="0081453F"/>
    <w:rsid w:val="00830953"/>
    <w:rsid w:val="0083278A"/>
    <w:rsid w:val="0083394C"/>
    <w:rsid w:val="00835890"/>
    <w:rsid w:val="00835903"/>
    <w:rsid w:val="00835C09"/>
    <w:rsid w:val="00841AB9"/>
    <w:rsid w:val="00845B2A"/>
    <w:rsid w:val="00846454"/>
    <w:rsid w:val="00846938"/>
    <w:rsid w:val="00857291"/>
    <w:rsid w:val="0086239D"/>
    <w:rsid w:val="008705D0"/>
    <w:rsid w:val="00874F71"/>
    <w:rsid w:val="00875092"/>
    <w:rsid w:val="00875D51"/>
    <w:rsid w:val="00880AEE"/>
    <w:rsid w:val="00881440"/>
    <w:rsid w:val="00882161"/>
    <w:rsid w:val="008873FE"/>
    <w:rsid w:val="008941E9"/>
    <w:rsid w:val="0089455E"/>
    <w:rsid w:val="00894C7A"/>
    <w:rsid w:val="008A2AB5"/>
    <w:rsid w:val="008B39E0"/>
    <w:rsid w:val="008B6F96"/>
    <w:rsid w:val="008C0EB1"/>
    <w:rsid w:val="008D1321"/>
    <w:rsid w:val="008E3DFE"/>
    <w:rsid w:val="008E58E3"/>
    <w:rsid w:val="008F04EF"/>
    <w:rsid w:val="008F2C27"/>
    <w:rsid w:val="008F5D40"/>
    <w:rsid w:val="008F7231"/>
    <w:rsid w:val="00904F35"/>
    <w:rsid w:val="00910640"/>
    <w:rsid w:val="00912A55"/>
    <w:rsid w:val="00913546"/>
    <w:rsid w:val="00913BB3"/>
    <w:rsid w:val="00917959"/>
    <w:rsid w:val="009179C2"/>
    <w:rsid w:val="00923F21"/>
    <w:rsid w:val="0093289E"/>
    <w:rsid w:val="00932A3D"/>
    <w:rsid w:val="00943ABC"/>
    <w:rsid w:val="009445C6"/>
    <w:rsid w:val="00945C00"/>
    <w:rsid w:val="009460CE"/>
    <w:rsid w:val="00953641"/>
    <w:rsid w:val="00955A0A"/>
    <w:rsid w:val="00957536"/>
    <w:rsid w:val="00965676"/>
    <w:rsid w:val="00970E0C"/>
    <w:rsid w:val="00977ADA"/>
    <w:rsid w:val="00987954"/>
    <w:rsid w:val="009932A1"/>
    <w:rsid w:val="00997A07"/>
    <w:rsid w:val="009A09EC"/>
    <w:rsid w:val="009A0FEC"/>
    <w:rsid w:val="009A21E6"/>
    <w:rsid w:val="009A2318"/>
    <w:rsid w:val="009B744D"/>
    <w:rsid w:val="009B7E22"/>
    <w:rsid w:val="009C02DA"/>
    <w:rsid w:val="009C48A1"/>
    <w:rsid w:val="009C5C90"/>
    <w:rsid w:val="009D184B"/>
    <w:rsid w:val="009D2D54"/>
    <w:rsid w:val="009D3AA3"/>
    <w:rsid w:val="009D6B79"/>
    <w:rsid w:val="009E731C"/>
    <w:rsid w:val="009E7627"/>
    <w:rsid w:val="009F6256"/>
    <w:rsid w:val="009F6836"/>
    <w:rsid w:val="00A01F86"/>
    <w:rsid w:val="00A051EB"/>
    <w:rsid w:val="00A0704C"/>
    <w:rsid w:val="00A15F3E"/>
    <w:rsid w:val="00A172B6"/>
    <w:rsid w:val="00A20DF1"/>
    <w:rsid w:val="00A230F4"/>
    <w:rsid w:val="00A25111"/>
    <w:rsid w:val="00A34BAC"/>
    <w:rsid w:val="00A35CF8"/>
    <w:rsid w:val="00A50637"/>
    <w:rsid w:val="00A50B7C"/>
    <w:rsid w:val="00A50D0E"/>
    <w:rsid w:val="00A53C75"/>
    <w:rsid w:val="00A63474"/>
    <w:rsid w:val="00A6542C"/>
    <w:rsid w:val="00A76C1E"/>
    <w:rsid w:val="00A7763F"/>
    <w:rsid w:val="00A77B7A"/>
    <w:rsid w:val="00A82E28"/>
    <w:rsid w:val="00A85208"/>
    <w:rsid w:val="00A87F90"/>
    <w:rsid w:val="00A9259F"/>
    <w:rsid w:val="00A9272C"/>
    <w:rsid w:val="00A97112"/>
    <w:rsid w:val="00AA0205"/>
    <w:rsid w:val="00AA1E2D"/>
    <w:rsid w:val="00AA485A"/>
    <w:rsid w:val="00AA6CAE"/>
    <w:rsid w:val="00AC6A13"/>
    <w:rsid w:val="00AD1B70"/>
    <w:rsid w:val="00AD1C22"/>
    <w:rsid w:val="00AD429A"/>
    <w:rsid w:val="00AD5385"/>
    <w:rsid w:val="00AD79F9"/>
    <w:rsid w:val="00AE0979"/>
    <w:rsid w:val="00AE64EA"/>
    <w:rsid w:val="00AF2528"/>
    <w:rsid w:val="00AF4742"/>
    <w:rsid w:val="00AF7211"/>
    <w:rsid w:val="00B049A6"/>
    <w:rsid w:val="00B0788E"/>
    <w:rsid w:val="00B1114C"/>
    <w:rsid w:val="00B1170C"/>
    <w:rsid w:val="00B15D75"/>
    <w:rsid w:val="00B216C5"/>
    <w:rsid w:val="00B2388B"/>
    <w:rsid w:val="00B322C5"/>
    <w:rsid w:val="00B33E93"/>
    <w:rsid w:val="00B355F5"/>
    <w:rsid w:val="00B36BC8"/>
    <w:rsid w:val="00B46444"/>
    <w:rsid w:val="00B46A40"/>
    <w:rsid w:val="00B46C94"/>
    <w:rsid w:val="00B47D38"/>
    <w:rsid w:val="00B5062D"/>
    <w:rsid w:val="00B51F27"/>
    <w:rsid w:val="00B555D0"/>
    <w:rsid w:val="00B64F01"/>
    <w:rsid w:val="00B90DAC"/>
    <w:rsid w:val="00B92570"/>
    <w:rsid w:val="00B9386C"/>
    <w:rsid w:val="00B97D6D"/>
    <w:rsid w:val="00BA54B6"/>
    <w:rsid w:val="00BA73DB"/>
    <w:rsid w:val="00BA7825"/>
    <w:rsid w:val="00BB1F47"/>
    <w:rsid w:val="00BB6A20"/>
    <w:rsid w:val="00BB7117"/>
    <w:rsid w:val="00BC0974"/>
    <w:rsid w:val="00BC6FD5"/>
    <w:rsid w:val="00BD0564"/>
    <w:rsid w:val="00BD675E"/>
    <w:rsid w:val="00BD72A7"/>
    <w:rsid w:val="00BD7E5E"/>
    <w:rsid w:val="00BE1A74"/>
    <w:rsid w:val="00BE3C1C"/>
    <w:rsid w:val="00BE40F0"/>
    <w:rsid w:val="00BF0829"/>
    <w:rsid w:val="00BF2B07"/>
    <w:rsid w:val="00C03EA1"/>
    <w:rsid w:val="00C07274"/>
    <w:rsid w:val="00C07455"/>
    <w:rsid w:val="00C108DD"/>
    <w:rsid w:val="00C15860"/>
    <w:rsid w:val="00C158D0"/>
    <w:rsid w:val="00C15F6A"/>
    <w:rsid w:val="00C22037"/>
    <w:rsid w:val="00C222F7"/>
    <w:rsid w:val="00C234DD"/>
    <w:rsid w:val="00C30663"/>
    <w:rsid w:val="00C36602"/>
    <w:rsid w:val="00C42C29"/>
    <w:rsid w:val="00C4453C"/>
    <w:rsid w:val="00C47492"/>
    <w:rsid w:val="00C62248"/>
    <w:rsid w:val="00C6470A"/>
    <w:rsid w:val="00C73C09"/>
    <w:rsid w:val="00C864DD"/>
    <w:rsid w:val="00C91ADC"/>
    <w:rsid w:val="00C96BF0"/>
    <w:rsid w:val="00C976BD"/>
    <w:rsid w:val="00CA325B"/>
    <w:rsid w:val="00CA6AD8"/>
    <w:rsid w:val="00CB4B7E"/>
    <w:rsid w:val="00CB4DFB"/>
    <w:rsid w:val="00CB5479"/>
    <w:rsid w:val="00CC0067"/>
    <w:rsid w:val="00CC0719"/>
    <w:rsid w:val="00CD5F9E"/>
    <w:rsid w:val="00CF0FC4"/>
    <w:rsid w:val="00CF1651"/>
    <w:rsid w:val="00D05E4A"/>
    <w:rsid w:val="00D074E7"/>
    <w:rsid w:val="00D13E9C"/>
    <w:rsid w:val="00D14BA7"/>
    <w:rsid w:val="00D316B1"/>
    <w:rsid w:val="00D508CF"/>
    <w:rsid w:val="00D5194B"/>
    <w:rsid w:val="00D617B9"/>
    <w:rsid w:val="00D61E1F"/>
    <w:rsid w:val="00D627AC"/>
    <w:rsid w:val="00D705C5"/>
    <w:rsid w:val="00D76BC5"/>
    <w:rsid w:val="00D7775A"/>
    <w:rsid w:val="00D80405"/>
    <w:rsid w:val="00D81AC2"/>
    <w:rsid w:val="00D8238C"/>
    <w:rsid w:val="00D84048"/>
    <w:rsid w:val="00D93F10"/>
    <w:rsid w:val="00DA1C0D"/>
    <w:rsid w:val="00DA6EC2"/>
    <w:rsid w:val="00DC0ACC"/>
    <w:rsid w:val="00DD1852"/>
    <w:rsid w:val="00DD30AF"/>
    <w:rsid w:val="00DD31A3"/>
    <w:rsid w:val="00DD6379"/>
    <w:rsid w:val="00DE1E59"/>
    <w:rsid w:val="00DE4EE1"/>
    <w:rsid w:val="00DE5085"/>
    <w:rsid w:val="00DE5450"/>
    <w:rsid w:val="00DE6C08"/>
    <w:rsid w:val="00DF797F"/>
    <w:rsid w:val="00E00A3C"/>
    <w:rsid w:val="00E02729"/>
    <w:rsid w:val="00E12478"/>
    <w:rsid w:val="00E136A1"/>
    <w:rsid w:val="00E238E8"/>
    <w:rsid w:val="00E2523B"/>
    <w:rsid w:val="00E30ABD"/>
    <w:rsid w:val="00E4132E"/>
    <w:rsid w:val="00E458D8"/>
    <w:rsid w:val="00E5163B"/>
    <w:rsid w:val="00E53980"/>
    <w:rsid w:val="00E546D0"/>
    <w:rsid w:val="00E54886"/>
    <w:rsid w:val="00E56C20"/>
    <w:rsid w:val="00E64FA0"/>
    <w:rsid w:val="00E70796"/>
    <w:rsid w:val="00E7213B"/>
    <w:rsid w:val="00E721A9"/>
    <w:rsid w:val="00E81B73"/>
    <w:rsid w:val="00E825C9"/>
    <w:rsid w:val="00E87AB3"/>
    <w:rsid w:val="00E90DBF"/>
    <w:rsid w:val="00E93722"/>
    <w:rsid w:val="00EA0888"/>
    <w:rsid w:val="00EA1DE3"/>
    <w:rsid w:val="00EB3FF6"/>
    <w:rsid w:val="00EB498E"/>
    <w:rsid w:val="00EC6B55"/>
    <w:rsid w:val="00EC6FB3"/>
    <w:rsid w:val="00ED38E8"/>
    <w:rsid w:val="00ED546B"/>
    <w:rsid w:val="00EE3CAB"/>
    <w:rsid w:val="00EE44F9"/>
    <w:rsid w:val="00EF0140"/>
    <w:rsid w:val="00EF62BC"/>
    <w:rsid w:val="00EF6E41"/>
    <w:rsid w:val="00EF76FA"/>
    <w:rsid w:val="00F1769F"/>
    <w:rsid w:val="00F24CCD"/>
    <w:rsid w:val="00F25889"/>
    <w:rsid w:val="00F30BEE"/>
    <w:rsid w:val="00F33939"/>
    <w:rsid w:val="00F3467B"/>
    <w:rsid w:val="00F36524"/>
    <w:rsid w:val="00F4735D"/>
    <w:rsid w:val="00F515CB"/>
    <w:rsid w:val="00F641EF"/>
    <w:rsid w:val="00F67270"/>
    <w:rsid w:val="00F73B1D"/>
    <w:rsid w:val="00F91D97"/>
    <w:rsid w:val="00F978FA"/>
    <w:rsid w:val="00FA0DF7"/>
    <w:rsid w:val="00FA79E6"/>
    <w:rsid w:val="00FC18A7"/>
    <w:rsid w:val="00FC220C"/>
    <w:rsid w:val="00FC3D2F"/>
    <w:rsid w:val="00FD1EFF"/>
    <w:rsid w:val="00FD7969"/>
    <w:rsid w:val="00FE39A5"/>
    <w:rsid w:val="00FE5D4F"/>
    <w:rsid w:val="00FE7487"/>
    <w:rsid w:val="00FF034F"/>
    <w:rsid w:val="00FF09A6"/>
    <w:rsid w:val="00FF2922"/>
    <w:rsid w:val="00FF6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semiHidden="0" w:unhideWhenUsed="0"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rsid w:val="00800D7C"/>
    <w:pPr>
      <w:tabs>
        <w:tab w:val="center" w:pos="4677"/>
        <w:tab w:val="right" w:pos="9355"/>
      </w:tabs>
    </w:pPr>
  </w:style>
  <w:style w:type="character" w:styleId="a5">
    <w:name w:val="page number"/>
    <w:basedOn w:val="a0"/>
    <w:rsid w:val="00800D7C"/>
  </w:style>
  <w:style w:type="paragraph" w:styleId="a6">
    <w:name w:val="footnote text"/>
    <w:basedOn w:val="a"/>
    <w:semiHidden/>
    <w:rsid w:val="00D93F10"/>
    <w:rPr>
      <w:sz w:val="20"/>
      <w:szCs w:val="20"/>
    </w:rPr>
  </w:style>
  <w:style w:type="character" w:styleId="a7">
    <w:name w:val="footnote reference"/>
    <w:semiHidden/>
    <w:rsid w:val="00D93F10"/>
    <w:rPr>
      <w:vertAlign w:val="superscript"/>
    </w:rPr>
  </w:style>
  <w:style w:type="paragraph" w:customStyle="1" w:styleId="a8">
    <w:basedOn w:val="a"/>
    <w:next w:val="11"/>
    <w:qFormat/>
    <w:rsid w:val="00B90DAC"/>
    <w:pPr>
      <w:jc w:val="center"/>
    </w:pPr>
    <w:rPr>
      <w:rFonts w:eastAsia="Times New Roman"/>
      <w:sz w:val="28"/>
      <w:szCs w:val="20"/>
    </w:rPr>
  </w:style>
  <w:style w:type="paragraph" w:customStyle="1" w:styleId="11">
    <w:name w:val="Название1"/>
    <w:basedOn w:val="a"/>
    <w:next w:val="a"/>
    <w:link w:val="a9"/>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9">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a">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b">
    <w:name w:val="Body Text"/>
    <w:basedOn w:val="a"/>
    <w:link w:val="ac"/>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c">
    <w:name w:val="Основной текст Знак"/>
    <w:link w:val="ab"/>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d">
    <w:name w:val="Emphasis"/>
    <w:uiPriority w:val="99"/>
    <w:qFormat/>
    <w:rsid w:val="006D4DE1"/>
    <w:rPr>
      <w:rFonts w:cs="Times New Roman"/>
      <w:i/>
      <w:iCs/>
    </w:rPr>
  </w:style>
  <w:style w:type="character" w:styleId="ae">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 w:type="paragraph" w:styleId="af">
    <w:name w:val="footer"/>
    <w:basedOn w:val="a"/>
    <w:link w:val="af0"/>
    <w:unhideWhenUsed/>
    <w:rsid w:val="00064CA3"/>
    <w:pPr>
      <w:tabs>
        <w:tab w:val="center" w:pos="4677"/>
        <w:tab w:val="right" w:pos="9355"/>
      </w:tabs>
    </w:pPr>
  </w:style>
  <w:style w:type="character" w:customStyle="1" w:styleId="af0">
    <w:name w:val="Нижний колонтитул Знак"/>
    <w:link w:val="af"/>
    <w:rsid w:val="00064CA3"/>
    <w:rPr>
      <w:rFonts w:eastAsia="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537260">
      <w:bodyDiv w:val="1"/>
      <w:marLeft w:val="0"/>
      <w:marRight w:val="0"/>
      <w:marTop w:val="0"/>
      <w:marBottom w:val="0"/>
      <w:divBdr>
        <w:top w:val="none" w:sz="0" w:space="0" w:color="auto"/>
        <w:left w:val="none" w:sz="0" w:space="0" w:color="auto"/>
        <w:bottom w:val="none" w:sz="0" w:space="0" w:color="auto"/>
        <w:right w:val="none" w:sz="0" w:space="0" w:color="auto"/>
      </w:divBdr>
    </w:div>
    <w:div w:id="767165958">
      <w:bodyDiv w:val="1"/>
      <w:marLeft w:val="0"/>
      <w:marRight w:val="0"/>
      <w:marTop w:val="0"/>
      <w:marBottom w:val="0"/>
      <w:divBdr>
        <w:top w:val="none" w:sz="0" w:space="0" w:color="auto"/>
        <w:left w:val="none" w:sz="0" w:space="0" w:color="auto"/>
        <w:bottom w:val="none" w:sz="0" w:space="0" w:color="auto"/>
        <w:right w:val="none" w:sz="0" w:space="0" w:color="auto"/>
      </w:divBdr>
    </w:div>
    <w:div w:id="857425691">
      <w:bodyDiv w:val="1"/>
      <w:marLeft w:val="0"/>
      <w:marRight w:val="0"/>
      <w:marTop w:val="0"/>
      <w:marBottom w:val="0"/>
      <w:divBdr>
        <w:top w:val="none" w:sz="0" w:space="0" w:color="auto"/>
        <w:left w:val="none" w:sz="0" w:space="0" w:color="auto"/>
        <w:bottom w:val="none" w:sz="0" w:space="0" w:color="auto"/>
        <w:right w:val="none" w:sz="0" w:space="0" w:color="auto"/>
      </w:divBdr>
    </w:div>
    <w:div w:id="1219904135">
      <w:bodyDiv w:val="1"/>
      <w:marLeft w:val="0"/>
      <w:marRight w:val="0"/>
      <w:marTop w:val="0"/>
      <w:marBottom w:val="0"/>
      <w:divBdr>
        <w:top w:val="none" w:sz="0" w:space="0" w:color="auto"/>
        <w:left w:val="none" w:sz="0" w:space="0" w:color="auto"/>
        <w:bottom w:val="none" w:sz="0" w:space="0" w:color="auto"/>
        <w:right w:val="none" w:sz="0" w:space="0" w:color="auto"/>
      </w:divBdr>
    </w:div>
    <w:div w:id="1333219419">
      <w:bodyDiv w:val="1"/>
      <w:marLeft w:val="0"/>
      <w:marRight w:val="0"/>
      <w:marTop w:val="0"/>
      <w:marBottom w:val="0"/>
      <w:divBdr>
        <w:top w:val="none" w:sz="0" w:space="0" w:color="auto"/>
        <w:left w:val="none" w:sz="0" w:space="0" w:color="auto"/>
        <w:bottom w:val="none" w:sz="0" w:space="0" w:color="auto"/>
        <w:right w:val="none" w:sz="0" w:space="0" w:color="auto"/>
      </w:divBdr>
    </w:div>
    <w:div w:id="1774400991">
      <w:bodyDiv w:val="1"/>
      <w:marLeft w:val="0"/>
      <w:marRight w:val="0"/>
      <w:marTop w:val="0"/>
      <w:marBottom w:val="0"/>
      <w:divBdr>
        <w:top w:val="none" w:sz="0" w:space="0" w:color="auto"/>
        <w:left w:val="none" w:sz="0" w:space="0" w:color="auto"/>
        <w:bottom w:val="none" w:sz="0" w:space="0" w:color="auto"/>
        <w:right w:val="none" w:sz="0" w:space="0" w:color="auto"/>
      </w:divBdr>
    </w:div>
    <w:div w:id="1865895768">
      <w:bodyDiv w:val="1"/>
      <w:marLeft w:val="0"/>
      <w:marRight w:val="0"/>
      <w:marTop w:val="0"/>
      <w:marBottom w:val="0"/>
      <w:divBdr>
        <w:top w:val="none" w:sz="0" w:space="0" w:color="auto"/>
        <w:left w:val="none" w:sz="0" w:space="0" w:color="auto"/>
        <w:bottom w:val="none" w:sz="0" w:space="0" w:color="auto"/>
        <w:right w:val="none" w:sz="0" w:space="0" w:color="auto"/>
      </w:divBdr>
    </w:div>
    <w:div w:id="1870487206">
      <w:bodyDiv w:val="1"/>
      <w:marLeft w:val="0"/>
      <w:marRight w:val="0"/>
      <w:marTop w:val="0"/>
      <w:marBottom w:val="0"/>
      <w:divBdr>
        <w:top w:val="none" w:sz="0" w:space="0" w:color="auto"/>
        <w:left w:val="none" w:sz="0" w:space="0" w:color="auto"/>
        <w:bottom w:val="none" w:sz="0" w:space="0" w:color="auto"/>
        <w:right w:val="none" w:sz="0" w:space="0" w:color="auto"/>
      </w:divBdr>
    </w:div>
    <w:div w:id="2038696571">
      <w:bodyDiv w:val="1"/>
      <w:marLeft w:val="0"/>
      <w:marRight w:val="0"/>
      <w:marTop w:val="0"/>
      <w:marBottom w:val="0"/>
      <w:divBdr>
        <w:top w:val="none" w:sz="0" w:space="0" w:color="auto"/>
        <w:left w:val="none" w:sz="0" w:space="0" w:color="auto"/>
        <w:bottom w:val="none" w:sz="0" w:space="0" w:color="auto"/>
        <w:right w:val="none" w:sz="0" w:space="0" w:color="auto"/>
      </w:divBdr>
    </w:div>
    <w:div w:id="206682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streci.tatarstan.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1640</Words>
  <Characters>9350</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Company>
  <LinksUpToDate>false</LinksUpToDate>
  <CharactersWithSpaces>10969</CharactersWithSpaces>
  <SharedDoc>false</SharedDoc>
  <HLinks>
    <vt:vector size="6" baseType="variant">
      <vt:variant>
        <vt:i4>6160471</vt:i4>
      </vt:variant>
      <vt:variant>
        <vt:i4>0</vt:i4>
      </vt:variant>
      <vt:variant>
        <vt:i4>0</vt:i4>
      </vt:variant>
      <vt:variant>
        <vt:i4>5</vt:i4>
      </vt:variant>
      <vt:variant>
        <vt:lpwstr>http://www.pestreci.tatarstan.ru/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yanina</dc:creator>
  <cp:keywords/>
  <cp:lastModifiedBy>ICL</cp:lastModifiedBy>
  <cp:revision>4</cp:revision>
  <cp:lastPrinted>2023-07-20T10:36:00Z</cp:lastPrinted>
  <dcterms:created xsi:type="dcterms:W3CDTF">2023-10-31T10:38:00Z</dcterms:created>
  <dcterms:modified xsi:type="dcterms:W3CDTF">2023-11-13T13:36:00Z</dcterms:modified>
</cp:coreProperties>
</file>