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5CB" w:rsidRDefault="005F45CB" w:rsidP="005F45CB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Проект </w:t>
      </w:r>
    </w:p>
    <w:p w:rsidR="005F45CB" w:rsidRDefault="005F45CB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64FAF" w:rsidRPr="009D5CFD" w:rsidRDefault="00B66568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D5CFD">
        <w:rPr>
          <w:rFonts w:ascii="Arial" w:eastAsia="Times New Roman" w:hAnsi="Arial" w:cs="Arial"/>
          <w:color w:val="000000"/>
          <w:sz w:val="24"/>
          <w:szCs w:val="24"/>
        </w:rPr>
        <w:t>Отар-Дубровское</w:t>
      </w:r>
      <w:r w:rsidR="00A64FAF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Пестречинского муниципального района </w:t>
      </w:r>
    </w:p>
    <w:p w:rsidR="00A64FAF" w:rsidRPr="009D5CFD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A64FAF" w:rsidRPr="009D5CFD" w:rsidRDefault="00A64FAF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557E07" w:rsidRPr="009D5CFD" w:rsidRDefault="00557E07" w:rsidP="00557E07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D5CFD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557E07" w:rsidRPr="009D5CFD" w:rsidRDefault="00557E07" w:rsidP="00557E07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о результатах схода граждан в населенном пункте </w:t>
      </w:r>
      <w:r w:rsidR="00B66568" w:rsidRPr="009D5CFD">
        <w:rPr>
          <w:rFonts w:ascii="Arial" w:eastAsia="Times New Roman" w:hAnsi="Arial" w:cs="Arial"/>
          <w:color w:val="000000"/>
          <w:sz w:val="24"/>
          <w:szCs w:val="24"/>
        </w:rPr>
        <w:t>Отар-Дубровка</w:t>
      </w:r>
      <w:r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6568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Отар-Дубровского </w:t>
      </w:r>
      <w:r w:rsidRPr="009D5CF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Пестречинского </w:t>
      </w:r>
      <w:r w:rsidRPr="009D5C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557E07" w:rsidRPr="009D5CFD" w:rsidRDefault="00557E07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41D6B" w:rsidRDefault="005F45CB" w:rsidP="005F45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F45CB">
        <w:rPr>
          <w:rFonts w:ascii="Arial" w:eastAsia="Times New Roman" w:hAnsi="Arial" w:cs="Arial"/>
          <w:color w:val="000000"/>
          <w:sz w:val="24"/>
          <w:szCs w:val="24"/>
        </w:rPr>
        <w:t xml:space="preserve">от __ _________ 2023 года           </w:t>
      </w:r>
      <w:r w:rsidRPr="005F45C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F45C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F45C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</w:t>
      </w:r>
      <w:r w:rsidRPr="005F45C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5F45C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№_____</w:t>
      </w:r>
    </w:p>
    <w:p w:rsidR="005F45CB" w:rsidRDefault="005F45CB" w:rsidP="005F45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F45CB" w:rsidRPr="009D5CFD" w:rsidRDefault="005F45CB" w:rsidP="005F45C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557E07" w:rsidRPr="009D5CFD" w:rsidRDefault="00492BF2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Согласно </w:t>
      </w:r>
      <w:r w:rsidR="00B50801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итоговому </w:t>
      </w:r>
      <w:r w:rsidR="00557E07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протоколу схода граждан </w:t>
      </w:r>
      <w:r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населенного пункта </w:t>
      </w:r>
      <w:r w:rsidR="00B66568" w:rsidRPr="009D5CFD">
        <w:rPr>
          <w:rFonts w:ascii="Arial" w:eastAsia="Times New Roman" w:hAnsi="Arial" w:cs="Arial"/>
          <w:color w:val="000000"/>
          <w:sz w:val="24"/>
          <w:szCs w:val="24"/>
        </w:rPr>
        <w:t>Отар-Дубровка</w:t>
      </w:r>
      <w:r w:rsidR="00557E07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66568" w:rsidRPr="009D5CFD">
        <w:rPr>
          <w:rFonts w:ascii="Arial" w:eastAsia="Times New Roman" w:hAnsi="Arial" w:cs="Arial"/>
          <w:color w:val="000000"/>
          <w:sz w:val="24"/>
          <w:szCs w:val="24"/>
        </w:rPr>
        <w:t>Отар-Дубровского</w:t>
      </w:r>
      <w:r w:rsidRPr="009D5C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E07" w:rsidRPr="009D5CF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Пестречинского </w:t>
      </w:r>
      <w:r w:rsidR="00557E07" w:rsidRPr="009D5C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района Республики Татарстан от </w:t>
      </w:r>
      <w:r w:rsidR="007C210D" w:rsidRPr="009D5C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="00D007ED" w:rsidRPr="009D5C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66568" w:rsidRPr="009D5C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ноября </w:t>
      </w:r>
      <w:r w:rsidR="00D007ED" w:rsidRPr="009D5C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</w:t>
      </w:r>
      <w:r w:rsidR="007C210D" w:rsidRPr="009D5C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557E07" w:rsidRPr="009D5C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557E07" w:rsidRPr="009D5CFD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9D5CFD">
        <w:rPr>
          <w:rFonts w:ascii="Arial" w:eastAsia="Times New Roman" w:hAnsi="Arial" w:cs="Arial"/>
          <w:color w:val="000000"/>
          <w:sz w:val="24"/>
          <w:szCs w:val="24"/>
        </w:rPr>
        <w:t>- общее количество граждан, проживающих на территории, установленной для проведения схода, и имеющих право участвовать в работе схода граждан</w:t>
      </w:r>
      <w:r w:rsidR="00492BF2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C03205" w:rsidRPr="009D5CFD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777568" w:rsidRPr="009D5CFD">
        <w:rPr>
          <w:rFonts w:ascii="Arial" w:eastAsia="Times New Roman" w:hAnsi="Arial" w:cs="Arial"/>
          <w:color w:val="000000"/>
          <w:sz w:val="24"/>
          <w:szCs w:val="24"/>
        </w:rPr>
        <w:t>31</w:t>
      </w:r>
      <w:r w:rsidR="002941F8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 (триста </w:t>
      </w:r>
      <w:r w:rsidR="00E30329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тридцать </w:t>
      </w:r>
      <w:r w:rsidR="00777568" w:rsidRPr="009D5CFD">
        <w:rPr>
          <w:rFonts w:ascii="Arial" w:eastAsia="Times New Roman" w:hAnsi="Arial" w:cs="Arial"/>
          <w:color w:val="000000"/>
          <w:sz w:val="24"/>
          <w:szCs w:val="24"/>
        </w:rPr>
        <w:t>один</w:t>
      </w:r>
      <w:r w:rsidR="002941F8" w:rsidRPr="009D5CFD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9D5CFD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9D5CFD">
        <w:rPr>
          <w:rFonts w:ascii="Arial" w:eastAsia="Times New Roman" w:hAnsi="Arial" w:cs="Arial"/>
          <w:color w:val="000000"/>
          <w:sz w:val="24"/>
          <w:szCs w:val="24"/>
          <w:highlight w:val="yellow"/>
        </w:rPr>
        <w:t xml:space="preserve"> </w:t>
      </w:r>
    </w:p>
    <w:p w:rsidR="00557E07" w:rsidRPr="009D5CFD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D5CFD">
        <w:rPr>
          <w:rFonts w:ascii="Arial" w:eastAsia="Times New Roman" w:hAnsi="Arial" w:cs="Arial"/>
          <w:sz w:val="24"/>
          <w:szCs w:val="24"/>
        </w:rPr>
        <w:t xml:space="preserve">- общее количество граждан, принявших участие в работе схода граждан </w:t>
      </w:r>
      <w:r w:rsidR="00492BF2" w:rsidRPr="009D5CFD">
        <w:rPr>
          <w:rFonts w:ascii="Arial" w:eastAsia="Times New Roman" w:hAnsi="Arial" w:cs="Arial"/>
          <w:sz w:val="24"/>
          <w:szCs w:val="24"/>
        </w:rPr>
        <w:t xml:space="preserve">– </w:t>
      </w:r>
      <w:r w:rsidR="004D6F40" w:rsidRPr="009D5CFD">
        <w:rPr>
          <w:rFonts w:ascii="Arial" w:eastAsia="Times New Roman" w:hAnsi="Arial" w:cs="Arial"/>
          <w:sz w:val="24"/>
          <w:szCs w:val="24"/>
        </w:rPr>
        <w:t>1</w:t>
      </w:r>
      <w:r w:rsidR="000477F3" w:rsidRPr="009D5CFD">
        <w:rPr>
          <w:rFonts w:ascii="Arial" w:eastAsia="Times New Roman" w:hAnsi="Arial" w:cs="Arial"/>
          <w:sz w:val="24"/>
          <w:szCs w:val="24"/>
        </w:rPr>
        <w:t>68</w:t>
      </w:r>
      <w:r w:rsidR="004D6F40" w:rsidRPr="009D5CFD">
        <w:rPr>
          <w:rFonts w:ascii="Arial" w:eastAsia="Times New Roman" w:hAnsi="Arial" w:cs="Arial"/>
          <w:sz w:val="24"/>
          <w:szCs w:val="24"/>
        </w:rPr>
        <w:t xml:space="preserve"> </w:t>
      </w:r>
      <w:r w:rsidR="00BE2598" w:rsidRPr="009D5CFD">
        <w:rPr>
          <w:rFonts w:ascii="Arial" w:eastAsia="Times New Roman" w:hAnsi="Arial" w:cs="Arial"/>
          <w:sz w:val="24"/>
          <w:szCs w:val="24"/>
        </w:rPr>
        <w:t>(</w:t>
      </w:r>
      <w:r w:rsidR="004D6F40" w:rsidRPr="009D5CFD">
        <w:rPr>
          <w:rFonts w:ascii="Arial" w:eastAsia="Times New Roman" w:hAnsi="Arial" w:cs="Arial"/>
          <w:sz w:val="24"/>
          <w:szCs w:val="24"/>
        </w:rPr>
        <w:t xml:space="preserve">сто </w:t>
      </w:r>
      <w:r w:rsidR="000477F3" w:rsidRPr="009D5CFD">
        <w:rPr>
          <w:rFonts w:ascii="Arial" w:eastAsia="Times New Roman" w:hAnsi="Arial" w:cs="Arial"/>
          <w:sz w:val="24"/>
          <w:szCs w:val="24"/>
        </w:rPr>
        <w:t>шестьдесят восемь</w:t>
      </w:r>
      <w:r w:rsidR="00BE2598" w:rsidRPr="009D5CFD">
        <w:rPr>
          <w:rFonts w:ascii="Arial" w:eastAsia="Times New Roman" w:hAnsi="Arial" w:cs="Arial"/>
          <w:sz w:val="24"/>
          <w:szCs w:val="24"/>
        </w:rPr>
        <w:t>)</w:t>
      </w:r>
      <w:r w:rsidRPr="009D5CFD">
        <w:rPr>
          <w:rFonts w:ascii="Arial" w:eastAsia="Times New Roman" w:hAnsi="Arial" w:cs="Arial"/>
          <w:sz w:val="24"/>
          <w:szCs w:val="24"/>
        </w:rPr>
        <w:t>.</w:t>
      </w:r>
    </w:p>
    <w:p w:rsidR="00557E07" w:rsidRPr="009D5CFD" w:rsidRDefault="00557E07" w:rsidP="00BE2598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D5CFD">
        <w:rPr>
          <w:rFonts w:ascii="Arial" w:eastAsia="Times New Roman" w:hAnsi="Arial" w:cs="Arial"/>
          <w:sz w:val="24"/>
          <w:szCs w:val="24"/>
        </w:rPr>
        <w:t>- общее число голосов, поданных «</w:t>
      </w:r>
      <w:r w:rsidRPr="009D5CFD">
        <w:rPr>
          <w:rFonts w:ascii="Arial" w:eastAsia="Times New Roman" w:hAnsi="Arial" w:cs="Arial"/>
          <w:b/>
          <w:sz w:val="24"/>
          <w:szCs w:val="24"/>
        </w:rPr>
        <w:t>ЗА»</w:t>
      </w:r>
      <w:r w:rsidRPr="009D5CFD">
        <w:rPr>
          <w:rFonts w:ascii="Arial" w:eastAsia="Times New Roman" w:hAnsi="Arial" w:cs="Arial"/>
          <w:sz w:val="24"/>
          <w:szCs w:val="24"/>
        </w:rPr>
        <w:t xml:space="preserve"> вопрос, внесенный</w:t>
      </w:r>
      <w:r w:rsidR="002941F8" w:rsidRPr="009D5CFD">
        <w:rPr>
          <w:rFonts w:ascii="Arial" w:eastAsia="Times New Roman" w:hAnsi="Arial" w:cs="Arial"/>
          <w:sz w:val="24"/>
          <w:szCs w:val="24"/>
        </w:rPr>
        <w:t xml:space="preserve"> на сход </w:t>
      </w:r>
      <w:r w:rsidR="00635FC3" w:rsidRPr="009D5CFD">
        <w:rPr>
          <w:rFonts w:ascii="Arial" w:eastAsia="Times New Roman" w:hAnsi="Arial" w:cs="Arial"/>
          <w:sz w:val="24"/>
          <w:szCs w:val="24"/>
        </w:rPr>
        <w:t>граждан</w:t>
      </w:r>
      <w:r w:rsidR="00492BF2" w:rsidRPr="009D5CFD">
        <w:rPr>
          <w:rFonts w:ascii="Arial" w:eastAsia="Times New Roman" w:hAnsi="Arial" w:cs="Arial"/>
          <w:sz w:val="24"/>
          <w:szCs w:val="24"/>
        </w:rPr>
        <w:t xml:space="preserve"> – </w:t>
      </w:r>
      <w:r w:rsidR="004D6F40" w:rsidRPr="009D5CFD">
        <w:rPr>
          <w:rFonts w:ascii="Arial" w:eastAsia="Times New Roman" w:hAnsi="Arial" w:cs="Arial"/>
          <w:sz w:val="24"/>
          <w:szCs w:val="24"/>
        </w:rPr>
        <w:t>1</w:t>
      </w:r>
      <w:r w:rsidR="000477F3" w:rsidRPr="009D5CFD">
        <w:rPr>
          <w:rFonts w:ascii="Arial" w:eastAsia="Times New Roman" w:hAnsi="Arial" w:cs="Arial"/>
          <w:sz w:val="24"/>
          <w:szCs w:val="24"/>
        </w:rPr>
        <w:t>68</w:t>
      </w:r>
      <w:r w:rsidR="004D6F40" w:rsidRPr="009D5CFD">
        <w:rPr>
          <w:rFonts w:ascii="Arial" w:eastAsia="Times New Roman" w:hAnsi="Arial" w:cs="Arial"/>
          <w:sz w:val="24"/>
          <w:szCs w:val="24"/>
        </w:rPr>
        <w:t xml:space="preserve"> </w:t>
      </w:r>
      <w:r w:rsidR="00BE2598" w:rsidRPr="009D5CFD">
        <w:rPr>
          <w:rFonts w:ascii="Arial" w:eastAsia="Times New Roman" w:hAnsi="Arial" w:cs="Arial"/>
          <w:sz w:val="24"/>
          <w:szCs w:val="24"/>
        </w:rPr>
        <w:t>(</w:t>
      </w:r>
      <w:r w:rsidR="000477F3" w:rsidRPr="009D5CFD">
        <w:rPr>
          <w:rFonts w:ascii="Arial" w:eastAsia="Times New Roman" w:hAnsi="Arial" w:cs="Arial"/>
          <w:sz w:val="24"/>
          <w:szCs w:val="24"/>
        </w:rPr>
        <w:t>сто шестьдесят восемь</w:t>
      </w:r>
      <w:r w:rsidR="00BE2598" w:rsidRPr="009D5CFD">
        <w:rPr>
          <w:rFonts w:ascii="Arial" w:eastAsia="Times New Roman" w:hAnsi="Arial" w:cs="Arial"/>
          <w:sz w:val="24"/>
          <w:szCs w:val="24"/>
        </w:rPr>
        <w:t>).</w:t>
      </w:r>
      <w:r w:rsidRPr="009D5CFD">
        <w:rPr>
          <w:rFonts w:ascii="Arial" w:eastAsia="Times New Roman" w:hAnsi="Arial" w:cs="Arial"/>
          <w:sz w:val="24"/>
          <w:szCs w:val="24"/>
        </w:rPr>
        <w:t xml:space="preserve"> </w:t>
      </w:r>
    </w:p>
    <w:p w:rsidR="00557E07" w:rsidRPr="009D5CFD" w:rsidRDefault="00557E07" w:rsidP="00557E07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D5CFD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9D5CF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вопроса, внесенного на сход граждан </w:t>
      </w:r>
      <w:r w:rsidR="00492BF2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– </w:t>
      </w:r>
      <w:r w:rsidR="004D6F40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0 </w:t>
      </w:r>
      <w:r w:rsidR="002941F8" w:rsidRPr="009D5CFD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4D6F40" w:rsidRPr="009D5CFD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="002941F8" w:rsidRPr="009D5CFD">
        <w:rPr>
          <w:rFonts w:ascii="Arial" w:eastAsia="Times New Roman" w:hAnsi="Arial" w:cs="Arial"/>
          <w:color w:val="000000"/>
          <w:sz w:val="24"/>
          <w:szCs w:val="24"/>
        </w:rPr>
        <w:t>)</w:t>
      </w:r>
      <w:r w:rsidRPr="009D5CF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A64FAF" w:rsidRPr="009D5CFD" w:rsidRDefault="00557E07" w:rsidP="00557E0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D5C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вышеизложенного </w:t>
      </w:r>
      <w:r w:rsidRPr="009D5CF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7C210D" w:rsidRPr="009D5CFD" w:rsidRDefault="00A64FAF" w:rsidP="007C210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FD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9D5CF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739E7" w:rsidRPr="009D5CFD">
        <w:rPr>
          <w:rFonts w:ascii="Arial" w:eastAsia="Times New Roman" w:hAnsi="Arial" w:cs="Arial"/>
          <w:color w:val="000000"/>
          <w:sz w:val="24"/>
          <w:szCs w:val="24"/>
        </w:rPr>
        <w:t>В</w:t>
      </w:r>
      <w:r w:rsidR="00557E07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 соответствии с частью 6 статьи 25 </w:t>
      </w:r>
      <w:r w:rsidR="007B4424" w:rsidRPr="009D5CFD">
        <w:rPr>
          <w:rFonts w:ascii="Arial" w:eastAsia="Times New Roman" w:hAnsi="Arial" w:cs="Arial"/>
          <w:color w:val="000000"/>
          <w:sz w:val="24"/>
          <w:szCs w:val="24"/>
        </w:rPr>
        <w:t>Федерального закона</w:t>
      </w:r>
      <w:r w:rsidR="00557E07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 №131-ФЗ «Об общих принципах организации местного самоуправления в Российской Федерации» </w:t>
      </w:r>
      <w:r w:rsidR="00557E07" w:rsidRPr="009D5CFD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="00557E07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 по вопросу</w:t>
      </w:r>
      <w:r w:rsidR="00492BF2" w:rsidRPr="009D5CFD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557E07" w:rsidRPr="009D5C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57E07" w:rsidRPr="009D5CF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C210D" w:rsidRPr="009D5CFD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2024 году в сумме 500 рублей с каждого совершеннолетнего жителя, зарегистрированного по месту жительства на территории населенного пункта Отар-Дубровка Отар-Дубровского сельского поселения Пестречинского муниципального района с освобождением от уплаты разовых платежей (самообложения) инвалидов 1 группы и направлением полученных средств на решение вопросов местного значения по выполнению следующих работ:</w:t>
      </w:r>
    </w:p>
    <w:p w:rsidR="00557E07" w:rsidRPr="009D5CFD" w:rsidRDefault="007C210D" w:rsidP="007C210D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D5CFD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91FE2" w:rsidRPr="009D5CFD">
        <w:rPr>
          <w:rFonts w:ascii="Arial" w:eastAsia="Times New Roman" w:hAnsi="Arial" w:cs="Arial"/>
          <w:sz w:val="24"/>
          <w:szCs w:val="24"/>
          <w:lang w:eastAsia="ru-RU"/>
        </w:rPr>
        <w:t>устройство детской площадки и благоустройство прилегающей территории</w:t>
      </w:r>
      <w:r w:rsidR="00557E07" w:rsidRPr="009D5CF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9D5C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7E07" w:rsidRPr="009D5CFD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F739E7" w:rsidRPr="009D5CFD" w:rsidRDefault="00F739E7" w:rsidP="00F739E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D5CFD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9D5CF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D5CFD">
        <w:rPr>
          <w:rFonts w:ascii="Arial" w:eastAsia="Calibri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9D5CFD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9D5CFD">
          <w:rPr>
            <w:rFonts w:ascii="Arial" w:eastAsia="Calibri" w:hAnsi="Arial" w:cs="Arial"/>
            <w:sz w:val="24"/>
            <w:szCs w:val="24"/>
          </w:rPr>
          <w:t>.</w:t>
        </w:r>
        <w:r w:rsidRPr="009D5CFD">
          <w:rPr>
            <w:rFonts w:ascii="Arial" w:eastAsia="Calibri" w:hAnsi="Arial" w:cs="Arial"/>
            <w:sz w:val="24"/>
            <w:szCs w:val="24"/>
            <w:lang w:val="en-US"/>
          </w:rPr>
          <w:t>pravo</w:t>
        </w:r>
        <w:r w:rsidRPr="009D5CFD">
          <w:rPr>
            <w:rFonts w:ascii="Arial" w:eastAsia="Calibri" w:hAnsi="Arial" w:cs="Arial"/>
            <w:sz w:val="24"/>
            <w:szCs w:val="24"/>
          </w:rPr>
          <w:t>.</w:t>
        </w:r>
        <w:r w:rsidRPr="009D5CFD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9D5CFD">
          <w:rPr>
            <w:rFonts w:ascii="Arial" w:eastAsia="Calibri" w:hAnsi="Arial" w:cs="Arial"/>
            <w:sz w:val="24"/>
            <w:szCs w:val="24"/>
          </w:rPr>
          <w:t>.</w:t>
        </w:r>
        <w:r w:rsidRPr="009D5CFD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9D5CFD">
        <w:rPr>
          <w:rFonts w:ascii="Arial" w:eastAsia="Calibri" w:hAnsi="Arial" w:cs="Arial"/>
          <w:sz w:val="24"/>
          <w:szCs w:val="24"/>
        </w:rPr>
        <w:t>), на официальном сайте Пестречинского муниципального района (</w:t>
      </w:r>
      <w:hyperlink r:id="rId6" w:history="1">
        <w:r w:rsidRPr="009D5CFD">
          <w:rPr>
            <w:rFonts w:ascii="Arial" w:eastAsia="Calibri" w:hAnsi="Arial" w:cs="Arial"/>
            <w:sz w:val="24"/>
            <w:szCs w:val="24"/>
            <w:lang w:val="en-US"/>
          </w:rPr>
          <w:t>www</w:t>
        </w:r>
        <w:r w:rsidRPr="009D5CFD">
          <w:rPr>
            <w:rFonts w:ascii="Arial" w:eastAsia="Calibri" w:hAnsi="Arial" w:cs="Arial"/>
            <w:sz w:val="24"/>
            <w:szCs w:val="24"/>
          </w:rPr>
          <w:t>.</w:t>
        </w:r>
        <w:r w:rsidRPr="009D5CFD">
          <w:rPr>
            <w:rFonts w:ascii="Arial" w:eastAsia="Calibri" w:hAnsi="Arial" w:cs="Arial"/>
            <w:sz w:val="24"/>
            <w:szCs w:val="24"/>
            <w:lang w:val="en-US"/>
          </w:rPr>
          <w:t>pestreci</w:t>
        </w:r>
        <w:r w:rsidRPr="009D5CFD">
          <w:rPr>
            <w:rFonts w:ascii="Arial" w:eastAsia="Calibri" w:hAnsi="Arial" w:cs="Arial"/>
            <w:sz w:val="24"/>
            <w:szCs w:val="24"/>
          </w:rPr>
          <w:t>.</w:t>
        </w:r>
        <w:r w:rsidRPr="009D5CFD">
          <w:rPr>
            <w:rFonts w:ascii="Arial" w:eastAsia="Calibri" w:hAnsi="Arial" w:cs="Arial"/>
            <w:sz w:val="24"/>
            <w:szCs w:val="24"/>
            <w:lang w:val="en-US"/>
          </w:rPr>
          <w:t>tatarstan</w:t>
        </w:r>
        <w:r w:rsidRPr="009D5CFD">
          <w:rPr>
            <w:rFonts w:ascii="Arial" w:eastAsia="Calibri" w:hAnsi="Arial" w:cs="Arial"/>
            <w:sz w:val="24"/>
            <w:szCs w:val="24"/>
          </w:rPr>
          <w:t>.</w:t>
        </w:r>
        <w:r w:rsidRPr="009D5CFD">
          <w:rPr>
            <w:rFonts w:ascii="Arial" w:eastAsia="Calibri" w:hAnsi="Arial" w:cs="Arial"/>
            <w:sz w:val="24"/>
            <w:szCs w:val="24"/>
            <w:lang w:val="en-US"/>
          </w:rPr>
          <w:t>ru</w:t>
        </w:r>
      </w:hyperlink>
      <w:r w:rsidRPr="009D5CFD">
        <w:rPr>
          <w:rFonts w:ascii="Arial" w:eastAsia="Calibri" w:hAnsi="Arial" w:cs="Arial"/>
          <w:sz w:val="24"/>
          <w:szCs w:val="24"/>
        </w:rPr>
        <w:t xml:space="preserve">) и </w:t>
      </w:r>
      <w:r w:rsidRPr="009D5CFD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r w:rsidR="00B66568" w:rsidRPr="009D5CFD">
        <w:rPr>
          <w:rFonts w:ascii="Arial" w:eastAsia="Times New Roman" w:hAnsi="Arial" w:cs="Arial"/>
          <w:sz w:val="24"/>
          <w:szCs w:val="24"/>
          <w:lang w:eastAsia="ru-RU"/>
        </w:rPr>
        <w:t>Отар-Дубровского</w:t>
      </w:r>
      <w:r w:rsidRPr="009D5C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9D5CFD">
        <w:rPr>
          <w:rFonts w:ascii="Arial" w:eastAsia="Calibri" w:hAnsi="Arial" w:cs="Arial"/>
          <w:sz w:val="24"/>
          <w:szCs w:val="24"/>
        </w:rPr>
        <w:t>.</w:t>
      </w:r>
    </w:p>
    <w:p w:rsidR="00557E07" w:rsidRPr="009D5CFD" w:rsidRDefault="00557E07" w:rsidP="00F739E7">
      <w:pPr>
        <w:spacing w:after="3" w:line="263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24C4A" w:rsidRPr="009D5CFD" w:rsidRDefault="00824C4A" w:rsidP="00F739E7">
      <w:pPr>
        <w:spacing w:after="3" w:line="263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A64FAF" w:rsidRPr="009D5CFD" w:rsidRDefault="00F739E7" w:rsidP="00A64F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5CFD">
        <w:rPr>
          <w:rFonts w:ascii="Arial" w:hAnsi="Arial" w:cs="Arial"/>
          <w:sz w:val="24"/>
          <w:szCs w:val="24"/>
        </w:rPr>
        <w:t>Г</w:t>
      </w:r>
      <w:r w:rsidR="00A64FAF" w:rsidRPr="009D5CFD">
        <w:rPr>
          <w:rFonts w:ascii="Arial" w:hAnsi="Arial" w:cs="Arial"/>
          <w:sz w:val="24"/>
          <w:szCs w:val="24"/>
        </w:rPr>
        <w:t xml:space="preserve">лава </w:t>
      </w:r>
      <w:r w:rsidR="00B66568" w:rsidRPr="009D5CFD">
        <w:rPr>
          <w:rFonts w:ascii="Arial" w:hAnsi="Arial" w:cs="Arial"/>
          <w:sz w:val="24"/>
          <w:szCs w:val="24"/>
        </w:rPr>
        <w:t>Отар-Дубровского</w:t>
      </w:r>
    </w:p>
    <w:p w:rsidR="00557E07" w:rsidRPr="009D5CFD" w:rsidRDefault="00492BF2" w:rsidP="00E2382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D5CFD">
        <w:rPr>
          <w:rFonts w:ascii="Arial" w:hAnsi="Arial" w:cs="Arial"/>
          <w:sz w:val="24"/>
          <w:szCs w:val="24"/>
        </w:rPr>
        <w:t>сельского поселения</w:t>
      </w:r>
      <w:r w:rsidR="00A64FAF" w:rsidRPr="009D5CFD">
        <w:rPr>
          <w:rFonts w:ascii="Arial" w:hAnsi="Arial" w:cs="Arial"/>
          <w:sz w:val="24"/>
          <w:szCs w:val="24"/>
        </w:rPr>
        <w:t xml:space="preserve">                    </w:t>
      </w:r>
      <w:r w:rsidR="00A64FAF" w:rsidRPr="009D5CFD">
        <w:rPr>
          <w:rFonts w:ascii="Arial" w:hAnsi="Arial" w:cs="Arial"/>
          <w:sz w:val="24"/>
          <w:szCs w:val="24"/>
        </w:rPr>
        <w:tab/>
      </w:r>
      <w:r w:rsidR="00A64FAF" w:rsidRPr="009D5CFD">
        <w:rPr>
          <w:rFonts w:ascii="Arial" w:hAnsi="Arial" w:cs="Arial"/>
          <w:sz w:val="24"/>
          <w:szCs w:val="24"/>
        </w:rPr>
        <w:tab/>
        <w:t xml:space="preserve">       </w:t>
      </w:r>
      <w:r w:rsidR="00B66568" w:rsidRPr="009D5CFD">
        <w:rPr>
          <w:rFonts w:ascii="Arial" w:hAnsi="Arial" w:cs="Arial"/>
          <w:sz w:val="24"/>
          <w:szCs w:val="24"/>
        </w:rPr>
        <w:t xml:space="preserve">     </w:t>
      </w:r>
      <w:r w:rsidRPr="009D5CFD">
        <w:rPr>
          <w:rFonts w:ascii="Arial" w:eastAsia="Calibri" w:hAnsi="Arial" w:cs="Arial"/>
          <w:sz w:val="24"/>
          <w:szCs w:val="24"/>
        </w:rPr>
        <w:t xml:space="preserve">                             </w:t>
      </w:r>
      <w:r w:rsidR="00B66568" w:rsidRPr="009D5CFD">
        <w:rPr>
          <w:rFonts w:ascii="Arial" w:eastAsia="Calibri" w:hAnsi="Arial" w:cs="Arial"/>
          <w:sz w:val="24"/>
          <w:szCs w:val="24"/>
        </w:rPr>
        <w:t xml:space="preserve">Ф.Г. Каримуллин </w:t>
      </w:r>
    </w:p>
    <w:sectPr w:rsidR="00557E07" w:rsidRPr="009D5CFD" w:rsidSect="00557E0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7C"/>
    <w:rsid w:val="000477F3"/>
    <w:rsid w:val="00161DE7"/>
    <w:rsid w:val="001B2834"/>
    <w:rsid w:val="001B6E9E"/>
    <w:rsid w:val="002941F8"/>
    <w:rsid w:val="00330202"/>
    <w:rsid w:val="00356C97"/>
    <w:rsid w:val="00391FE2"/>
    <w:rsid w:val="00492BF2"/>
    <w:rsid w:val="004D6F40"/>
    <w:rsid w:val="00557E07"/>
    <w:rsid w:val="005E7003"/>
    <w:rsid w:val="005F45CB"/>
    <w:rsid w:val="00635FC3"/>
    <w:rsid w:val="00777568"/>
    <w:rsid w:val="007B4424"/>
    <w:rsid w:val="007C210D"/>
    <w:rsid w:val="008240C9"/>
    <w:rsid w:val="00824C4A"/>
    <w:rsid w:val="009062CA"/>
    <w:rsid w:val="00932154"/>
    <w:rsid w:val="00941D6B"/>
    <w:rsid w:val="009D167C"/>
    <w:rsid w:val="009D5CFD"/>
    <w:rsid w:val="009E31D2"/>
    <w:rsid w:val="00A30BDD"/>
    <w:rsid w:val="00A508DA"/>
    <w:rsid w:val="00A64FAF"/>
    <w:rsid w:val="00B50801"/>
    <w:rsid w:val="00B66568"/>
    <w:rsid w:val="00BE2598"/>
    <w:rsid w:val="00C03205"/>
    <w:rsid w:val="00C55830"/>
    <w:rsid w:val="00CF55CD"/>
    <w:rsid w:val="00D007ED"/>
    <w:rsid w:val="00E2382F"/>
    <w:rsid w:val="00E30329"/>
    <w:rsid w:val="00EF19FB"/>
    <w:rsid w:val="00F739E7"/>
    <w:rsid w:val="00FC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39E7"/>
    <w:pPr>
      <w:spacing w:after="0" w:line="240" w:lineRule="auto"/>
    </w:pPr>
    <w:rPr>
      <w:rFonts w:ascii="Calibri" w:eastAsia="Calibri" w:hAnsi="Calibri" w:cs="Calibri"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941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1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Венера Алексеевна</dc:creator>
  <cp:lastModifiedBy>ICL</cp:lastModifiedBy>
  <cp:revision>7</cp:revision>
  <cp:lastPrinted>2022-11-25T10:38:00Z</cp:lastPrinted>
  <dcterms:created xsi:type="dcterms:W3CDTF">2023-11-13T05:54:00Z</dcterms:created>
  <dcterms:modified xsi:type="dcterms:W3CDTF">2023-11-16T06:00:00Z</dcterms:modified>
</cp:coreProperties>
</file>