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A5D25" w14:textId="77777777" w:rsidR="005E1461" w:rsidRDefault="005E1461" w:rsidP="005E1461">
      <w:pPr>
        <w:tabs>
          <w:tab w:val="left" w:pos="4772"/>
          <w:tab w:val="left" w:pos="8108"/>
        </w:tabs>
        <w:spacing w:after="0" w:line="240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Проект </w:t>
      </w:r>
    </w:p>
    <w:p w14:paraId="30DBA2A3" w14:textId="77541819" w:rsidR="004D4A1B" w:rsidRPr="004D4A1B" w:rsidRDefault="00D22243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Тридцать второе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1F79A9">
        <w:rPr>
          <w:rFonts w:ascii="Times New Roman" w:eastAsia="SimSun" w:hAnsi="Times New Roman"/>
          <w:sz w:val="28"/>
          <w:szCs w:val="28"/>
          <w:lang w:eastAsia="zh-CN"/>
        </w:rPr>
        <w:t xml:space="preserve">заседание 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Совета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сельского поселения </w:t>
      </w:r>
      <w:proofErr w:type="spellStart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proofErr w:type="spellEnd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района</w:t>
      </w:r>
      <w:r w:rsidR="002737A4"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</w:t>
      </w:r>
      <w:r>
        <w:rPr>
          <w:rFonts w:ascii="Times New Roman" w:eastAsia="SimSun" w:hAnsi="Times New Roman"/>
          <w:sz w:val="28"/>
          <w:szCs w:val="28"/>
          <w:lang w:eastAsia="zh-CN"/>
        </w:rPr>
        <w:t>четвертого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379F0F8C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4F75E106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E1461">
        <w:rPr>
          <w:rFonts w:ascii="Times New Roman" w:hAnsi="Times New Roman"/>
          <w:sz w:val="28"/>
          <w:szCs w:val="28"/>
          <w:lang w:eastAsia="ru-RU"/>
        </w:rPr>
        <w:t>__ __________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3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E1461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5E1461">
        <w:rPr>
          <w:rFonts w:ascii="Times New Roman" w:hAnsi="Times New Roman"/>
          <w:sz w:val="28"/>
          <w:szCs w:val="28"/>
          <w:lang w:eastAsia="ru-RU"/>
        </w:rPr>
        <w:t>___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45DE2B3D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01D15A0F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00"/>
      <w:bookmarkEnd w:id="0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proofErr w:type="spellStart"/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1566795F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E96B8F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226D" w:rsidRPr="00997304">
        <w:rPr>
          <w:rFonts w:ascii="Times New Roman" w:hAnsi="Times New Roman"/>
          <w:sz w:val="28"/>
          <w:szCs w:val="28"/>
          <w:lang w:eastAsia="ru-RU"/>
        </w:rPr>
        <w:t>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proofErr w:type="spellStart"/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9830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8531,1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2E5C79CD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proofErr w:type="spellStart"/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9830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8531,1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1" w:name="sub_2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>.</w:t>
      </w:r>
    </w:p>
    <w:p w14:paraId="089CB359" w14:textId="0F9E92E6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proofErr w:type="spellStart"/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D62E5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7029F39F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441B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 w:rsidRPr="00572B7C">
        <w:t xml:space="preserve"> </w:t>
      </w:r>
      <w:proofErr w:type="spellStart"/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7743199E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proofErr w:type="spellStart"/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</w:t>
      </w:r>
      <w:proofErr w:type="spellEnd"/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9E1111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9830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8750,0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9E1111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9830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8774,8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3AFE166F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proofErr w:type="spellStart"/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</w:t>
      </w:r>
      <w:proofErr w:type="spellEnd"/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9E1111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9830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8750,0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3C73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90E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205,0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9E1111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9830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8774,8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890E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408,0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  <w:proofErr w:type="gramEnd"/>
    </w:p>
    <w:p w14:paraId="5EEA4311" w14:textId="4A8A3681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proofErr w:type="spellStart"/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3C7D23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3C7D23">
        <w:rPr>
          <w:rFonts w:ascii="Times New Roman" w:hAnsi="Times New Roman"/>
          <w:sz w:val="28"/>
          <w:szCs w:val="28"/>
          <w:lang w:eastAsia="ru-RU"/>
        </w:rPr>
        <w:t>5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>0,0 тыс. рублей, и на 2026 год в сумме 0,0 тыс. рублей.</w:t>
      </w:r>
    </w:p>
    <w:p w14:paraId="5C1BCFAC" w14:textId="19D4E71F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60995C2D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86477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, в том числе верхний предел долга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 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1FCD9A9B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A16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 долга</w:t>
      </w:r>
      <w:r w:rsidR="00E96B8F" w:rsidRPr="00E96B8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E96B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 в валюте Российской Федерации с нулевым значением.</w:t>
      </w:r>
    </w:p>
    <w:p w14:paraId="7DE90F2A" w14:textId="778E7541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7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A16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долга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 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2517335F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proofErr w:type="spellStart"/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44448C30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E96B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proofErr w:type="spellStart"/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5469A563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" w:name="sub_13"/>
      <w:bookmarkEnd w:id="2"/>
      <w:proofErr w:type="gramStart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BB6AF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A43673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14:paraId="2406C370" w14:textId="72D4FB09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BB6AF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>
        <w:rPr>
          <w:rFonts w:ascii="Times New Roman" w:hAnsi="Times New Roman"/>
          <w:sz w:val="28"/>
          <w:szCs w:val="28"/>
          <w:lang w:eastAsia="ru-RU"/>
        </w:rPr>
        <w:t>на исполнение публичных нормативных обязательств на 2024 год в сумме 0,0 рублей и на плановый период 2025 и2026 годов в сумме 0,0 рублей.</w:t>
      </w:r>
    </w:p>
    <w:p w14:paraId="5C031BD0" w14:textId="0E22F57C" w:rsidR="00281502" w:rsidRDefault="00281502" w:rsidP="00DF6B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CBA2AA2" w14:textId="43B30014" w:rsidR="007A15AA" w:rsidRDefault="00441B88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Статья 5</w:t>
      </w:r>
    </w:p>
    <w:p w14:paraId="55FA2C36" w14:textId="426A18E4" w:rsidR="0098303B" w:rsidRDefault="0098303B" w:rsidP="009830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7720BB">
        <w:rPr>
          <w:rFonts w:ascii="Times New Roman" w:hAnsi="Times New Roman"/>
          <w:sz w:val="28"/>
          <w:szCs w:val="28"/>
          <w:lang w:eastAsia="ru-RU"/>
        </w:rPr>
        <w:t>Утвердить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7139F">
        <w:t xml:space="preserve"> </w:t>
      </w:r>
      <w:proofErr w:type="spellStart"/>
      <w:r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объем субвенций получаемые из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бюджета </w:t>
      </w:r>
      <w:r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бюджетам поселений для осуществления полномочий на осуществления первичного воинского учета органами местного самоуправления на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территориях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которых отсутствует структурные подразделения военных комиссариатов:</w:t>
      </w:r>
    </w:p>
    <w:p w14:paraId="797EEE5A" w14:textId="77777777" w:rsidR="0098303B" w:rsidRPr="00953FD5" w:rsidRDefault="0098303B" w:rsidP="0098303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479,9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158AF1A0" w14:textId="77777777" w:rsidR="0098303B" w:rsidRPr="00953FD5" w:rsidRDefault="0098303B" w:rsidP="0098303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2025 год в сумме 546,3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0E645594" w14:textId="77777777" w:rsidR="0098303B" w:rsidRDefault="0098303B" w:rsidP="009830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2026 год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616,3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>тыс. рублей.  </w:t>
      </w:r>
    </w:p>
    <w:p w14:paraId="69078C15" w14:textId="77777777" w:rsidR="0098303B" w:rsidRDefault="0098303B" w:rsidP="0098303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049983E" w14:textId="078D7B9A" w:rsidR="0098303B" w:rsidRDefault="0098303B" w:rsidP="0098303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Статья 6</w:t>
      </w:r>
    </w:p>
    <w:p w14:paraId="2FB06516" w14:textId="59CB79F1" w:rsidR="0008706E" w:rsidRPr="0008706E" w:rsidRDefault="0098303B" w:rsidP="0098303B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      </w:t>
      </w:r>
      <w:proofErr w:type="gramStart"/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 объем  межбюджетных трансфертов, передаваемых бюджету Пестречинского муниципального района из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5A45D4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08706E" w:rsidRPr="0008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на осуществление части полномочий по решению вопросов местного значения в соответствии с заключенными соглашениями 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на 2024 год в сумме </w:t>
      </w:r>
      <w:r w:rsidR="00890E54">
        <w:rPr>
          <w:rFonts w:ascii="Times New Roman" w:eastAsia="SimSun" w:hAnsi="Times New Roman"/>
          <w:sz w:val="28"/>
          <w:szCs w:val="28"/>
          <w:lang w:eastAsia="zh-CN"/>
        </w:rPr>
        <w:t>2954,0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 тыс. рублей и на плановый период 2025 год в сумме  </w:t>
      </w:r>
      <w:r w:rsidR="00890E54">
        <w:rPr>
          <w:rFonts w:ascii="Times New Roman" w:eastAsia="SimSun" w:hAnsi="Times New Roman"/>
          <w:sz w:val="28"/>
          <w:szCs w:val="28"/>
          <w:lang w:eastAsia="zh-CN"/>
        </w:rPr>
        <w:t>2974,0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тыс. рублей и 2026 год в сумме </w:t>
      </w:r>
      <w:r w:rsidR="00452891">
        <w:rPr>
          <w:rFonts w:ascii="Times New Roman" w:eastAsia="SimSun" w:hAnsi="Times New Roman"/>
          <w:sz w:val="28"/>
          <w:szCs w:val="28"/>
          <w:lang w:eastAsia="zh-CN"/>
        </w:rPr>
        <w:t>2765,3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тыс</w:t>
      </w:r>
      <w:proofErr w:type="gramEnd"/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>. рублей.</w:t>
      </w:r>
    </w:p>
    <w:p w14:paraId="1D22D08A" w14:textId="42D2ED6D" w:rsidR="0008706E" w:rsidRPr="0008706E" w:rsidRDefault="0008706E" w:rsidP="0008706E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8706E">
        <w:rPr>
          <w:rFonts w:ascii="Times New Roman" w:eastAsia="SimSun" w:hAnsi="Times New Roman"/>
          <w:sz w:val="28"/>
          <w:szCs w:val="28"/>
          <w:lang w:eastAsia="zh-CN"/>
        </w:rPr>
        <w:t>2.Установить,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что в 2024 году и плановый период 2025и 2026 годов перечисление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межбюджетных трансфертов из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5A45D4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08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предусмотренных настоящей статьей, осуществляется ежемесячно равными долями.</w:t>
      </w:r>
    </w:p>
    <w:p w14:paraId="2E312DA2" w14:textId="77777777" w:rsidR="0008706E" w:rsidRDefault="0008706E" w:rsidP="005A45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BAD287A" w14:textId="4283B488" w:rsidR="00FA5015" w:rsidRP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9830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</w:t>
      </w:r>
    </w:p>
    <w:p w14:paraId="53139E88" w14:textId="1FA5E6F4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proofErr w:type="gramStart"/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7A15AA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E96B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proofErr w:type="spellStart"/>
      <w:r w:rsidR="007D20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7D20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7D20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</w:t>
      </w:r>
      <w:proofErr w:type="gram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7A15AA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7A15AA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271CFB37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98303B">
        <w:rPr>
          <w:rFonts w:ascii="Times New Roman" w:hAnsi="Times New Roman"/>
          <w:b/>
          <w:sz w:val="28"/>
          <w:szCs w:val="28"/>
          <w:lang w:eastAsia="ru-RU"/>
        </w:rPr>
        <w:t>8</w:t>
      </w:r>
    </w:p>
    <w:p w14:paraId="7D92F892" w14:textId="4995E661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</w:t>
      </w:r>
      <w:proofErr w:type="gramStart"/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публики</w:t>
      </w:r>
      <w:proofErr w:type="gramEnd"/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Татарстан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441B88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</w:t>
      </w:r>
      <w:proofErr w:type="spellEnd"/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Татарстан, 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6FD4A00D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9830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9</w:t>
      </w:r>
    </w:p>
    <w:p w14:paraId="3F1CF337" w14:textId="2A2A68CF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7139F">
        <w:rPr>
          <w:rFonts w:ascii="Times New Roman" w:hAnsi="Times New Roman"/>
          <w:sz w:val="28"/>
          <w:szCs w:val="28"/>
          <w:lang w:eastAsia="ru-RU"/>
        </w:rPr>
        <w:t xml:space="preserve">Остатки средств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lastRenderedPageBreak/>
        <w:t>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7D20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3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</w:t>
      </w:r>
      <w:proofErr w:type="gram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7139F">
        <w:rPr>
          <w:rFonts w:ascii="Times New Roman" w:hAnsi="Times New Roman"/>
          <w:sz w:val="28"/>
          <w:szCs w:val="28"/>
          <w:lang w:eastAsia="ru-RU"/>
        </w:rPr>
        <w:t>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3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3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</w:t>
      </w:r>
      <w:proofErr w:type="gram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C72B28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4B858EEB" w:rsidR="00512DB6" w:rsidRPr="007D2065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Статья </w:t>
      </w:r>
      <w:r w:rsidR="0098303B">
        <w:rPr>
          <w:rFonts w:ascii="Times New Roman" w:hAnsi="Times New Roman"/>
          <w:b/>
          <w:bCs/>
          <w:sz w:val="28"/>
          <w:szCs w:val="28"/>
          <w:lang w:eastAsia="ru-RU"/>
        </w:rPr>
        <w:t>10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7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7753224F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9830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</w:p>
    <w:p w14:paraId="4A22B556" w14:textId="1AC9C8D4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00515D72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Глава</w:t>
      </w:r>
      <w:r w:rsidR="00D54118" w:rsidRPr="00D54118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4E2BAD2C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441B88">
        <w:rPr>
          <w:rFonts w:ascii="Times New Roman" w:hAnsi="Times New Roman"/>
          <w:sz w:val="28"/>
          <w:szCs w:val="28"/>
          <w:lang w:eastAsia="ru-RU"/>
        </w:rPr>
        <w:t>В.М. Салимов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14:paraId="7C8F8BDA" w14:textId="77777777" w:rsidR="007D4322" w:rsidRPr="00D54118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r w:rsidR="00FA5015" w:rsidRPr="00D54118">
        <w:rPr>
          <w:rFonts w:ascii="Times New Roman" w:hAnsi="Times New Roman"/>
          <w:kern w:val="36"/>
          <w:sz w:val="24"/>
          <w:szCs w:val="24"/>
          <w:lang w:eastAsia="ru-RU"/>
        </w:rPr>
        <w:lastRenderedPageBreak/>
        <w:t xml:space="preserve">Приложение  №  1 </w:t>
      </w:r>
    </w:p>
    <w:p w14:paraId="29F52AEC" w14:textId="3060CBED" w:rsidR="00FA5015" w:rsidRPr="00D54118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54118">
        <w:rPr>
          <w:rFonts w:ascii="Times New Roman" w:hAnsi="Times New Roman"/>
          <w:kern w:val="36"/>
          <w:sz w:val="24"/>
          <w:szCs w:val="24"/>
          <w:lang w:eastAsia="ru-RU"/>
        </w:rPr>
        <w:t>к решению</w:t>
      </w:r>
      <w:r w:rsidR="007D4322" w:rsidRPr="00D54118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sz w:val="24"/>
          <w:szCs w:val="24"/>
          <w:lang w:eastAsia="ru-RU"/>
        </w:rPr>
        <w:t>Совета</w:t>
      </w:r>
      <w:r w:rsidR="005A45D4" w:rsidRPr="00D54118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="0032207E">
        <w:rPr>
          <w:rFonts w:ascii="Times New Roman" w:eastAsia="SimSun" w:hAnsi="Times New Roman"/>
          <w:sz w:val="24"/>
          <w:szCs w:val="24"/>
          <w:lang w:eastAsia="zh-CN"/>
        </w:rPr>
        <w:t>Шигалеевского</w:t>
      </w:r>
      <w:proofErr w:type="spellEnd"/>
      <w:r w:rsidR="005A45D4" w:rsidRPr="00D54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 w:rsidR="007D4322" w:rsidRPr="00D54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4A1B" w:rsidRPr="00D54118">
        <w:rPr>
          <w:rFonts w:ascii="Times New Roman" w:hAnsi="Times New Roman"/>
          <w:sz w:val="24"/>
          <w:szCs w:val="24"/>
          <w:lang w:eastAsia="ru-RU"/>
        </w:rPr>
        <w:t>от</w:t>
      </w:r>
      <w:r w:rsidR="005E1461">
        <w:rPr>
          <w:rFonts w:ascii="Times New Roman" w:hAnsi="Times New Roman"/>
          <w:sz w:val="24"/>
          <w:szCs w:val="24"/>
          <w:lang w:eastAsia="ru-RU"/>
        </w:rPr>
        <w:t xml:space="preserve"> __.__.</w:t>
      </w:r>
      <w:r w:rsidR="008F4B92" w:rsidRPr="00D5411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9E1111" w:rsidRPr="00D54118">
        <w:rPr>
          <w:rFonts w:ascii="Times New Roman" w:hAnsi="Times New Roman"/>
          <w:sz w:val="24"/>
          <w:szCs w:val="24"/>
          <w:lang w:eastAsia="ru-RU"/>
        </w:rPr>
        <w:t>3</w:t>
      </w:r>
      <w:r w:rsidRPr="00D54118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5E1461">
        <w:rPr>
          <w:rFonts w:ascii="Times New Roman" w:hAnsi="Times New Roman"/>
          <w:sz w:val="24"/>
          <w:szCs w:val="24"/>
          <w:lang w:eastAsia="ru-RU"/>
        </w:rPr>
        <w:t xml:space="preserve"> ___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E96B8F" w:rsidRDefault="00FA5015" w:rsidP="00F078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3A42B0BF" w:rsidR="00572B7C" w:rsidRPr="00E96B8F" w:rsidRDefault="0032207E" w:rsidP="00572B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32207E">
        <w:rPr>
          <w:rFonts w:ascii="Times New Roman" w:eastAsia="SimSun" w:hAnsi="Times New Roman"/>
          <w:b/>
          <w:sz w:val="24"/>
          <w:szCs w:val="24"/>
          <w:lang w:eastAsia="zh-CN"/>
        </w:rPr>
        <w:t>Шигалеевского</w:t>
      </w:r>
      <w:proofErr w:type="spellEnd"/>
      <w:r w:rsidR="0011432C"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="00572B7C" w:rsidRPr="00E96B8F">
        <w:rPr>
          <w:b/>
        </w:rPr>
        <w:t xml:space="preserve"> </w:t>
      </w:r>
      <w:proofErr w:type="spellStart"/>
      <w:r w:rsidR="00572B7C" w:rsidRPr="00E96B8F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proofErr w:type="spellEnd"/>
    </w:p>
    <w:p w14:paraId="4A497A09" w14:textId="244EA795" w:rsidR="00FA5015" w:rsidRPr="005A45D4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 на</w:t>
      </w:r>
      <w:r w:rsidR="008F4B92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202</w:t>
      </w:r>
      <w:r w:rsidR="009E1111" w:rsidRPr="005A45D4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="00FA5015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" w:name="table01"/>
            <w:bookmarkEnd w:id="3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11AC3BD8" w:rsidR="00FA5015" w:rsidRPr="00512DB6" w:rsidRDefault="008F4B92" w:rsidP="009830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830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8531,1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43EF2E82" w:rsidR="00FA5015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830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8531,1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07C24C20" w:rsidR="00FA5015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830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8531,1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1979C4E1" w:rsidR="00FA5015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830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8531,1</w:t>
            </w:r>
          </w:p>
        </w:tc>
      </w:tr>
      <w:tr w:rsidR="00154C16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59DC231C" w:rsidR="00154C16" w:rsidRPr="00512DB6" w:rsidRDefault="0098303B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8531,1</w:t>
            </w:r>
          </w:p>
        </w:tc>
      </w:tr>
      <w:tr w:rsidR="00154C16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399989E1" w:rsidR="00154C16" w:rsidRPr="00512DB6" w:rsidRDefault="0098303B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8531,1</w:t>
            </w:r>
          </w:p>
        </w:tc>
      </w:tr>
      <w:tr w:rsidR="00154C16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0F77227A" w:rsidR="00154C16" w:rsidRPr="00512DB6" w:rsidRDefault="0098303B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8531,1</w:t>
            </w:r>
          </w:p>
        </w:tc>
      </w:tr>
      <w:tr w:rsidR="00154C16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65A1A704" w:rsidR="00154C16" w:rsidRPr="00512DB6" w:rsidRDefault="0098303B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8531,1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22E061A2" w:rsidR="00FA5015" w:rsidRPr="00D54118" w:rsidRDefault="00FA5015" w:rsidP="00572B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proofErr w:type="spellStart"/>
      <w:r w:rsidR="0032207E" w:rsidRPr="0032207E">
        <w:rPr>
          <w:rFonts w:ascii="Times New Roman" w:eastAsia="SimSun" w:hAnsi="Times New Roman"/>
          <w:b/>
          <w:sz w:val="24"/>
          <w:szCs w:val="24"/>
          <w:lang w:eastAsia="zh-CN"/>
        </w:rPr>
        <w:t>Шигалеевского</w:t>
      </w:r>
      <w:proofErr w:type="spellEnd"/>
      <w:r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D54118">
        <w:rPr>
          <w:b/>
        </w:rPr>
        <w:t xml:space="preserve"> </w:t>
      </w:r>
      <w:proofErr w:type="spellStart"/>
      <w:r w:rsidR="00EE7D8F" w:rsidRPr="00D54118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  <w:proofErr w:type="spellEnd"/>
      <w:r w:rsidR="00EE7D8F"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</w:t>
      </w:r>
      <w:r w:rsidR="00572B7C"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33E66A3C" w:rsidR="00FA5015" w:rsidRPr="005A45D4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9E1111" w:rsidRPr="005A45D4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9E1111" w:rsidRPr="005A45D4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4" w:name="table02"/>
            <w:bookmarkEnd w:id="4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709B3EAE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0D882C28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30C7556C" w:rsidR="00FA5015" w:rsidRPr="00512DB6" w:rsidRDefault="00041D8B" w:rsidP="009830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830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8750,0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54ACB60D" w:rsidR="00FA5015" w:rsidRPr="00512DB6" w:rsidRDefault="008F4B92" w:rsidP="004528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830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8774,8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3D9FC841" w:rsidR="0053054A" w:rsidRPr="00512DB6" w:rsidRDefault="00DF6BC9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830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8750,0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0BB1402E" w:rsidR="0053054A" w:rsidRPr="00512DB6" w:rsidRDefault="00DF6BC9" w:rsidP="004528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98303B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8774,8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4C7EFA4A" w:rsidR="0053054A" w:rsidRPr="00512DB6" w:rsidRDefault="00DF6BC9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830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8750,0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68CA5ED0" w:rsidR="0053054A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98303B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8774,8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159490C6" w:rsidR="0053054A" w:rsidRPr="00512DB6" w:rsidRDefault="00DF6BC9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830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8750,0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7529487B" w:rsidR="0053054A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98303B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8774,8</w:t>
            </w:r>
          </w:p>
        </w:tc>
      </w:tr>
      <w:tr w:rsidR="00154C16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466C1D1D" w:rsidR="00154C16" w:rsidRPr="00512DB6" w:rsidRDefault="0098303B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8750,0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69E665F7" w:rsidR="00154C16" w:rsidRPr="00512DB6" w:rsidRDefault="0098303B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8774,8</w:t>
            </w:r>
          </w:p>
        </w:tc>
      </w:tr>
      <w:tr w:rsidR="00452891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452891" w:rsidRPr="0053054A" w:rsidRDefault="00452891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452891" w:rsidRPr="0053054A" w:rsidRDefault="00452891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742DE555" w:rsidR="00452891" w:rsidRPr="00512DB6" w:rsidRDefault="0098303B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8750,0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3AF54067" w:rsidR="00452891" w:rsidRPr="00512DB6" w:rsidRDefault="0098303B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8774,8</w:t>
            </w:r>
          </w:p>
        </w:tc>
      </w:tr>
      <w:tr w:rsidR="00452891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452891" w:rsidRPr="0053054A" w:rsidRDefault="00452891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452891" w:rsidRPr="0053054A" w:rsidRDefault="00452891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157B6C89" w:rsidR="00452891" w:rsidRPr="00512DB6" w:rsidRDefault="0098303B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8750,0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259AA523" w:rsidR="00452891" w:rsidRPr="00512DB6" w:rsidRDefault="0098303B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8774,8</w:t>
            </w:r>
          </w:p>
        </w:tc>
      </w:tr>
      <w:tr w:rsidR="00452891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452891" w:rsidRPr="0053054A" w:rsidRDefault="00452891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452891" w:rsidRPr="0053054A" w:rsidRDefault="00452891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средств 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40BEB453" w:rsidR="00452891" w:rsidRPr="00512DB6" w:rsidRDefault="0098303B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8750,0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4CBB436A" w:rsidR="00452891" w:rsidRPr="00512DB6" w:rsidRDefault="0098303B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8774,8</w:t>
            </w:r>
          </w:p>
        </w:tc>
      </w:tr>
    </w:tbl>
    <w:p w14:paraId="27F00D61" w14:textId="77777777" w:rsidR="00F95882" w:rsidRDefault="000D5273" w:rsidP="000D5273">
      <w:pPr>
        <w:spacing w:after="0" w:line="240" w:lineRule="auto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lastRenderedPageBreak/>
        <w:t xml:space="preserve">                                                                 </w:t>
      </w:r>
      <w:r w:rsidR="00D54118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</w:t>
      </w: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</w:t>
      </w:r>
    </w:p>
    <w:p w14:paraId="483A6161" w14:textId="77777777" w:rsidR="00F95882" w:rsidRDefault="00F95882" w:rsidP="000D5273">
      <w:pPr>
        <w:spacing w:after="0" w:line="240" w:lineRule="auto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</w:p>
    <w:p w14:paraId="31B9D05C" w14:textId="72767060" w:rsidR="007D4322" w:rsidRPr="005A45D4" w:rsidRDefault="00F95882" w:rsidP="000D52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№ 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2 </w:t>
      </w:r>
    </w:p>
    <w:p w14:paraId="407B23FA" w14:textId="280192F7" w:rsidR="00FA5015" w:rsidRPr="005A45D4" w:rsidRDefault="007D4322" w:rsidP="007D432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32207E">
        <w:rPr>
          <w:rFonts w:ascii="Times New Roman" w:eastAsia="SimSun" w:hAnsi="Times New Roman"/>
          <w:sz w:val="24"/>
          <w:szCs w:val="24"/>
          <w:lang w:eastAsia="zh-CN"/>
        </w:rPr>
        <w:t>Шигалеевского</w:t>
      </w:r>
      <w:proofErr w:type="spellEnd"/>
      <w:r w:rsidRPr="005A45D4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11432C" w:rsidRPr="005A45D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5E1461">
        <w:rPr>
          <w:rFonts w:ascii="Times New Roman" w:hAnsi="Times New Roman"/>
          <w:sz w:val="24"/>
          <w:szCs w:val="24"/>
          <w:lang w:eastAsia="ru-RU"/>
        </w:rPr>
        <w:t>___.___.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9E1111" w:rsidRPr="005A45D4">
        <w:rPr>
          <w:rFonts w:ascii="Times New Roman" w:hAnsi="Times New Roman"/>
          <w:sz w:val="24"/>
          <w:szCs w:val="24"/>
          <w:lang w:eastAsia="ru-RU"/>
        </w:rPr>
        <w:t>3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1461">
        <w:rPr>
          <w:rFonts w:ascii="Times New Roman" w:hAnsi="Times New Roman"/>
          <w:sz w:val="24"/>
          <w:szCs w:val="24"/>
          <w:lang w:eastAsia="ru-RU"/>
        </w:rPr>
        <w:t>_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421EF5A7" w:rsidR="00FA5015" w:rsidRPr="00D54118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5A45D4" w:rsidRPr="00D5411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proofErr w:type="spellStart"/>
      <w:r w:rsidR="0032207E" w:rsidRPr="0032207E">
        <w:rPr>
          <w:rFonts w:ascii="Times New Roman" w:eastAsia="SimSun" w:hAnsi="Times New Roman"/>
          <w:b/>
          <w:sz w:val="24"/>
          <w:szCs w:val="24"/>
          <w:lang w:eastAsia="zh-CN"/>
        </w:rPr>
        <w:t>Шигалеевского</w:t>
      </w:r>
      <w:proofErr w:type="spellEnd"/>
      <w:r w:rsidR="005A45D4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D54118">
        <w:rPr>
          <w:b/>
        </w:rPr>
        <w:t xml:space="preserve"> </w:t>
      </w:r>
      <w:proofErr w:type="spellStart"/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proofErr w:type="spellEnd"/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D54118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9E1111" w:rsidRPr="00D54118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3C5A40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25C46DCD" w:rsidR="00746AB4" w:rsidRPr="00953FD5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7740,7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351E1F22" w:rsidR="00746AB4" w:rsidRPr="00953FD5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1373,7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5F9D39FC" w:rsidR="00746AB4" w:rsidRPr="00953FD5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1373,7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4D31AB99" w:rsidR="00746AB4" w:rsidRPr="00953FD5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6367,0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6EE94A51" w:rsidR="00746AB4" w:rsidRPr="00DF6BC9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1850,0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6F75B34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</w:t>
            </w:r>
            <w:proofErr w:type="gramEnd"/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3060" w:type="dxa"/>
          </w:tcPr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18BEBE41" w14:textId="310CF3DD" w:rsidR="00746AB4" w:rsidRPr="00225222" w:rsidRDefault="001C3385" w:rsidP="002252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1850,0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58F42E44" w:rsidR="00746AB4" w:rsidRPr="00953FD5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4517,0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36D48DCC" w:rsidR="00746AB4" w:rsidRPr="00512DB6" w:rsidRDefault="0098303B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790,4</w:t>
            </w:r>
          </w:p>
        </w:tc>
      </w:tr>
      <w:tr w:rsidR="001C3385" w:rsidRPr="00746AB4" w14:paraId="3B3028AD" w14:textId="77777777" w:rsidTr="008F4D53">
        <w:tc>
          <w:tcPr>
            <w:tcW w:w="6096" w:type="dxa"/>
          </w:tcPr>
          <w:p w14:paraId="1E5694B7" w14:textId="222E46D1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23F64E8C" w14:textId="79CCD56D" w:rsidR="001C3385" w:rsidRPr="001C3385" w:rsidRDefault="001C3385" w:rsidP="001C3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33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310,5</w:t>
            </w:r>
          </w:p>
        </w:tc>
      </w:tr>
      <w:tr w:rsidR="001C3385" w:rsidRPr="00746AB4" w14:paraId="5E2FE23E" w14:textId="77777777" w:rsidTr="008F4D53">
        <w:tc>
          <w:tcPr>
            <w:tcW w:w="6096" w:type="dxa"/>
          </w:tcPr>
          <w:p w14:paraId="41954A31" w14:textId="77777777" w:rsidR="001C3385" w:rsidRPr="00746AB4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18BE78E0" w14:textId="16ADBAFA" w:rsidR="001C3385" w:rsidRPr="001C3385" w:rsidRDefault="001C3385" w:rsidP="001C3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33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310,5</w:t>
            </w:r>
          </w:p>
        </w:tc>
      </w:tr>
      <w:tr w:rsidR="001C3385" w:rsidRPr="00746AB4" w14:paraId="5CD33D9E" w14:textId="77777777" w:rsidTr="008F4D53">
        <w:tc>
          <w:tcPr>
            <w:tcW w:w="6096" w:type="dxa"/>
          </w:tcPr>
          <w:p w14:paraId="6E075F8E" w14:textId="77777777" w:rsidR="001C3385" w:rsidRPr="00746AB4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530E0B45" w14:textId="46ED0E45" w:rsidR="001C3385" w:rsidRPr="001C3385" w:rsidRDefault="001C3385" w:rsidP="001C3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33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310,5</w:t>
            </w:r>
          </w:p>
        </w:tc>
      </w:tr>
      <w:tr w:rsidR="001C3385" w:rsidRPr="00746AB4" w14:paraId="6740505D" w14:textId="77777777" w:rsidTr="008F4D53">
        <w:tc>
          <w:tcPr>
            <w:tcW w:w="6096" w:type="dxa"/>
          </w:tcPr>
          <w:p w14:paraId="2EEFB14A" w14:textId="77777777" w:rsidR="001C3385" w:rsidRPr="00746AB4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12BC922C" w14:textId="0A5456E5" w:rsidR="001C3385" w:rsidRPr="001C3385" w:rsidRDefault="001C3385" w:rsidP="001C338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33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310,5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5A183897" w:rsidR="00611A69" w:rsidRPr="00512DB6" w:rsidRDefault="0098303B" w:rsidP="00512D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479,9</w:t>
            </w: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4F75CEF7" w14:textId="77777777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591B5D0" w14:textId="77777777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1F8F5D4" w14:textId="26373226" w:rsidR="00611A69" w:rsidRPr="00512DB6" w:rsidRDefault="0098303B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479,9</w:t>
            </w: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09CF7062" w14:textId="77777777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6172163" w14:textId="77777777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68BF3C" w14:textId="40A78DE8" w:rsidR="00611A69" w:rsidRPr="00512DB6" w:rsidRDefault="0098303B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479,9</w:t>
            </w: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15456D70" w:rsidR="00746AB4" w:rsidRPr="00512DB6" w:rsidRDefault="0098303B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8531,1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266094C3" w:rsidR="00572B7C" w:rsidRPr="00D54118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proofErr w:type="spellStart"/>
      <w:r w:rsidR="0032207E" w:rsidRPr="0032207E">
        <w:rPr>
          <w:rFonts w:ascii="Times New Roman" w:eastAsia="SimSun" w:hAnsi="Times New Roman"/>
          <w:b/>
          <w:sz w:val="24"/>
          <w:szCs w:val="24"/>
          <w:lang w:eastAsia="zh-CN"/>
        </w:rPr>
        <w:t>Шигалеевского</w:t>
      </w:r>
      <w:proofErr w:type="spellEnd"/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D54118">
        <w:rPr>
          <w:b/>
        </w:rPr>
        <w:t xml:space="preserve"> </w:t>
      </w:r>
      <w:proofErr w:type="spellStart"/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proofErr w:type="spellEnd"/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11432C" w:rsidRPr="00D54118">
        <w:rPr>
          <w:rFonts w:ascii="Times New Roman" w:hAnsi="Times New Roman"/>
          <w:b/>
          <w:sz w:val="24"/>
          <w:szCs w:val="24"/>
          <w:lang w:eastAsia="ru-RU"/>
        </w:rPr>
        <w:t>на</w:t>
      </w:r>
      <w:proofErr w:type="gramEnd"/>
      <w:r w:rsidR="0011432C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плановый</w:t>
      </w:r>
    </w:p>
    <w:p w14:paraId="70E6D516" w14:textId="458ECE80" w:rsidR="00FA5015" w:rsidRPr="005A45D4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9E1111" w:rsidRPr="005A45D4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9E1111" w:rsidRPr="005A45D4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FA5015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76CB4419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7D372193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74337868" w:rsidR="00746AB4" w:rsidRPr="000F32FD" w:rsidRDefault="001C3385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7898,7</w:t>
            </w:r>
          </w:p>
        </w:tc>
        <w:tc>
          <w:tcPr>
            <w:tcW w:w="1440" w:type="dxa"/>
          </w:tcPr>
          <w:p w14:paraId="4067CF63" w14:textId="5D1E25CE" w:rsidR="00746AB4" w:rsidRPr="000F32FD" w:rsidRDefault="007D1C4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8066,5</w:t>
            </w:r>
          </w:p>
        </w:tc>
      </w:tr>
      <w:tr w:rsidR="001C3385" w:rsidRPr="00746AB4" w14:paraId="5E2D4DBD" w14:textId="77777777" w:rsidTr="008F4D53">
        <w:tc>
          <w:tcPr>
            <w:tcW w:w="5245" w:type="dxa"/>
          </w:tcPr>
          <w:p w14:paraId="33A8EB9E" w14:textId="77777777" w:rsidR="001C3385" w:rsidRPr="00746AB4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1C3385" w:rsidRPr="00746AB4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3AEA672C" w:rsidR="001C3385" w:rsidRPr="00225222" w:rsidRDefault="001C3385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1476,7</w:t>
            </w:r>
          </w:p>
        </w:tc>
        <w:tc>
          <w:tcPr>
            <w:tcW w:w="1440" w:type="dxa"/>
          </w:tcPr>
          <w:p w14:paraId="03B1FC6B" w14:textId="4D84C825" w:rsidR="001C3385" w:rsidRPr="000F32FD" w:rsidRDefault="001C3385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1587,5</w:t>
            </w:r>
          </w:p>
        </w:tc>
      </w:tr>
      <w:tr w:rsidR="001C3385" w:rsidRPr="00746AB4" w14:paraId="70AA1CA9" w14:textId="77777777" w:rsidTr="008F4D53">
        <w:tc>
          <w:tcPr>
            <w:tcW w:w="5245" w:type="dxa"/>
          </w:tcPr>
          <w:p w14:paraId="0B0C46B2" w14:textId="77777777" w:rsidR="001C3385" w:rsidRPr="00746AB4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1C3385" w:rsidRPr="00746AB4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79FF0004" w:rsidR="001C3385" w:rsidRPr="001C3385" w:rsidRDefault="001C3385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33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1476,7</w:t>
            </w:r>
          </w:p>
        </w:tc>
        <w:tc>
          <w:tcPr>
            <w:tcW w:w="1440" w:type="dxa"/>
          </w:tcPr>
          <w:p w14:paraId="2844C0ED" w14:textId="46B08BB8" w:rsidR="001C3385" w:rsidRPr="001C3385" w:rsidRDefault="001C3385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33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1587,5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56361794" w:rsidR="00746AB4" w:rsidRPr="000F32FD" w:rsidRDefault="001C3385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6422,0</w:t>
            </w:r>
          </w:p>
        </w:tc>
        <w:tc>
          <w:tcPr>
            <w:tcW w:w="1440" w:type="dxa"/>
          </w:tcPr>
          <w:p w14:paraId="40DA6C41" w14:textId="5BE436FB" w:rsidR="00746AB4" w:rsidRPr="000F32FD" w:rsidRDefault="007D1C41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6179,0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325EA4E6" w:rsidR="00746AB4" w:rsidRPr="000F32FD" w:rsidRDefault="001C3385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1905,0</w:t>
            </w:r>
          </w:p>
        </w:tc>
        <w:tc>
          <w:tcPr>
            <w:tcW w:w="1440" w:type="dxa"/>
          </w:tcPr>
          <w:p w14:paraId="49BC8BB4" w14:textId="73E8DF06" w:rsidR="00746AB4" w:rsidRPr="000F32FD" w:rsidRDefault="001C3385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1962,0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</w:t>
            </w:r>
            <w:proofErr w:type="gramEnd"/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3024" w:type="dxa"/>
          </w:tcPr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385EAC3C" w14:textId="76870221" w:rsidR="000F32FD" w:rsidRPr="00225222" w:rsidRDefault="001C3385" w:rsidP="002252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1905,0</w:t>
            </w:r>
          </w:p>
        </w:tc>
        <w:tc>
          <w:tcPr>
            <w:tcW w:w="1440" w:type="dxa"/>
          </w:tcPr>
          <w:p w14:paraId="0C2CA11E" w14:textId="3469B449" w:rsidR="000F32FD" w:rsidRPr="000F32FD" w:rsidRDefault="001C338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1962,0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513F912A" w:rsidR="00746AB4" w:rsidRPr="000F32FD" w:rsidRDefault="001C338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4517,0</w:t>
            </w:r>
          </w:p>
        </w:tc>
        <w:tc>
          <w:tcPr>
            <w:tcW w:w="1440" w:type="dxa"/>
          </w:tcPr>
          <w:p w14:paraId="42D6BF17" w14:textId="0EB0DEC3" w:rsidR="00746AB4" w:rsidRPr="000F32FD" w:rsidRDefault="001C338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4517,0</w:t>
            </w:r>
          </w:p>
        </w:tc>
      </w:tr>
      <w:tr w:rsidR="004C747A" w:rsidRPr="00746AB4" w14:paraId="3B53A3D5" w14:textId="77777777" w:rsidTr="008F4D53">
        <w:tc>
          <w:tcPr>
            <w:tcW w:w="5245" w:type="dxa"/>
          </w:tcPr>
          <w:p w14:paraId="628ABB76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7B370A3F" w:rsidR="004C747A" w:rsidRPr="00225222" w:rsidRDefault="00284D3C" w:rsidP="00284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851,3</w:t>
            </w:r>
          </w:p>
        </w:tc>
        <w:tc>
          <w:tcPr>
            <w:tcW w:w="1440" w:type="dxa"/>
          </w:tcPr>
          <w:p w14:paraId="776D689F" w14:textId="4537DD04" w:rsidR="004C747A" w:rsidRPr="00225222" w:rsidRDefault="00284D3C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708,3</w:t>
            </w:r>
          </w:p>
        </w:tc>
      </w:tr>
      <w:tr w:rsidR="004C747A" w:rsidRPr="00746AB4" w14:paraId="1B202DDA" w14:textId="77777777" w:rsidTr="008F4D53">
        <w:tc>
          <w:tcPr>
            <w:tcW w:w="5245" w:type="dxa"/>
          </w:tcPr>
          <w:p w14:paraId="12C0F6D4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09910934" w:rsidR="004C747A" w:rsidRPr="00225222" w:rsidRDefault="00284D3C" w:rsidP="00284D3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851,3</w:t>
            </w:r>
          </w:p>
        </w:tc>
        <w:tc>
          <w:tcPr>
            <w:tcW w:w="1440" w:type="dxa"/>
          </w:tcPr>
          <w:p w14:paraId="0DAF5A19" w14:textId="693D4D77" w:rsidR="004C747A" w:rsidRPr="00225222" w:rsidRDefault="00284D3C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708,3</w:t>
            </w:r>
          </w:p>
        </w:tc>
      </w:tr>
      <w:tr w:rsidR="007D1C41" w:rsidRPr="00746AB4" w14:paraId="4EB139CA" w14:textId="77777777" w:rsidTr="008F4D53">
        <w:tc>
          <w:tcPr>
            <w:tcW w:w="5245" w:type="dxa"/>
          </w:tcPr>
          <w:p w14:paraId="3C8BC396" w14:textId="77777777" w:rsidR="007D1C41" w:rsidRPr="00746AB4" w:rsidRDefault="007D1C41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7D1C41" w:rsidRPr="00746AB4" w:rsidRDefault="007D1C41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1C1ABC2D" w:rsidR="007D1C41" w:rsidRPr="00225222" w:rsidRDefault="007D1C41" w:rsidP="00284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440" w:type="dxa"/>
          </w:tcPr>
          <w:p w14:paraId="2B900233" w14:textId="6E24E73C" w:rsidR="007D1C41" w:rsidRPr="00225222" w:rsidRDefault="0045289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7D1C41" w:rsidRPr="00746AB4" w14:paraId="6C5FD783" w14:textId="77777777" w:rsidTr="008F4D53">
        <w:tc>
          <w:tcPr>
            <w:tcW w:w="5245" w:type="dxa"/>
          </w:tcPr>
          <w:p w14:paraId="0002DD5E" w14:textId="77777777" w:rsidR="007D1C41" w:rsidRPr="00746AB4" w:rsidRDefault="007D1C41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7D1C41" w:rsidRPr="00746AB4" w:rsidRDefault="007D1C41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48B1CB3C" w:rsidR="007D1C41" w:rsidRPr="00225222" w:rsidRDefault="007D1C41" w:rsidP="00284D3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440" w:type="dxa"/>
          </w:tcPr>
          <w:p w14:paraId="35612F49" w14:textId="18C7E987" w:rsidR="007D1C41" w:rsidRPr="00225222" w:rsidRDefault="0045289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7D1C41" w:rsidRPr="00746AB4" w14:paraId="5A0B1079" w14:textId="77777777" w:rsidTr="008F4D53">
        <w:tc>
          <w:tcPr>
            <w:tcW w:w="5245" w:type="dxa"/>
          </w:tcPr>
          <w:p w14:paraId="33DBAE2F" w14:textId="77777777" w:rsidR="007D1C41" w:rsidRPr="00746AB4" w:rsidRDefault="007D1C41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7D1C41" w:rsidRPr="00746AB4" w:rsidRDefault="007D1C41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67CEA22C" w:rsidR="007D1C41" w:rsidRPr="00225222" w:rsidRDefault="007D1C41" w:rsidP="00284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440" w:type="dxa"/>
          </w:tcPr>
          <w:p w14:paraId="21266C07" w14:textId="485695EB" w:rsidR="007D1C41" w:rsidRPr="00225222" w:rsidRDefault="0045289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10D6561B" w:rsidR="00611A69" w:rsidRPr="00512DB6" w:rsidRDefault="00284D3C" w:rsidP="00284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546,3</w:t>
            </w:r>
          </w:p>
        </w:tc>
        <w:tc>
          <w:tcPr>
            <w:tcW w:w="1440" w:type="dxa"/>
          </w:tcPr>
          <w:p w14:paraId="1B5D7D42" w14:textId="428F8BF8" w:rsidR="00611A69" w:rsidRPr="00512DB6" w:rsidRDefault="00284D3C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616,3</w:t>
            </w:r>
          </w:p>
        </w:tc>
      </w:tr>
      <w:tr w:rsidR="00284D3C" w:rsidRPr="00746AB4" w14:paraId="5236AC69" w14:textId="77777777" w:rsidTr="008F4D53">
        <w:tc>
          <w:tcPr>
            <w:tcW w:w="5245" w:type="dxa"/>
          </w:tcPr>
          <w:p w14:paraId="15FC3F4F" w14:textId="77777777" w:rsidR="00284D3C" w:rsidRPr="00611A69" w:rsidRDefault="00284D3C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284D3C" w:rsidRPr="00611A69" w:rsidRDefault="00284D3C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25C6E669" w:rsidR="00284D3C" w:rsidRPr="00284D3C" w:rsidRDefault="00284D3C" w:rsidP="00284D3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4D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546,3</w:t>
            </w:r>
          </w:p>
        </w:tc>
        <w:tc>
          <w:tcPr>
            <w:tcW w:w="1440" w:type="dxa"/>
          </w:tcPr>
          <w:p w14:paraId="53A3E936" w14:textId="4A1C1537" w:rsidR="00284D3C" w:rsidRPr="00284D3C" w:rsidRDefault="00284D3C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4D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616,3</w:t>
            </w:r>
          </w:p>
        </w:tc>
      </w:tr>
      <w:tr w:rsidR="00284D3C" w:rsidRPr="00746AB4" w14:paraId="13F2F624" w14:textId="77777777" w:rsidTr="008F4D53">
        <w:tc>
          <w:tcPr>
            <w:tcW w:w="5245" w:type="dxa"/>
          </w:tcPr>
          <w:p w14:paraId="16811249" w14:textId="77777777" w:rsidR="00284D3C" w:rsidRPr="00611A69" w:rsidRDefault="00284D3C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284D3C" w:rsidRDefault="00284D3C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284D3C" w:rsidRPr="00611A69" w:rsidRDefault="00284D3C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58FF5AE4" w14:textId="77777777" w:rsidR="00284D3C" w:rsidRDefault="00284D3C" w:rsidP="00284D3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5F69EC7" w14:textId="2A097F3F" w:rsidR="00284D3C" w:rsidRPr="00284D3C" w:rsidRDefault="00284D3C" w:rsidP="00284D3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4D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546,3</w:t>
            </w:r>
          </w:p>
        </w:tc>
        <w:tc>
          <w:tcPr>
            <w:tcW w:w="1440" w:type="dxa"/>
          </w:tcPr>
          <w:p w14:paraId="574EC474" w14:textId="77777777" w:rsidR="00284D3C" w:rsidRDefault="00284D3C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495DAAD" w14:textId="04EB7BF7" w:rsidR="00284D3C" w:rsidRPr="00284D3C" w:rsidRDefault="00284D3C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4D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616,3</w:t>
            </w: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5DDB1627" w:rsidR="00746AB4" w:rsidRPr="00512DB6" w:rsidRDefault="00284D3C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8750,0</w:t>
            </w:r>
          </w:p>
        </w:tc>
        <w:tc>
          <w:tcPr>
            <w:tcW w:w="1440" w:type="dxa"/>
          </w:tcPr>
          <w:p w14:paraId="38666BB6" w14:textId="120488B6" w:rsidR="00746AB4" w:rsidRPr="00512DB6" w:rsidRDefault="00284D3C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8774,8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Pr="005A45D4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Приложение  №  </w:t>
      </w:r>
      <w:r w:rsidR="00BF3688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3</w:t>
      </w:r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14:paraId="4ADDDA9A" w14:textId="01E5C988" w:rsidR="005554CE" w:rsidRPr="005A45D4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32207E">
        <w:rPr>
          <w:rFonts w:ascii="Times New Roman" w:eastAsia="SimSun" w:hAnsi="Times New Roman"/>
          <w:sz w:val="24"/>
          <w:szCs w:val="24"/>
          <w:lang w:eastAsia="zh-CN"/>
        </w:rPr>
        <w:t>Шигалеевского</w:t>
      </w:r>
      <w:proofErr w:type="spellEnd"/>
      <w:r w:rsidRPr="005A45D4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05105B" w:rsidRPr="005A45D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5E1461">
        <w:rPr>
          <w:rFonts w:ascii="Times New Roman" w:hAnsi="Times New Roman"/>
          <w:sz w:val="24"/>
          <w:szCs w:val="24"/>
          <w:lang w:eastAsia="ru-RU"/>
        </w:rPr>
        <w:t>__.__.</w:t>
      </w:r>
      <w:r w:rsidR="00FB1D03" w:rsidRPr="005A45D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9E1111" w:rsidRPr="005A45D4">
        <w:rPr>
          <w:rFonts w:ascii="Times New Roman" w:hAnsi="Times New Roman"/>
          <w:sz w:val="24"/>
          <w:szCs w:val="24"/>
          <w:lang w:eastAsia="ru-RU"/>
        </w:rPr>
        <w:t>3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 w:rsidR="005E1461">
        <w:rPr>
          <w:rFonts w:ascii="Times New Roman" w:hAnsi="Times New Roman"/>
          <w:sz w:val="24"/>
          <w:szCs w:val="24"/>
          <w:lang w:eastAsia="ru-RU"/>
        </w:rPr>
        <w:t>__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175F0D88" w:rsidR="00E508B6" w:rsidRPr="00D54118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 w:rsidRPr="00D54118">
        <w:rPr>
          <w:rFonts w:ascii="Times New Roman" w:hAnsi="Times New Roman"/>
          <w:b/>
          <w:sz w:val="24"/>
          <w:szCs w:val="24"/>
          <w:lang w:eastAsia="ru-RU"/>
        </w:rPr>
        <w:t>расходов бюджета</w:t>
      </w:r>
      <w:r w:rsidR="0032207E" w:rsidRPr="0032207E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proofErr w:type="spellStart"/>
      <w:r w:rsidR="0032207E" w:rsidRPr="0032207E">
        <w:rPr>
          <w:rFonts w:ascii="Times New Roman" w:eastAsia="SimSun" w:hAnsi="Times New Roman"/>
          <w:b/>
          <w:sz w:val="24"/>
          <w:szCs w:val="24"/>
          <w:lang w:eastAsia="zh-CN"/>
        </w:rPr>
        <w:t>Шигалеевского</w:t>
      </w:r>
      <w:proofErr w:type="spellEnd"/>
      <w:r w:rsidR="0032207E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</w:p>
    <w:p w14:paraId="407DADF0" w14:textId="2728BAA4" w:rsidR="00E508B6" w:rsidRPr="00D54118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D54118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9E1111" w:rsidRPr="00D54118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1076"/>
      </w:tblGrid>
      <w:tr w:rsidR="006D0785" w:rsidRPr="005554CE" w14:paraId="2EA36C1F" w14:textId="77777777" w:rsidTr="003429A6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5" w:name="_Hlk150677925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  <w:proofErr w:type="gramEnd"/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21" w:type="dxa"/>
          </w:tcPr>
          <w:p w14:paraId="58B93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6" w:type="dxa"/>
          </w:tcPr>
          <w:p w14:paraId="70B0185C" w14:textId="285DBF94" w:rsidR="006D0785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2024г</w:t>
            </w:r>
          </w:p>
        </w:tc>
      </w:tr>
      <w:tr w:rsidR="00DA2698" w:rsidRPr="004A6F7A" w14:paraId="58B8AA25" w14:textId="77777777" w:rsidTr="003429A6">
        <w:trPr>
          <w:cantSplit/>
          <w:trHeight w:val="289"/>
        </w:trPr>
        <w:tc>
          <w:tcPr>
            <w:tcW w:w="5784" w:type="dxa"/>
          </w:tcPr>
          <w:p w14:paraId="4E77ADEA" w14:textId="6AD5983D" w:rsidR="00DA2698" w:rsidRPr="005554CE" w:rsidRDefault="00DA2698" w:rsidP="000D71F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="0032207E"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Шигалеевского</w:t>
            </w:r>
            <w:proofErr w:type="spellEnd"/>
            <w:r w:rsidRPr="003220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6BC75299" w14:textId="38E38BD7" w:rsidR="00DA2698" w:rsidRPr="003429A6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616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671,8</w:t>
            </w:r>
          </w:p>
        </w:tc>
      </w:tr>
      <w:tr w:rsidR="00AE130F" w:rsidRPr="004A6F7A" w14:paraId="4A2D3F8D" w14:textId="77777777" w:rsidTr="003429A6">
        <w:trPr>
          <w:cantSplit/>
          <w:trHeight w:val="289"/>
        </w:trPr>
        <w:tc>
          <w:tcPr>
            <w:tcW w:w="5784" w:type="dxa"/>
          </w:tcPr>
          <w:p w14:paraId="3F64434E" w14:textId="77777777" w:rsidR="00AE130F" w:rsidRPr="005554CE" w:rsidRDefault="00AE130F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53E180B" w14:textId="0C788CFA" w:rsidR="00AE130F" w:rsidRPr="00AE130F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671,8</w:t>
            </w:r>
          </w:p>
        </w:tc>
      </w:tr>
      <w:tr w:rsidR="00AE130F" w:rsidRPr="004A6F7A" w14:paraId="64AFC3C7" w14:textId="77777777" w:rsidTr="003429A6">
        <w:trPr>
          <w:cantSplit/>
          <w:trHeight w:val="289"/>
        </w:trPr>
        <w:tc>
          <w:tcPr>
            <w:tcW w:w="5784" w:type="dxa"/>
          </w:tcPr>
          <w:p w14:paraId="44EBF118" w14:textId="77777777" w:rsidR="00AE130F" w:rsidRPr="00DA2698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24BC3E53" w14:textId="2D7B18AE" w:rsidR="00AE130F" w:rsidRPr="00AE130F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671,8</w:t>
            </w:r>
          </w:p>
        </w:tc>
      </w:tr>
      <w:tr w:rsidR="00D61601" w:rsidRPr="004A6F7A" w14:paraId="264851F0" w14:textId="77777777" w:rsidTr="003429A6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D61601" w:rsidRPr="005554CE" w:rsidRDefault="00D61601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D61601" w:rsidRPr="005554CE" w:rsidRDefault="00D6160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D61601" w:rsidRPr="005554CE" w:rsidRDefault="00D6160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D61601" w:rsidRPr="005554CE" w:rsidRDefault="00D6160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D61601" w:rsidRPr="005554CE" w:rsidRDefault="00D6160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D61601" w:rsidRPr="005554CE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F9084ED" w14:textId="5A8984F1" w:rsidR="00D61601" w:rsidRPr="00AE130F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0FF">
              <w:rPr>
                <w:rFonts w:ascii="Times New Roman" w:hAnsi="Times New Roman"/>
                <w:sz w:val="24"/>
                <w:szCs w:val="24"/>
                <w:lang w:eastAsia="ru-RU"/>
              </w:rPr>
              <w:t>671,8</w:t>
            </w:r>
          </w:p>
        </w:tc>
      </w:tr>
      <w:tr w:rsidR="00D61601" w:rsidRPr="004A6F7A" w14:paraId="1318CC5D" w14:textId="77777777" w:rsidTr="003429A6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D61601" w:rsidRPr="005554CE" w:rsidRDefault="00D61601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D61601" w:rsidRPr="005554CE" w:rsidRDefault="00D6160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D61601" w:rsidRPr="005554CE" w:rsidRDefault="00D6160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D61601" w:rsidRPr="005554CE" w:rsidRDefault="00D6160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D61601" w:rsidRPr="005554CE" w:rsidRDefault="00D6160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D61601" w:rsidRPr="005554CE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727F618" w14:textId="5A2FBF29" w:rsidR="00D61601" w:rsidRPr="00AE130F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0FF">
              <w:rPr>
                <w:rFonts w:ascii="Times New Roman" w:hAnsi="Times New Roman"/>
                <w:sz w:val="24"/>
                <w:szCs w:val="24"/>
                <w:lang w:eastAsia="ru-RU"/>
              </w:rPr>
              <w:t>671,8</w:t>
            </w:r>
          </w:p>
        </w:tc>
      </w:tr>
      <w:tr w:rsidR="00D61601" w:rsidRPr="004A6F7A" w14:paraId="65C4FA0C" w14:textId="77777777" w:rsidTr="003429A6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D61601" w:rsidRPr="005554CE" w:rsidRDefault="00D61601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D61601" w:rsidRPr="005554CE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D61601" w:rsidRPr="005554CE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D61601" w:rsidRPr="005554CE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D61601" w:rsidRPr="005554CE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2F8B5567" w:rsidR="00D61601" w:rsidRPr="005554CE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076" w:type="dxa"/>
          </w:tcPr>
          <w:p w14:paraId="44AE1769" w14:textId="561A7A40" w:rsidR="00D61601" w:rsidRPr="00AE130F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0FF">
              <w:rPr>
                <w:rFonts w:ascii="Times New Roman" w:hAnsi="Times New Roman"/>
                <w:sz w:val="24"/>
                <w:szCs w:val="24"/>
                <w:lang w:eastAsia="ru-RU"/>
              </w:rPr>
              <w:t>671,8</w:t>
            </w:r>
          </w:p>
        </w:tc>
      </w:tr>
      <w:tr w:rsidR="00DA2698" w:rsidRPr="004A6F7A" w14:paraId="706067D0" w14:textId="77777777" w:rsidTr="003429A6">
        <w:trPr>
          <w:cantSplit/>
          <w:trHeight w:val="300"/>
        </w:trPr>
        <w:tc>
          <w:tcPr>
            <w:tcW w:w="5784" w:type="dxa"/>
          </w:tcPr>
          <w:p w14:paraId="50B99592" w14:textId="2E4C906F" w:rsidR="00DA2698" w:rsidRPr="00DA2698" w:rsidRDefault="00DA2698" w:rsidP="004F0C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2207E"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Шигалеевского</w:t>
            </w:r>
            <w:proofErr w:type="spellEnd"/>
            <w:r w:rsidR="0032207E" w:rsidRPr="003220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12AC1FA" w14:textId="1F094555" w:rsidR="00DA2698" w:rsidRPr="00025CFA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7859,3</w:t>
            </w:r>
          </w:p>
        </w:tc>
      </w:tr>
      <w:tr w:rsidR="00DA2698" w:rsidRPr="004A6F7A" w14:paraId="21A94F7B" w14:textId="77777777" w:rsidTr="003429A6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A69A344" w14:textId="4ABE0F9D" w:rsidR="00DA2698" w:rsidRPr="00025CFA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1353,2</w:t>
            </w:r>
          </w:p>
        </w:tc>
      </w:tr>
      <w:tr w:rsidR="006D0785" w:rsidRPr="004A6F7A" w14:paraId="09A35584" w14:textId="77777777" w:rsidTr="003429A6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73DD3E13" w14:textId="7869D239" w:rsidR="006D0785" w:rsidRPr="00025CFA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1353,2</w:t>
            </w:r>
          </w:p>
        </w:tc>
      </w:tr>
      <w:tr w:rsidR="006D0785" w:rsidRPr="004A6F7A" w14:paraId="48082335" w14:textId="77777777" w:rsidTr="003429A6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626E999E" w14:textId="7C6B2E27" w:rsidR="006D0785" w:rsidRPr="00025CFA" w:rsidRDefault="00D61601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1353,2</w:t>
            </w:r>
          </w:p>
        </w:tc>
      </w:tr>
      <w:tr w:rsidR="006D0785" w:rsidRPr="004A6F7A" w14:paraId="1FFF69B1" w14:textId="77777777" w:rsidTr="003429A6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6" w:type="dxa"/>
          </w:tcPr>
          <w:p w14:paraId="78C7B1DD" w14:textId="0011F315" w:rsidR="006D0785" w:rsidRPr="00025CFA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1225,2</w:t>
            </w:r>
          </w:p>
        </w:tc>
      </w:tr>
      <w:tr w:rsidR="006D0785" w:rsidRPr="004A6F7A" w14:paraId="142DF7D1" w14:textId="77777777" w:rsidTr="003429A6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</w:t>
            </w:r>
            <w:proofErr w:type="gramStart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012C1BAA" w14:textId="4BA71B4F" w:rsidR="006D0785" w:rsidRPr="00025CFA" w:rsidRDefault="00D61601" w:rsidP="004C7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128,0</w:t>
            </w:r>
          </w:p>
        </w:tc>
      </w:tr>
      <w:tr w:rsidR="00284D3C" w:rsidRPr="004A6F7A" w14:paraId="7B0C5A1A" w14:textId="77777777" w:rsidTr="003429A6">
        <w:trPr>
          <w:cantSplit/>
          <w:trHeight w:val="90"/>
        </w:trPr>
        <w:tc>
          <w:tcPr>
            <w:tcW w:w="5784" w:type="dxa"/>
          </w:tcPr>
          <w:p w14:paraId="78760E17" w14:textId="77777777" w:rsidR="00284D3C" w:rsidRPr="005554CE" w:rsidRDefault="00284D3C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6792852F" w14:textId="56665143" w:rsidR="00284D3C" w:rsidRPr="00512DB6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479,9</w:t>
            </w:r>
          </w:p>
        </w:tc>
      </w:tr>
      <w:tr w:rsidR="00284D3C" w:rsidRPr="004A6F7A" w14:paraId="24EA6D19" w14:textId="77777777" w:rsidTr="003429A6">
        <w:trPr>
          <w:cantSplit/>
          <w:trHeight w:val="90"/>
        </w:trPr>
        <w:tc>
          <w:tcPr>
            <w:tcW w:w="5784" w:type="dxa"/>
          </w:tcPr>
          <w:p w14:paraId="23E98538" w14:textId="77777777" w:rsidR="00284D3C" w:rsidRPr="005554CE" w:rsidRDefault="00284D3C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0C8D545F" w14:textId="2AB4DCFA" w:rsidR="00284D3C" w:rsidRPr="00512DB6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479,9</w:t>
            </w:r>
          </w:p>
        </w:tc>
      </w:tr>
      <w:tr w:rsidR="00284D3C" w:rsidRPr="004A6F7A" w14:paraId="1D80533C" w14:textId="77777777" w:rsidTr="003429A6">
        <w:trPr>
          <w:cantSplit/>
          <w:trHeight w:val="90"/>
        </w:trPr>
        <w:tc>
          <w:tcPr>
            <w:tcW w:w="5784" w:type="dxa"/>
          </w:tcPr>
          <w:p w14:paraId="50680E7B" w14:textId="77777777" w:rsidR="00284D3C" w:rsidRPr="005554CE" w:rsidRDefault="00284D3C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31DE8FF" w14:textId="2175CDB9" w:rsidR="00284D3C" w:rsidRPr="00512DB6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479,9</w:t>
            </w:r>
          </w:p>
        </w:tc>
      </w:tr>
      <w:tr w:rsidR="00284D3C" w:rsidRPr="004A6F7A" w14:paraId="35FA823F" w14:textId="77777777" w:rsidTr="003429A6">
        <w:trPr>
          <w:cantSplit/>
          <w:trHeight w:val="90"/>
        </w:trPr>
        <w:tc>
          <w:tcPr>
            <w:tcW w:w="5784" w:type="dxa"/>
          </w:tcPr>
          <w:p w14:paraId="5F05DB0B" w14:textId="77777777" w:rsidR="00284D3C" w:rsidRPr="005554CE" w:rsidRDefault="00284D3C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165AD718" w14:textId="2BD763AD" w:rsidR="00284D3C" w:rsidRPr="00512DB6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479,9</w:t>
            </w:r>
          </w:p>
        </w:tc>
      </w:tr>
      <w:tr w:rsidR="00284D3C" w:rsidRPr="004A6F7A" w14:paraId="5F4051C6" w14:textId="77777777" w:rsidTr="003429A6">
        <w:trPr>
          <w:cantSplit/>
          <w:trHeight w:val="90"/>
        </w:trPr>
        <w:tc>
          <w:tcPr>
            <w:tcW w:w="5784" w:type="dxa"/>
          </w:tcPr>
          <w:p w14:paraId="66636C26" w14:textId="77777777" w:rsidR="00284D3C" w:rsidRPr="005554CE" w:rsidRDefault="00284D3C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6" w:type="dxa"/>
          </w:tcPr>
          <w:p w14:paraId="0170CB9F" w14:textId="0467F68C" w:rsidR="00284D3C" w:rsidRPr="00512DB6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425,9</w:t>
            </w:r>
          </w:p>
        </w:tc>
      </w:tr>
      <w:tr w:rsidR="00284D3C" w:rsidRPr="004A6F7A" w14:paraId="0ABCB92D" w14:textId="77777777" w:rsidTr="003429A6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284D3C" w:rsidRPr="005554CE" w:rsidRDefault="00284D3C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</w:t>
            </w:r>
            <w:proofErr w:type="gramStart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721" w:type="dxa"/>
          </w:tcPr>
          <w:p w14:paraId="02057A66" w14:textId="77777777" w:rsidR="00284D3C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284D3C" w:rsidRPr="005554CE" w:rsidRDefault="00284D3C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0E5FC2B1" w14:textId="3781CFBD" w:rsidR="00284D3C" w:rsidRPr="00512DB6" w:rsidRDefault="00284D3C" w:rsidP="00EE7D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54,0</w:t>
            </w:r>
          </w:p>
        </w:tc>
      </w:tr>
      <w:tr w:rsidR="006D0785" w:rsidRPr="004A6F7A" w14:paraId="59BA3DE4" w14:textId="77777777" w:rsidTr="003429A6">
        <w:trPr>
          <w:cantSplit/>
          <w:trHeight w:val="90"/>
        </w:trPr>
        <w:tc>
          <w:tcPr>
            <w:tcW w:w="5784" w:type="dxa"/>
          </w:tcPr>
          <w:p w14:paraId="0518A1A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1CFE67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6CBC5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54B7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19597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8B51C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5CDF844" w14:textId="464072E1" w:rsidR="006D0785" w:rsidRPr="00AE130F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1200,0</w:t>
            </w:r>
          </w:p>
        </w:tc>
      </w:tr>
      <w:tr w:rsidR="006D0785" w:rsidRPr="004A6F7A" w14:paraId="03A7416C" w14:textId="77777777" w:rsidTr="003429A6">
        <w:trPr>
          <w:cantSplit/>
          <w:trHeight w:val="90"/>
        </w:trPr>
        <w:tc>
          <w:tcPr>
            <w:tcW w:w="5784" w:type="dxa"/>
          </w:tcPr>
          <w:p w14:paraId="58E530F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6B9445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22BDA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76380E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F5648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24BA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803C4F2" w14:textId="3183F37C" w:rsidR="006D0785" w:rsidRPr="00025CFA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6D0785" w:rsidRPr="004A6F7A" w14:paraId="733D5706" w14:textId="77777777" w:rsidTr="003429A6">
        <w:trPr>
          <w:cantSplit/>
          <w:trHeight w:val="90"/>
        </w:trPr>
        <w:tc>
          <w:tcPr>
            <w:tcW w:w="5784" w:type="dxa"/>
          </w:tcPr>
          <w:p w14:paraId="428586FA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7980E3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F6750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97B4DD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A6567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F30326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270B3001" w14:textId="2E20BC68" w:rsidR="006D0785" w:rsidRPr="00025CFA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6D0785" w:rsidRPr="004A6F7A" w14:paraId="08AA195F" w14:textId="77777777" w:rsidTr="003429A6">
        <w:trPr>
          <w:cantSplit/>
          <w:trHeight w:val="90"/>
        </w:trPr>
        <w:tc>
          <w:tcPr>
            <w:tcW w:w="5784" w:type="dxa"/>
          </w:tcPr>
          <w:p w14:paraId="134078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B490E9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CC1883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793FCF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35BD4F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1506B8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3DD3FD52" w14:textId="5116EF97" w:rsidR="006D0785" w:rsidRPr="00025CFA" w:rsidRDefault="00D61601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1200,0</w:t>
            </w:r>
          </w:p>
        </w:tc>
      </w:tr>
      <w:tr w:rsidR="006D0785" w:rsidRPr="004A6F7A" w14:paraId="04D72BFE" w14:textId="77777777" w:rsidTr="003429A6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79531EF2" w14:textId="262461CE" w:rsidR="006D0785" w:rsidRPr="004A6F7A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1872,2</w:t>
            </w:r>
          </w:p>
        </w:tc>
      </w:tr>
      <w:tr w:rsidR="006D0785" w:rsidRPr="004A6F7A" w14:paraId="1AAC6C21" w14:textId="77777777" w:rsidTr="003429A6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720A6D0" w14:textId="5CC8DCA6" w:rsidR="006D0785" w:rsidRPr="004A6F7A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1872,2</w:t>
            </w:r>
          </w:p>
        </w:tc>
      </w:tr>
      <w:tr w:rsidR="006D0785" w:rsidRPr="004A6F7A" w14:paraId="7A59597B" w14:textId="77777777" w:rsidTr="003429A6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2C84B67B" w14:textId="7541C92A" w:rsidR="006D0785" w:rsidRPr="004A6F7A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6D0785" w:rsidRPr="004A6F7A" w14:paraId="1E371DE1" w14:textId="77777777" w:rsidTr="003429A6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2E4167C8" w14:textId="77CF4897" w:rsidR="006D0785" w:rsidRPr="004A6F7A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6D0785" w:rsidRPr="004A6F7A" w14:paraId="0D7E4D22" w14:textId="77777777" w:rsidTr="003429A6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41B9BC6C" w14:textId="3B73720C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3429A6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5FD6D501" w14:textId="13ED39C9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3429A6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7B783D01" w14:textId="7F9ACC43" w:rsidR="006D0785" w:rsidRPr="00025CFA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933,0</w:t>
            </w:r>
          </w:p>
        </w:tc>
      </w:tr>
      <w:tr w:rsidR="006D0785" w:rsidRPr="004A6F7A" w14:paraId="4EE415F5" w14:textId="77777777" w:rsidTr="003429A6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266013CB" w14:textId="709B2D95" w:rsidR="006D0785" w:rsidRPr="00025CFA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933,0</w:t>
            </w:r>
          </w:p>
        </w:tc>
      </w:tr>
      <w:tr w:rsidR="006D0785" w:rsidRPr="004A6F7A" w14:paraId="7DBB27AF" w14:textId="77777777" w:rsidTr="003429A6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00EC2103" w14:textId="41AD30AE" w:rsidR="006D0785" w:rsidRPr="004A6F7A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39,2</w:t>
            </w:r>
          </w:p>
        </w:tc>
      </w:tr>
      <w:tr w:rsidR="006D0785" w:rsidRPr="004A6F7A" w14:paraId="14AD3197" w14:textId="77777777" w:rsidTr="003429A6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620C8091" w14:textId="706CFCBD" w:rsidR="006D0785" w:rsidRPr="004A6F7A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6D0785" w:rsidRPr="004A6F7A" w14:paraId="02E45500" w14:textId="77777777" w:rsidTr="003429A6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6" w:type="dxa"/>
          </w:tcPr>
          <w:p w14:paraId="1F39AE66" w14:textId="0A33955C" w:rsidR="006D0785" w:rsidRPr="004A6F7A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AE130F" w:rsidRPr="004A6F7A" w14:paraId="19A1114C" w14:textId="77777777" w:rsidTr="003429A6">
        <w:trPr>
          <w:cantSplit/>
          <w:trHeight w:val="90"/>
        </w:trPr>
        <w:tc>
          <w:tcPr>
            <w:tcW w:w="5784" w:type="dxa"/>
          </w:tcPr>
          <w:p w14:paraId="4228B6A5" w14:textId="7BF7F335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14:paraId="2EF3B30E" w14:textId="723A2FB0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5628F521" w14:textId="3D446175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7C50D30B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3BD47F4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F7E3854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843BC71" w14:textId="59847EB1" w:rsidR="00AE130F" w:rsidRPr="00AE130F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2954,0</w:t>
            </w:r>
          </w:p>
        </w:tc>
      </w:tr>
      <w:tr w:rsidR="00AE130F" w:rsidRPr="004A6F7A" w14:paraId="6743DEE3" w14:textId="77777777" w:rsidTr="003429A6">
        <w:trPr>
          <w:cantSplit/>
          <w:trHeight w:val="90"/>
        </w:trPr>
        <w:tc>
          <w:tcPr>
            <w:tcW w:w="5784" w:type="dxa"/>
          </w:tcPr>
          <w:p w14:paraId="23388BAA" w14:textId="6C89C9D0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B52CDBA" w14:textId="7D101556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42AB31A9" w14:textId="6D0F9048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3C9CF91C" w14:textId="091F06BB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6D0D8368" w14:textId="0651EF0E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3A771DA0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06B84BE2" w14:textId="4AFD277D" w:rsidR="00AE130F" w:rsidRPr="00AE130F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2954,0</w:t>
            </w:r>
          </w:p>
        </w:tc>
      </w:tr>
      <w:tr w:rsidR="00AE130F" w:rsidRPr="004A6F7A" w14:paraId="77F83894" w14:textId="77777777" w:rsidTr="003429A6">
        <w:trPr>
          <w:cantSplit/>
          <w:trHeight w:val="90"/>
        </w:trPr>
        <w:tc>
          <w:tcPr>
            <w:tcW w:w="5784" w:type="dxa"/>
          </w:tcPr>
          <w:p w14:paraId="471E81B9" w14:textId="6860F429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</w:tcPr>
          <w:p w14:paraId="7863688D" w14:textId="6A83BD55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18AEDAF7" w14:textId="5B034A0F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07130562" w14:textId="283CF5AC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7FC2374C" w14:textId="45A98141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58D04F60" w14:textId="12D0762E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76" w:type="dxa"/>
          </w:tcPr>
          <w:p w14:paraId="4A81FDF3" w14:textId="6CE0C26B" w:rsidR="00AE130F" w:rsidRPr="00AE130F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2954,0</w:t>
            </w:r>
          </w:p>
        </w:tc>
      </w:tr>
      <w:tr w:rsidR="006D0785" w:rsidRPr="005554CE" w14:paraId="212E9BFF" w14:textId="77777777" w:rsidTr="003429A6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40CD5B26" w14:textId="6B3BD136" w:rsidR="006D0785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8531,1</w:t>
            </w:r>
          </w:p>
        </w:tc>
      </w:tr>
      <w:bookmarkEnd w:id="5"/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16F6FAA5" w:rsidR="00EE7D8F" w:rsidRPr="005A45D4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proofErr w:type="spellStart"/>
      <w:r w:rsidR="0032207E" w:rsidRPr="0032207E">
        <w:rPr>
          <w:rFonts w:ascii="Times New Roman" w:eastAsia="SimSun" w:hAnsi="Times New Roman"/>
          <w:b/>
          <w:sz w:val="24"/>
          <w:szCs w:val="24"/>
          <w:lang w:eastAsia="zh-CN"/>
        </w:rPr>
        <w:t>Шигалеевского</w:t>
      </w:r>
      <w:proofErr w:type="spellEnd"/>
      <w:r w:rsidR="0032207E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E508B6" w:rsidRPr="005A45D4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proofErr w:type="spellEnd"/>
      <w:r w:rsidR="00E508B6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Татарстан</w:t>
      </w:r>
      <w:r w:rsidR="004A6F7A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2D2D790B" w:rsidR="00FA5015" w:rsidRPr="005A45D4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5A45D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9E1111" w:rsidRPr="005A45D4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5A45D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9E1111" w:rsidRPr="005A45D4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1134"/>
      </w:tblGrid>
      <w:tr w:rsidR="006D0785" w:rsidRPr="00A04A00" w14:paraId="68EF780C" w14:textId="77777777" w:rsidTr="00D36A75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  <w:proofErr w:type="gramEnd"/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18" w:type="dxa"/>
          </w:tcPr>
          <w:p w14:paraId="02107A5C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6523AC24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9E111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</w:tcPr>
          <w:p w14:paraId="5F5C09C3" w14:textId="3BDCBA32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9E111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5415E" w:rsidRPr="00A04A00" w14:paraId="4EEE8203" w14:textId="77777777" w:rsidTr="00D36A75">
        <w:trPr>
          <w:cantSplit/>
          <w:trHeight w:val="336"/>
        </w:trPr>
        <w:tc>
          <w:tcPr>
            <w:tcW w:w="4849" w:type="dxa"/>
          </w:tcPr>
          <w:p w14:paraId="45DD4804" w14:textId="625A79D2" w:rsidR="0015415E" w:rsidRPr="005554CE" w:rsidRDefault="0015415E" w:rsidP="000949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="00D54118"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32207E" w:rsidRPr="003220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32207E"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Шигалеевского</w:t>
            </w:r>
            <w:proofErr w:type="spellEnd"/>
            <w:r w:rsidR="0032207E"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55208B42" w14:textId="77777777" w:rsidR="0015415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42DCA195" w:rsidR="0015415E" w:rsidRPr="00754A22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670,3</w:t>
            </w:r>
          </w:p>
        </w:tc>
        <w:tc>
          <w:tcPr>
            <w:tcW w:w="1134" w:type="dxa"/>
          </w:tcPr>
          <w:p w14:paraId="08CD8185" w14:textId="2EE752FA" w:rsidR="0015415E" w:rsidRPr="00754A22" w:rsidRDefault="00B34F6A" w:rsidP="00B34F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692,8</w:t>
            </w:r>
          </w:p>
        </w:tc>
      </w:tr>
      <w:tr w:rsidR="00F95882" w:rsidRPr="00A04A00" w14:paraId="4E6BCB09" w14:textId="77777777" w:rsidTr="00D36A75">
        <w:trPr>
          <w:cantSplit/>
          <w:trHeight w:val="336"/>
        </w:trPr>
        <w:tc>
          <w:tcPr>
            <w:tcW w:w="4849" w:type="dxa"/>
          </w:tcPr>
          <w:p w14:paraId="2EFE9DDC" w14:textId="77777777" w:rsidR="00F95882" w:rsidRPr="005554CE" w:rsidRDefault="00F95882" w:rsidP="00F958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252F9EAF" w:rsidR="00F95882" w:rsidRPr="00F95882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670,3</w:t>
            </w:r>
          </w:p>
        </w:tc>
        <w:tc>
          <w:tcPr>
            <w:tcW w:w="1134" w:type="dxa"/>
          </w:tcPr>
          <w:p w14:paraId="14D51AA4" w14:textId="7B670B85" w:rsidR="00F95882" w:rsidRPr="00F95882" w:rsidRDefault="00B34F6A" w:rsidP="00B34F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692,8</w:t>
            </w:r>
          </w:p>
        </w:tc>
      </w:tr>
      <w:tr w:rsidR="00B34F6A" w:rsidRPr="00A04A00" w14:paraId="68C1B29C" w14:textId="77777777" w:rsidTr="00D36A75">
        <w:trPr>
          <w:cantSplit/>
          <w:trHeight w:val="289"/>
        </w:trPr>
        <w:tc>
          <w:tcPr>
            <w:tcW w:w="4849" w:type="dxa"/>
          </w:tcPr>
          <w:p w14:paraId="185900B9" w14:textId="77777777" w:rsidR="00B34F6A" w:rsidRPr="00DA2698" w:rsidRDefault="00B34F6A" w:rsidP="00B34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B34F6A" w:rsidRPr="00DA2698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B34F6A" w:rsidRPr="00DA2698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B34F6A" w:rsidRPr="00DA2698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B34F6A" w:rsidRPr="00DA2698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B34F6A" w:rsidRPr="00DA2698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11A56895" w:rsidR="00B34F6A" w:rsidRPr="00F95882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670,3</w:t>
            </w:r>
          </w:p>
        </w:tc>
        <w:tc>
          <w:tcPr>
            <w:tcW w:w="1134" w:type="dxa"/>
          </w:tcPr>
          <w:p w14:paraId="02E365B6" w14:textId="11A9D753" w:rsidR="00B34F6A" w:rsidRPr="00F95882" w:rsidRDefault="00B34F6A" w:rsidP="00B34F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692,8</w:t>
            </w:r>
          </w:p>
        </w:tc>
      </w:tr>
      <w:tr w:rsidR="00B34F6A" w:rsidRPr="00A04A00" w14:paraId="712BB727" w14:textId="77777777" w:rsidTr="00D36A75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B34F6A" w:rsidRPr="005554CE" w:rsidRDefault="00B34F6A" w:rsidP="00B34F6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B34F6A" w:rsidRPr="005554CE" w:rsidRDefault="00B34F6A" w:rsidP="00B34F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B34F6A" w:rsidRPr="005554CE" w:rsidRDefault="00B34F6A" w:rsidP="00B34F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B34F6A" w:rsidRPr="005554CE" w:rsidRDefault="00B34F6A" w:rsidP="00B34F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B34F6A" w:rsidRPr="005554CE" w:rsidRDefault="00B34F6A" w:rsidP="00B34F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3BB651A9" w:rsidR="00B34F6A" w:rsidRPr="00F95882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670,3</w:t>
            </w:r>
          </w:p>
        </w:tc>
        <w:tc>
          <w:tcPr>
            <w:tcW w:w="1134" w:type="dxa"/>
          </w:tcPr>
          <w:p w14:paraId="3755C9CE" w14:textId="5C67974F" w:rsidR="00B34F6A" w:rsidRPr="00F95882" w:rsidRDefault="00B34F6A" w:rsidP="00B34F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692,8</w:t>
            </w:r>
          </w:p>
        </w:tc>
      </w:tr>
      <w:tr w:rsidR="00B34F6A" w:rsidRPr="00A04A00" w14:paraId="75175201" w14:textId="77777777" w:rsidTr="00D36A75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B34F6A" w:rsidRPr="005554CE" w:rsidRDefault="00B34F6A" w:rsidP="00B34F6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B34F6A" w:rsidRPr="005554CE" w:rsidRDefault="00B34F6A" w:rsidP="00B34F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B34F6A" w:rsidRPr="005554CE" w:rsidRDefault="00B34F6A" w:rsidP="00B34F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B34F6A" w:rsidRPr="005554CE" w:rsidRDefault="00B34F6A" w:rsidP="00B34F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B34F6A" w:rsidRPr="005554CE" w:rsidRDefault="00B34F6A" w:rsidP="00B34F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0D24A684" w:rsidR="00B34F6A" w:rsidRPr="00F95882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670,3</w:t>
            </w:r>
          </w:p>
        </w:tc>
        <w:tc>
          <w:tcPr>
            <w:tcW w:w="1134" w:type="dxa"/>
          </w:tcPr>
          <w:p w14:paraId="1A3EC4F9" w14:textId="5214D03F" w:rsidR="00B34F6A" w:rsidRPr="00F95882" w:rsidRDefault="00B34F6A" w:rsidP="00B34F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692,8</w:t>
            </w:r>
          </w:p>
        </w:tc>
      </w:tr>
      <w:tr w:rsidR="00B34F6A" w:rsidRPr="00A04A00" w14:paraId="785F45B4" w14:textId="77777777" w:rsidTr="00D36A75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B34F6A" w:rsidRPr="005554CE" w:rsidRDefault="00B34F6A" w:rsidP="00B34F6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0385E6DE" w:rsidR="00B34F6A" w:rsidRPr="00F95882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670,3</w:t>
            </w:r>
          </w:p>
        </w:tc>
        <w:tc>
          <w:tcPr>
            <w:tcW w:w="1134" w:type="dxa"/>
          </w:tcPr>
          <w:p w14:paraId="20625B8F" w14:textId="42F68E4B" w:rsidR="00B34F6A" w:rsidRPr="00F95882" w:rsidRDefault="00B34F6A" w:rsidP="00B34F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692,8</w:t>
            </w:r>
          </w:p>
        </w:tc>
      </w:tr>
      <w:tr w:rsidR="008E4A6B" w:rsidRPr="00A04A00" w14:paraId="7DD3A2EA" w14:textId="77777777" w:rsidTr="00D36A75">
        <w:trPr>
          <w:cantSplit/>
          <w:trHeight w:val="90"/>
        </w:trPr>
        <w:tc>
          <w:tcPr>
            <w:tcW w:w="4849" w:type="dxa"/>
          </w:tcPr>
          <w:p w14:paraId="7A01F28A" w14:textId="67D6DD9E" w:rsidR="008E4A6B" w:rsidRPr="008E4A6B" w:rsidRDefault="008E4A6B" w:rsidP="000949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r w:rsidR="00D54118" w:rsidRPr="00D5411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3220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32207E"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Шигалеевского</w:t>
            </w:r>
            <w:proofErr w:type="spellEnd"/>
            <w:r w:rsidR="0032207E" w:rsidRPr="003220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54118"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08" w:type="dxa"/>
          </w:tcPr>
          <w:p w14:paraId="37C2848E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5F8D3600" w:rsidR="008E4A6B" w:rsidRPr="005554CE" w:rsidRDefault="00284D3C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7874,7</w:t>
            </w:r>
          </w:p>
        </w:tc>
        <w:tc>
          <w:tcPr>
            <w:tcW w:w="1134" w:type="dxa"/>
          </w:tcPr>
          <w:p w14:paraId="4147E2C6" w14:textId="21B7F1F0" w:rsidR="008E4A6B" w:rsidRPr="00A04A00" w:rsidRDefault="00284D3C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7674,0</w:t>
            </w:r>
          </w:p>
        </w:tc>
      </w:tr>
      <w:tr w:rsidR="00DD1965" w:rsidRPr="00A04A00" w14:paraId="2879221E" w14:textId="77777777" w:rsidTr="00D36A75">
        <w:trPr>
          <w:cantSplit/>
          <w:trHeight w:val="90"/>
        </w:trPr>
        <w:tc>
          <w:tcPr>
            <w:tcW w:w="4849" w:type="dxa"/>
          </w:tcPr>
          <w:p w14:paraId="3B1DD4CF" w14:textId="77777777" w:rsidR="00DD1965" w:rsidRPr="008E4A6B" w:rsidRDefault="00DD1965" w:rsidP="00DD19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DD1965" w:rsidRDefault="00DD1965" w:rsidP="00DD19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DD1965" w:rsidRPr="005554CE" w:rsidRDefault="00DD1965" w:rsidP="00DD19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DD1965" w:rsidRPr="005554CE" w:rsidRDefault="00DD1965" w:rsidP="00DD19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DD1965" w:rsidRPr="005554CE" w:rsidRDefault="00DD1965" w:rsidP="00DD19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DD1965" w:rsidRPr="005554CE" w:rsidRDefault="00DD1965" w:rsidP="00DD19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0EB55C23" w:rsidR="00DD1965" w:rsidRDefault="00B34F6A" w:rsidP="00DD1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1353,2</w:t>
            </w:r>
          </w:p>
        </w:tc>
        <w:tc>
          <w:tcPr>
            <w:tcW w:w="1134" w:type="dxa"/>
          </w:tcPr>
          <w:p w14:paraId="792F5913" w14:textId="2C106284" w:rsidR="00DD1965" w:rsidRPr="0015415E" w:rsidRDefault="00B34F6A" w:rsidP="00DD19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1353,2</w:t>
            </w:r>
          </w:p>
        </w:tc>
      </w:tr>
      <w:tr w:rsidR="00B34F6A" w:rsidRPr="00A04A00" w14:paraId="260FF999" w14:textId="77777777" w:rsidTr="00D36A75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B34F6A" w:rsidRPr="005554CE" w:rsidRDefault="00B34F6A" w:rsidP="00B34F6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B34F6A" w:rsidRPr="005554CE" w:rsidRDefault="00B34F6A" w:rsidP="00B34F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B34F6A" w:rsidRPr="005554CE" w:rsidRDefault="00B34F6A" w:rsidP="00B34F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B34F6A" w:rsidRPr="005554CE" w:rsidRDefault="00B34F6A" w:rsidP="00B34F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B34F6A" w:rsidRPr="005554CE" w:rsidRDefault="00B34F6A" w:rsidP="00B34F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3079C16C" w:rsidR="00B34F6A" w:rsidRPr="00B34F6A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4F6A">
              <w:rPr>
                <w:rFonts w:ascii="Times New Roman" w:hAnsi="Times New Roman"/>
                <w:sz w:val="24"/>
                <w:szCs w:val="24"/>
                <w:lang w:eastAsia="ru-RU"/>
              </w:rPr>
              <w:t>1353,2</w:t>
            </w:r>
          </w:p>
        </w:tc>
        <w:tc>
          <w:tcPr>
            <w:tcW w:w="1134" w:type="dxa"/>
          </w:tcPr>
          <w:p w14:paraId="7E8A98AC" w14:textId="49FE154A" w:rsidR="00B34F6A" w:rsidRPr="00B34F6A" w:rsidRDefault="00B34F6A" w:rsidP="00B34F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F6A">
              <w:rPr>
                <w:rFonts w:ascii="Times New Roman" w:hAnsi="Times New Roman"/>
                <w:sz w:val="24"/>
                <w:szCs w:val="24"/>
              </w:rPr>
              <w:t>1353,2</w:t>
            </w:r>
          </w:p>
        </w:tc>
      </w:tr>
      <w:tr w:rsidR="00B34F6A" w:rsidRPr="00A04A00" w14:paraId="519F3C81" w14:textId="77777777" w:rsidTr="00D36A75">
        <w:trPr>
          <w:cantSplit/>
          <w:trHeight w:val="90"/>
        </w:trPr>
        <w:tc>
          <w:tcPr>
            <w:tcW w:w="4849" w:type="dxa"/>
            <w:vAlign w:val="bottom"/>
          </w:tcPr>
          <w:p w14:paraId="64E113E0" w14:textId="77777777" w:rsidR="00B34F6A" w:rsidRDefault="00B34F6A" w:rsidP="00B34F6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702797" w14:textId="77777777" w:rsidR="00B34F6A" w:rsidRPr="00DA2698" w:rsidRDefault="00B34F6A" w:rsidP="00B34F6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DABC0AB" w14:textId="77777777" w:rsidR="00B34F6A" w:rsidRDefault="00B34F6A" w:rsidP="00B34F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710B40C7" w14:textId="77777777" w:rsidR="00B34F6A" w:rsidRPr="005554CE" w:rsidRDefault="00B34F6A" w:rsidP="00B34F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14:paraId="57C0F86B" w14:textId="77777777" w:rsidR="00B34F6A" w:rsidRPr="005554CE" w:rsidRDefault="00B34F6A" w:rsidP="00B34F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210710E4" w14:textId="77777777" w:rsidR="00B34F6A" w:rsidRPr="005554CE" w:rsidRDefault="00B34F6A" w:rsidP="00B34F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1FC383" w14:textId="77777777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9C336A" w14:textId="3383958B" w:rsidR="00B34F6A" w:rsidRPr="00B34F6A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4F6A">
              <w:rPr>
                <w:rFonts w:ascii="Times New Roman" w:hAnsi="Times New Roman"/>
                <w:sz w:val="24"/>
                <w:szCs w:val="24"/>
                <w:lang w:eastAsia="ru-RU"/>
              </w:rPr>
              <w:t>1353,2</w:t>
            </w:r>
          </w:p>
        </w:tc>
        <w:tc>
          <w:tcPr>
            <w:tcW w:w="1134" w:type="dxa"/>
          </w:tcPr>
          <w:p w14:paraId="6B6D0D2C" w14:textId="5A0CD148" w:rsidR="00B34F6A" w:rsidRPr="00B34F6A" w:rsidRDefault="00B34F6A" w:rsidP="00B34F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F6A">
              <w:rPr>
                <w:rFonts w:ascii="Times New Roman" w:hAnsi="Times New Roman"/>
                <w:sz w:val="24"/>
                <w:szCs w:val="24"/>
              </w:rPr>
              <w:t>1353,2</w:t>
            </w:r>
          </w:p>
        </w:tc>
      </w:tr>
      <w:tr w:rsidR="00B34F6A" w:rsidRPr="00A04A00" w14:paraId="582C70A7" w14:textId="77777777" w:rsidTr="00D36A75">
        <w:trPr>
          <w:cantSplit/>
          <w:trHeight w:val="90"/>
        </w:trPr>
        <w:tc>
          <w:tcPr>
            <w:tcW w:w="4849" w:type="dxa"/>
          </w:tcPr>
          <w:p w14:paraId="4DE71768" w14:textId="77777777" w:rsidR="00B34F6A" w:rsidRPr="005554CE" w:rsidRDefault="00B34F6A" w:rsidP="00B34F6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38C5A48D" w:rsidR="00B34F6A" w:rsidRPr="00B34F6A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4F6A">
              <w:rPr>
                <w:rFonts w:ascii="Times New Roman" w:hAnsi="Times New Roman"/>
                <w:sz w:val="24"/>
                <w:szCs w:val="24"/>
                <w:lang w:eastAsia="ru-RU"/>
              </w:rPr>
              <w:t>1353,2</w:t>
            </w:r>
          </w:p>
        </w:tc>
        <w:tc>
          <w:tcPr>
            <w:tcW w:w="1134" w:type="dxa"/>
          </w:tcPr>
          <w:p w14:paraId="46C03E8D" w14:textId="1146968F" w:rsidR="00B34F6A" w:rsidRPr="00B34F6A" w:rsidRDefault="00B34F6A" w:rsidP="00B34F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F6A">
              <w:rPr>
                <w:rFonts w:ascii="Times New Roman" w:hAnsi="Times New Roman"/>
                <w:sz w:val="24"/>
                <w:szCs w:val="24"/>
              </w:rPr>
              <w:t>1353,2</w:t>
            </w:r>
          </w:p>
        </w:tc>
      </w:tr>
      <w:tr w:rsidR="0015415E" w:rsidRPr="00A04A00" w14:paraId="13CFC85D" w14:textId="77777777" w:rsidTr="00D36A75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15415E" w:rsidRPr="005554CE" w:rsidRDefault="0015415E" w:rsidP="008E4A6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1139AEA7" w:rsidR="0015415E" w:rsidRPr="005554CE" w:rsidRDefault="00B34F6A" w:rsidP="0015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1225,2</w:t>
            </w:r>
          </w:p>
        </w:tc>
        <w:tc>
          <w:tcPr>
            <w:tcW w:w="1134" w:type="dxa"/>
          </w:tcPr>
          <w:p w14:paraId="6976F632" w14:textId="6CEDF683" w:rsidR="0015415E" w:rsidRPr="00DD1965" w:rsidRDefault="00B34F6A" w:rsidP="0015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1225,2</w:t>
            </w:r>
          </w:p>
        </w:tc>
      </w:tr>
      <w:tr w:rsidR="0015415E" w:rsidRPr="00A04A00" w14:paraId="684D4F6B" w14:textId="77777777" w:rsidTr="00D36A75">
        <w:trPr>
          <w:cantSplit/>
          <w:trHeight w:val="90"/>
        </w:trPr>
        <w:tc>
          <w:tcPr>
            <w:tcW w:w="4849" w:type="dxa"/>
          </w:tcPr>
          <w:p w14:paraId="2546565A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0016E220" w:rsidR="0015415E" w:rsidRPr="005554CE" w:rsidRDefault="00B34F6A" w:rsidP="0015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128,0</w:t>
            </w:r>
          </w:p>
        </w:tc>
        <w:tc>
          <w:tcPr>
            <w:tcW w:w="1134" w:type="dxa"/>
          </w:tcPr>
          <w:p w14:paraId="5B83BF43" w14:textId="08ED93B6" w:rsidR="0015415E" w:rsidRPr="00DD1965" w:rsidRDefault="00B34F6A" w:rsidP="0015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128,0</w:t>
            </w:r>
          </w:p>
        </w:tc>
      </w:tr>
      <w:tr w:rsidR="00284D3C" w:rsidRPr="00CD13C8" w14:paraId="66364E69" w14:textId="77777777" w:rsidTr="00D36A75">
        <w:trPr>
          <w:cantSplit/>
          <w:trHeight w:val="90"/>
        </w:trPr>
        <w:tc>
          <w:tcPr>
            <w:tcW w:w="4849" w:type="dxa"/>
          </w:tcPr>
          <w:p w14:paraId="23F6B9B4" w14:textId="77777777" w:rsidR="00284D3C" w:rsidRPr="005554CE" w:rsidRDefault="00284D3C" w:rsidP="00284D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1D3FAF8E" w:rsidR="00284D3C" w:rsidRPr="00DD1965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546,3</w:t>
            </w:r>
          </w:p>
        </w:tc>
        <w:tc>
          <w:tcPr>
            <w:tcW w:w="1134" w:type="dxa"/>
          </w:tcPr>
          <w:p w14:paraId="12FBF017" w14:textId="0DBD2EE9" w:rsidR="00284D3C" w:rsidRPr="00DD1965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616,3</w:t>
            </w:r>
          </w:p>
        </w:tc>
      </w:tr>
      <w:tr w:rsidR="00284D3C" w:rsidRPr="00CD13C8" w14:paraId="7BCFF2D1" w14:textId="77777777" w:rsidTr="00D36A75">
        <w:trPr>
          <w:cantSplit/>
          <w:trHeight w:val="90"/>
        </w:trPr>
        <w:tc>
          <w:tcPr>
            <w:tcW w:w="4849" w:type="dxa"/>
          </w:tcPr>
          <w:p w14:paraId="4C6B0ADB" w14:textId="77777777" w:rsidR="00284D3C" w:rsidRPr="005554CE" w:rsidRDefault="00284D3C" w:rsidP="00284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544B0FAE" w:rsidR="00284D3C" w:rsidRPr="00DD1965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546,3</w:t>
            </w:r>
          </w:p>
        </w:tc>
        <w:tc>
          <w:tcPr>
            <w:tcW w:w="1134" w:type="dxa"/>
          </w:tcPr>
          <w:p w14:paraId="3309034A" w14:textId="0D1459DA" w:rsidR="00284D3C" w:rsidRPr="00DD1965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616,3</w:t>
            </w:r>
          </w:p>
        </w:tc>
      </w:tr>
      <w:tr w:rsidR="00284D3C" w:rsidRPr="00CD13C8" w14:paraId="2ACF26E0" w14:textId="77777777" w:rsidTr="00D36A75">
        <w:trPr>
          <w:cantSplit/>
          <w:trHeight w:val="90"/>
        </w:trPr>
        <w:tc>
          <w:tcPr>
            <w:tcW w:w="4849" w:type="dxa"/>
          </w:tcPr>
          <w:p w14:paraId="73A32576" w14:textId="77777777" w:rsidR="00284D3C" w:rsidRPr="005554CE" w:rsidRDefault="00284D3C" w:rsidP="00284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663C5690" w:rsidR="00284D3C" w:rsidRPr="00DD1965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543,6</w:t>
            </w:r>
          </w:p>
        </w:tc>
        <w:tc>
          <w:tcPr>
            <w:tcW w:w="1134" w:type="dxa"/>
          </w:tcPr>
          <w:p w14:paraId="1E61D904" w14:textId="10416943" w:rsidR="00284D3C" w:rsidRPr="00DD1965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616,3</w:t>
            </w:r>
          </w:p>
        </w:tc>
      </w:tr>
      <w:tr w:rsidR="00284D3C" w:rsidRPr="00CD13C8" w14:paraId="3C6CC4A2" w14:textId="77777777" w:rsidTr="00D36A75">
        <w:trPr>
          <w:cantSplit/>
          <w:trHeight w:val="90"/>
        </w:trPr>
        <w:tc>
          <w:tcPr>
            <w:tcW w:w="4849" w:type="dxa"/>
          </w:tcPr>
          <w:p w14:paraId="68133098" w14:textId="77777777" w:rsidR="00284D3C" w:rsidRPr="005554CE" w:rsidRDefault="00284D3C" w:rsidP="00284D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38CA4D2D" w:rsidR="00284D3C" w:rsidRPr="00DD1965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543,6</w:t>
            </w:r>
          </w:p>
        </w:tc>
        <w:tc>
          <w:tcPr>
            <w:tcW w:w="1134" w:type="dxa"/>
          </w:tcPr>
          <w:p w14:paraId="07ED79F8" w14:textId="3AAEBB6F" w:rsidR="00284D3C" w:rsidRPr="00DD1965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616,3</w:t>
            </w:r>
          </w:p>
        </w:tc>
      </w:tr>
      <w:tr w:rsidR="00284D3C" w:rsidRPr="00CD13C8" w14:paraId="4B27CB5A" w14:textId="77777777" w:rsidTr="00D36A75">
        <w:trPr>
          <w:cantSplit/>
          <w:trHeight w:val="90"/>
        </w:trPr>
        <w:tc>
          <w:tcPr>
            <w:tcW w:w="4849" w:type="dxa"/>
          </w:tcPr>
          <w:p w14:paraId="33C054C4" w14:textId="77777777" w:rsidR="00284D3C" w:rsidRPr="005554CE" w:rsidRDefault="00284D3C" w:rsidP="00284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6D4B9D9C" w:rsidR="00284D3C" w:rsidRPr="00DD1965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492,3</w:t>
            </w:r>
          </w:p>
        </w:tc>
        <w:tc>
          <w:tcPr>
            <w:tcW w:w="1134" w:type="dxa"/>
          </w:tcPr>
          <w:p w14:paraId="7CAB1A95" w14:textId="206310C9" w:rsidR="00284D3C" w:rsidRPr="00DD1965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562,3</w:t>
            </w:r>
          </w:p>
        </w:tc>
      </w:tr>
      <w:tr w:rsidR="00284D3C" w:rsidRPr="00CD13C8" w14:paraId="43F3F3A1" w14:textId="77777777" w:rsidTr="00D36A75">
        <w:trPr>
          <w:cantSplit/>
          <w:trHeight w:val="90"/>
        </w:trPr>
        <w:tc>
          <w:tcPr>
            <w:tcW w:w="4849" w:type="dxa"/>
          </w:tcPr>
          <w:p w14:paraId="50B11409" w14:textId="77777777" w:rsidR="00284D3C" w:rsidRPr="00006040" w:rsidRDefault="00284D3C" w:rsidP="00284D3C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284D3C" w:rsidRDefault="00284D3C" w:rsidP="00284D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284D3C" w:rsidRPr="00006040" w:rsidRDefault="00284D3C" w:rsidP="00284D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284D3C" w:rsidRPr="00006040" w:rsidRDefault="00284D3C" w:rsidP="00284D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284D3C" w:rsidRPr="00006040" w:rsidRDefault="00284D3C" w:rsidP="00284D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284D3C" w:rsidRPr="00006040" w:rsidRDefault="00284D3C" w:rsidP="00284D3C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5A319D1A" w:rsidR="00284D3C" w:rsidRPr="00DD1965" w:rsidRDefault="00284D3C" w:rsidP="00284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1134" w:type="dxa"/>
          </w:tcPr>
          <w:p w14:paraId="7662B62E" w14:textId="048C25DB" w:rsidR="00284D3C" w:rsidRPr="00DD1965" w:rsidRDefault="00284D3C" w:rsidP="00284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</w:tr>
      <w:tr w:rsidR="00754A22" w:rsidRPr="00CD13C8" w14:paraId="19642F93" w14:textId="77777777" w:rsidTr="00D36A75">
        <w:trPr>
          <w:cantSplit/>
          <w:trHeight w:val="525"/>
        </w:trPr>
        <w:tc>
          <w:tcPr>
            <w:tcW w:w="4849" w:type="dxa"/>
          </w:tcPr>
          <w:p w14:paraId="00D63724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14:paraId="350E16C7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88C9AB2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517922B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4F4248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AE82A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4D6E083" w14:textId="060F8F1C" w:rsidR="00754A22" w:rsidRPr="005554CE" w:rsidRDefault="00B34F6A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</w:tcPr>
          <w:p w14:paraId="026FE300" w14:textId="1DF1CCE3" w:rsidR="00754A22" w:rsidRPr="00CD13C8" w:rsidRDefault="00B34F6A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1200,0</w:t>
            </w:r>
          </w:p>
        </w:tc>
      </w:tr>
      <w:tr w:rsidR="00754A22" w:rsidRPr="00CD13C8" w14:paraId="702F11D6" w14:textId="77777777" w:rsidTr="00D36A75">
        <w:trPr>
          <w:cantSplit/>
          <w:trHeight w:val="90"/>
        </w:trPr>
        <w:tc>
          <w:tcPr>
            <w:tcW w:w="4849" w:type="dxa"/>
          </w:tcPr>
          <w:p w14:paraId="3381D334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</w:tcPr>
          <w:p w14:paraId="1690303C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4972612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59C43D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76E2D3D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E59EF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20F7A76" w14:textId="604DDE47" w:rsidR="00754A22" w:rsidRPr="005554CE" w:rsidRDefault="00B34F6A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</w:tcPr>
          <w:p w14:paraId="06D9E4E6" w14:textId="26554461" w:rsidR="00754A22" w:rsidRPr="00CD13C8" w:rsidRDefault="00B34F6A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754A22" w:rsidRPr="00CD13C8" w14:paraId="5366C3D5" w14:textId="77777777" w:rsidTr="00D36A75">
        <w:trPr>
          <w:cantSplit/>
          <w:trHeight w:val="90"/>
        </w:trPr>
        <w:tc>
          <w:tcPr>
            <w:tcW w:w="4849" w:type="dxa"/>
          </w:tcPr>
          <w:p w14:paraId="58CC271E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14:paraId="2B0584CA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DC3F98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2484FB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B27D922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2C1AE2A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B435FAB" w14:textId="302CF702" w:rsidR="00754A22" w:rsidRPr="005554CE" w:rsidRDefault="00B34F6A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</w:tcPr>
          <w:p w14:paraId="22B9F7DE" w14:textId="480CE34A" w:rsidR="00754A22" w:rsidRPr="00CD13C8" w:rsidRDefault="00B34F6A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6D0785" w:rsidRPr="00CD13C8" w14:paraId="7F25760E" w14:textId="77777777" w:rsidTr="00D36A75">
        <w:trPr>
          <w:cantSplit/>
          <w:trHeight w:val="90"/>
        </w:trPr>
        <w:tc>
          <w:tcPr>
            <w:tcW w:w="4849" w:type="dxa"/>
          </w:tcPr>
          <w:p w14:paraId="2873A775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77EC0E9D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5F99871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35A072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FD271A2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75E52B4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7897B128" w14:textId="31786660" w:rsidR="006D0785" w:rsidRPr="005554CE" w:rsidRDefault="00B34F6A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</w:tcPr>
          <w:p w14:paraId="6E744FC7" w14:textId="72FC3834" w:rsidR="006D0785" w:rsidRPr="00CD13C8" w:rsidRDefault="00B34F6A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754A22" w:rsidRPr="00CD13C8" w14:paraId="3C8F94E1" w14:textId="77777777" w:rsidTr="00D36A75">
        <w:trPr>
          <w:cantSplit/>
          <w:trHeight w:val="90"/>
        </w:trPr>
        <w:tc>
          <w:tcPr>
            <w:tcW w:w="4849" w:type="dxa"/>
          </w:tcPr>
          <w:p w14:paraId="5B2F0586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791BEDD9" w:rsidR="00754A22" w:rsidRPr="005554CE" w:rsidRDefault="00B34F6A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1801,2</w:t>
            </w:r>
          </w:p>
        </w:tc>
        <w:tc>
          <w:tcPr>
            <w:tcW w:w="1134" w:type="dxa"/>
          </w:tcPr>
          <w:p w14:paraId="5F5E37CD" w14:textId="444FB030" w:rsidR="00754A22" w:rsidRPr="00CD13C8" w:rsidRDefault="00B34F6A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1739,2</w:t>
            </w:r>
          </w:p>
        </w:tc>
      </w:tr>
      <w:tr w:rsidR="00754A22" w:rsidRPr="00CD13C8" w14:paraId="7671E0EE" w14:textId="77777777" w:rsidTr="00D36A75">
        <w:trPr>
          <w:cantSplit/>
          <w:trHeight w:val="90"/>
        </w:trPr>
        <w:tc>
          <w:tcPr>
            <w:tcW w:w="4849" w:type="dxa"/>
          </w:tcPr>
          <w:p w14:paraId="6B4F5AAC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3F809E8F" w:rsidR="00754A22" w:rsidRPr="005554CE" w:rsidRDefault="00B34F6A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1801,2</w:t>
            </w:r>
          </w:p>
        </w:tc>
        <w:tc>
          <w:tcPr>
            <w:tcW w:w="1134" w:type="dxa"/>
          </w:tcPr>
          <w:p w14:paraId="21D15335" w14:textId="30355EFA" w:rsidR="00754A22" w:rsidRPr="00CD13C8" w:rsidRDefault="00B34F6A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1739,2</w:t>
            </w:r>
          </w:p>
        </w:tc>
      </w:tr>
      <w:tr w:rsidR="00754A22" w:rsidRPr="00CD13C8" w14:paraId="33F98E73" w14:textId="77777777" w:rsidTr="00D36A75">
        <w:trPr>
          <w:cantSplit/>
          <w:trHeight w:val="90"/>
        </w:trPr>
        <w:tc>
          <w:tcPr>
            <w:tcW w:w="4849" w:type="dxa"/>
          </w:tcPr>
          <w:p w14:paraId="09CF120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3A60AB80" w:rsidR="00754A22" w:rsidRPr="005554CE" w:rsidRDefault="00B34F6A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</w:tcPr>
          <w:p w14:paraId="524B75F8" w14:textId="6AD1DB2C" w:rsidR="00754A22" w:rsidRPr="00CD13C8" w:rsidRDefault="00B34F6A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754A22" w:rsidRPr="00CD13C8" w14:paraId="207195C1" w14:textId="77777777" w:rsidTr="00D36A75">
        <w:trPr>
          <w:cantSplit/>
          <w:trHeight w:val="90"/>
        </w:trPr>
        <w:tc>
          <w:tcPr>
            <w:tcW w:w="4849" w:type="dxa"/>
          </w:tcPr>
          <w:p w14:paraId="07DAA61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29A01C8D" w:rsidR="00754A22" w:rsidRPr="005554CE" w:rsidRDefault="00B34F6A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</w:tcPr>
          <w:p w14:paraId="644E070E" w14:textId="0FD22877" w:rsidR="00754A22" w:rsidRPr="00CD13C8" w:rsidRDefault="00B34F6A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754A22" w:rsidRPr="00CD13C8" w14:paraId="018AF279" w14:textId="77777777" w:rsidTr="00D36A75">
        <w:trPr>
          <w:cantSplit/>
          <w:trHeight w:val="90"/>
        </w:trPr>
        <w:tc>
          <w:tcPr>
            <w:tcW w:w="4849" w:type="dxa"/>
          </w:tcPr>
          <w:p w14:paraId="408AD5A5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2830DB2E" w:rsidR="00754A22" w:rsidRPr="005554CE" w:rsidRDefault="00EC39B6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578420E" w14:textId="6E76F150" w:rsidR="00754A22" w:rsidRPr="00CD13C8" w:rsidRDefault="00EC39B6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4A22" w:rsidRPr="00CD13C8" w14:paraId="324F1A5E" w14:textId="77777777" w:rsidTr="00D36A75">
        <w:trPr>
          <w:cantSplit/>
          <w:trHeight w:val="90"/>
        </w:trPr>
        <w:tc>
          <w:tcPr>
            <w:tcW w:w="4849" w:type="dxa"/>
          </w:tcPr>
          <w:p w14:paraId="4A84C83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68390963" w:rsidR="00754A22" w:rsidRPr="005554CE" w:rsidRDefault="00EC39B6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D70E60" w14:textId="50841536" w:rsidR="00754A22" w:rsidRPr="00CD13C8" w:rsidRDefault="00EC39B6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4A22" w:rsidRPr="00CD13C8" w14:paraId="5C371A10" w14:textId="77777777" w:rsidTr="00D36A75">
        <w:trPr>
          <w:cantSplit/>
          <w:trHeight w:val="90"/>
        </w:trPr>
        <w:tc>
          <w:tcPr>
            <w:tcW w:w="4849" w:type="dxa"/>
          </w:tcPr>
          <w:p w14:paraId="1FB36969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2A773265" w:rsidR="00754A22" w:rsidRPr="005554CE" w:rsidRDefault="00B34F6A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134" w:type="dxa"/>
          </w:tcPr>
          <w:p w14:paraId="735698F6" w14:textId="1886D2FD" w:rsidR="00754A22" w:rsidRPr="00CD13C8" w:rsidRDefault="00B34F6A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54A22" w:rsidRPr="00CD13C8" w14:paraId="06795F4B" w14:textId="77777777" w:rsidTr="00D36A75">
        <w:trPr>
          <w:cantSplit/>
          <w:trHeight w:val="90"/>
        </w:trPr>
        <w:tc>
          <w:tcPr>
            <w:tcW w:w="4849" w:type="dxa"/>
          </w:tcPr>
          <w:p w14:paraId="48EFCC07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39D5117A" w:rsidR="00754A22" w:rsidRPr="005554CE" w:rsidRDefault="00B34F6A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134" w:type="dxa"/>
          </w:tcPr>
          <w:p w14:paraId="157A0E0A" w14:textId="0758EA29" w:rsidR="00754A22" w:rsidRPr="00CD13C8" w:rsidRDefault="00B34F6A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54A22" w:rsidRPr="00CD13C8" w14:paraId="012FB419" w14:textId="77777777" w:rsidTr="00D36A75">
        <w:trPr>
          <w:cantSplit/>
          <w:trHeight w:val="90"/>
        </w:trPr>
        <w:tc>
          <w:tcPr>
            <w:tcW w:w="4849" w:type="dxa"/>
          </w:tcPr>
          <w:p w14:paraId="7949628F" w14:textId="77777777" w:rsidR="00754A22" w:rsidRPr="008E4A6B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754A22" w:rsidRPr="008E4A6B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754A22" w:rsidRPr="008E4A6B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754A22" w:rsidRPr="008E4A6B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754A22" w:rsidRPr="008E4A6B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754A22" w:rsidRPr="008E4A6B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0C210B86" w:rsidR="00754A22" w:rsidRPr="008E4A6B" w:rsidRDefault="00B34F6A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134" w:type="dxa"/>
          </w:tcPr>
          <w:p w14:paraId="188D562D" w14:textId="37692C3E" w:rsidR="00754A22" w:rsidRPr="008E4A6B" w:rsidRDefault="00B34F6A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754A22" w:rsidRPr="00CD13C8" w14:paraId="6A7EA72A" w14:textId="77777777" w:rsidTr="00D36A75">
        <w:trPr>
          <w:cantSplit/>
          <w:trHeight w:val="90"/>
        </w:trPr>
        <w:tc>
          <w:tcPr>
            <w:tcW w:w="4849" w:type="dxa"/>
          </w:tcPr>
          <w:p w14:paraId="1E1CDBF4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6AC3D850" w:rsidR="00754A22" w:rsidRPr="005554CE" w:rsidRDefault="00B34F6A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134" w:type="dxa"/>
          </w:tcPr>
          <w:p w14:paraId="5E547E50" w14:textId="58D31DF7" w:rsidR="00754A22" w:rsidRPr="00CD13C8" w:rsidRDefault="00B34F6A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754A22" w:rsidRPr="00CD13C8" w14:paraId="42745A62" w14:textId="77777777" w:rsidTr="00D36A75">
        <w:trPr>
          <w:cantSplit/>
          <w:trHeight w:val="90"/>
        </w:trPr>
        <w:tc>
          <w:tcPr>
            <w:tcW w:w="4849" w:type="dxa"/>
          </w:tcPr>
          <w:p w14:paraId="17DFE9E0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764E5D96" w:rsidR="00754A22" w:rsidRPr="005554CE" w:rsidRDefault="00B34F6A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134" w:type="dxa"/>
          </w:tcPr>
          <w:p w14:paraId="4B1A13BF" w14:textId="36316599" w:rsidR="00754A22" w:rsidRPr="00CD13C8" w:rsidRDefault="00B34F6A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DD1965" w:rsidRPr="00CD13C8" w14:paraId="026CFEA9" w14:textId="77777777" w:rsidTr="00D36A75">
        <w:trPr>
          <w:cantSplit/>
          <w:trHeight w:val="90"/>
        </w:trPr>
        <w:tc>
          <w:tcPr>
            <w:tcW w:w="4849" w:type="dxa"/>
          </w:tcPr>
          <w:p w14:paraId="65D25E7D" w14:textId="37094630" w:rsidR="00DD1965" w:rsidRPr="005554CE" w:rsidRDefault="00DD1965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</w:tcPr>
          <w:p w14:paraId="527FC417" w14:textId="79D6748E" w:rsidR="00DD1965" w:rsidRDefault="00DD1965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0A9288AA" w14:textId="3342529D" w:rsidR="00DD1965" w:rsidRPr="005554CE" w:rsidRDefault="00DD1965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3291A139" w14:textId="77777777" w:rsidR="00DD1965" w:rsidRPr="005554CE" w:rsidRDefault="00DD1965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7E2DBC8" w14:textId="77777777" w:rsidR="00DD1965" w:rsidRPr="005554CE" w:rsidRDefault="00DD1965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16337D" w14:textId="77777777" w:rsidR="00DD1965" w:rsidRPr="005554CE" w:rsidRDefault="00DD1965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FC22636" w14:textId="65D8DD61" w:rsidR="00DD1965" w:rsidRPr="00DD1965" w:rsidRDefault="00B34F6A" w:rsidP="00C57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2974,0</w:t>
            </w:r>
          </w:p>
        </w:tc>
        <w:tc>
          <w:tcPr>
            <w:tcW w:w="1134" w:type="dxa"/>
          </w:tcPr>
          <w:p w14:paraId="0640E3BA" w14:textId="16D4852E" w:rsidR="00DD1965" w:rsidRPr="00DD1965" w:rsidRDefault="00452891" w:rsidP="00C57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2765,3</w:t>
            </w:r>
          </w:p>
        </w:tc>
      </w:tr>
      <w:tr w:rsidR="00B34F6A" w:rsidRPr="00CD13C8" w14:paraId="75B6389F" w14:textId="77777777" w:rsidTr="00D36A75">
        <w:trPr>
          <w:cantSplit/>
          <w:trHeight w:val="90"/>
        </w:trPr>
        <w:tc>
          <w:tcPr>
            <w:tcW w:w="4849" w:type="dxa"/>
          </w:tcPr>
          <w:p w14:paraId="608BCE3E" w14:textId="12682196" w:rsidR="00B34F6A" w:rsidRPr="005554CE" w:rsidRDefault="00B34F6A" w:rsidP="00B34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E740E84" w14:textId="3FDD3515" w:rsidR="00B34F6A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55DD0AA" w14:textId="244A4C4F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2B1B0D8F" w14:textId="515E38D5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47E3EDE8" w14:textId="26B71DD2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0E2AB7A6" w14:textId="77777777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7D41108" w14:textId="1100DB6E" w:rsidR="00B34F6A" w:rsidRPr="00B34F6A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4F6A">
              <w:rPr>
                <w:rFonts w:ascii="Times New Roman" w:hAnsi="Times New Roman"/>
                <w:sz w:val="24"/>
                <w:szCs w:val="24"/>
                <w:lang w:eastAsia="ru-RU"/>
              </w:rPr>
              <w:t>2974,0</w:t>
            </w:r>
          </w:p>
        </w:tc>
        <w:tc>
          <w:tcPr>
            <w:tcW w:w="1134" w:type="dxa"/>
          </w:tcPr>
          <w:p w14:paraId="3D9E1C73" w14:textId="7CF7C463" w:rsidR="00B34F6A" w:rsidRPr="00B34F6A" w:rsidRDefault="00452891" w:rsidP="00B34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2765,3</w:t>
            </w:r>
          </w:p>
        </w:tc>
      </w:tr>
      <w:tr w:rsidR="00B34F6A" w:rsidRPr="00CD13C8" w14:paraId="028B5667" w14:textId="77777777" w:rsidTr="00D36A75">
        <w:trPr>
          <w:cantSplit/>
          <w:trHeight w:val="90"/>
        </w:trPr>
        <w:tc>
          <w:tcPr>
            <w:tcW w:w="4849" w:type="dxa"/>
          </w:tcPr>
          <w:p w14:paraId="631486FD" w14:textId="59FFBDFB" w:rsidR="00B34F6A" w:rsidRPr="005554CE" w:rsidRDefault="00B34F6A" w:rsidP="00B34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14:paraId="258B8469" w14:textId="432824F8" w:rsidR="00B34F6A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4636438" w14:textId="761F0F50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24089B67" w14:textId="209B6C5F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793E76FC" w14:textId="0599392E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6C67A711" w14:textId="623343D2" w:rsidR="00B34F6A" w:rsidRPr="005554CE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72" w:type="dxa"/>
          </w:tcPr>
          <w:p w14:paraId="5F812B63" w14:textId="29B6643E" w:rsidR="00B34F6A" w:rsidRPr="00B34F6A" w:rsidRDefault="00B34F6A" w:rsidP="00B34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4F6A">
              <w:rPr>
                <w:rFonts w:ascii="Times New Roman" w:hAnsi="Times New Roman"/>
                <w:sz w:val="24"/>
                <w:szCs w:val="24"/>
                <w:lang w:eastAsia="ru-RU"/>
              </w:rPr>
              <w:t>2974,0</w:t>
            </w:r>
          </w:p>
        </w:tc>
        <w:tc>
          <w:tcPr>
            <w:tcW w:w="1134" w:type="dxa"/>
          </w:tcPr>
          <w:p w14:paraId="796A6AAD" w14:textId="7C083877" w:rsidR="00B34F6A" w:rsidRPr="00B34F6A" w:rsidRDefault="00452891" w:rsidP="00B34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2765,3</w:t>
            </w:r>
          </w:p>
        </w:tc>
      </w:tr>
      <w:tr w:rsidR="006D0785" w:rsidRPr="00A904F4" w14:paraId="1DCC8068" w14:textId="77777777" w:rsidTr="00D36A75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6C9C6D4B" w:rsidR="006D0785" w:rsidRPr="005554CE" w:rsidRDefault="00284D3C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8545,0</w:t>
            </w:r>
          </w:p>
        </w:tc>
        <w:tc>
          <w:tcPr>
            <w:tcW w:w="1134" w:type="dxa"/>
          </w:tcPr>
          <w:p w14:paraId="68F1C2D6" w14:textId="4DF2BDB1" w:rsidR="006D0785" w:rsidRPr="00A904F4" w:rsidRDefault="00284D3C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8366,8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Pr="005A45D4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 </w:t>
      </w:r>
      <w:r w:rsidR="00BF3688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4</w:t>
      </w:r>
    </w:p>
    <w:p w14:paraId="009574DA" w14:textId="47DBE5B3" w:rsidR="005554CE" w:rsidRPr="005A45D4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32207E">
        <w:rPr>
          <w:rFonts w:ascii="Times New Roman" w:eastAsia="SimSun" w:hAnsi="Times New Roman"/>
          <w:sz w:val="24"/>
          <w:szCs w:val="24"/>
          <w:lang w:eastAsia="zh-CN"/>
        </w:rPr>
        <w:t>Шигалеевского</w:t>
      </w:r>
      <w:proofErr w:type="spellEnd"/>
      <w:r w:rsidR="00D54118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</w:t>
      </w:r>
      <w:r w:rsidR="00BF3688" w:rsidRPr="005A45D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5E1461">
        <w:rPr>
          <w:rFonts w:ascii="Times New Roman" w:hAnsi="Times New Roman"/>
          <w:sz w:val="24"/>
          <w:szCs w:val="24"/>
          <w:lang w:eastAsia="ru-RU"/>
        </w:rPr>
        <w:t>___.___.</w:t>
      </w:r>
      <w:smartTag w:uri="urn:schemas-microsoft-com:office:smarttags" w:element="metricconverter">
        <w:smartTagPr>
          <w:attr w:name="ProductID" w:val="2023 г"/>
        </w:smartTagPr>
        <w:r w:rsidR="00BF3688" w:rsidRPr="005A45D4">
          <w:rPr>
            <w:rFonts w:ascii="Times New Roman" w:hAnsi="Times New Roman"/>
            <w:sz w:val="24"/>
            <w:szCs w:val="24"/>
            <w:lang w:eastAsia="ru-RU"/>
          </w:rPr>
          <w:t>202</w:t>
        </w:r>
        <w:r w:rsidR="009E1111" w:rsidRPr="005A45D4">
          <w:rPr>
            <w:rFonts w:ascii="Times New Roman" w:hAnsi="Times New Roman"/>
            <w:sz w:val="24"/>
            <w:szCs w:val="24"/>
            <w:lang w:eastAsia="ru-RU"/>
          </w:rPr>
          <w:t>3</w:t>
        </w:r>
        <w:r w:rsidRPr="005A45D4">
          <w:rPr>
            <w:rFonts w:ascii="Times New Roman" w:hAnsi="Times New Roman"/>
            <w:sz w:val="24"/>
            <w:szCs w:val="24"/>
            <w:lang w:eastAsia="ru-RU"/>
          </w:rPr>
          <w:t xml:space="preserve"> г</w:t>
        </w:r>
      </w:smartTag>
      <w:r w:rsidRPr="005A45D4">
        <w:rPr>
          <w:rFonts w:ascii="Times New Roman" w:hAnsi="Times New Roman"/>
          <w:sz w:val="24"/>
          <w:szCs w:val="24"/>
          <w:lang w:eastAsia="ru-RU"/>
        </w:rPr>
        <w:t>. №</w:t>
      </w:r>
      <w:r w:rsidR="00BF3688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1461">
        <w:rPr>
          <w:rFonts w:ascii="Times New Roman" w:hAnsi="Times New Roman"/>
          <w:sz w:val="24"/>
          <w:szCs w:val="24"/>
          <w:lang w:eastAsia="ru-RU"/>
        </w:rPr>
        <w:t>___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6AA4A133" w:rsidR="00B473C2" w:rsidRPr="005A45D4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proofErr w:type="spellStart"/>
      <w:r w:rsidR="0032207E" w:rsidRPr="0032207E">
        <w:rPr>
          <w:rFonts w:ascii="Times New Roman" w:eastAsia="SimSun" w:hAnsi="Times New Roman"/>
          <w:b/>
          <w:sz w:val="24"/>
          <w:szCs w:val="24"/>
          <w:lang w:eastAsia="zh-CN"/>
        </w:rPr>
        <w:t>Шигалеевского</w:t>
      </w:r>
      <w:proofErr w:type="spellEnd"/>
      <w:r w:rsidR="0032207E" w:rsidRPr="003220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сельского поселения</w:t>
      </w:r>
      <w:r w:rsidRPr="005A45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A45D4">
        <w:rPr>
          <w:rFonts w:ascii="Times New Roman" w:eastAsia="Times New Roman" w:hAnsi="Times New Roman"/>
          <w:b/>
          <w:sz w:val="24"/>
          <w:szCs w:val="24"/>
          <w:lang w:eastAsia="ru-RU"/>
        </w:rPr>
        <w:t>Пестречинского</w:t>
      </w:r>
      <w:proofErr w:type="spellEnd"/>
      <w:r w:rsidRPr="005A45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Татарстан </w:t>
      </w:r>
    </w:p>
    <w:p w14:paraId="1BA9479E" w14:textId="77777777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4FE0F6CC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9E1111" w:rsidRPr="00953FD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5C870383" w14:textId="20243D2C" w:rsidR="00E53063" w:rsidRDefault="00672FE9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74640EE8" w14:textId="77777777" w:rsidR="00284D3C" w:rsidRDefault="00284D3C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3D9CD1CB" w14:textId="77777777" w:rsidR="00284D3C" w:rsidRDefault="00284D3C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1621"/>
        <w:gridCol w:w="709"/>
        <w:gridCol w:w="1513"/>
      </w:tblGrid>
      <w:tr w:rsidR="00284D3C" w:rsidRPr="005554CE" w14:paraId="6E87AB54" w14:textId="77777777" w:rsidTr="00284D3C">
        <w:trPr>
          <w:cantSplit/>
          <w:trHeight w:val="336"/>
        </w:trPr>
        <w:tc>
          <w:tcPr>
            <w:tcW w:w="5784" w:type="dxa"/>
          </w:tcPr>
          <w:p w14:paraId="13D3C4BC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2E476DEA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0550793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21" w:type="dxa"/>
          </w:tcPr>
          <w:p w14:paraId="7B46BFDD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643B8AC7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13" w:type="dxa"/>
          </w:tcPr>
          <w:p w14:paraId="5B47DA1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2024г</w:t>
            </w:r>
          </w:p>
        </w:tc>
      </w:tr>
      <w:tr w:rsidR="00284D3C" w:rsidRPr="003429A6" w14:paraId="4DFCB77F" w14:textId="77777777" w:rsidTr="00284D3C">
        <w:trPr>
          <w:cantSplit/>
          <w:trHeight w:val="289"/>
        </w:trPr>
        <w:tc>
          <w:tcPr>
            <w:tcW w:w="5784" w:type="dxa"/>
          </w:tcPr>
          <w:p w14:paraId="65C4AE13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Шигалеевского</w:t>
            </w:r>
            <w:proofErr w:type="spellEnd"/>
            <w:r w:rsidRPr="003220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21" w:type="dxa"/>
          </w:tcPr>
          <w:p w14:paraId="33ACC15E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582FD6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D40327C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DD7F42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667FA5E" w14:textId="77777777" w:rsidR="00284D3C" w:rsidRPr="003429A6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616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671,8</w:t>
            </w:r>
          </w:p>
        </w:tc>
      </w:tr>
      <w:tr w:rsidR="00284D3C" w:rsidRPr="00AE130F" w14:paraId="473BD3BF" w14:textId="77777777" w:rsidTr="00284D3C">
        <w:trPr>
          <w:cantSplit/>
          <w:trHeight w:val="289"/>
        </w:trPr>
        <w:tc>
          <w:tcPr>
            <w:tcW w:w="5784" w:type="dxa"/>
          </w:tcPr>
          <w:p w14:paraId="73186AAF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575D13B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3E8917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C212B3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F83C48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D17704B" w14:textId="77777777" w:rsidR="00284D3C" w:rsidRPr="00AE130F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671,8</w:t>
            </w:r>
          </w:p>
        </w:tc>
      </w:tr>
      <w:tr w:rsidR="00284D3C" w:rsidRPr="00AE130F" w14:paraId="20973D18" w14:textId="77777777" w:rsidTr="00284D3C">
        <w:trPr>
          <w:cantSplit/>
          <w:trHeight w:val="289"/>
        </w:trPr>
        <w:tc>
          <w:tcPr>
            <w:tcW w:w="5784" w:type="dxa"/>
          </w:tcPr>
          <w:p w14:paraId="5D3732CE" w14:textId="77777777" w:rsidR="00284D3C" w:rsidRPr="00DA2698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3A64414C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329DF0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685D978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98C337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2A07437" w14:textId="77777777" w:rsidR="00284D3C" w:rsidRPr="00AE130F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671,8</w:t>
            </w:r>
          </w:p>
        </w:tc>
      </w:tr>
      <w:tr w:rsidR="00284D3C" w:rsidRPr="00AE130F" w14:paraId="5FCDD60E" w14:textId="77777777" w:rsidTr="00284D3C">
        <w:trPr>
          <w:cantSplit/>
          <w:trHeight w:val="289"/>
        </w:trPr>
        <w:tc>
          <w:tcPr>
            <w:tcW w:w="5784" w:type="dxa"/>
            <w:vAlign w:val="bottom"/>
          </w:tcPr>
          <w:p w14:paraId="650F96C3" w14:textId="77777777" w:rsidR="00284D3C" w:rsidRPr="005554CE" w:rsidRDefault="00284D3C" w:rsidP="002B348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7E04CA25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18CBF06B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62D2FFD4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3AD426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8D85F53" w14:textId="77777777" w:rsidR="00284D3C" w:rsidRPr="00AE130F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0FF">
              <w:rPr>
                <w:rFonts w:ascii="Times New Roman" w:hAnsi="Times New Roman"/>
                <w:sz w:val="24"/>
                <w:szCs w:val="24"/>
                <w:lang w:eastAsia="ru-RU"/>
              </w:rPr>
              <w:t>671,8</w:t>
            </w:r>
          </w:p>
        </w:tc>
      </w:tr>
      <w:tr w:rsidR="00284D3C" w:rsidRPr="00AE130F" w14:paraId="6E722384" w14:textId="77777777" w:rsidTr="00284D3C">
        <w:trPr>
          <w:cantSplit/>
          <w:trHeight w:val="289"/>
        </w:trPr>
        <w:tc>
          <w:tcPr>
            <w:tcW w:w="5784" w:type="dxa"/>
            <w:vAlign w:val="bottom"/>
          </w:tcPr>
          <w:p w14:paraId="7699CE4B" w14:textId="77777777" w:rsidR="00284D3C" w:rsidRPr="005554CE" w:rsidRDefault="00284D3C" w:rsidP="002B348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14:paraId="69C4953E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59E6775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18F3B79E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8D7E02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CBECAAC" w14:textId="77777777" w:rsidR="00284D3C" w:rsidRPr="00AE130F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0FF">
              <w:rPr>
                <w:rFonts w:ascii="Times New Roman" w:hAnsi="Times New Roman"/>
                <w:sz w:val="24"/>
                <w:szCs w:val="24"/>
                <w:lang w:eastAsia="ru-RU"/>
              </w:rPr>
              <w:t>671,8</w:t>
            </w:r>
          </w:p>
        </w:tc>
      </w:tr>
      <w:tr w:rsidR="00284D3C" w:rsidRPr="00AE130F" w14:paraId="2ED15544" w14:textId="77777777" w:rsidTr="00284D3C">
        <w:trPr>
          <w:cantSplit/>
          <w:trHeight w:val="289"/>
        </w:trPr>
        <w:tc>
          <w:tcPr>
            <w:tcW w:w="5784" w:type="dxa"/>
            <w:vAlign w:val="bottom"/>
          </w:tcPr>
          <w:p w14:paraId="2BC962AF" w14:textId="77777777" w:rsidR="00284D3C" w:rsidRPr="005554CE" w:rsidRDefault="00284D3C" w:rsidP="002B348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703F9CB2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36B543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578AD66A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045073D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513" w:type="dxa"/>
          </w:tcPr>
          <w:p w14:paraId="1D786542" w14:textId="77777777" w:rsidR="00284D3C" w:rsidRPr="00AE130F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0FF">
              <w:rPr>
                <w:rFonts w:ascii="Times New Roman" w:hAnsi="Times New Roman"/>
                <w:sz w:val="24"/>
                <w:szCs w:val="24"/>
                <w:lang w:eastAsia="ru-RU"/>
              </w:rPr>
              <w:t>671,8</w:t>
            </w:r>
          </w:p>
        </w:tc>
      </w:tr>
      <w:tr w:rsidR="00284D3C" w:rsidRPr="00025CFA" w14:paraId="3E06223B" w14:textId="77777777" w:rsidTr="00284D3C">
        <w:trPr>
          <w:cantSplit/>
          <w:trHeight w:val="90"/>
        </w:trPr>
        <w:tc>
          <w:tcPr>
            <w:tcW w:w="5784" w:type="dxa"/>
          </w:tcPr>
          <w:p w14:paraId="09212A9E" w14:textId="77777777" w:rsidR="00284D3C" w:rsidRPr="00DA2698" w:rsidRDefault="00284D3C" w:rsidP="002B3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583E993D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489A29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F2F1DC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96014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EBC0484" w14:textId="77777777" w:rsidR="00284D3C" w:rsidRPr="00025CF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1353,2</w:t>
            </w:r>
          </w:p>
        </w:tc>
      </w:tr>
      <w:tr w:rsidR="00284D3C" w:rsidRPr="00025CFA" w14:paraId="52217074" w14:textId="77777777" w:rsidTr="00284D3C">
        <w:trPr>
          <w:cantSplit/>
          <w:trHeight w:val="90"/>
        </w:trPr>
        <w:tc>
          <w:tcPr>
            <w:tcW w:w="5784" w:type="dxa"/>
            <w:vAlign w:val="bottom"/>
          </w:tcPr>
          <w:p w14:paraId="0C5C0907" w14:textId="77777777" w:rsidR="00284D3C" w:rsidRPr="005554CE" w:rsidRDefault="00284D3C" w:rsidP="002B348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5965AC1D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C88BDE3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14E96FC8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A71F59D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0E87D72" w14:textId="77777777" w:rsidR="00284D3C" w:rsidRPr="00025CF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1353,2</w:t>
            </w:r>
          </w:p>
        </w:tc>
      </w:tr>
      <w:tr w:rsidR="00284D3C" w:rsidRPr="00025CFA" w14:paraId="08E1AE69" w14:textId="77777777" w:rsidTr="00284D3C">
        <w:trPr>
          <w:cantSplit/>
          <w:trHeight w:val="90"/>
        </w:trPr>
        <w:tc>
          <w:tcPr>
            <w:tcW w:w="5784" w:type="dxa"/>
          </w:tcPr>
          <w:p w14:paraId="67E3FD83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70A2EE5C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59F3EF3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393ED01D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39C2A83A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BBC7BAE" w14:textId="29CC6171" w:rsidR="00284D3C" w:rsidRPr="00025CF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1353,2</w:t>
            </w:r>
          </w:p>
        </w:tc>
      </w:tr>
      <w:tr w:rsidR="00284D3C" w:rsidRPr="00025CFA" w14:paraId="040B8CD0" w14:textId="77777777" w:rsidTr="00284D3C">
        <w:trPr>
          <w:cantSplit/>
          <w:trHeight w:val="90"/>
        </w:trPr>
        <w:tc>
          <w:tcPr>
            <w:tcW w:w="5784" w:type="dxa"/>
            <w:vAlign w:val="bottom"/>
          </w:tcPr>
          <w:p w14:paraId="54ECB0B5" w14:textId="77777777" w:rsidR="00284D3C" w:rsidRPr="005554CE" w:rsidRDefault="00284D3C" w:rsidP="002B348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273F3189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E5C0DB7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6C87011E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242BB5C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251A7BC9" w14:textId="77777777" w:rsidR="00284D3C" w:rsidRPr="00025CF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1225,2</w:t>
            </w:r>
          </w:p>
        </w:tc>
      </w:tr>
      <w:tr w:rsidR="00284D3C" w:rsidRPr="00025CFA" w14:paraId="737CE8D7" w14:textId="77777777" w:rsidTr="00284D3C">
        <w:trPr>
          <w:cantSplit/>
          <w:trHeight w:val="90"/>
        </w:trPr>
        <w:tc>
          <w:tcPr>
            <w:tcW w:w="5784" w:type="dxa"/>
            <w:vAlign w:val="bottom"/>
          </w:tcPr>
          <w:p w14:paraId="4A25C348" w14:textId="77777777" w:rsidR="00284D3C" w:rsidRPr="005554CE" w:rsidRDefault="00284D3C" w:rsidP="002B348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Закупки товаров, работ и услуг для государственны</w:t>
            </w:r>
            <w:proofErr w:type="gramStart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721" w:type="dxa"/>
          </w:tcPr>
          <w:p w14:paraId="094249B4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F122919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06BF927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E6234F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1896FD37" w14:textId="20C2E8BF" w:rsidR="00284D3C" w:rsidRPr="00025CF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284D3C" w:rsidRPr="00512DB6" w14:paraId="41689972" w14:textId="77777777" w:rsidTr="00284D3C">
        <w:trPr>
          <w:cantSplit/>
          <w:trHeight w:val="90"/>
        </w:trPr>
        <w:tc>
          <w:tcPr>
            <w:tcW w:w="5784" w:type="dxa"/>
          </w:tcPr>
          <w:p w14:paraId="19FD7359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25F9CE8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B7615D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C30EDC3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C1E3A10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EA66B21" w14:textId="77777777" w:rsidR="00284D3C" w:rsidRPr="00512DB6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479,9</w:t>
            </w:r>
          </w:p>
        </w:tc>
      </w:tr>
      <w:tr w:rsidR="00284D3C" w:rsidRPr="00512DB6" w14:paraId="5C84D2A8" w14:textId="77777777" w:rsidTr="00284D3C">
        <w:trPr>
          <w:cantSplit/>
          <w:trHeight w:val="90"/>
        </w:trPr>
        <w:tc>
          <w:tcPr>
            <w:tcW w:w="5784" w:type="dxa"/>
          </w:tcPr>
          <w:p w14:paraId="64D376B0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224182B3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63FE42B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C2128FB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F2DD31D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C08E6A3" w14:textId="77777777" w:rsidR="00284D3C" w:rsidRPr="00512DB6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479,9</w:t>
            </w:r>
          </w:p>
        </w:tc>
      </w:tr>
      <w:tr w:rsidR="00284D3C" w:rsidRPr="00512DB6" w14:paraId="38A0F2FA" w14:textId="77777777" w:rsidTr="00284D3C">
        <w:trPr>
          <w:cantSplit/>
          <w:trHeight w:val="90"/>
        </w:trPr>
        <w:tc>
          <w:tcPr>
            <w:tcW w:w="5784" w:type="dxa"/>
          </w:tcPr>
          <w:p w14:paraId="6E924FE5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4384E7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F26D544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FD067B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927EBC4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B8C8396" w14:textId="77777777" w:rsidR="00284D3C" w:rsidRPr="00512DB6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479,9</w:t>
            </w:r>
          </w:p>
        </w:tc>
      </w:tr>
      <w:tr w:rsidR="00284D3C" w:rsidRPr="00512DB6" w14:paraId="25AB5C8A" w14:textId="77777777" w:rsidTr="00284D3C">
        <w:trPr>
          <w:cantSplit/>
          <w:trHeight w:val="90"/>
        </w:trPr>
        <w:tc>
          <w:tcPr>
            <w:tcW w:w="5784" w:type="dxa"/>
          </w:tcPr>
          <w:p w14:paraId="1196205D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6CA330F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B9971BB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8ACE73A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C2F832B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5C8066D" w14:textId="77777777" w:rsidR="00284D3C" w:rsidRPr="00512DB6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479,9</w:t>
            </w:r>
          </w:p>
        </w:tc>
      </w:tr>
      <w:tr w:rsidR="00284D3C" w:rsidRPr="00512DB6" w14:paraId="1D3C424A" w14:textId="77777777" w:rsidTr="00284D3C">
        <w:trPr>
          <w:cantSplit/>
          <w:trHeight w:val="90"/>
        </w:trPr>
        <w:tc>
          <w:tcPr>
            <w:tcW w:w="5784" w:type="dxa"/>
          </w:tcPr>
          <w:p w14:paraId="3A09E4E9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41CC5C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A498EB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2F492D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1BB1265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76184C83" w14:textId="77777777" w:rsidR="00284D3C" w:rsidRPr="00512DB6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425,9</w:t>
            </w:r>
          </w:p>
        </w:tc>
      </w:tr>
      <w:tr w:rsidR="00284D3C" w:rsidRPr="00512DB6" w14:paraId="24BFDBED" w14:textId="77777777" w:rsidTr="00284D3C">
        <w:trPr>
          <w:cantSplit/>
          <w:trHeight w:val="90"/>
        </w:trPr>
        <w:tc>
          <w:tcPr>
            <w:tcW w:w="5784" w:type="dxa"/>
            <w:vAlign w:val="bottom"/>
          </w:tcPr>
          <w:p w14:paraId="2BC7DEBC" w14:textId="77777777" w:rsidR="00284D3C" w:rsidRPr="005554CE" w:rsidRDefault="00284D3C" w:rsidP="002B348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</w:t>
            </w:r>
            <w:proofErr w:type="gramStart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721" w:type="dxa"/>
          </w:tcPr>
          <w:p w14:paraId="1F1B3EA0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33E38C5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514C3B2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8A44D5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52370B78" w14:textId="70679FCE" w:rsidR="00284D3C" w:rsidRPr="00512DB6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54,0</w:t>
            </w:r>
          </w:p>
        </w:tc>
      </w:tr>
      <w:tr w:rsidR="00284D3C" w:rsidRPr="00AE130F" w14:paraId="1D6C8B24" w14:textId="77777777" w:rsidTr="00284D3C">
        <w:trPr>
          <w:cantSplit/>
          <w:trHeight w:val="90"/>
        </w:trPr>
        <w:tc>
          <w:tcPr>
            <w:tcW w:w="5784" w:type="dxa"/>
          </w:tcPr>
          <w:p w14:paraId="6F64EB10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012F6E20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3A0671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B9FB04E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83B623D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9347B56" w14:textId="77777777" w:rsidR="00284D3C" w:rsidRPr="00AE130F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1200,0</w:t>
            </w:r>
          </w:p>
        </w:tc>
      </w:tr>
      <w:tr w:rsidR="00284D3C" w:rsidRPr="00025CFA" w14:paraId="159BB25F" w14:textId="77777777" w:rsidTr="00284D3C">
        <w:trPr>
          <w:cantSplit/>
          <w:trHeight w:val="90"/>
        </w:trPr>
        <w:tc>
          <w:tcPr>
            <w:tcW w:w="5784" w:type="dxa"/>
          </w:tcPr>
          <w:p w14:paraId="6822ADA8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0EF7671D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443B8D3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3BA4597B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09A4DE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C06A2AE" w14:textId="77777777" w:rsidR="00284D3C" w:rsidRPr="00025CF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284D3C" w:rsidRPr="00025CFA" w14:paraId="53DFFF54" w14:textId="77777777" w:rsidTr="00284D3C">
        <w:trPr>
          <w:cantSplit/>
          <w:trHeight w:val="90"/>
        </w:trPr>
        <w:tc>
          <w:tcPr>
            <w:tcW w:w="5784" w:type="dxa"/>
          </w:tcPr>
          <w:p w14:paraId="1116B317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32ACEE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6C4FD977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4E56A5DD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D25DE0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0C3D56F" w14:textId="77777777" w:rsidR="00284D3C" w:rsidRPr="00025CF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284D3C" w:rsidRPr="00025CFA" w14:paraId="72CFEFD9" w14:textId="77777777" w:rsidTr="00284D3C">
        <w:trPr>
          <w:cantSplit/>
          <w:trHeight w:val="90"/>
        </w:trPr>
        <w:tc>
          <w:tcPr>
            <w:tcW w:w="5784" w:type="dxa"/>
          </w:tcPr>
          <w:p w14:paraId="53532AF5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7FE239E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24D36440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5CB9BA4C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5C2CE7A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41BFB6AD" w14:textId="526A996C" w:rsidR="00284D3C" w:rsidRPr="00025CF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284D3C" w:rsidRPr="004A6F7A" w14:paraId="06149726" w14:textId="77777777" w:rsidTr="00284D3C">
        <w:trPr>
          <w:cantSplit/>
          <w:trHeight w:val="90"/>
        </w:trPr>
        <w:tc>
          <w:tcPr>
            <w:tcW w:w="5784" w:type="dxa"/>
          </w:tcPr>
          <w:p w14:paraId="2E315257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2763C11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8F49642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A352D3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5140BD2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D16284A" w14:textId="77777777" w:rsidR="00284D3C" w:rsidRPr="004A6F7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1872,2</w:t>
            </w:r>
          </w:p>
        </w:tc>
      </w:tr>
      <w:tr w:rsidR="00284D3C" w:rsidRPr="004A6F7A" w14:paraId="547BE79D" w14:textId="77777777" w:rsidTr="00284D3C">
        <w:trPr>
          <w:cantSplit/>
          <w:trHeight w:val="90"/>
        </w:trPr>
        <w:tc>
          <w:tcPr>
            <w:tcW w:w="5784" w:type="dxa"/>
          </w:tcPr>
          <w:p w14:paraId="5EF72E72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8ACBB6D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59F2CC0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68487A8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55523E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E502A84" w14:textId="77777777" w:rsidR="00284D3C" w:rsidRPr="004A6F7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1872,2</w:t>
            </w:r>
          </w:p>
        </w:tc>
      </w:tr>
      <w:tr w:rsidR="00284D3C" w:rsidRPr="004A6F7A" w14:paraId="393D16C8" w14:textId="77777777" w:rsidTr="00284D3C">
        <w:trPr>
          <w:cantSplit/>
          <w:trHeight w:val="90"/>
        </w:trPr>
        <w:tc>
          <w:tcPr>
            <w:tcW w:w="5784" w:type="dxa"/>
          </w:tcPr>
          <w:p w14:paraId="30714DD3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331440E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B0ADC40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AB0402A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69A7EF3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004F523" w14:textId="77777777" w:rsidR="00284D3C" w:rsidRPr="004A6F7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84D3C" w:rsidRPr="004A6F7A" w14:paraId="1091109E" w14:textId="77777777" w:rsidTr="00284D3C">
        <w:trPr>
          <w:cantSplit/>
          <w:trHeight w:val="90"/>
        </w:trPr>
        <w:tc>
          <w:tcPr>
            <w:tcW w:w="5784" w:type="dxa"/>
          </w:tcPr>
          <w:p w14:paraId="779FD30A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E5813DE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3FF2CFA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F6D3A14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C59E12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6F1EEDAE" w14:textId="77777777" w:rsidR="00284D3C" w:rsidRPr="004A6F7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84D3C" w:rsidRPr="004A6F7A" w14:paraId="4F0FDBD6" w14:textId="77777777" w:rsidTr="00284D3C">
        <w:trPr>
          <w:cantSplit/>
          <w:trHeight w:val="90"/>
        </w:trPr>
        <w:tc>
          <w:tcPr>
            <w:tcW w:w="5784" w:type="dxa"/>
          </w:tcPr>
          <w:p w14:paraId="28374029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5F7BAE7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6E01957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E38F4D8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6A16054B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9D5EDC7" w14:textId="77777777" w:rsidR="00284D3C" w:rsidRPr="004A6F7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84D3C" w:rsidRPr="004A6F7A" w14:paraId="72106B8C" w14:textId="77777777" w:rsidTr="00284D3C">
        <w:trPr>
          <w:cantSplit/>
          <w:trHeight w:val="90"/>
        </w:trPr>
        <w:tc>
          <w:tcPr>
            <w:tcW w:w="5784" w:type="dxa"/>
          </w:tcPr>
          <w:p w14:paraId="2E7173D7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DD792B4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223D643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3DF9E21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64C2575D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0E9E82E6" w14:textId="77777777" w:rsidR="00284D3C" w:rsidRPr="004A6F7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84D3C" w:rsidRPr="00025CFA" w14:paraId="737F2BF5" w14:textId="77777777" w:rsidTr="00284D3C">
        <w:trPr>
          <w:cantSplit/>
          <w:trHeight w:val="90"/>
        </w:trPr>
        <w:tc>
          <w:tcPr>
            <w:tcW w:w="5784" w:type="dxa"/>
          </w:tcPr>
          <w:p w14:paraId="7AFACA53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23F7965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C4F7D1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07EEB5E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018537B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04789D3" w14:textId="77777777" w:rsidR="00284D3C" w:rsidRPr="00025CF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933,0</w:t>
            </w:r>
          </w:p>
        </w:tc>
      </w:tr>
      <w:tr w:rsidR="00284D3C" w:rsidRPr="00025CFA" w14:paraId="19DDCE41" w14:textId="77777777" w:rsidTr="00284D3C">
        <w:trPr>
          <w:cantSplit/>
          <w:trHeight w:val="90"/>
        </w:trPr>
        <w:tc>
          <w:tcPr>
            <w:tcW w:w="5784" w:type="dxa"/>
          </w:tcPr>
          <w:p w14:paraId="70C63AB4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12CC8FB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CB1382A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48C4F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20477F8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71F3324E" w14:textId="77777777" w:rsidR="00284D3C" w:rsidRPr="00025CF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933,0</w:t>
            </w:r>
          </w:p>
        </w:tc>
      </w:tr>
      <w:tr w:rsidR="00284D3C" w:rsidRPr="004A6F7A" w14:paraId="5348A12E" w14:textId="77777777" w:rsidTr="00284D3C">
        <w:trPr>
          <w:cantSplit/>
          <w:trHeight w:val="90"/>
        </w:trPr>
        <w:tc>
          <w:tcPr>
            <w:tcW w:w="5784" w:type="dxa"/>
          </w:tcPr>
          <w:p w14:paraId="6D3E4716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135F591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BE956CA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1B36D41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B7349B3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0DF583B" w14:textId="77777777" w:rsidR="00284D3C" w:rsidRPr="004A6F7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39,2</w:t>
            </w:r>
          </w:p>
        </w:tc>
      </w:tr>
      <w:tr w:rsidR="00284D3C" w:rsidRPr="004A6F7A" w14:paraId="1E398589" w14:textId="77777777" w:rsidTr="00284D3C">
        <w:trPr>
          <w:cantSplit/>
          <w:trHeight w:val="90"/>
        </w:trPr>
        <w:tc>
          <w:tcPr>
            <w:tcW w:w="5784" w:type="dxa"/>
          </w:tcPr>
          <w:p w14:paraId="245C4212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23576412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AA6CEF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C5FEFEB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783D7B3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7F6B2E4" w14:textId="77777777" w:rsidR="00284D3C" w:rsidRPr="004A6F7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284D3C" w:rsidRPr="004A6F7A" w14:paraId="393280DA" w14:textId="77777777" w:rsidTr="00284D3C">
        <w:trPr>
          <w:cantSplit/>
          <w:trHeight w:val="90"/>
        </w:trPr>
        <w:tc>
          <w:tcPr>
            <w:tcW w:w="5784" w:type="dxa"/>
          </w:tcPr>
          <w:p w14:paraId="1FC48ECC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660C3D9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EA4D7B9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4F4C1AE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0CB6F23A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61774F85" w14:textId="77777777" w:rsidR="00284D3C" w:rsidRPr="004A6F7A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284D3C" w:rsidRPr="00AE130F" w14:paraId="63303137" w14:textId="77777777" w:rsidTr="00284D3C">
        <w:trPr>
          <w:cantSplit/>
          <w:trHeight w:val="90"/>
        </w:trPr>
        <w:tc>
          <w:tcPr>
            <w:tcW w:w="5784" w:type="dxa"/>
          </w:tcPr>
          <w:p w14:paraId="6185F55F" w14:textId="77777777" w:rsidR="00284D3C" w:rsidRPr="00AE130F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14:paraId="4100B2CB" w14:textId="77777777" w:rsidR="00284D3C" w:rsidRPr="00AE130F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52D7E266" w14:textId="77777777" w:rsidR="00284D3C" w:rsidRPr="00AE130F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F1535ED" w14:textId="77777777" w:rsidR="00284D3C" w:rsidRPr="00AE130F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C29AE4" w14:textId="77777777" w:rsidR="00284D3C" w:rsidRPr="00AE130F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3BCF5D7" w14:textId="77777777" w:rsidR="00284D3C" w:rsidRPr="00AE130F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2954,0</w:t>
            </w:r>
          </w:p>
        </w:tc>
      </w:tr>
      <w:tr w:rsidR="00284D3C" w:rsidRPr="00AE130F" w14:paraId="27923F0A" w14:textId="77777777" w:rsidTr="00284D3C">
        <w:trPr>
          <w:cantSplit/>
          <w:trHeight w:val="90"/>
        </w:trPr>
        <w:tc>
          <w:tcPr>
            <w:tcW w:w="5784" w:type="dxa"/>
          </w:tcPr>
          <w:p w14:paraId="4ADCEB57" w14:textId="77777777" w:rsidR="00284D3C" w:rsidRPr="00AE130F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ECF3C3E" w14:textId="77777777" w:rsidR="00284D3C" w:rsidRPr="00AE130F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6F470557" w14:textId="77777777" w:rsidR="00284D3C" w:rsidRPr="00AE130F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12A4CD53" w14:textId="77777777" w:rsidR="00284D3C" w:rsidRPr="00AE130F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5765A039" w14:textId="77777777" w:rsidR="00284D3C" w:rsidRPr="00AE130F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0C097F3" w14:textId="77777777" w:rsidR="00284D3C" w:rsidRPr="00AE130F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2954,0</w:t>
            </w:r>
          </w:p>
        </w:tc>
      </w:tr>
      <w:tr w:rsidR="00284D3C" w:rsidRPr="00AE130F" w14:paraId="6445B92A" w14:textId="77777777" w:rsidTr="00284D3C">
        <w:trPr>
          <w:cantSplit/>
          <w:trHeight w:val="90"/>
        </w:trPr>
        <w:tc>
          <w:tcPr>
            <w:tcW w:w="5784" w:type="dxa"/>
          </w:tcPr>
          <w:p w14:paraId="30891C8E" w14:textId="77777777" w:rsidR="00284D3C" w:rsidRPr="00AE130F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</w:tcPr>
          <w:p w14:paraId="3D552775" w14:textId="77777777" w:rsidR="00284D3C" w:rsidRPr="00AE130F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06D77B97" w14:textId="77777777" w:rsidR="00284D3C" w:rsidRPr="00AE130F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13ACF94B" w14:textId="77777777" w:rsidR="00284D3C" w:rsidRPr="00AE130F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6DE476E1" w14:textId="77777777" w:rsidR="00284D3C" w:rsidRPr="00AE130F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13" w:type="dxa"/>
          </w:tcPr>
          <w:p w14:paraId="70B17E43" w14:textId="77777777" w:rsidR="00284D3C" w:rsidRPr="00AE130F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2954,0</w:t>
            </w:r>
          </w:p>
        </w:tc>
      </w:tr>
      <w:tr w:rsidR="00284D3C" w:rsidRPr="005554CE" w14:paraId="5512CFD8" w14:textId="77777777" w:rsidTr="00284D3C">
        <w:trPr>
          <w:cantSplit/>
          <w:trHeight w:val="291"/>
        </w:trPr>
        <w:tc>
          <w:tcPr>
            <w:tcW w:w="5784" w:type="dxa"/>
          </w:tcPr>
          <w:p w14:paraId="61DD5E97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264C90F2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261524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A9D663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368688A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77F2DF5" w14:textId="77777777" w:rsidR="00284D3C" w:rsidRPr="005554CE" w:rsidRDefault="00284D3C" w:rsidP="00284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8531,1</w:t>
            </w:r>
          </w:p>
        </w:tc>
      </w:tr>
    </w:tbl>
    <w:p w14:paraId="442927CC" w14:textId="77777777" w:rsidR="00284D3C" w:rsidRDefault="00284D3C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284D3C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66B29985" w:rsidR="00B473C2" w:rsidRPr="00D54118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бюджетных ассигнований бюджета</w:t>
      </w:r>
      <w:r w:rsidRPr="00FB7FE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2207E" w:rsidRPr="0032207E">
        <w:rPr>
          <w:rFonts w:ascii="Times New Roman" w:eastAsia="SimSun" w:hAnsi="Times New Roman"/>
          <w:b/>
          <w:sz w:val="24"/>
          <w:szCs w:val="24"/>
          <w:lang w:eastAsia="zh-CN"/>
        </w:rPr>
        <w:t>Шигалеевского</w:t>
      </w:r>
      <w:proofErr w:type="spellEnd"/>
      <w:r w:rsidRPr="0032207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proofErr w:type="spellEnd"/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55FFCA29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 xml:space="preserve">6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33FC2E47" w14:textId="43EFCC19" w:rsidR="007B548F" w:rsidRDefault="00B6240C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</w:t>
      </w:r>
      <w:r w:rsidR="00C00627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</w:p>
    <w:tbl>
      <w:tblPr>
        <w:tblpPr w:leftFromText="180" w:rightFromText="180" w:vertAnchor="text" w:horzAnchor="page" w:tblpX="442" w:tblpY="14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418"/>
        <w:gridCol w:w="709"/>
        <w:gridCol w:w="1354"/>
        <w:gridCol w:w="1276"/>
      </w:tblGrid>
      <w:tr w:rsidR="00284D3C" w:rsidRPr="00A04A00" w14:paraId="74229029" w14:textId="77777777" w:rsidTr="00284D3C">
        <w:trPr>
          <w:cantSplit/>
          <w:trHeight w:val="336"/>
        </w:trPr>
        <w:tc>
          <w:tcPr>
            <w:tcW w:w="4849" w:type="dxa"/>
          </w:tcPr>
          <w:p w14:paraId="0505D24D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78622F44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69BC2B67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18" w:type="dxa"/>
          </w:tcPr>
          <w:p w14:paraId="72D9F73D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2EEEE3C9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1DA55CFB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6BECBD2E" w14:textId="77777777" w:rsidR="00284D3C" w:rsidRPr="00A04A00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84D3C" w:rsidRPr="00754A22" w14:paraId="1C11D913" w14:textId="77777777" w:rsidTr="00284D3C">
        <w:trPr>
          <w:cantSplit/>
          <w:trHeight w:val="336"/>
        </w:trPr>
        <w:tc>
          <w:tcPr>
            <w:tcW w:w="4849" w:type="dxa"/>
          </w:tcPr>
          <w:p w14:paraId="6D0157DF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3220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Шигалеевского</w:t>
            </w:r>
            <w:proofErr w:type="spellEnd"/>
            <w:r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14:paraId="5AD18117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25227C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4CC974C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D4F33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F8325BA" w14:textId="77777777" w:rsidR="00284D3C" w:rsidRPr="00754A22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670,3</w:t>
            </w:r>
          </w:p>
        </w:tc>
        <w:tc>
          <w:tcPr>
            <w:tcW w:w="1276" w:type="dxa"/>
          </w:tcPr>
          <w:p w14:paraId="354B1282" w14:textId="77777777" w:rsidR="00284D3C" w:rsidRPr="00754A22" w:rsidRDefault="00284D3C" w:rsidP="002B3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692,8</w:t>
            </w:r>
          </w:p>
        </w:tc>
      </w:tr>
      <w:tr w:rsidR="00284D3C" w:rsidRPr="00F95882" w14:paraId="712D120B" w14:textId="77777777" w:rsidTr="00284D3C">
        <w:trPr>
          <w:cantSplit/>
          <w:trHeight w:val="336"/>
        </w:trPr>
        <w:tc>
          <w:tcPr>
            <w:tcW w:w="4849" w:type="dxa"/>
          </w:tcPr>
          <w:p w14:paraId="73C16B31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77F5CEC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C0AD4EE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697751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B74E4C0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E788651" w14:textId="77777777" w:rsidR="00284D3C" w:rsidRPr="00F95882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670,3</w:t>
            </w:r>
          </w:p>
        </w:tc>
        <w:tc>
          <w:tcPr>
            <w:tcW w:w="1276" w:type="dxa"/>
          </w:tcPr>
          <w:p w14:paraId="70C5D945" w14:textId="77777777" w:rsidR="00284D3C" w:rsidRPr="00F95882" w:rsidRDefault="00284D3C" w:rsidP="002B34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692,8</w:t>
            </w:r>
          </w:p>
        </w:tc>
      </w:tr>
      <w:tr w:rsidR="00284D3C" w:rsidRPr="00F95882" w14:paraId="7B4879B6" w14:textId="77777777" w:rsidTr="00284D3C">
        <w:trPr>
          <w:cantSplit/>
          <w:trHeight w:val="289"/>
        </w:trPr>
        <w:tc>
          <w:tcPr>
            <w:tcW w:w="4849" w:type="dxa"/>
          </w:tcPr>
          <w:p w14:paraId="691A1213" w14:textId="77777777" w:rsidR="00284D3C" w:rsidRPr="00DA2698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7B77A3BD" w14:textId="77777777" w:rsidR="00284D3C" w:rsidRPr="00DA2698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7D17CFA" w14:textId="77777777" w:rsidR="00284D3C" w:rsidRPr="00DA2698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AB44B46" w14:textId="77777777" w:rsidR="00284D3C" w:rsidRPr="00DA2698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1B8AF11" w14:textId="77777777" w:rsidR="00284D3C" w:rsidRPr="00DA2698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5211C15" w14:textId="77777777" w:rsidR="00284D3C" w:rsidRPr="00F95882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670,3</w:t>
            </w:r>
          </w:p>
        </w:tc>
        <w:tc>
          <w:tcPr>
            <w:tcW w:w="1276" w:type="dxa"/>
          </w:tcPr>
          <w:p w14:paraId="723F23AC" w14:textId="77777777" w:rsidR="00284D3C" w:rsidRPr="00F95882" w:rsidRDefault="00284D3C" w:rsidP="002B34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692,8</w:t>
            </w:r>
          </w:p>
        </w:tc>
      </w:tr>
      <w:tr w:rsidR="00284D3C" w:rsidRPr="00F95882" w14:paraId="4342C0D3" w14:textId="77777777" w:rsidTr="00284D3C">
        <w:trPr>
          <w:cantSplit/>
          <w:trHeight w:val="289"/>
        </w:trPr>
        <w:tc>
          <w:tcPr>
            <w:tcW w:w="4849" w:type="dxa"/>
            <w:vAlign w:val="bottom"/>
          </w:tcPr>
          <w:p w14:paraId="2672419E" w14:textId="77777777" w:rsidR="00284D3C" w:rsidRPr="005554CE" w:rsidRDefault="00284D3C" w:rsidP="002B348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669C48F1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4A72F21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6CC7B5D7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497E36E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1FCC336" w14:textId="77777777" w:rsidR="00284D3C" w:rsidRPr="00F95882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670,3</w:t>
            </w:r>
          </w:p>
        </w:tc>
        <w:tc>
          <w:tcPr>
            <w:tcW w:w="1276" w:type="dxa"/>
          </w:tcPr>
          <w:p w14:paraId="28D9B6B3" w14:textId="77777777" w:rsidR="00284D3C" w:rsidRPr="00F95882" w:rsidRDefault="00284D3C" w:rsidP="002B34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692,8</w:t>
            </w:r>
          </w:p>
        </w:tc>
      </w:tr>
      <w:tr w:rsidR="00284D3C" w:rsidRPr="00F95882" w14:paraId="66ED9852" w14:textId="77777777" w:rsidTr="00284D3C">
        <w:trPr>
          <w:cantSplit/>
          <w:trHeight w:val="289"/>
        </w:trPr>
        <w:tc>
          <w:tcPr>
            <w:tcW w:w="4849" w:type="dxa"/>
            <w:vAlign w:val="bottom"/>
          </w:tcPr>
          <w:p w14:paraId="72EC49A6" w14:textId="77777777" w:rsidR="00284D3C" w:rsidRPr="005554CE" w:rsidRDefault="00284D3C" w:rsidP="002B348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3800A6D7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0C0D6472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78D310D3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4395D52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7BDF792" w14:textId="77777777" w:rsidR="00284D3C" w:rsidRPr="00F95882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670,3</w:t>
            </w:r>
          </w:p>
        </w:tc>
        <w:tc>
          <w:tcPr>
            <w:tcW w:w="1276" w:type="dxa"/>
          </w:tcPr>
          <w:p w14:paraId="0DCF5B48" w14:textId="77777777" w:rsidR="00284D3C" w:rsidRPr="00F95882" w:rsidRDefault="00284D3C" w:rsidP="002B34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692,8</w:t>
            </w:r>
          </w:p>
        </w:tc>
      </w:tr>
      <w:tr w:rsidR="00284D3C" w:rsidRPr="00F95882" w14:paraId="4F307517" w14:textId="77777777" w:rsidTr="00284D3C">
        <w:trPr>
          <w:cantSplit/>
          <w:trHeight w:val="289"/>
        </w:trPr>
        <w:tc>
          <w:tcPr>
            <w:tcW w:w="4849" w:type="dxa"/>
            <w:vAlign w:val="bottom"/>
          </w:tcPr>
          <w:p w14:paraId="43F96059" w14:textId="77777777" w:rsidR="00284D3C" w:rsidRPr="005554CE" w:rsidRDefault="00284D3C" w:rsidP="002B348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72B66A6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5B1C8A8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0FAE47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641B5C0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08A67EBE" w14:textId="77777777" w:rsidR="00284D3C" w:rsidRPr="00F95882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670,3</w:t>
            </w:r>
          </w:p>
        </w:tc>
        <w:tc>
          <w:tcPr>
            <w:tcW w:w="1276" w:type="dxa"/>
          </w:tcPr>
          <w:p w14:paraId="7658FEB6" w14:textId="77777777" w:rsidR="00284D3C" w:rsidRPr="00F95882" w:rsidRDefault="00284D3C" w:rsidP="002B34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692,8</w:t>
            </w:r>
          </w:p>
        </w:tc>
      </w:tr>
      <w:tr w:rsidR="00284D3C" w:rsidRPr="0015415E" w14:paraId="1F4FAA4F" w14:textId="77777777" w:rsidTr="00284D3C">
        <w:trPr>
          <w:cantSplit/>
          <w:trHeight w:val="90"/>
        </w:trPr>
        <w:tc>
          <w:tcPr>
            <w:tcW w:w="4849" w:type="dxa"/>
          </w:tcPr>
          <w:p w14:paraId="071CB30B" w14:textId="77777777" w:rsidR="00284D3C" w:rsidRPr="008E4A6B" w:rsidRDefault="00284D3C" w:rsidP="002B3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65D5B5A0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52A597A9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5B814B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00C1DE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21A63BA" w14:textId="77777777" w:rsidR="00284D3C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1353,2</w:t>
            </w:r>
          </w:p>
        </w:tc>
        <w:tc>
          <w:tcPr>
            <w:tcW w:w="1276" w:type="dxa"/>
          </w:tcPr>
          <w:p w14:paraId="697096A2" w14:textId="77777777" w:rsidR="00284D3C" w:rsidRPr="0015415E" w:rsidRDefault="00284D3C" w:rsidP="002B3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1353,2</w:t>
            </w:r>
          </w:p>
        </w:tc>
      </w:tr>
      <w:tr w:rsidR="00284D3C" w:rsidRPr="00B34F6A" w14:paraId="6061FCFC" w14:textId="77777777" w:rsidTr="00284D3C">
        <w:trPr>
          <w:cantSplit/>
          <w:trHeight w:val="90"/>
        </w:trPr>
        <w:tc>
          <w:tcPr>
            <w:tcW w:w="4849" w:type="dxa"/>
            <w:vAlign w:val="bottom"/>
          </w:tcPr>
          <w:p w14:paraId="4E4549ED" w14:textId="77777777" w:rsidR="00284D3C" w:rsidRPr="005554CE" w:rsidRDefault="00284D3C" w:rsidP="002B348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3DCD2C7D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03307A66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75D45D5D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F0EAF79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16E9B16" w14:textId="77777777" w:rsidR="00284D3C" w:rsidRPr="00B34F6A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4F6A">
              <w:rPr>
                <w:rFonts w:ascii="Times New Roman" w:hAnsi="Times New Roman"/>
                <w:sz w:val="24"/>
                <w:szCs w:val="24"/>
                <w:lang w:eastAsia="ru-RU"/>
              </w:rPr>
              <w:t>1353,2</w:t>
            </w:r>
          </w:p>
        </w:tc>
        <w:tc>
          <w:tcPr>
            <w:tcW w:w="1276" w:type="dxa"/>
          </w:tcPr>
          <w:p w14:paraId="2B4064A6" w14:textId="77777777" w:rsidR="00284D3C" w:rsidRPr="00B34F6A" w:rsidRDefault="00284D3C" w:rsidP="002B34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F6A">
              <w:rPr>
                <w:rFonts w:ascii="Times New Roman" w:hAnsi="Times New Roman"/>
                <w:sz w:val="24"/>
                <w:szCs w:val="24"/>
              </w:rPr>
              <w:t>1353,2</w:t>
            </w:r>
          </w:p>
        </w:tc>
      </w:tr>
      <w:tr w:rsidR="00284D3C" w:rsidRPr="00B34F6A" w14:paraId="2E98027F" w14:textId="77777777" w:rsidTr="00284D3C">
        <w:trPr>
          <w:cantSplit/>
          <w:trHeight w:val="90"/>
        </w:trPr>
        <w:tc>
          <w:tcPr>
            <w:tcW w:w="4849" w:type="dxa"/>
            <w:vAlign w:val="bottom"/>
          </w:tcPr>
          <w:p w14:paraId="2A3330BB" w14:textId="77777777" w:rsidR="00284D3C" w:rsidRDefault="00284D3C" w:rsidP="002B348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E13FF7" w14:textId="77777777" w:rsidR="00284D3C" w:rsidRPr="00DA2698" w:rsidRDefault="00284D3C" w:rsidP="002B348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25521668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14:paraId="59325FAF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7C8D967C" w14:textId="77777777" w:rsidR="00284D3C" w:rsidRPr="005554CE" w:rsidRDefault="00284D3C" w:rsidP="002B348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ED3120C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2685210" w14:textId="77777777" w:rsidR="00284D3C" w:rsidRPr="00B34F6A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4F6A">
              <w:rPr>
                <w:rFonts w:ascii="Times New Roman" w:hAnsi="Times New Roman"/>
                <w:sz w:val="24"/>
                <w:szCs w:val="24"/>
                <w:lang w:eastAsia="ru-RU"/>
              </w:rPr>
              <w:t>1353,2</w:t>
            </w:r>
          </w:p>
        </w:tc>
        <w:tc>
          <w:tcPr>
            <w:tcW w:w="1276" w:type="dxa"/>
          </w:tcPr>
          <w:p w14:paraId="57212BBE" w14:textId="77777777" w:rsidR="00284D3C" w:rsidRPr="00B34F6A" w:rsidRDefault="00284D3C" w:rsidP="002B34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F6A">
              <w:rPr>
                <w:rFonts w:ascii="Times New Roman" w:hAnsi="Times New Roman"/>
                <w:sz w:val="24"/>
                <w:szCs w:val="24"/>
              </w:rPr>
              <w:t>1353,2</w:t>
            </w:r>
          </w:p>
        </w:tc>
      </w:tr>
      <w:tr w:rsidR="00284D3C" w:rsidRPr="00B34F6A" w14:paraId="552A1D59" w14:textId="77777777" w:rsidTr="00284D3C">
        <w:trPr>
          <w:cantSplit/>
          <w:trHeight w:val="90"/>
        </w:trPr>
        <w:tc>
          <w:tcPr>
            <w:tcW w:w="4849" w:type="dxa"/>
          </w:tcPr>
          <w:p w14:paraId="18A4A040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056E29E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E4B7330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F8EEF92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989AD0D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1C08C9D" w14:textId="77777777" w:rsidR="00284D3C" w:rsidRPr="00B34F6A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4F6A">
              <w:rPr>
                <w:rFonts w:ascii="Times New Roman" w:hAnsi="Times New Roman"/>
                <w:sz w:val="24"/>
                <w:szCs w:val="24"/>
                <w:lang w:eastAsia="ru-RU"/>
              </w:rPr>
              <w:t>1353,2</w:t>
            </w:r>
          </w:p>
        </w:tc>
        <w:tc>
          <w:tcPr>
            <w:tcW w:w="1276" w:type="dxa"/>
          </w:tcPr>
          <w:p w14:paraId="52DF220D" w14:textId="77777777" w:rsidR="00284D3C" w:rsidRPr="00B34F6A" w:rsidRDefault="00284D3C" w:rsidP="002B34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F6A">
              <w:rPr>
                <w:rFonts w:ascii="Times New Roman" w:hAnsi="Times New Roman"/>
                <w:sz w:val="24"/>
                <w:szCs w:val="24"/>
              </w:rPr>
              <w:t>1353,2</w:t>
            </w:r>
          </w:p>
        </w:tc>
      </w:tr>
      <w:tr w:rsidR="00284D3C" w:rsidRPr="00DD1965" w14:paraId="722D9ED9" w14:textId="77777777" w:rsidTr="00284D3C">
        <w:trPr>
          <w:cantSplit/>
          <w:trHeight w:val="90"/>
        </w:trPr>
        <w:tc>
          <w:tcPr>
            <w:tcW w:w="4849" w:type="dxa"/>
            <w:vAlign w:val="bottom"/>
          </w:tcPr>
          <w:p w14:paraId="4BB4BAE5" w14:textId="77777777" w:rsidR="00284D3C" w:rsidRPr="005554CE" w:rsidRDefault="00284D3C" w:rsidP="002B348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1F96EFE9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C7E6E1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1953891C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34BFB5BD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39ABE0D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1225,2</w:t>
            </w:r>
          </w:p>
        </w:tc>
        <w:tc>
          <w:tcPr>
            <w:tcW w:w="1276" w:type="dxa"/>
          </w:tcPr>
          <w:p w14:paraId="11DD4F08" w14:textId="77777777" w:rsidR="00284D3C" w:rsidRPr="00DD1965" w:rsidRDefault="00284D3C" w:rsidP="002B3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1225,2</w:t>
            </w:r>
          </w:p>
        </w:tc>
      </w:tr>
      <w:tr w:rsidR="00284D3C" w:rsidRPr="00DD1965" w14:paraId="09B3EAF9" w14:textId="77777777" w:rsidTr="00284D3C">
        <w:trPr>
          <w:cantSplit/>
          <w:trHeight w:val="90"/>
        </w:trPr>
        <w:tc>
          <w:tcPr>
            <w:tcW w:w="4849" w:type="dxa"/>
          </w:tcPr>
          <w:p w14:paraId="5B33ECD5" w14:textId="77777777" w:rsidR="00284D3C" w:rsidRPr="005554CE" w:rsidRDefault="00284D3C" w:rsidP="002B348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5718930" w14:textId="77777777" w:rsidR="00284D3C" w:rsidRPr="005554CE" w:rsidRDefault="00284D3C" w:rsidP="002B348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A8C9B0" w14:textId="77777777" w:rsidR="00284D3C" w:rsidRPr="005554CE" w:rsidRDefault="00284D3C" w:rsidP="002B348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594E10D8" w14:textId="77777777" w:rsidR="00284D3C" w:rsidRPr="005554CE" w:rsidRDefault="00284D3C" w:rsidP="002B348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22E9193E" w14:textId="77777777" w:rsidR="00284D3C" w:rsidRPr="005554CE" w:rsidRDefault="00284D3C" w:rsidP="002B348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637A3324" w14:textId="77777777" w:rsidR="00284D3C" w:rsidRPr="005554CE" w:rsidRDefault="00284D3C" w:rsidP="002B3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128,0</w:t>
            </w:r>
          </w:p>
        </w:tc>
        <w:tc>
          <w:tcPr>
            <w:tcW w:w="1276" w:type="dxa"/>
          </w:tcPr>
          <w:p w14:paraId="6208E130" w14:textId="77777777" w:rsidR="00284D3C" w:rsidRPr="00DD1965" w:rsidRDefault="00284D3C" w:rsidP="002B3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128,0</w:t>
            </w:r>
          </w:p>
        </w:tc>
      </w:tr>
      <w:tr w:rsidR="00284D3C" w:rsidRPr="00DD1965" w14:paraId="5A51C441" w14:textId="77777777" w:rsidTr="00284D3C">
        <w:trPr>
          <w:cantSplit/>
          <w:trHeight w:val="90"/>
        </w:trPr>
        <w:tc>
          <w:tcPr>
            <w:tcW w:w="4849" w:type="dxa"/>
          </w:tcPr>
          <w:p w14:paraId="564A0196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58B1AADE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2F4E59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8186449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CC389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7A393E7" w14:textId="77777777" w:rsidR="00284D3C" w:rsidRPr="00DD1965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546,3</w:t>
            </w:r>
          </w:p>
        </w:tc>
        <w:tc>
          <w:tcPr>
            <w:tcW w:w="1276" w:type="dxa"/>
          </w:tcPr>
          <w:p w14:paraId="096DF4B7" w14:textId="77777777" w:rsidR="00284D3C" w:rsidRPr="00DD1965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616,3</w:t>
            </w:r>
          </w:p>
        </w:tc>
      </w:tr>
      <w:tr w:rsidR="00284D3C" w:rsidRPr="00DD1965" w14:paraId="541AAD35" w14:textId="77777777" w:rsidTr="00284D3C">
        <w:trPr>
          <w:cantSplit/>
          <w:trHeight w:val="90"/>
        </w:trPr>
        <w:tc>
          <w:tcPr>
            <w:tcW w:w="4849" w:type="dxa"/>
          </w:tcPr>
          <w:p w14:paraId="0DE2DF29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06FDB833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4E903A3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E155673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3A23BCA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1DC8F32" w14:textId="77777777" w:rsidR="00284D3C" w:rsidRPr="00DD1965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546,3</w:t>
            </w:r>
          </w:p>
        </w:tc>
        <w:tc>
          <w:tcPr>
            <w:tcW w:w="1276" w:type="dxa"/>
          </w:tcPr>
          <w:p w14:paraId="656E50B2" w14:textId="77777777" w:rsidR="00284D3C" w:rsidRPr="00DD1965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616,3</w:t>
            </w:r>
          </w:p>
        </w:tc>
      </w:tr>
      <w:tr w:rsidR="00284D3C" w:rsidRPr="00DD1965" w14:paraId="7C7B27CE" w14:textId="77777777" w:rsidTr="00284D3C">
        <w:trPr>
          <w:cantSplit/>
          <w:trHeight w:val="90"/>
        </w:trPr>
        <w:tc>
          <w:tcPr>
            <w:tcW w:w="4849" w:type="dxa"/>
          </w:tcPr>
          <w:p w14:paraId="1E739D5A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3FECE18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D95FDD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E373714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748F9B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5A0E0A2" w14:textId="77777777" w:rsidR="00284D3C" w:rsidRPr="00DD1965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543,6</w:t>
            </w:r>
          </w:p>
        </w:tc>
        <w:tc>
          <w:tcPr>
            <w:tcW w:w="1276" w:type="dxa"/>
          </w:tcPr>
          <w:p w14:paraId="77D68A0E" w14:textId="77777777" w:rsidR="00284D3C" w:rsidRPr="00DD1965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616,3</w:t>
            </w:r>
          </w:p>
        </w:tc>
      </w:tr>
      <w:tr w:rsidR="00284D3C" w:rsidRPr="00DD1965" w14:paraId="1DFDF64B" w14:textId="77777777" w:rsidTr="00284D3C">
        <w:trPr>
          <w:cantSplit/>
          <w:trHeight w:val="90"/>
        </w:trPr>
        <w:tc>
          <w:tcPr>
            <w:tcW w:w="4849" w:type="dxa"/>
          </w:tcPr>
          <w:p w14:paraId="1BB2F942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75AD091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0A427A4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359647C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770C477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C2DAD6D" w14:textId="77777777" w:rsidR="00284D3C" w:rsidRPr="00DD1965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543,6</w:t>
            </w:r>
          </w:p>
        </w:tc>
        <w:tc>
          <w:tcPr>
            <w:tcW w:w="1276" w:type="dxa"/>
          </w:tcPr>
          <w:p w14:paraId="4F62D7CF" w14:textId="77777777" w:rsidR="00284D3C" w:rsidRPr="00DD1965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616,3</w:t>
            </w:r>
          </w:p>
        </w:tc>
      </w:tr>
      <w:tr w:rsidR="00284D3C" w:rsidRPr="00DD1965" w14:paraId="0CDDD5AF" w14:textId="77777777" w:rsidTr="00284D3C">
        <w:trPr>
          <w:cantSplit/>
          <w:trHeight w:val="90"/>
        </w:trPr>
        <w:tc>
          <w:tcPr>
            <w:tcW w:w="4849" w:type="dxa"/>
          </w:tcPr>
          <w:p w14:paraId="32DE69C6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40D143A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71D666A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DEEB6F0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9ED0B80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25DF0026" w14:textId="77777777" w:rsidR="00284D3C" w:rsidRPr="00DD1965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492,3</w:t>
            </w:r>
          </w:p>
        </w:tc>
        <w:tc>
          <w:tcPr>
            <w:tcW w:w="1276" w:type="dxa"/>
          </w:tcPr>
          <w:p w14:paraId="771572B1" w14:textId="77777777" w:rsidR="00284D3C" w:rsidRPr="00DD1965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562,3</w:t>
            </w:r>
          </w:p>
        </w:tc>
      </w:tr>
      <w:tr w:rsidR="00284D3C" w:rsidRPr="00DD1965" w14:paraId="1F914F44" w14:textId="77777777" w:rsidTr="00284D3C">
        <w:trPr>
          <w:cantSplit/>
          <w:trHeight w:val="90"/>
        </w:trPr>
        <w:tc>
          <w:tcPr>
            <w:tcW w:w="4849" w:type="dxa"/>
          </w:tcPr>
          <w:p w14:paraId="355B44E9" w14:textId="77777777" w:rsidR="00284D3C" w:rsidRPr="00006040" w:rsidRDefault="00284D3C" w:rsidP="002B348C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1248F76C" w14:textId="77777777" w:rsidR="00284D3C" w:rsidRPr="00006040" w:rsidRDefault="00284D3C" w:rsidP="002B34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1448B11F" w14:textId="77777777" w:rsidR="00284D3C" w:rsidRPr="00006040" w:rsidRDefault="00284D3C" w:rsidP="002B34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43BF9F4B" w14:textId="77777777" w:rsidR="00284D3C" w:rsidRPr="00006040" w:rsidRDefault="00284D3C" w:rsidP="002B34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294EE075" w14:textId="77777777" w:rsidR="00284D3C" w:rsidRPr="00006040" w:rsidRDefault="00284D3C" w:rsidP="002B348C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354" w:type="dxa"/>
          </w:tcPr>
          <w:p w14:paraId="5205A4AC" w14:textId="77777777" w:rsidR="00284D3C" w:rsidRPr="00DD1965" w:rsidRDefault="00284D3C" w:rsidP="002B34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1276" w:type="dxa"/>
          </w:tcPr>
          <w:p w14:paraId="3D8B2EDB" w14:textId="77777777" w:rsidR="00284D3C" w:rsidRPr="00DD1965" w:rsidRDefault="00284D3C" w:rsidP="002B34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</w:tr>
      <w:tr w:rsidR="00284D3C" w:rsidRPr="00CD13C8" w14:paraId="001D781A" w14:textId="77777777" w:rsidTr="00284D3C">
        <w:trPr>
          <w:cantSplit/>
          <w:trHeight w:val="525"/>
        </w:trPr>
        <w:tc>
          <w:tcPr>
            <w:tcW w:w="4849" w:type="dxa"/>
          </w:tcPr>
          <w:p w14:paraId="249AB706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</w:tcPr>
          <w:p w14:paraId="790A018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0FE945AD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322C92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8BA5B2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060974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6" w:type="dxa"/>
          </w:tcPr>
          <w:p w14:paraId="249841B5" w14:textId="77777777" w:rsidR="00284D3C" w:rsidRPr="00CD13C8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1200,0</w:t>
            </w:r>
          </w:p>
        </w:tc>
      </w:tr>
      <w:tr w:rsidR="00284D3C" w:rsidRPr="00CD13C8" w14:paraId="402725F3" w14:textId="77777777" w:rsidTr="00284D3C">
        <w:trPr>
          <w:cantSplit/>
          <w:trHeight w:val="90"/>
        </w:trPr>
        <w:tc>
          <w:tcPr>
            <w:tcW w:w="4849" w:type="dxa"/>
          </w:tcPr>
          <w:p w14:paraId="05952B88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755C786A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77845ED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2C3719FA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8EC4464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B088F7C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6" w:type="dxa"/>
          </w:tcPr>
          <w:p w14:paraId="12757C1D" w14:textId="77777777" w:rsidR="00284D3C" w:rsidRPr="00CD13C8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284D3C" w:rsidRPr="00CD13C8" w14:paraId="012E1DD0" w14:textId="77777777" w:rsidTr="00284D3C">
        <w:trPr>
          <w:cantSplit/>
          <w:trHeight w:val="90"/>
        </w:trPr>
        <w:tc>
          <w:tcPr>
            <w:tcW w:w="4849" w:type="dxa"/>
          </w:tcPr>
          <w:p w14:paraId="38E7A4B5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759E515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55A498C7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2686007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DCC4D23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1B8203E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6" w:type="dxa"/>
          </w:tcPr>
          <w:p w14:paraId="2FB9ACFC" w14:textId="77777777" w:rsidR="00284D3C" w:rsidRPr="00CD13C8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284D3C" w:rsidRPr="00CD13C8" w14:paraId="204379C6" w14:textId="77777777" w:rsidTr="00284D3C">
        <w:trPr>
          <w:cantSplit/>
          <w:trHeight w:val="90"/>
        </w:trPr>
        <w:tc>
          <w:tcPr>
            <w:tcW w:w="4849" w:type="dxa"/>
          </w:tcPr>
          <w:p w14:paraId="613A5501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31899F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51D74C8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4B9EDE68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28C72B0D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7BCB617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6" w:type="dxa"/>
          </w:tcPr>
          <w:p w14:paraId="44663672" w14:textId="77777777" w:rsidR="00284D3C" w:rsidRPr="00CD13C8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284D3C" w:rsidRPr="00CD13C8" w14:paraId="1B4839CF" w14:textId="77777777" w:rsidTr="00284D3C">
        <w:trPr>
          <w:cantSplit/>
          <w:trHeight w:val="90"/>
        </w:trPr>
        <w:tc>
          <w:tcPr>
            <w:tcW w:w="4849" w:type="dxa"/>
          </w:tcPr>
          <w:p w14:paraId="57A369E9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5CEB512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A950BD3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2F3828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2E27B6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5A632BC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1801,2</w:t>
            </w:r>
          </w:p>
        </w:tc>
        <w:tc>
          <w:tcPr>
            <w:tcW w:w="1276" w:type="dxa"/>
          </w:tcPr>
          <w:p w14:paraId="73F50EDD" w14:textId="77777777" w:rsidR="00284D3C" w:rsidRPr="00CD13C8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1739,2</w:t>
            </w:r>
          </w:p>
        </w:tc>
      </w:tr>
      <w:tr w:rsidR="00284D3C" w:rsidRPr="00CD13C8" w14:paraId="7658AF0F" w14:textId="77777777" w:rsidTr="00284D3C">
        <w:trPr>
          <w:cantSplit/>
          <w:trHeight w:val="90"/>
        </w:trPr>
        <w:tc>
          <w:tcPr>
            <w:tcW w:w="4849" w:type="dxa"/>
          </w:tcPr>
          <w:p w14:paraId="3CDE880D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2D55FC39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6B9CF5A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15495D3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504893C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A118482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1801,2</w:t>
            </w:r>
          </w:p>
        </w:tc>
        <w:tc>
          <w:tcPr>
            <w:tcW w:w="1276" w:type="dxa"/>
          </w:tcPr>
          <w:p w14:paraId="3D155488" w14:textId="77777777" w:rsidR="00284D3C" w:rsidRPr="00CD13C8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1739,2</w:t>
            </w:r>
          </w:p>
        </w:tc>
      </w:tr>
      <w:tr w:rsidR="00284D3C" w:rsidRPr="00CD13C8" w14:paraId="2BA0F199" w14:textId="77777777" w:rsidTr="00284D3C">
        <w:trPr>
          <w:cantSplit/>
          <w:trHeight w:val="90"/>
        </w:trPr>
        <w:tc>
          <w:tcPr>
            <w:tcW w:w="4849" w:type="dxa"/>
          </w:tcPr>
          <w:p w14:paraId="4340C17E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47E143C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7F1E63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61972F2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195B72C7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44EECF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</w:tcPr>
          <w:p w14:paraId="42E6CF06" w14:textId="77777777" w:rsidR="00284D3C" w:rsidRPr="00CD13C8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84D3C" w:rsidRPr="00CD13C8" w14:paraId="34A6C916" w14:textId="77777777" w:rsidTr="00284D3C">
        <w:trPr>
          <w:cantSplit/>
          <w:trHeight w:val="90"/>
        </w:trPr>
        <w:tc>
          <w:tcPr>
            <w:tcW w:w="4849" w:type="dxa"/>
          </w:tcPr>
          <w:p w14:paraId="58613AF2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8A2EED9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DB1BCC4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6A3A56A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4F0D90CC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5678D247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</w:tcPr>
          <w:p w14:paraId="7427C468" w14:textId="77777777" w:rsidR="00284D3C" w:rsidRPr="00CD13C8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84D3C" w:rsidRPr="00CD13C8" w14:paraId="12896521" w14:textId="77777777" w:rsidTr="00284D3C">
        <w:trPr>
          <w:cantSplit/>
          <w:trHeight w:val="90"/>
        </w:trPr>
        <w:tc>
          <w:tcPr>
            <w:tcW w:w="4849" w:type="dxa"/>
          </w:tcPr>
          <w:p w14:paraId="7D7D1BD8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3CA2B52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90B90F3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BC48B93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1E2B635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18DD6E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979D912" w14:textId="77777777" w:rsidR="00284D3C" w:rsidRPr="00CD13C8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84D3C" w:rsidRPr="00CD13C8" w14:paraId="2E62BFE1" w14:textId="77777777" w:rsidTr="00284D3C">
        <w:trPr>
          <w:cantSplit/>
          <w:trHeight w:val="90"/>
        </w:trPr>
        <w:tc>
          <w:tcPr>
            <w:tcW w:w="4849" w:type="dxa"/>
          </w:tcPr>
          <w:p w14:paraId="3BF95CE9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2DFDDE7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150D55D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5162095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4CECDF20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3638B727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8D7158E" w14:textId="77777777" w:rsidR="00284D3C" w:rsidRPr="00CD13C8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84D3C" w:rsidRPr="00CD13C8" w14:paraId="260B937A" w14:textId="77777777" w:rsidTr="00284D3C">
        <w:trPr>
          <w:cantSplit/>
          <w:trHeight w:val="90"/>
        </w:trPr>
        <w:tc>
          <w:tcPr>
            <w:tcW w:w="4849" w:type="dxa"/>
          </w:tcPr>
          <w:p w14:paraId="1D67E5AB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51B488D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5F24A2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B131D19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77500FA3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574CBF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276" w:type="dxa"/>
          </w:tcPr>
          <w:p w14:paraId="7CC17DFF" w14:textId="77777777" w:rsidR="00284D3C" w:rsidRPr="00CD13C8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84D3C" w:rsidRPr="00CD13C8" w14:paraId="5B41E9C1" w14:textId="77777777" w:rsidTr="00284D3C">
        <w:trPr>
          <w:cantSplit/>
          <w:trHeight w:val="90"/>
        </w:trPr>
        <w:tc>
          <w:tcPr>
            <w:tcW w:w="4849" w:type="dxa"/>
          </w:tcPr>
          <w:p w14:paraId="25258245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7D97520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C6F1EB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DFB6239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6FF4009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7EC6AF09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276" w:type="dxa"/>
          </w:tcPr>
          <w:p w14:paraId="2735EFEC" w14:textId="77777777" w:rsidR="00284D3C" w:rsidRPr="00CD13C8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84D3C" w:rsidRPr="008E4A6B" w14:paraId="256C581E" w14:textId="77777777" w:rsidTr="00284D3C">
        <w:trPr>
          <w:cantSplit/>
          <w:trHeight w:val="90"/>
        </w:trPr>
        <w:tc>
          <w:tcPr>
            <w:tcW w:w="4849" w:type="dxa"/>
          </w:tcPr>
          <w:p w14:paraId="0AB173B9" w14:textId="77777777" w:rsidR="00284D3C" w:rsidRPr="008E4A6B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2D520FA9" w14:textId="77777777" w:rsidR="00284D3C" w:rsidRPr="008E4A6B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02F9A17" w14:textId="77777777" w:rsidR="00284D3C" w:rsidRPr="008E4A6B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D373A12" w14:textId="77777777" w:rsidR="00284D3C" w:rsidRPr="008E4A6B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BBBCF3" w14:textId="77777777" w:rsidR="00284D3C" w:rsidRPr="008E4A6B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F4C8C39" w14:textId="77777777" w:rsidR="00284D3C" w:rsidRPr="008E4A6B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276" w:type="dxa"/>
          </w:tcPr>
          <w:p w14:paraId="56AC274B" w14:textId="77777777" w:rsidR="00284D3C" w:rsidRPr="008E4A6B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284D3C" w:rsidRPr="00CD13C8" w14:paraId="3DB762EF" w14:textId="77777777" w:rsidTr="00284D3C">
        <w:trPr>
          <w:cantSplit/>
          <w:trHeight w:val="90"/>
        </w:trPr>
        <w:tc>
          <w:tcPr>
            <w:tcW w:w="4849" w:type="dxa"/>
          </w:tcPr>
          <w:p w14:paraId="487D31A4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6EB1D1A4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6C47325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8221F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005CE9AE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77D647F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276" w:type="dxa"/>
          </w:tcPr>
          <w:p w14:paraId="70851D06" w14:textId="77777777" w:rsidR="00284D3C" w:rsidRPr="00CD13C8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284D3C" w:rsidRPr="00CD13C8" w14:paraId="1830E31C" w14:textId="77777777" w:rsidTr="00284D3C">
        <w:trPr>
          <w:cantSplit/>
          <w:trHeight w:val="90"/>
        </w:trPr>
        <w:tc>
          <w:tcPr>
            <w:tcW w:w="4849" w:type="dxa"/>
          </w:tcPr>
          <w:p w14:paraId="3F5B4DCE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10936F04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3169BA9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55E6682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18F40F9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4FBC86B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276" w:type="dxa"/>
          </w:tcPr>
          <w:p w14:paraId="0E882645" w14:textId="77777777" w:rsidR="00284D3C" w:rsidRPr="00CD13C8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284D3C" w:rsidRPr="00DD1965" w14:paraId="44600B5C" w14:textId="77777777" w:rsidTr="00284D3C">
        <w:trPr>
          <w:cantSplit/>
          <w:trHeight w:val="90"/>
        </w:trPr>
        <w:tc>
          <w:tcPr>
            <w:tcW w:w="4849" w:type="dxa"/>
          </w:tcPr>
          <w:p w14:paraId="26856BEF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14:paraId="47E73AE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0CCBA436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675B7E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72DF399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8E7141E" w14:textId="77777777" w:rsidR="00284D3C" w:rsidRPr="00DD1965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2974,0</w:t>
            </w:r>
          </w:p>
        </w:tc>
        <w:tc>
          <w:tcPr>
            <w:tcW w:w="1276" w:type="dxa"/>
          </w:tcPr>
          <w:p w14:paraId="63FB8D13" w14:textId="77777777" w:rsidR="00284D3C" w:rsidRPr="00DD1965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2765,3</w:t>
            </w:r>
          </w:p>
        </w:tc>
      </w:tr>
      <w:tr w:rsidR="00284D3C" w:rsidRPr="00B34F6A" w14:paraId="4D30BAF6" w14:textId="77777777" w:rsidTr="00284D3C">
        <w:trPr>
          <w:cantSplit/>
          <w:trHeight w:val="90"/>
        </w:trPr>
        <w:tc>
          <w:tcPr>
            <w:tcW w:w="4849" w:type="dxa"/>
          </w:tcPr>
          <w:p w14:paraId="33A0B31F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419F7BE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1E603C89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6CFF066B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0EA62EFC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865339E" w14:textId="77777777" w:rsidR="00284D3C" w:rsidRPr="00B34F6A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4F6A">
              <w:rPr>
                <w:rFonts w:ascii="Times New Roman" w:hAnsi="Times New Roman"/>
                <w:sz w:val="24"/>
                <w:szCs w:val="24"/>
                <w:lang w:eastAsia="ru-RU"/>
              </w:rPr>
              <w:t>2974,0</w:t>
            </w:r>
          </w:p>
        </w:tc>
        <w:tc>
          <w:tcPr>
            <w:tcW w:w="1276" w:type="dxa"/>
          </w:tcPr>
          <w:p w14:paraId="7D7A0578" w14:textId="77777777" w:rsidR="00284D3C" w:rsidRPr="00B34F6A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2765,3</w:t>
            </w:r>
          </w:p>
        </w:tc>
      </w:tr>
      <w:tr w:rsidR="00284D3C" w:rsidRPr="00B34F6A" w14:paraId="6C5440EF" w14:textId="77777777" w:rsidTr="00284D3C">
        <w:trPr>
          <w:cantSplit/>
          <w:trHeight w:val="90"/>
        </w:trPr>
        <w:tc>
          <w:tcPr>
            <w:tcW w:w="4849" w:type="dxa"/>
          </w:tcPr>
          <w:p w14:paraId="61815EA2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14:paraId="31987538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40D5ABA0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60260180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2D146651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4" w:type="dxa"/>
          </w:tcPr>
          <w:p w14:paraId="02A5EA9A" w14:textId="77777777" w:rsidR="00284D3C" w:rsidRPr="00B34F6A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4F6A">
              <w:rPr>
                <w:rFonts w:ascii="Times New Roman" w:hAnsi="Times New Roman"/>
                <w:sz w:val="24"/>
                <w:szCs w:val="24"/>
                <w:lang w:eastAsia="ru-RU"/>
              </w:rPr>
              <w:t>2974,0</w:t>
            </w:r>
          </w:p>
        </w:tc>
        <w:tc>
          <w:tcPr>
            <w:tcW w:w="1276" w:type="dxa"/>
          </w:tcPr>
          <w:p w14:paraId="3225B9C3" w14:textId="77777777" w:rsidR="00284D3C" w:rsidRPr="00B34F6A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2765,3</w:t>
            </w:r>
          </w:p>
        </w:tc>
      </w:tr>
      <w:tr w:rsidR="00284D3C" w:rsidRPr="00A904F4" w14:paraId="1514C303" w14:textId="77777777" w:rsidTr="00284D3C">
        <w:trPr>
          <w:cantSplit/>
          <w:trHeight w:val="291"/>
        </w:trPr>
        <w:tc>
          <w:tcPr>
            <w:tcW w:w="4849" w:type="dxa"/>
          </w:tcPr>
          <w:p w14:paraId="774C1286" w14:textId="77777777" w:rsidR="00284D3C" w:rsidRPr="005554CE" w:rsidRDefault="00284D3C" w:rsidP="002B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1DDC3C22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4FB968E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2CB93E2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6F53E30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95F7F4A" w14:textId="77777777" w:rsidR="00284D3C" w:rsidRPr="005554CE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8545,0</w:t>
            </w:r>
          </w:p>
        </w:tc>
        <w:tc>
          <w:tcPr>
            <w:tcW w:w="1276" w:type="dxa"/>
          </w:tcPr>
          <w:p w14:paraId="5FA34180" w14:textId="77777777" w:rsidR="00284D3C" w:rsidRPr="00A904F4" w:rsidRDefault="00284D3C" w:rsidP="002B34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8366,8</w:t>
            </w:r>
          </w:p>
        </w:tc>
      </w:tr>
    </w:tbl>
    <w:p w14:paraId="4C70C064" w14:textId="77777777" w:rsidR="00E53063" w:rsidRDefault="00E53063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734FDF" w14:textId="77777777" w:rsidR="007B548F" w:rsidRDefault="007B548F" w:rsidP="00284D3C">
      <w:pPr>
        <w:spacing w:after="0" w:line="240" w:lineRule="auto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1CEDC0FB" w14:textId="77777777" w:rsidR="005A45D4" w:rsidRPr="005A45D4" w:rsidRDefault="005A45D4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Приложение № 5 </w:t>
      </w:r>
    </w:p>
    <w:p w14:paraId="6811250A" w14:textId="1A1B1D7F" w:rsidR="005A45D4" w:rsidRPr="005A45D4" w:rsidRDefault="005A45D4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к решению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Совета </w:t>
      </w:r>
      <w:proofErr w:type="spellStart"/>
      <w:r w:rsidR="0032207E">
        <w:rPr>
          <w:rFonts w:ascii="Times New Roman" w:eastAsia="SimSun" w:hAnsi="Times New Roman"/>
          <w:sz w:val="24"/>
          <w:szCs w:val="24"/>
          <w:lang w:eastAsia="zh-CN"/>
        </w:rPr>
        <w:t>Шигалеевского</w:t>
      </w:r>
      <w:proofErr w:type="spellEnd"/>
      <w:r w:rsidR="0032207E"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сельского поселения </w:t>
      </w:r>
    </w:p>
    <w:p w14:paraId="74C6D1E3" w14:textId="74D51A31" w:rsidR="005A45D4" w:rsidRPr="005A45D4" w:rsidRDefault="005E146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от __.___.</w:t>
      </w:r>
      <w:r w:rsidR="005A45D4"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2023 г. № </w:t>
      </w:r>
      <w:r>
        <w:rPr>
          <w:rFonts w:ascii="Times New Roman" w:eastAsia="SimSun" w:hAnsi="Times New Roman"/>
          <w:sz w:val="24"/>
          <w:szCs w:val="24"/>
          <w:lang w:eastAsia="zh-CN"/>
        </w:rPr>
        <w:t>___</w:t>
      </w:r>
    </w:p>
    <w:p w14:paraId="0A6EE8D4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5BE6CE20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Таблица 1</w:t>
      </w:r>
    </w:p>
    <w:p w14:paraId="407E9BE9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Иные межбюджетные трансферты, подлежащие перечислению                         </w:t>
      </w:r>
    </w:p>
    <w:p w14:paraId="542FFDE7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межбюджетные            трансферты на 2024 год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</w:t>
      </w:r>
    </w:p>
    <w:p w14:paraId="502C72F7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5A45D4" w:rsidRPr="005A45D4" w14:paraId="33B042A0" w14:textId="77777777" w:rsidTr="007B548F">
        <w:trPr>
          <w:trHeight w:val="86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44B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                                           Иные межбюджетные трансферты             </w:t>
            </w:r>
          </w:p>
        </w:tc>
      </w:tr>
      <w:tr w:rsidR="005A45D4" w:rsidRPr="005A45D4" w14:paraId="6C6D82DE" w14:textId="77777777" w:rsidTr="005A45D4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D0AA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4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C9BF" w14:textId="3A66BD94" w:rsidR="005A45D4" w:rsidRPr="005A45D4" w:rsidRDefault="00921F90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2954,0</w:t>
            </w:r>
          </w:p>
        </w:tc>
      </w:tr>
      <w:tr w:rsidR="005A45D4" w:rsidRPr="005A45D4" w14:paraId="0D376F4F" w14:textId="77777777" w:rsidTr="005A45D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80B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1FA2" w14:textId="1283AF42" w:rsidR="005A45D4" w:rsidRPr="005A45D4" w:rsidRDefault="00921F90" w:rsidP="005A45D4">
            <w:pPr>
              <w:tabs>
                <w:tab w:val="center" w:pos="2285"/>
              </w:tabs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2954,0</w:t>
            </w:r>
          </w:p>
        </w:tc>
      </w:tr>
    </w:tbl>
    <w:p w14:paraId="5011BE5E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1C5F167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31CAE7CB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02B1563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Таблица 2</w:t>
      </w:r>
    </w:p>
    <w:p w14:paraId="1FE04B1D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Иные межбюджетные трансферты, подлежащие перечислению                         </w:t>
      </w:r>
    </w:p>
    <w:p w14:paraId="7AAE4A55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из бюджетов поселений в бюджет Пестречинского муниципального района  на решение вопросов местного значения  муниципального характера и иные межбюджетные            трансферты на 2025-2026 годы</w:t>
      </w:r>
    </w:p>
    <w:p w14:paraId="0B66A4EE" w14:textId="77777777" w:rsidR="005A45D4" w:rsidRPr="005A45D4" w:rsidRDefault="005A45D4" w:rsidP="005A45D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(</w:t>
      </w:r>
      <w:proofErr w:type="spellStart"/>
      <w:r w:rsidRPr="005A45D4">
        <w:rPr>
          <w:rFonts w:ascii="Times New Roman" w:eastAsia="SimSun" w:hAnsi="Times New Roman"/>
          <w:sz w:val="24"/>
          <w:szCs w:val="24"/>
          <w:lang w:eastAsia="zh-CN"/>
        </w:rPr>
        <w:t>тыс</w:t>
      </w:r>
      <w:proofErr w:type="gramStart"/>
      <w:r w:rsidRPr="005A45D4">
        <w:rPr>
          <w:rFonts w:ascii="Times New Roman" w:eastAsia="SimSun" w:hAnsi="Times New Roman"/>
          <w:sz w:val="24"/>
          <w:szCs w:val="24"/>
          <w:lang w:eastAsia="zh-CN"/>
        </w:rPr>
        <w:t>.р</w:t>
      </w:r>
      <w:proofErr w:type="gramEnd"/>
      <w:r w:rsidRPr="005A45D4">
        <w:rPr>
          <w:rFonts w:ascii="Times New Roman" w:eastAsia="SimSun" w:hAnsi="Times New Roman"/>
          <w:sz w:val="24"/>
          <w:szCs w:val="24"/>
          <w:lang w:eastAsia="zh-CN"/>
        </w:rPr>
        <w:t>уб</w:t>
      </w:r>
      <w:proofErr w:type="spellEnd"/>
      <w:r w:rsidRPr="005A45D4">
        <w:rPr>
          <w:rFonts w:ascii="Times New Roman" w:eastAsia="SimSun" w:hAnsi="Times New Roman"/>
          <w:sz w:val="24"/>
          <w:szCs w:val="24"/>
          <w:lang w:eastAsia="zh-CN"/>
        </w:rPr>
        <w:t>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3004"/>
        <w:gridCol w:w="2693"/>
      </w:tblGrid>
      <w:tr w:rsidR="005A45D4" w:rsidRPr="005A45D4" w14:paraId="268B90D4" w14:textId="77777777" w:rsidTr="005A45D4">
        <w:trPr>
          <w:trHeight w:val="73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04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                                         Иные межбюджетные трансферты</w:t>
            </w:r>
          </w:p>
          <w:p w14:paraId="3FFC18B4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54C98B7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</w:t>
            </w:r>
          </w:p>
        </w:tc>
      </w:tr>
      <w:tr w:rsidR="005A45D4" w:rsidRPr="005A45D4" w14:paraId="407939C9" w14:textId="77777777" w:rsidTr="005A45D4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184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7040" w14:textId="77777777" w:rsidR="005A45D4" w:rsidRPr="005A45D4" w:rsidRDefault="005A45D4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5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2549" w14:textId="77777777" w:rsidR="005A45D4" w:rsidRPr="005A45D4" w:rsidRDefault="005A45D4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6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</w:tr>
      <w:tr w:rsidR="005A45D4" w:rsidRPr="005A45D4" w14:paraId="387E1E22" w14:textId="77777777" w:rsidTr="005A45D4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CD0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467" w14:textId="04219430" w:rsidR="005A45D4" w:rsidRPr="005A45D4" w:rsidRDefault="00921F90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2974,0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024" w14:textId="4CECF9DF" w:rsidR="005A45D4" w:rsidRPr="005A45D4" w:rsidRDefault="00452891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2765,3</w:t>
            </w:r>
          </w:p>
        </w:tc>
      </w:tr>
      <w:tr w:rsidR="005A45D4" w:rsidRPr="005A45D4" w14:paraId="125CB6E7" w14:textId="77777777" w:rsidTr="005A45D4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DC03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AE0" w14:textId="173EB49B" w:rsidR="005A45D4" w:rsidRPr="005A45D4" w:rsidRDefault="00921F90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2974,0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90C5" w14:textId="6A53C946" w:rsidR="005A45D4" w:rsidRPr="005A45D4" w:rsidRDefault="00452891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2765,3</w:t>
            </w:r>
          </w:p>
        </w:tc>
      </w:tr>
    </w:tbl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bookmarkStart w:id="6" w:name="_GoBack"/>
      <w:bookmarkEnd w:id="6"/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15C89"/>
    <w:rsid w:val="00020972"/>
    <w:rsid w:val="00025CFA"/>
    <w:rsid w:val="000411BE"/>
    <w:rsid w:val="00041D8B"/>
    <w:rsid w:val="00042278"/>
    <w:rsid w:val="00045A4B"/>
    <w:rsid w:val="0005105B"/>
    <w:rsid w:val="00056091"/>
    <w:rsid w:val="0008491A"/>
    <w:rsid w:val="0008706E"/>
    <w:rsid w:val="00094974"/>
    <w:rsid w:val="000D37F6"/>
    <w:rsid w:val="000D5273"/>
    <w:rsid w:val="000D71FA"/>
    <w:rsid w:val="000F32FD"/>
    <w:rsid w:val="000F551F"/>
    <w:rsid w:val="00100D3D"/>
    <w:rsid w:val="0010107F"/>
    <w:rsid w:val="0011432C"/>
    <w:rsid w:val="0012649B"/>
    <w:rsid w:val="00126EE8"/>
    <w:rsid w:val="0015415E"/>
    <w:rsid w:val="00154C16"/>
    <w:rsid w:val="001617F9"/>
    <w:rsid w:val="0017139F"/>
    <w:rsid w:val="001810E8"/>
    <w:rsid w:val="00191825"/>
    <w:rsid w:val="00191A30"/>
    <w:rsid w:val="00197EC5"/>
    <w:rsid w:val="001B0CF5"/>
    <w:rsid w:val="001C3385"/>
    <w:rsid w:val="001F17CD"/>
    <w:rsid w:val="001F770A"/>
    <w:rsid w:val="001F79A9"/>
    <w:rsid w:val="00225222"/>
    <w:rsid w:val="002337A0"/>
    <w:rsid w:val="00235A31"/>
    <w:rsid w:val="00240E5C"/>
    <w:rsid w:val="00241D41"/>
    <w:rsid w:val="002737A4"/>
    <w:rsid w:val="00281502"/>
    <w:rsid w:val="00284D3C"/>
    <w:rsid w:val="002B348C"/>
    <w:rsid w:val="002C7ADC"/>
    <w:rsid w:val="002D3324"/>
    <w:rsid w:val="002E305A"/>
    <w:rsid w:val="002E5A74"/>
    <w:rsid w:val="002E77D1"/>
    <w:rsid w:val="003010AC"/>
    <w:rsid w:val="003065FC"/>
    <w:rsid w:val="0032207E"/>
    <w:rsid w:val="00335677"/>
    <w:rsid w:val="003429A6"/>
    <w:rsid w:val="00354C89"/>
    <w:rsid w:val="00372D19"/>
    <w:rsid w:val="003A66FD"/>
    <w:rsid w:val="003C5A40"/>
    <w:rsid w:val="003C7342"/>
    <w:rsid w:val="003C7D23"/>
    <w:rsid w:val="003E1C90"/>
    <w:rsid w:val="003E7A2D"/>
    <w:rsid w:val="0040201B"/>
    <w:rsid w:val="004045A5"/>
    <w:rsid w:val="00412CDA"/>
    <w:rsid w:val="00441B88"/>
    <w:rsid w:val="00444920"/>
    <w:rsid w:val="004476EE"/>
    <w:rsid w:val="00452891"/>
    <w:rsid w:val="0046596A"/>
    <w:rsid w:val="0046701C"/>
    <w:rsid w:val="00483451"/>
    <w:rsid w:val="00493C04"/>
    <w:rsid w:val="004A6F7A"/>
    <w:rsid w:val="004C0588"/>
    <w:rsid w:val="004C20BF"/>
    <w:rsid w:val="004C747A"/>
    <w:rsid w:val="004D4A1B"/>
    <w:rsid w:val="004F0C40"/>
    <w:rsid w:val="004F46BF"/>
    <w:rsid w:val="00512DB6"/>
    <w:rsid w:val="00527191"/>
    <w:rsid w:val="0053054A"/>
    <w:rsid w:val="00531F16"/>
    <w:rsid w:val="00540109"/>
    <w:rsid w:val="00545460"/>
    <w:rsid w:val="005554CE"/>
    <w:rsid w:val="00572B7C"/>
    <w:rsid w:val="005920DC"/>
    <w:rsid w:val="005A45D4"/>
    <w:rsid w:val="005C6294"/>
    <w:rsid w:val="005D278B"/>
    <w:rsid w:val="005D62E5"/>
    <w:rsid w:val="005E1461"/>
    <w:rsid w:val="005E5249"/>
    <w:rsid w:val="005E75D0"/>
    <w:rsid w:val="00611A69"/>
    <w:rsid w:val="006128E6"/>
    <w:rsid w:val="006377CE"/>
    <w:rsid w:val="00641190"/>
    <w:rsid w:val="00642662"/>
    <w:rsid w:val="0064529D"/>
    <w:rsid w:val="006503C4"/>
    <w:rsid w:val="006601A0"/>
    <w:rsid w:val="006722A4"/>
    <w:rsid w:val="00672FE9"/>
    <w:rsid w:val="00683AD4"/>
    <w:rsid w:val="00693B1A"/>
    <w:rsid w:val="006A6370"/>
    <w:rsid w:val="006D0785"/>
    <w:rsid w:val="006D51C5"/>
    <w:rsid w:val="006E50D4"/>
    <w:rsid w:val="006F2318"/>
    <w:rsid w:val="007210F3"/>
    <w:rsid w:val="00722272"/>
    <w:rsid w:val="00730587"/>
    <w:rsid w:val="00746AB4"/>
    <w:rsid w:val="00754A22"/>
    <w:rsid w:val="007701A1"/>
    <w:rsid w:val="00775968"/>
    <w:rsid w:val="00781A52"/>
    <w:rsid w:val="007958B5"/>
    <w:rsid w:val="007A15AA"/>
    <w:rsid w:val="007B541D"/>
    <w:rsid w:val="007B548F"/>
    <w:rsid w:val="007C1ADB"/>
    <w:rsid w:val="007D1C41"/>
    <w:rsid w:val="007D2065"/>
    <w:rsid w:val="007D25EC"/>
    <w:rsid w:val="007D4322"/>
    <w:rsid w:val="007F7AB9"/>
    <w:rsid w:val="0080344F"/>
    <w:rsid w:val="0082012B"/>
    <w:rsid w:val="00833861"/>
    <w:rsid w:val="0083734A"/>
    <w:rsid w:val="00837E73"/>
    <w:rsid w:val="00857BBF"/>
    <w:rsid w:val="008647B0"/>
    <w:rsid w:val="00890E54"/>
    <w:rsid w:val="00897484"/>
    <w:rsid w:val="008A35ED"/>
    <w:rsid w:val="008B594D"/>
    <w:rsid w:val="008B75F4"/>
    <w:rsid w:val="008C13BF"/>
    <w:rsid w:val="008C35D9"/>
    <w:rsid w:val="008C692A"/>
    <w:rsid w:val="008D4F23"/>
    <w:rsid w:val="008E4A6B"/>
    <w:rsid w:val="008E6204"/>
    <w:rsid w:val="008F4B92"/>
    <w:rsid w:val="008F4D53"/>
    <w:rsid w:val="00907531"/>
    <w:rsid w:val="00921F90"/>
    <w:rsid w:val="00953B68"/>
    <w:rsid w:val="00953FD5"/>
    <w:rsid w:val="00976C35"/>
    <w:rsid w:val="0098303B"/>
    <w:rsid w:val="00986E25"/>
    <w:rsid w:val="00997304"/>
    <w:rsid w:val="00997CC0"/>
    <w:rsid w:val="009B5347"/>
    <w:rsid w:val="009E0F66"/>
    <w:rsid w:val="009E1111"/>
    <w:rsid w:val="009F383D"/>
    <w:rsid w:val="009F3962"/>
    <w:rsid w:val="00A04A00"/>
    <w:rsid w:val="00A21440"/>
    <w:rsid w:val="00A43673"/>
    <w:rsid w:val="00A47B54"/>
    <w:rsid w:val="00A522FD"/>
    <w:rsid w:val="00A60BB7"/>
    <w:rsid w:val="00A720AE"/>
    <w:rsid w:val="00A72967"/>
    <w:rsid w:val="00A904F4"/>
    <w:rsid w:val="00A913C8"/>
    <w:rsid w:val="00AA2C5C"/>
    <w:rsid w:val="00AC06B4"/>
    <w:rsid w:val="00AD74E8"/>
    <w:rsid w:val="00AD768A"/>
    <w:rsid w:val="00AE03A4"/>
    <w:rsid w:val="00AE130F"/>
    <w:rsid w:val="00AE1833"/>
    <w:rsid w:val="00B07C72"/>
    <w:rsid w:val="00B15BC6"/>
    <w:rsid w:val="00B17CC0"/>
    <w:rsid w:val="00B34F6A"/>
    <w:rsid w:val="00B46E06"/>
    <w:rsid w:val="00B473C2"/>
    <w:rsid w:val="00B51166"/>
    <w:rsid w:val="00B6240C"/>
    <w:rsid w:val="00B722F7"/>
    <w:rsid w:val="00B80819"/>
    <w:rsid w:val="00B86477"/>
    <w:rsid w:val="00B925E0"/>
    <w:rsid w:val="00BA4939"/>
    <w:rsid w:val="00BA6F39"/>
    <w:rsid w:val="00BB6AFC"/>
    <w:rsid w:val="00BC25F1"/>
    <w:rsid w:val="00BC54E4"/>
    <w:rsid w:val="00BC7AF2"/>
    <w:rsid w:val="00BE5AA5"/>
    <w:rsid w:val="00BE5FD6"/>
    <w:rsid w:val="00BF3688"/>
    <w:rsid w:val="00C00627"/>
    <w:rsid w:val="00C26030"/>
    <w:rsid w:val="00C51751"/>
    <w:rsid w:val="00C57186"/>
    <w:rsid w:val="00C572F9"/>
    <w:rsid w:val="00C72B28"/>
    <w:rsid w:val="00CA7C59"/>
    <w:rsid w:val="00CC4DFC"/>
    <w:rsid w:val="00CD13C8"/>
    <w:rsid w:val="00CD2F7A"/>
    <w:rsid w:val="00CD318B"/>
    <w:rsid w:val="00CE4F20"/>
    <w:rsid w:val="00CE5163"/>
    <w:rsid w:val="00CF035D"/>
    <w:rsid w:val="00CF5192"/>
    <w:rsid w:val="00D1153F"/>
    <w:rsid w:val="00D21A3C"/>
    <w:rsid w:val="00D22243"/>
    <w:rsid w:val="00D36A75"/>
    <w:rsid w:val="00D45E45"/>
    <w:rsid w:val="00D54118"/>
    <w:rsid w:val="00D61601"/>
    <w:rsid w:val="00D66274"/>
    <w:rsid w:val="00D66F78"/>
    <w:rsid w:val="00D67043"/>
    <w:rsid w:val="00DA2698"/>
    <w:rsid w:val="00DB226D"/>
    <w:rsid w:val="00DC1CC3"/>
    <w:rsid w:val="00DC5E44"/>
    <w:rsid w:val="00DC5EF5"/>
    <w:rsid w:val="00DC622E"/>
    <w:rsid w:val="00DD13F6"/>
    <w:rsid w:val="00DD1965"/>
    <w:rsid w:val="00DF6BC9"/>
    <w:rsid w:val="00E15E6B"/>
    <w:rsid w:val="00E454BF"/>
    <w:rsid w:val="00E470AC"/>
    <w:rsid w:val="00E508B6"/>
    <w:rsid w:val="00E53063"/>
    <w:rsid w:val="00E73D45"/>
    <w:rsid w:val="00E751BC"/>
    <w:rsid w:val="00E85292"/>
    <w:rsid w:val="00E8705C"/>
    <w:rsid w:val="00E9537B"/>
    <w:rsid w:val="00E96B8F"/>
    <w:rsid w:val="00EA1665"/>
    <w:rsid w:val="00EC39B6"/>
    <w:rsid w:val="00EC4EEB"/>
    <w:rsid w:val="00EC5C5D"/>
    <w:rsid w:val="00EE40EC"/>
    <w:rsid w:val="00EE7D8F"/>
    <w:rsid w:val="00F029AA"/>
    <w:rsid w:val="00F078BB"/>
    <w:rsid w:val="00F137A4"/>
    <w:rsid w:val="00F16F2C"/>
    <w:rsid w:val="00F22694"/>
    <w:rsid w:val="00F3018D"/>
    <w:rsid w:val="00F37881"/>
    <w:rsid w:val="00F47699"/>
    <w:rsid w:val="00F56FDB"/>
    <w:rsid w:val="00F64F4A"/>
    <w:rsid w:val="00F74B03"/>
    <w:rsid w:val="00F95882"/>
    <w:rsid w:val="00FA5015"/>
    <w:rsid w:val="00FB1D03"/>
    <w:rsid w:val="00FB56A9"/>
    <w:rsid w:val="00FB7FEC"/>
    <w:rsid w:val="00FD340E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E6AC8-5C7E-4DF7-A07B-1A6A9180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16</Pages>
  <Words>4912</Words>
  <Characters>28001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ICL</cp:lastModifiedBy>
  <cp:revision>85</cp:revision>
  <cp:lastPrinted>2023-12-13T05:50:00Z</cp:lastPrinted>
  <dcterms:created xsi:type="dcterms:W3CDTF">2020-12-11T19:09:00Z</dcterms:created>
  <dcterms:modified xsi:type="dcterms:W3CDTF">2023-12-19T10:15:00Z</dcterms:modified>
</cp:coreProperties>
</file>