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8" w:rsidRPr="00DB2331" w:rsidRDefault="00FC1A9F" w:rsidP="00B6690C">
      <w:pPr>
        <w:jc w:val="center"/>
        <w:rPr>
          <w:rFonts w:ascii="Arial" w:hAnsi="Arial" w:cs="Arial"/>
        </w:rPr>
      </w:pPr>
      <w:r w:rsidRPr="00DB2331">
        <w:rPr>
          <w:rFonts w:ascii="Arial" w:hAnsi="Arial" w:cs="Arial"/>
        </w:rPr>
        <w:t xml:space="preserve">Тридцать первое </w:t>
      </w:r>
      <w:r w:rsidR="00E27F18" w:rsidRPr="00DB2331">
        <w:rPr>
          <w:rFonts w:ascii="Arial" w:hAnsi="Arial" w:cs="Arial"/>
        </w:rPr>
        <w:t xml:space="preserve"> заседание Совета </w:t>
      </w:r>
      <w:proofErr w:type="spellStart"/>
      <w:r w:rsidRPr="00DB2331">
        <w:rPr>
          <w:rFonts w:ascii="Arial" w:hAnsi="Arial" w:cs="Arial"/>
        </w:rPr>
        <w:t>Кобяковского</w:t>
      </w:r>
      <w:proofErr w:type="spellEnd"/>
      <w:r w:rsidR="006D1BAF" w:rsidRPr="00DB2331">
        <w:rPr>
          <w:rFonts w:ascii="Arial" w:hAnsi="Arial" w:cs="Arial"/>
        </w:rPr>
        <w:t xml:space="preserve"> сельского поселения </w:t>
      </w:r>
      <w:proofErr w:type="spellStart"/>
      <w:r w:rsidR="00E27F18" w:rsidRPr="00DB2331">
        <w:rPr>
          <w:rFonts w:ascii="Arial" w:hAnsi="Arial" w:cs="Arial"/>
        </w:rPr>
        <w:t>Пестречинского</w:t>
      </w:r>
      <w:proofErr w:type="spellEnd"/>
      <w:r w:rsidR="00E27F18" w:rsidRPr="00DB2331">
        <w:rPr>
          <w:rFonts w:ascii="Arial" w:hAnsi="Arial" w:cs="Arial"/>
        </w:rPr>
        <w:t xml:space="preserve"> муниципального района Республики Татарстан </w:t>
      </w:r>
    </w:p>
    <w:p w:rsidR="00E27F18" w:rsidRPr="00DB2331" w:rsidRDefault="00E27F18" w:rsidP="00B6690C">
      <w:pPr>
        <w:jc w:val="center"/>
        <w:rPr>
          <w:rFonts w:ascii="Arial" w:hAnsi="Arial" w:cs="Arial"/>
        </w:rPr>
      </w:pPr>
    </w:p>
    <w:p w:rsidR="00E27F18" w:rsidRPr="00DB2331" w:rsidRDefault="00E27F18" w:rsidP="00B6690C">
      <w:pPr>
        <w:jc w:val="center"/>
        <w:rPr>
          <w:rFonts w:ascii="Arial" w:hAnsi="Arial" w:cs="Arial"/>
        </w:rPr>
      </w:pPr>
      <w:r w:rsidRPr="00DB2331">
        <w:rPr>
          <w:rFonts w:ascii="Arial" w:hAnsi="Arial" w:cs="Arial"/>
        </w:rPr>
        <w:t>РЕШЕНИЕ</w:t>
      </w:r>
    </w:p>
    <w:p w:rsidR="00E27F18" w:rsidRPr="00DB2331" w:rsidRDefault="006D1BAF" w:rsidP="00B6690C">
      <w:pPr>
        <w:jc w:val="center"/>
        <w:rPr>
          <w:rFonts w:ascii="Arial" w:hAnsi="Arial" w:cs="Arial"/>
        </w:rPr>
      </w:pPr>
      <w:r w:rsidRPr="00DB2331">
        <w:rPr>
          <w:rFonts w:ascii="Arial" w:hAnsi="Arial" w:cs="Arial"/>
        </w:rPr>
        <w:t xml:space="preserve">Совета </w:t>
      </w:r>
      <w:proofErr w:type="spellStart"/>
      <w:r w:rsidR="00FC1A9F" w:rsidRPr="00DB2331">
        <w:rPr>
          <w:rFonts w:ascii="Arial" w:hAnsi="Arial" w:cs="Arial"/>
        </w:rPr>
        <w:t>Кобяковского</w:t>
      </w:r>
      <w:proofErr w:type="spellEnd"/>
      <w:r w:rsidR="00E27F18" w:rsidRPr="00DB2331">
        <w:rPr>
          <w:rFonts w:ascii="Arial" w:hAnsi="Arial" w:cs="Arial"/>
        </w:rPr>
        <w:t xml:space="preserve"> </w:t>
      </w:r>
      <w:r w:rsidRPr="00DB2331">
        <w:rPr>
          <w:rFonts w:ascii="Arial" w:hAnsi="Arial" w:cs="Arial"/>
        </w:rPr>
        <w:t>сельского поселения</w:t>
      </w:r>
    </w:p>
    <w:p w:rsidR="00E27F18" w:rsidRPr="00DB2331" w:rsidRDefault="00E27F18" w:rsidP="00B6690C">
      <w:pPr>
        <w:jc w:val="center"/>
        <w:rPr>
          <w:rFonts w:ascii="Arial" w:hAnsi="Arial" w:cs="Arial"/>
        </w:rPr>
      </w:pPr>
    </w:p>
    <w:p w:rsidR="00E27F18" w:rsidRPr="00DB2331" w:rsidRDefault="00C343C4" w:rsidP="00B6690C">
      <w:pPr>
        <w:jc w:val="both"/>
        <w:rPr>
          <w:rFonts w:ascii="Arial" w:hAnsi="Arial" w:cs="Arial"/>
        </w:rPr>
      </w:pPr>
      <w:r>
        <w:rPr>
          <w:rFonts w:ascii="Arial" w:hAnsi="Arial" w:cs="Arial"/>
        </w:rPr>
        <w:t>__ ____________</w:t>
      </w:r>
      <w:r w:rsidR="006D1BAF" w:rsidRPr="00DB2331">
        <w:rPr>
          <w:rFonts w:ascii="Arial" w:hAnsi="Arial" w:cs="Arial"/>
        </w:rPr>
        <w:t xml:space="preserve"> 2023</w:t>
      </w:r>
      <w:r w:rsidR="00E27F18" w:rsidRPr="00DB2331">
        <w:rPr>
          <w:rFonts w:ascii="Arial" w:hAnsi="Arial" w:cs="Arial"/>
        </w:rPr>
        <w:t xml:space="preserve"> года</w:t>
      </w:r>
      <w:r w:rsidR="00E27F18" w:rsidRPr="00DB2331">
        <w:rPr>
          <w:rFonts w:ascii="Arial" w:hAnsi="Arial" w:cs="Arial"/>
        </w:rPr>
        <w:tab/>
      </w:r>
      <w:r w:rsidR="00E27F18" w:rsidRPr="00DB2331">
        <w:rPr>
          <w:rFonts w:ascii="Arial" w:hAnsi="Arial" w:cs="Arial"/>
        </w:rPr>
        <w:tab/>
        <w:t xml:space="preserve">                             </w:t>
      </w:r>
      <w:r w:rsidR="00E27F18" w:rsidRPr="00DB2331">
        <w:rPr>
          <w:rFonts w:ascii="Arial" w:hAnsi="Arial" w:cs="Arial"/>
        </w:rPr>
        <w:tab/>
      </w:r>
      <w:r w:rsidR="00E27F18" w:rsidRPr="00DB2331">
        <w:rPr>
          <w:rFonts w:ascii="Arial" w:hAnsi="Arial" w:cs="Arial"/>
        </w:rPr>
        <w:tab/>
        <w:t xml:space="preserve">          </w:t>
      </w:r>
      <w:r w:rsidR="00E27F18" w:rsidRPr="00DB2331">
        <w:rPr>
          <w:rFonts w:ascii="Arial" w:hAnsi="Arial" w:cs="Arial"/>
        </w:rPr>
        <w:tab/>
      </w:r>
      <w:r w:rsidR="00E27F18" w:rsidRPr="00DB2331">
        <w:rPr>
          <w:rFonts w:ascii="Arial" w:hAnsi="Arial" w:cs="Arial"/>
        </w:rPr>
        <w:tab/>
        <w:t xml:space="preserve">       </w:t>
      </w:r>
      <w:r w:rsidR="00AE2597" w:rsidRPr="00DB2331">
        <w:rPr>
          <w:rFonts w:ascii="Arial" w:hAnsi="Arial" w:cs="Arial"/>
        </w:rPr>
        <w:t xml:space="preserve">     </w:t>
      </w:r>
      <w:r w:rsidR="006D1BAF" w:rsidRPr="00DB2331">
        <w:rPr>
          <w:rFonts w:ascii="Arial" w:hAnsi="Arial" w:cs="Arial"/>
        </w:rPr>
        <w:t xml:space="preserve">  </w:t>
      </w:r>
      <w:r w:rsidR="00E27F18" w:rsidRPr="00DB2331">
        <w:rPr>
          <w:rFonts w:ascii="Arial" w:hAnsi="Arial" w:cs="Arial"/>
        </w:rPr>
        <w:t>№</w:t>
      </w:r>
      <w:r w:rsidR="006D1BAF" w:rsidRPr="00DB2331">
        <w:rPr>
          <w:rFonts w:ascii="Arial" w:hAnsi="Arial" w:cs="Arial"/>
        </w:rPr>
        <w:t xml:space="preserve"> </w:t>
      </w:r>
      <w:r>
        <w:rPr>
          <w:rFonts w:ascii="Arial" w:hAnsi="Arial" w:cs="Arial"/>
        </w:rPr>
        <w:t>___</w:t>
      </w:r>
    </w:p>
    <w:p w:rsidR="00E27F18" w:rsidRPr="00DB2331" w:rsidRDefault="00E27F18" w:rsidP="00B6690C">
      <w:pPr>
        <w:rPr>
          <w:rFonts w:ascii="Arial" w:hAnsi="Arial" w:cs="Arial"/>
        </w:rPr>
      </w:pPr>
    </w:p>
    <w:p w:rsidR="00E27F18" w:rsidRPr="00DB2331" w:rsidRDefault="00E27F18" w:rsidP="00B6690C">
      <w:pPr>
        <w:ind w:right="4535"/>
        <w:jc w:val="both"/>
        <w:rPr>
          <w:rFonts w:ascii="Arial" w:hAnsi="Arial" w:cs="Arial"/>
        </w:rPr>
      </w:pPr>
      <w:r w:rsidRPr="00DB2331">
        <w:rPr>
          <w:rFonts w:ascii="Arial" w:hAnsi="Arial" w:cs="Arial"/>
        </w:rPr>
        <w:t>Об утверждении Положения об Исполнительном</w:t>
      </w:r>
      <w:r w:rsidR="006D1BAF" w:rsidRPr="00DB2331">
        <w:rPr>
          <w:rFonts w:ascii="Arial" w:hAnsi="Arial" w:cs="Arial"/>
        </w:rPr>
        <w:t xml:space="preserve"> </w:t>
      </w:r>
      <w:r w:rsidRPr="00DB2331">
        <w:rPr>
          <w:rFonts w:ascii="Arial" w:hAnsi="Arial" w:cs="Arial"/>
        </w:rPr>
        <w:t>комитете</w:t>
      </w:r>
      <w:r w:rsidR="006D1BAF" w:rsidRPr="00DB2331">
        <w:rPr>
          <w:rFonts w:ascii="Arial" w:hAnsi="Arial" w:cs="Arial"/>
        </w:rPr>
        <w:t xml:space="preserve"> </w:t>
      </w:r>
      <w:proofErr w:type="spellStart"/>
      <w:r w:rsidR="00FC1A9F" w:rsidRPr="00DB2331">
        <w:rPr>
          <w:rFonts w:ascii="Arial" w:hAnsi="Arial" w:cs="Arial"/>
        </w:rPr>
        <w:t>Кобяковского</w:t>
      </w:r>
      <w:proofErr w:type="spellEnd"/>
      <w:r w:rsidR="006D1BAF" w:rsidRPr="00DB2331">
        <w:rPr>
          <w:rFonts w:ascii="Arial" w:hAnsi="Arial" w:cs="Arial"/>
        </w:rPr>
        <w:t xml:space="preserve"> сельского поселения </w:t>
      </w:r>
      <w:proofErr w:type="spellStart"/>
      <w:r w:rsidRPr="00DB2331">
        <w:rPr>
          <w:rFonts w:ascii="Arial" w:hAnsi="Arial" w:cs="Arial"/>
        </w:rPr>
        <w:t>Пестречинского</w:t>
      </w:r>
      <w:proofErr w:type="spellEnd"/>
      <w:r w:rsidRPr="00DB2331">
        <w:rPr>
          <w:rFonts w:ascii="Arial" w:hAnsi="Arial" w:cs="Arial"/>
        </w:rPr>
        <w:t xml:space="preserve"> муниципального района Республики Татарстан</w:t>
      </w:r>
    </w:p>
    <w:p w:rsidR="00E27F18" w:rsidRPr="00DB2331" w:rsidRDefault="00E27F18" w:rsidP="00B6690C">
      <w:pPr>
        <w:ind w:firstLine="709"/>
        <w:rPr>
          <w:rFonts w:ascii="Arial" w:hAnsi="Arial" w:cs="Arial"/>
        </w:rPr>
      </w:pPr>
    </w:p>
    <w:p w:rsidR="00E27F18" w:rsidRPr="00DB2331" w:rsidRDefault="000C2861" w:rsidP="00B6690C">
      <w:pPr>
        <w:ind w:firstLine="709"/>
        <w:jc w:val="both"/>
        <w:rPr>
          <w:rFonts w:ascii="Arial" w:hAnsi="Arial" w:cs="Arial"/>
          <w:b/>
        </w:rPr>
      </w:pPr>
      <w:proofErr w:type="gramStart"/>
      <w:r w:rsidRPr="00DB2331">
        <w:rPr>
          <w:rFonts w:ascii="Arial" w:hAnsi="Arial" w:cs="Arial"/>
        </w:rPr>
        <w:t xml:space="preserve">В </w:t>
      </w:r>
      <w:r w:rsidR="00E27F18" w:rsidRPr="00DB2331">
        <w:rPr>
          <w:rFonts w:ascii="Arial" w:hAnsi="Arial" w:cs="Arial"/>
        </w:rPr>
        <w:t xml:space="preserve">целях приведения Положения об Исполнительном комитете </w:t>
      </w:r>
      <w:proofErr w:type="spellStart"/>
      <w:r w:rsidR="00FC1A9F" w:rsidRPr="00DB2331">
        <w:rPr>
          <w:rFonts w:ascii="Arial" w:hAnsi="Arial" w:cs="Arial"/>
        </w:rPr>
        <w:t>Кобяковского</w:t>
      </w:r>
      <w:proofErr w:type="spellEnd"/>
      <w:r w:rsidR="006D1BAF" w:rsidRPr="00DB2331">
        <w:rPr>
          <w:rFonts w:ascii="Arial" w:hAnsi="Arial" w:cs="Arial"/>
        </w:rPr>
        <w:t xml:space="preserve"> сельского поселения </w:t>
      </w:r>
      <w:proofErr w:type="spellStart"/>
      <w:r w:rsidR="00E27F18" w:rsidRPr="00DB2331">
        <w:rPr>
          <w:rFonts w:ascii="Arial" w:hAnsi="Arial" w:cs="Arial"/>
        </w:rPr>
        <w:t>Пестречинского</w:t>
      </w:r>
      <w:proofErr w:type="spellEnd"/>
      <w:r w:rsidR="00E27F18" w:rsidRPr="00DB2331">
        <w:rPr>
          <w:rFonts w:ascii="Arial" w:hAnsi="Arial" w:cs="Arial"/>
        </w:rPr>
        <w:t xml:space="preserve"> муниципального района Республики Татарстан в соответствие с Федеральн</w:t>
      </w:r>
      <w:r w:rsidR="004D265D" w:rsidRPr="00DB2331">
        <w:rPr>
          <w:rFonts w:ascii="Arial" w:hAnsi="Arial" w:cs="Arial"/>
        </w:rPr>
        <w:t xml:space="preserve">ым законом от </w:t>
      </w:r>
      <w:r w:rsidR="00E27F18" w:rsidRPr="00DB2331">
        <w:rPr>
          <w:rFonts w:ascii="Arial" w:hAnsi="Arial" w:cs="Arial"/>
        </w:rPr>
        <w:t>6</w:t>
      </w:r>
      <w:r w:rsidR="004D265D" w:rsidRPr="00DB2331">
        <w:rPr>
          <w:rFonts w:ascii="Arial" w:hAnsi="Arial" w:cs="Arial"/>
        </w:rPr>
        <w:t xml:space="preserve"> октября </w:t>
      </w:r>
      <w:r w:rsidR="00E27F18" w:rsidRPr="00DB2331">
        <w:rPr>
          <w:rFonts w:ascii="Arial" w:hAnsi="Arial" w:cs="Arial"/>
        </w:rPr>
        <w:t>2003 года № 131-ФЗ «Об общих принципах организации местного самоуправле</w:t>
      </w:r>
      <w:r w:rsidR="004A71BE" w:rsidRPr="00DB2331">
        <w:rPr>
          <w:rFonts w:ascii="Arial" w:hAnsi="Arial" w:cs="Arial"/>
        </w:rPr>
        <w:t>ния в Российской Федерации», у</w:t>
      </w:r>
      <w:r w:rsidR="00E27F18" w:rsidRPr="00DB2331">
        <w:rPr>
          <w:rFonts w:ascii="Arial" w:hAnsi="Arial" w:cs="Arial"/>
        </w:rPr>
        <w:t>ставом</w:t>
      </w:r>
      <w:r w:rsidR="00FC1A9F" w:rsidRPr="00DB2331">
        <w:rPr>
          <w:rFonts w:ascii="Arial" w:hAnsi="Arial" w:cs="Arial"/>
        </w:rPr>
        <w:t xml:space="preserve"> </w:t>
      </w:r>
      <w:proofErr w:type="spellStart"/>
      <w:r w:rsidR="00FC1A9F" w:rsidRPr="00DB2331">
        <w:rPr>
          <w:rFonts w:ascii="Arial" w:hAnsi="Arial" w:cs="Arial"/>
        </w:rPr>
        <w:t>Кобяковского</w:t>
      </w:r>
      <w:proofErr w:type="spellEnd"/>
      <w:r w:rsidR="006D1BAF" w:rsidRPr="00DB2331">
        <w:rPr>
          <w:rFonts w:ascii="Arial" w:hAnsi="Arial" w:cs="Arial"/>
        </w:rPr>
        <w:t xml:space="preserve"> сельского поселения </w:t>
      </w:r>
      <w:proofErr w:type="spellStart"/>
      <w:r w:rsidR="00E27F18" w:rsidRPr="00DB2331">
        <w:rPr>
          <w:rFonts w:ascii="Arial" w:hAnsi="Arial" w:cs="Arial"/>
        </w:rPr>
        <w:t>Пестречинского</w:t>
      </w:r>
      <w:proofErr w:type="spellEnd"/>
      <w:r w:rsidR="00E27F18" w:rsidRPr="00DB2331">
        <w:rPr>
          <w:rFonts w:ascii="Arial" w:hAnsi="Arial" w:cs="Arial"/>
        </w:rPr>
        <w:t xml:space="preserve"> муниципального района Республики Татарстан Совет </w:t>
      </w:r>
      <w:proofErr w:type="spellStart"/>
      <w:r w:rsidR="00FC1A9F" w:rsidRPr="00DB2331">
        <w:rPr>
          <w:rFonts w:ascii="Arial" w:hAnsi="Arial" w:cs="Arial"/>
        </w:rPr>
        <w:t>Кобяковского</w:t>
      </w:r>
      <w:proofErr w:type="spellEnd"/>
      <w:r w:rsidR="006D1BAF" w:rsidRPr="00DB2331">
        <w:rPr>
          <w:rFonts w:ascii="Arial" w:hAnsi="Arial" w:cs="Arial"/>
        </w:rPr>
        <w:t xml:space="preserve"> сельского поселения </w:t>
      </w:r>
      <w:proofErr w:type="spellStart"/>
      <w:r w:rsidR="00E27F18" w:rsidRPr="00DB2331">
        <w:rPr>
          <w:rFonts w:ascii="Arial" w:hAnsi="Arial" w:cs="Arial"/>
        </w:rPr>
        <w:t>Пестречинского</w:t>
      </w:r>
      <w:proofErr w:type="spellEnd"/>
      <w:r w:rsidR="00E27F18" w:rsidRPr="00DB2331">
        <w:rPr>
          <w:rFonts w:ascii="Arial" w:hAnsi="Arial" w:cs="Arial"/>
        </w:rPr>
        <w:t xml:space="preserve"> муниципального района </w:t>
      </w:r>
      <w:r w:rsidR="004A71BE" w:rsidRPr="00DB2331">
        <w:rPr>
          <w:rFonts w:ascii="Arial" w:hAnsi="Arial" w:cs="Arial"/>
        </w:rPr>
        <w:t>Республики Татарстан</w:t>
      </w:r>
      <w:r w:rsidR="004A71BE" w:rsidRPr="00DB2331">
        <w:rPr>
          <w:rFonts w:ascii="Arial" w:hAnsi="Arial" w:cs="Arial"/>
          <w:b/>
        </w:rPr>
        <w:t xml:space="preserve"> </w:t>
      </w:r>
      <w:r w:rsidR="00E27F18" w:rsidRPr="00DB2331">
        <w:rPr>
          <w:rFonts w:ascii="Arial" w:hAnsi="Arial" w:cs="Arial"/>
          <w:b/>
        </w:rPr>
        <w:t>решил:</w:t>
      </w:r>
      <w:proofErr w:type="gramEnd"/>
    </w:p>
    <w:p w:rsidR="006D1BAF" w:rsidRPr="00DB2331" w:rsidRDefault="006D1BAF" w:rsidP="00B6690C">
      <w:pPr>
        <w:tabs>
          <w:tab w:val="left" w:pos="1134"/>
        </w:tabs>
        <w:ind w:firstLine="709"/>
        <w:jc w:val="both"/>
        <w:rPr>
          <w:rFonts w:ascii="Arial" w:hAnsi="Arial" w:cs="Arial"/>
        </w:rPr>
      </w:pPr>
      <w:r w:rsidRPr="00DB2331">
        <w:rPr>
          <w:rFonts w:ascii="Arial" w:hAnsi="Arial" w:cs="Arial"/>
        </w:rPr>
        <w:t xml:space="preserve">1. </w:t>
      </w:r>
      <w:r w:rsidR="00E27F18" w:rsidRPr="00DB2331">
        <w:rPr>
          <w:rFonts w:ascii="Arial" w:hAnsi="Arial" w:cs="Arial"/>
        </w:rPr>
        <w:t xml:space="preserve">Утвердить </w:t>
      </w:r>
      <w:r w:rsidR="005734CF" w:rsidRPr="00DB2331">
        <w:rPr>
          <w:rFonts w:ascii="Arial" w:hAnsi="Arial" w:cs="Arial"/>
        </w:rPr>
        <w:t xml:space="preserve">прилагаемое </w:t>
      </w:r>
      <w:r w:rsidR="00E27F18" w:rsidRPr="00DB2331">
        <w:rPr>
          <w:rFonts w:ascii="Arial" w:hAnsi="Arial" w:cs="Arial"/>
        </w:rPr>
        <w:t xml:space="preserve">Положение об Исполнительном комитете </w:t>
      </w:r>
      <w:proofErr w:type="spellStart"/>
      <w:r w:rsidR="00FC1A9F" w:rsidRPr="00DB2331">
        <w:rPr>
          <w:rFonts w:ascii="Arial" w:hAnsi="Arial" w:cs="Arial"/>
        </w:rPr>
        <w:t>Кобяковского</w:t>
      </w:r>
      <w:proofErr w:type="spellEnd"/>
      <w:r w:rsidRPr="00DB2331">
        <w:rPr>
          <w:rFonts w:ascii="Arial" w:hAnsi="Arial" w:cs="Arial"/>
        </w:rPr>
        <w:t xml:space="preserve"> сельского поселения </w:t>
      </w:r>
      <w:proofErr w:type="spellStart"/>
      <w:r w:rsidR="00E27F18" w:rsidRPr="00DB2331">
        <w:rPr>
          <w:rFonts w:ascii="Arial" w:hAnsi="Arial" w:cs="Arial"/>
        </w:rPr>
        <w:t>Пестречинского</w:t>
      </w:r>
      <w:proofErr w:type="spellEnd"/>
      <w:r w:rsidR="00E27F18" w:rsidRPr="00DB2331">
        <w:rPr>
          <w:rFonts w:ascii="Arial" w:hAnsi="Arial" w:cs="Arial"/>
        </w:rPr>
        <w:t xml:space="preserve"> муниципального района Республики Татарстан.</w:t>
      </w:r>
    </w:p>
    <w:p w:rsidR="006D1BAF" w:rsidRPr="00DB2331" w:rsidRDefault="006D1BAF" w:rsidP="00B6690C">
      <w:pPr>
        <w:tabs>
          <w:tab w:val="left" w:pos="1134"/>
        </w:tabs>
        <w:ind w:firstLine="709"/>
        <w:jc w:val="both"/>
        <w:rPr>
          <w:rFonts w:ascii="Arial" w:hAnsi="Arial" w:cs="Arial"/>
        </w:rPr>
      </w:pPr>
      <w:r w:rsidRPr="00DB2331">
        <w:rPr>
          <w:rFonts w:ascii="Arial" w:hAnsi="Arial" w:cs="Arial"/>
        </w:rPr>
        <w:t xml:space="preserve">2. </w:t>
      </w:r>
      <w:proofErr w:type="gramStart"/>
      <w:r w:rsidR="00E27F18" w:rsidRPr="00DB2331">
        <w:rPr>
          <w:rFonts w:ascii="Arial" w:hAnsi="Arial" w:cs="Arial"/>
        </w:rPr>
        <w:t xml:space="preserve">Признать решение Совета </w:t>
      </w:r>
      <w:proofErr w:type="spellStart"/>
      <w:r w:rsidR="00FC1A9F" w:rsidRPr="00DB2331">
        <w:rPr>
          <w:rFonts w:ascii="Arial" w:hAnsi="Arial" w:cs="Arial"/>
        </w:rPr>
        <w:t>Кобяковского</w:t>
      </w:r>
      <w:proofErr w:type="spellEnd"/>
      <w:r w:rsidRPr="00DB2331">
        <w:rPr>
          <w:rFonts w:ascii="Arial" w:hAnsi="Arial" w:cs="Arial"/>
        </w:rPr>
        <w:t xml:space="preserve"> сельского поселения </w:t>
      </w:r>
      <w:proofErr w:type="spellStart"/>
      <w:r w:rsidR="00E27F18" w:rsidRPr="00DB2331">
        <w:rPr>
          <w:rFonts w:ascii="Arial" w:hAnsi="Arial" w:cs="Arial"/>
        </w:rPr>
        <w:t>Пестречинс</w:t>
      </w:r>
      <w:r w:rsidRPr="00DB2331">
        <w:rPr>
          <w:rFonts w:ascii="Arial" w:hAnsi="Arial" w:cs="Arial"/>
        </w:rPr>
        <w:t>кого</w:t>
      </w:r>
      <w:proofErr w:type="spellEnd"/>
      <w:r w:rsidRPr="00DB2331">
        <w:rPr>
          <w:rFonts w:ascii="Arial" w:hAnsi="Arial" w:cs="Arial"/>
        </w:rPr>
        <w:t xml:space="preserve"> муниципального района от 2</w:t>
      </w:r>
      <w:r w:rsidR="00FC1A9F" w:rsidRPr="00DB2331">
        <w:rPr>
          <w:rFonts w:ascii="Arial" w:hAnsi="Arial" w:cs="Arial"/>
        </w:rPr>
        <w:t>9 марта</w:t>
      </w:r>
      <w:r w:rsidRPr="00DB2331">
        <w:rPr>
          <w:rFonts w:ascii="Arial" w:hAnsi="Arial" w:cs="Arial"/>
        </w:rPr>
        <w:t xml:space="preserve"> 200</w:t>
      </w:r>
      <w:r w:rsidR="00FC1A9F" w:rsidRPr="00DB2331">
        <w:rPr>
          <w:rFonts w:ascii="Arial" w:hAnsi="Arial" w:cs="Arial"/>
        </w:rPr>
        <w:t>6</w:t>
      </w:r>
      <w:r w:rsidRPr="00DB2331">
        <w:rPr>
          <w:rFonts w:ascii="Arial" w:hAnsi="Arial" w:cs="Arial"/>
        </w:rPr>
        <w:t xml:space="preserve"> года № </w:t>
      </w:r>
      <w:r w:rsidR="00FC1A9F" w:rsidRPr="00DB2331">
        <w:rPr>
          <w:rFonts w:ascii="Arial" w:hAnsi="Arial" w:cs="Arial"/>
        </w:rPr>
        <w:t>4</w:t>
      </w:r>
      <w:r w:rsidR="00B82966" w:rsidRPr="00DB2331">
        <w:rPr>
          <w:rFonts w:ascii="Arial" w:hAnsi="Arial" w:cs="Arial"/>
        </w:rPr>
        <w:t xml:space="preserve"> (с изменениями, утвержденными</w:t>
      </w:r>
      <w:proofErr w:type="gramEnd"/>
      <w:r w:rsidR="00B82966" w:rsidRPr="00DB2331">
        <w:rPr>
          <w:rFonts w:ascii="Arial" w:hAnsi="Arial" w:cs="Arial"/>
        </w:rPr>
        <w:t xml:space="preserve"> решением Совета от 03.09.2021 №27) </w:t>
      </w:r>
      <w:r w:rsidR="00E27F18" w:rsidRPr="00DB2331">
        <w:rPr>
          <w:rFonts w:ascii="Arial" w:hAnsi="Arial" w:cs="Arial"/>
        </w:rPr>
        <w:t xml:space="preserve"> «Об утверждении Положения об Исполнительном комитете </w:t>
      </w:r>
      <w:proofErr w:type="spellStart"/>
      <w:r w:rsidR="00FC1A9F" w:rsidRPr="00DB2331">
        <w:rPr>
          <w:rFonts w:ascii="Arial" w:hAnsi="Arial" w:cs="Arial"/>
        </w:rPr>
        <w:t>Кобяковского</w:t>
      </w:r>
      <w:proofErr w:type="spellEnd"/>
      <w:r w:rsidRPr="00DB2331">
        <w:rPr>
          <w:rFonts w:ascii="Arial" w:hAnsi="Arial" w:cs="Arial"/>
        </w:rPr>
        <w:t xml:space="preserve"> сельского поселения </w:t>
      </w:r>
      <w:proofErr w:type="spellStart"/>
      <w:r w:rsidR="00E27F18" w:rsidRPr="00DB2331">
        <w:rPr>
          <w:rFonts w:ascii="Arial" w:hAnsi="Arial" w:cs="Arial"/>
        </w:rPr>
        <w:t>Пестречинского</w:t>
      </w:r>
      <w:proofErr w:type="spellEnd"/>
      <w:r w:rsidR="00E27F18" w:rsidRPr="00DB2331">
        <w:rPr>
          <w:rFonts w:ascii="Arial" w:hAnsi="Arial" w:cs="Arial"/>
        </w:rPr>
        <w:t xml:space="preserve"> муниципального района Республики Татарстан»</w:t>
      </w:r>
      <w:r w:rsidR="00DC692E" w:rsidRPr="00DB2331">
        <w:rPr>
          <w:rFonts w:ascii="Arial" w:hAnsi="Arial" w:cs="Arial"/>
        </w:rPr>
        <w:t xml:space="preserve"> утратившим силу</w:t>
      </w:r>
      <w:r w:rsidR="00E27F18" w:rsidRPr="00DB2331">
        <w:rPr>
          <w:rFonts w:ascii="Arial" w:hAnsi="Arial" w:cs="Arial"/>
        </w:rPr>
        <w:t>.</w:t>
      </w:r>
    </w:p>
    <w:p w:rsidR="00912627" w:rsidRPr="00DB2331" w:rsidRDefault="006D1BAF" w:rsidP="00B6690C">
      <w:pPr>
        <w:tabs>
          <w:tab w:val="left" w:pos="1134"/>
        </w:tabs>
        <w:ind w:firstLine="709"/>
        <w:jc w:val="both"/>
        <w:rPr>
          <w:rFonts w:ascii="Arial" w:hAnsi="Arial" w:cs="Arial"/>
        </w:rPr>
      </w:pPr>
      <w:r w:rsidRPr="00DB2331">
        <w:rPr>
          <w:rFonts w:ascii="Arial" w:hAnsi="Arial" w:cs="Arial"/>
        </w:rPr>
        <w:t xml:space="preserve">3.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Pr="00DB2331">
        <w:rPr>
          <w:rFonts w:ascii="Arial" w:hAnsi="Arial" w:cs="Arial"/>
        </w:rPr>
        <w:t>Пестречинского</w:t>
      </w:r>
      <w:proofErr w:type="spellEnd"/>
      <w:r w:rsidRPr="00DB2331">
        <w:rPr>
          <w:rFonts w:ascii="Arial" w:hAnsi="Arial" w:cs="Arial"/>
        </w:rPr>
        <w:t xml:space="preserve"> муниципального района (www.pestreci.tatarstan.ru).</w:t>
      </w:r>
      <w:proofErr w:type="gramStart"/>
      <w:r w:rsidR="00940D38" w:rsidRPr="00DB2331">
        <w:rPr>
          <w:rFonts w:ascii="Arial" w:hAnsi="Arial" w:cs="Arial"/>
        </w:rPr>
        <w:t>Контроль за</w:t>
      </w:r>
      <w:proofErr w:type="gramEnd"/>
      <w:r w:rsidR="00940D38" w:rsidRPr="00DB2331">
        <w:rPr>
          <w:rFonts w:ascii="Arial" w:hAnsi="Arial" w:cs="Arial"/>
        </w:rPr>
        <w:t xml:space="preserve"> исполнением настоящего решения оставляю за собой.</w:t>
      </w:r>
    </w:p>
    <w:p w:rsidR="00E27F18" w:rsidRPr="00DB2331" w:rsidRDefault="00E27F18" w:rsidP="00B6690C">
      <w:pPr>
        <w:ind w:firstLine="709"/>
        <w:jc w:val="both"/>
        <w:rPr>
          <w:rFonts w:ascii="Arial" w:hAnsi="Arial" w:cs="Arial"/>
        </w:rPr>
      </w:pPr>
    </w:p>
    <w:p w:rsidR="006D1BAF" w:rsidRPr="00DB2331" w:rsidRDefault="006D1BAF" w:rsidP="00B6690C">
      <w:pPr>
        <w:ind w:firstLine="709"/>
        <w:jc w:val="both"/>
        <w:rPr>
          <w:rFonts w:ascii="Arial" w:hAnsi="Arial" w:cs="Arial"/>
        </w:rPr>
      </w:pPr>
    </w:p>
    <w:p w:rsidR="006D1BAF" w:rsidRPr="00DB2331" w:rsidRDefault="006D1BAF" w:rsidP="00B6690C">
      <w:pPr>
        <w:rPr>
          <w:rFonts w:ascii="Arial" w:hAnsi="Arial" w:cs="Arial"/>
        </w:rPr>
      </w:pPr>
      <w:r w:rsidRPr="00DB2331">
        <w:rPr>
          <w:rFonts w:ascii="Arial" w:hAnsi="Arial" w:cs="Arial"/>
        </w:rPr>
        <w:t xml:space="preserve">Глава </w:t>
      </w:r>
      <w:proofErr w:type="spellStart"/>
      <w:r w:rsidR="00FC1A9F" w:rsidRPr="00DB2331">
        <w:rPr>
          <w:rFonts w:ascii="Arial" w:hAnsi="Arial" w:cs="Arial"/>
        </w:rPr>
        <w:t>Кобяковского</w:t>
      </w:r>
      <w:proofErr w:type="spellEnd"/>
      <w:r w:rsidRPr="00DB2331">
        <w:rPr>
          <w:rFonts w:ascii="Arial" w:hAnsi="Arial" w:cs="Arial"/>
        </w:rPr>
        <w:t xml:space="preserve"> сельского поселения</w:t>
      </w:r>
    </w:p>
    <w:p w:rsidR="00E27F18" w:rsidRPr="00DB2331" w:rsidRDefault="006D1BAF" w:rsidP="00B6690C">
      <w:pPr>
        <w:rPr>
          <w:rFonts w:ascii="Arial" w:hAnsi="Arial" w:cs="Arial"/>
        </w:rPr>
      </w:pPr>
      <w:proofErr w:type="spellStart"/>
      <w:r w:rsidRPr="00DB2331">
        <w:rPr>
          <w:rFonts w:ascii="Arial" w:hAnsi="Arial" w:cs="Arial"/>
        </w:rPr>
        <w:t>Пестречинского</w:t>
      </w:r>
      <w:proofErr w:type="spellEnd"/>
      <w:r w:rsidRPr="00DB2331">
        <w:rPr>
          <w:rFonts w:ascii="Arial" w:hAnsi="Arial" w:cs="Arial"/>
        </w:rPr>
        <w:t xml:space="preserve"> муниципального района</w:t>
      </w:r>
      <w:r w:rsidRPr="00DB2331">
        <w:rPr>
          <w:rFonts w:ascii="Arial" w:hAnsi="Arial" w:cs="Arial"/>
        </w:rPr>
        <w:tab/>
      </w:r>
      <w:r w:rsidRPr="00DB2331">
        <w:rPr>
          <w:rFonts w:ascii="Arial" w:hAnsi="Arial" w:cs="Arial"/>
        </w:rPr>
        <w:tab/>
        <w:t xml:space="preserve">      </w:t>
      </w:r>
      <w:r w:rsidRPr="00DB2331">
        <w:rPr>
          <w:rFonts w:ascii="Arial" w:hAnsi="Arial" w:cs="Arial"/>
        </w:rPr>
        <w:tab/>
      </w:r>
      <w:r w:rsidR="00FC1A9F" w:rsidRPr="00DB2331">
        <w:rPr>
          <w:rFonts w:ascii="Arial" w:hAnsi="Arial" w:cs="Arial"/>
        </w:rPr>
        <w:t xml:space="preserve">Р. А. </w:t>
      </w:r>
      <w:proofErr w:type="spellStart"/>
      <w:r w:rsidR="00FC1A9F" w:rsidRPr="00DB2331">
        <w:rPr>
          <w:rFonts w:ascii="Arial" w:hAnsi="Arial" w:cs="Arial"/>
        </w:rPr>
        <w:t>Сайфутдинов</w:t>
      </w:r>
      <w:proofErr w:type="spellEnd"/>
    </w:p>
    <w:p w:rsidR="00060036" w:rsidRPr="00DB2331" w:rsidRDefault="00060036" w:rsidP="00B6690C">
      <w:pPr>
        <w:rPr>
          <w:rFonts w:ascii="Arial" w:hAnsi="Arial" w:cs="Arial"/>
        </w:rPr>
      </w:pPr>
    </w:p>
    <w:p w:rsidR="00AA6112" w:rsidRPr="00DB2331" w:rsidRDefault="00AA6112" w:rsidP="00B6690C">
      <w:pPr>
        <w:ind w:firstLine="709"/>
        <w:jc w:val="right"/>
        <w:rPr>
          <w:rFonts w:ascii="Arial" w:hAnsi="Arial" w:cs="Arial"/>
        </w:rPr>
      </w:pPr>
    </w:p>
    <w:p w:rsidR="00AA6112" w:rsidRPr="00DB2331" w:rsidRDefault="00AA6112" w:rsidP="00B6690C">
      <w:pPr>
        <w:ind w:firstLine="709"/>
        <w:jc w:val="right"/>
        <w:rPr>
          <w:rFonts w:ascii="Arial" w:hAnsi="Arial" w:cs="Arial"/>
        </w:rPr>
      </w:pPr>
    </w:p>
    <w:p w:rsidR="00AA6112" w:rsidRPr="00DB2331" w:rsidRDefault="00AA6112" w:rsidP="00B6690C">
      <w:pPr>
        <w:ind w:firstLine="709"/>
        <w:jc w:val="right"/>
        <w:rPr>
          <w:rFonts w:ascii="Arial" w:hAnsi="Arial" w:cs="Arial"/>
        </w:rPr>
      </w:pPr>
    </w:p>
    <w:p w:rsidR="005418FA" w:rsidRPr="00DB2331" w:rsidRDefault="005418FA" w:rsidP="00B6690C">
      <w:pPr>
        <w:ind w:firstLine="709"/>
        <w:jc w:val="right"/>
        <w:rPr>
          <w:rFonts w:ascii="Arial" w:hAnsi="Arial" w:cs="Arial"/>
        </w:rPr>
      </w:pPr>
    </w:p>
    <w:p w:rsidR="00E352E1" w:rsidRPr="00DB2331" w:rsidRDefault="00E352E1" w:rsidP="00B6690C">
      <w:pPr>
        <w:ind w:firstLine="709"/>
        <w:jc w:val="right"/>
        <w:rPr>
          <w:rFonts w:ascii="Arial" w:hAnsi="Arial" w:cs="Arial"/>
        </w:rPr>
      </w:pPr>
    </w:p>
    <w:p w:rsidR="004A71BE" w:rsidRPr="00DB2331" w:rsidRDefault="004A71BE" w:rsidP="00B6690C">
      <w:pPr>
        <w:ind w:firstLine="709"/>
        <w:jc w:val="right"/>
        <w:rPr>
          <w:rFonts w:ascii="Arial" w:hAnsi="Arial" w:cs="Arial"/>
        </w:rPr>
      </w:pPr>
    </w:p>
    <w:p w:rsidR="006768B2" w:rsidRDefault="006768B2" w:rsidP="00B6690C">
      <w:pPr>
        <w:ind w:firstLine="709"/>
        <w:jc w:val="right"/>
        <w:rPr>
          <w:rFonts w:ascii="Arial" w:hAnsi="Arial" w:cs="Arial"/>
        </w:rPr>
      </w:pPr>
    </w:p>
    <w:p w:rsidR="00DB2331" w:rsidRDefault="00DB2331" w:rsidP="00B6690C">
      <w:pPr>
        <w:ind w:firstLine="709"/>
        <w:jc w:val="right"/>
        <w:rPr>
          <w:rFonts w:ascii="Arial" w:hAnsi="Arial" w:cs="Arial"/>
        </w:rPr>
      </w:pPr>
    </w:p>
    <w:p w:rsidR="00DB2331" w:rsidRDefault="00DB2331" w:rsidP="00B6690C">
      <w:pPr>
        <w:ind w:firstLine="709"/>
        <w:jc w:val="right"/>
        <w:rPr>
          <w:rFonts w:ascii="Arial" w:hAnsi="Arial" w:cs="Arial"/>
        </w:rPr>
      </w:pPr>
    </w:p>
    <w:p w:rsidR="00DB2331" w:rsidRDefault="00DB2331" w:rsidP="00B6690C">
      <w:pPr>
        <w:ind w:firstLine="709"/>
        <w:jc w:val="right"/>
        <w:rPr>
          <w:rFonts w:ascii="Arial" w:hAnsi="Arial" w:cs="Arial"/>
        </w:rPr>
      </w:pPr>
    </w:p>
    <w:p w:rsidR="00DB2331" w:rsidRDefault="00DB2331" w:rsidP="00B6690C">
      <w:pPr>
        <w:ind w:firstLine="709"/>
        <w:jc w:val="right"/>
        <w:rPr>
          <w:rFonts w:ascii="Arial" w:hAnsi="Arial" w:cs="Arial"/>
        </w:rPr>
      </w:pPr>
    </w:p>
    <w:p w:rsidR="00DB2331" w:rsidRDefault="00DB2331" w:rsidP="00B6690C">
      <w:pPr>
        <w:ind w:firstLine="709"/>
        <w:jc w:val="right"/>
        <w:rPr>
          <w:rFonts w:ascii="Arial" w:hAnsi="Arial" w:cs="Arial"/>
        </w:rPr>
      </w:pPr>
    </w:p>
    <w:p w:rsidR="00DB2331" w:rsidRDefault="00DB2331" w:rsidP="00B6690C">
      <w:pPr>
        <w:ind w:firstLine="709"/>
        <w:jc w:val="right"/>
        <w:rPr>
          <w:rFonts w:ascii="Arial" w:hAnsi="Arial" w:cs="Arial"/>
        </w:rPr>
      </w:pPr>
    </w:p>
    <w:p w:rsidR="00DB2331" w:rsidRDefault="00DB2331" w:rsidP="00B6690C">
      <w:pPr>
        <w:ind w:firstLine="709"/>
        <w:jc w:val="right"/>
        <w:rPr>
          <w:rFonts w:ascii="Arial" w:hAnsi="Arial" w:cs="Arial"/>
        </w:rPr>
      </w:pPr>
    </w:p>
    <w:p w:rsidR="00DB2331" w:rsidRDefault="00DB2331" w:rsidP="00B6690C">
      <w:pPr>
        <w:ind w:firstLine="709"/>
        <w:jc w:val="right"/>
        <w:rPr>
          <w:rFonts w:ascii="Arial" w:hAnsi="Arial" w:cs="Arial"/>
        </w:rPr>
      </w:pPr>
    </w:p>
    <w:p w:rsidR="00DB2331" w:rsidRPr="00DB2331" w:rsidRDefault="00DB2331" w:rsidP="00B6690C">
      <w:pPr>
        <w:ind w:firstLine="709"/>
        <w:jc w:val="right"/>
        <w:rPr>
          <w:rFonts w:ascii="Arial" w:hAnsi="Arial" w:cs="Arial"/>
        </w:rPr>
      </w:pPr>
    </w:p>
    <w:p w:rsidR="006D1BAF" w:rsidRPr="00DB2331" w:rsidRDefault="00965EC4" w:rsidP="00B6690C">
      <w:pPr>
        <w:tabs>
          <w:tab w:val="left" w:pos="7371"/>
        </w:tabs>
        <w:ind w:left="6237"/>
        <w:rPr>
          <w:rFonts w:ascii="Arial" w:hAnsi="Arial" w:cs="Arial"/>
        </w:rPr>
      </w:pPr>
      <w:r w:rsidRPr="00DB2331">
        <w:rPr>
          <w:rFonts w:ascii="Arial" w:hAnsi="Arial" w:cs="Arial"/>
        </w:rPr>
        <w:lastRenderedPageBreak/>
        <w:t>Утверждено</w:t>
      </w:r>
      <w:r w:rsidR="000C2861" w:rsidRPr="00DB2331">
        <w:rPr>
          <w:rFonts w:ascii="Arial" w:hAnsi="Arial" w:cs="Arial"/>
        </w:rPr>
        <w:t xml:space="preserve"> </w:t>
      </w:r>
    </w:p>
    <w:p w:rsidR="00965EC4" w:rsidRPr="00DB2331" w:rsidRDefault="004A71BE" w:rsidP="00B6690C">
      <w:pPr>
        <w:tabs>
          <w:tab w:val="left" w:pos="7371"/>
        </w:tabs>
        <w:ind w:left="6237"/>
        <w:rPr>
          <w:rFonts w:ascii="Arial" w:hAnsi="Arial" w:cs="Arial"/>
        </w:rPr>
      </w:pPr>
      <w:r w:rsidRPr="00DB2331">
        <w:rPr>
          <w:rFonts w:ascii="Arial" w:hAnsi="Arial" w:cs="Arial"/>
        </w:rPr>
        <w:t>р</w:t>
      </w:r>
      <w:r w:rsidR="00965EC4" w:rsidRPr="00DB2331">
        <w:rPr>
          <w:rFonts w:ascii="Arial" w:hAnsi="Arial" w:cs="Arial"/>
        </w:rPr>
        <w:t>ешение</w:t>
      </w:r>
      <w:r w:rsidR="000C2861" w:rsidRPr="00DB2331">
        <w:rPr>
          <w:rFonts w:ascii="Arial" w:hAnsi="Arial" w:cs="Arial"/>
        </w:rPr>
        <w:t>м</w:t>
      </w:r>
      <w:r w:rsidR="00965EC4" w:rsidRPr="00DB2331">
        <w:rPr>
          <w:rFonts w:ascii="Arial" w:hAnsi="Arial" w:cs="Arial"/>
        </w:rPr>
        <w:t xml:space="preserve"> Совета </w:t>
      </w:r>
      <w:proofErr w:type="spellStart"/>
      <w:r w:rsidR="009F0919" w:rsidRPr="00DB2331">
        <w:rPr>
          <w:rFonts w:ascii="Arial" w:hAnsi="Arial" w:cs="Arial"/>
        </w:rPr>
        <w:t>Кобяковского</w:t>
      </w:r>
      <w:proofErr w:type="spellEnd"/>
      <w:r w:rsidR="00060036" w:rsidRPr="00DB2331">
        <w:rPr>
          <w:rFonts w:ascii="Arial" w:hAnsi="Arial" w:cs="Arial"/>
        </w:rPr>
        <w:t xml:space="preserve"> сельского поселения </w:t>
      </w:r>
      <w:proofErr w:type="spellStart"/>
      <w:r w:rsidR="00965EC4" w:rsidRPr="00DB2331">
        <w:rPr>
          <w:rFonts w:ascii="Arial" w:hAnsi="Arial" w:cs="Arial"/>
        </w:rPr>
        <w:t>Пестречинского</w:t>
      </w:r>
      <w:proofErr w:type="spellEnd"/>
    </w:p>
    <w:p w:rsidR="000C2861" w:rsidRPr="00DB2331" w:rsidRDefault="00244D2F" w:rsidP="00B6690C">
      <w:pPr>
        <w:tabs>
          <w:tab w:val="left" w:pos="10205"/>
        </w:tabs>
        <w:ind w:left="6237"/>
        <w:rPr>
          <w:rFonts w:ascii="Arial" w:hAnsi="Arial" w:cs="Arial"/>
        </w:rPr>
      </w:pPr>
      <w:r w:rsidRPr="00DB2331">
        <w:rPr>
          <w:rFonts w:ascii="Arial" w:hAnsi="Arial" w:cs="Arial"/>
        </w:rPr>
        <w:t>м</w:t>
      </w:r>
      <w:r w:rsidR="006D1BAF" w:rsidRPr="00DB2331">
        <w:rPr>
          <w:rFonts w:ascii="Arial" w:hAnsi="Arial" w:cs="Arial"/>
        </w:rPr>
        <w:t>униципального района</w:t>
      </w:r>
    </w:p>
    <w:p w:rsidR="00965EC4" w:rsidRPr="00DB2331" w:rsidRDefault="00F00E7E" w:rsidP="00B6690C">
      <w:pPr>
        <w:tabs>
          <w:tab w:val="left" w:pos="7371"/>
        </w:tabs>
        <w:ind w:left="6237"/>
        <w:rPr>
          <w:rFonts w:ascii="Arial" w:hAnsi="Arial" w:cs="Arial"/>
        </w:rPr>
      </w:pPr>
      <w:r w:rsidRPr="00DB2331">
        <w:rPr>
          <w:rFonts w:ascii="Arial" w:hAnsi="Arial" w:cs="Arial"/>
        </w:rPr>
        <w:t>о</w:t>
      </w:r>
      <w:r w:rsidR="000C2861" w:rsidRPr="00DB2331">
        <w:rPr>
          <w:rFonts w:ascii="Arial" w:hAnsi="Arial" w:cs="Arial"/>
        </w:rPr>
        <w:t xml:space="preserve">т </w:t>
      </w:r>
      <w:r w:rsidR="00C343C4">
        <w:rPr>
          <w:rFonts w:ascii="Arial" w:hAnsi="Arial" w:cs="Arial"/>
        </w:rPr>
        <w:t>__ ___</w:t>
      </w:r>
      <w:r w:rsidR="006D1BAF" w:rsidRPr="00DB2331">
        <w:rPr>
          <w:rFonts w:ascii="Arial" w:hAnsi="Arial" w:cs="Arial"/>
        </w:rPr>
        <w:t xml:space="preserve"> 2023</w:t>
      </w:r>
      <w:r w:rsidR="00865059" w:rsidRPr="00DB2331">
        <w:rPr>
          <w:rFonts w:ascii="Arial" w:hAnsi="Arial" w:cs="Arial"/>
        </w:rPr>
        <w:t xml:space="preserve"> </w:t>
      </w:r>
      <w:r w:rsidR="00965EC4" w:rsidRPr="00DB2331">
        <w:rPr>
          <w:rFonts w:ascii="Arial" w:hAnsi="Arial" w:cs="Arial"/>
        </w:rPr>
        <w:t>г</w:t>
      </w:r>
      <w:r w:rsidR="00865059" w:rsidRPr="00DB2331">
        <w:rPr>
          <w:rFonts w:ascii="Arial" w:hAnsi="Arial" w:cs="Arial"/>
        </w:rPr>
        <w:t>ода</w:t>
      </w:r>
      <w:r w:rsidR="004D265D" w:rsidRPr="00DB2331">
        <w:rPr>
          <w:rFonts w:ascii="Arial" w:hAnsi="Arial" w:cs="Arial"/>
        </w:rPr>
        <w:t xml:space="preserve"> №</w:t>
      </w:r>
      <w:r w:rsidR="006D1BAF" w:rsidRPr="00DB2331">
        <w:rPr>
          <w:rFonts w:ascii="Arial" w:hAnsi="Arial" w:cs="Arial"/>
        </w:rPr>
        <w:t xml:space="preserve"> </w:t>
      </w:r>
      <w:r w:rsidR="00C343C4">
        <w:rPr>
          <w:rFonts w:ascii="Arial" w:hAnsi="Arial" w:cs="Arial"/>
        </w:rPr>
        <w:t>____</w:t>
      </w:r>
      <w:bookmarkStart w:id="0" w:name="_GoBack"/>
      <w:bookmarkEnd w:id="0"/>
    </w:p>
    <w:p w:rsidR="00965EC4" w:rsidRPr="00DB2331" w:rsidRDefault="00965EC4" w:rsidP="00B6690C">
      <w:pPr>
        <w:ind w:firstLine="709"/>
        <w:jc w:val="right"/>
        <w:rPr>
          <w:rFonts w:ascii="Arial" w:hAnsi="Arial" w:cs="Arial"/>
        </w:rPr>
      </w:pPr>
    </w:p>
    <w:p w:rsidR="00965EC4" w:rsidRPr="00DB2331" w:rsidRDefault="00965EC4" w:rsidP="00B6690C">
      <w:pPr>
        <w:jc w:val="center"/>
        <w:rPr>
          <w:rFonts w:ascii="Arial" w:hAnsi="Arial" w:cs="Arial"/>
        </w:rPr>
      </w:pPr>
      <w:r w:rsidRPr="00DB2331">
        <w:rPr>
          <w:rFonts w:ascii="Arial" w:hAnsi="Arial" w:cs="Arial"/>
        </w:rPr>
        <w:t>ПОЛОЖЕНИЕ</w:t>
      </w:r>
    </w:p>
    <w:p w:rsidR="00965EC4" w:rsidRPr="00DB2331" w:rsidRDefault="005418FA" w:rsidP="00B6690C">
      <w:pPr>
        <w:jc w:val="center"/>
        <w:rPr>
          <w:rFonts w:ascii="Arial" w:hAnsi="Arial" w:cs="Arial"/>
        </w:rPr>
      </w:pPr>
      <w:r w:rsidRPr="00DB2331">
        <w:rPr>
          <w:rFonts w:ascii="Arial" w:hAnsi="Arial" w:cs="Arial"/>
        </w:rPr>
        <w:t>об Исполнительном комитете</w:t>
      </w:r>
      <w:r w:rsidR="006D1BAF" w:rsidRPr="00DB2331">
        <w:rPr>
          <w:rFonts w:ascii="Arial" w:hAnsi="Arial" w:cs="Arial"/>
        </w:rPr>
        <w:t xml:space="preserve"> </w:t>
      </w:r>
      <w:proofErr w:type="spellStart"/>
      <w:r w:rsidR="009F0919" w:rsidRPr="00DB2331">
        <w:rPr>
          <w:rFonts w:ascii="Arial" w:hAnsi="Arial" w:cs="Arial"/>
        </w:rPr>
        <w:t>Кобяковского</w:t>
      </w:r>
      <w:proofErr w:type="spellEnd"/>
      <w:r w:rsidR="006D1BAF" w:rsidRPr="00DB2331">
        <w:rPr>
          <w:rFonts w:ascii="Arial" w:hAnsi="Arial" w:cs="Arial"/>
        </w:rPr>
        <w:t xml:space="preserve"> сельского поселения</w:t>
      </w:r>
      <w:r w:rsidRPr="00DB2331">
        <w:rPr>
          <w:rFonts w:ascii="Arial" w:hAnsi="Arial" w:cs="Arial"/>
        </w:rPr>
        <w:t xml:space="preserve"> </w:t>
      </w:r>
      <w:proofErr w:type="spellStart"/>
      <w:r w:rsidRPr="00DB2331">
        <w:rPr>
          <w:rFonts w:ascii="Arial" w:hAnsi="Arial" w:cs="Arial"/>
        </w:rPr>
        <w:t>Пестречинского</w:t>
      </w:r>
      <w:proofErr w:type="spellEnd"/>
      <w:r w:rsidRPr="00DB2331">
        <w:rPr>
          <w:rFonts w:ascii="Arial" w:hAnsi="Arial" w:cs="Arial"/>
        </w:rPr>
        <w:t xml:space="preserve"> муниципального района</w:t>
      </w:r>
      <w:r w:rsidR="006D1BAF" w:rsidRPr="00DB2331">
        <w:rPr>
          <w:rFonts w:ascii="Arial" w:hAnsi="Arial" w:cs="Arial"/>
        </w:rPr>
        <w:t xml:space="preserve"> </w:t>
      </w:r>
      <w:r w:rsidRPr="00DB2331">
        <w:rPr>
          <w:rFonts w:ascii="Arial" w:hAnsi="Arial" w:cs="Arial"/>
        </w:rPr>
        <w:t>Республики Татарстан</w:t>
      </w:r>
    </w:p>
    <w:p w:rsidR="00965EC4" w:rsidRPr="00DB2331" w:rsidRDefault="00965EC4" w:rsidP="00B6690C">
      <w:pPr>
        <w:jc w:val="center"/>
        <w:rPr>
          <w:rFonts w:ascii="Arial" w:hAnsi="Arial" w:cs="Arial"/>
        </w:rPr>
      </w:pPr>
    </w:p>
    <w:p w:rsidR="00965EC4" w:rsidRPr="00DB2331" w:rsidRDefault="00965EC4" w:rsidP="00B6690C">
      <w:pPr>
        <w:numPr>
          <w:ilvl w:val="0"/>
          <w:numId w:val="1"/>
        </w:numPr>
        <w:tabs>
          <w:tab w:val="clear" w:pos="720"/>
          <w:tab w:val="num" w:pos="0"/>
        </w:tabs>
        <w:ind w:left="0" w:firstLine="0"/>
        <w:jc w:val="center"/>
        <w:rPr>
          <w:rFonts w:ascii="Arial" w:hAnsi="Arial" w:cs="Arial"/>
          <w:b/>
        </w:rPr>
      </w:pPr>
      <w:r w:rsidRPr="00DB2331">
        <w:rPr>
          <w:rFonts w:ascii="Arial" w:hAnsi="Arial" w:cs="Arial"/>
          <w:b/>
        </w:rPr>
        <w:t>Общие положения</w:t>
      </w:r>
    </w:p>
    <w:p w:rsidR="00965EC4" w:rsidRPr="00DB2331" w:rsidRDefault="00965EC4" w:rsidP="00B6690C">
      <w:pPr>
        <w:ind w:firstLine="709"/>
        <w:jc w:val="center"/>
        <w:rPr>
          <w:rFonts w:ascii="Arial" w:hAnsi="Arial" w:cs="Arial"/>
        </w:rPr>
      </w:pPr>
    </w:p>
    <w:p w:rsidR="00DD4274" w:rsidRPr="00DB2331" w:rsidRDefault="00DD4274" w:rsidP="00B6690C">
      <w:pPr>
        <w:ind w:firstLine="709"/>
        <w:jc w:val="both"/>
        <w:rPr>
          <w:rFonts w:ascii="Arial" w:hAnsi="Arial" w:cs="Arial"/>
        </w:rPr>
      </w:pPr>
      <w:r w:rsidRPr="00DB2331">
        <w:rPr>
          <w:rFonts w:ascii="Arial" w:hAnsi="Arial" w:cs="Arial"/>
        </w:rPr>
        <w:t xml:space="preserve">1. </w:t>
      </w:r>
      <w:r w:rsidR="00965EC4" w:rsidRPr="00DB2331">
        <w:rPr>
          <w:rFonts w:ascii="Arial" w:hAnsi="Arial" w:cs="Arial"/>
        </w:rPr>
        <w:t>Исполнительный комитет</w:t>
      </w:r>
      <w:r w:rsidR="006D1BAF" w:rsidRPr="00DB2331">
        <w:rPr>
          <w:rFonts w:ascii="Arial" w:hAnsi="Arial" w:cs="Arial"/>
        </w:rPr>
        <w:t xml:space="preserve"> </w:t>
      </w:r>
      <w:proofErr w:type="spellStart"/>
      <w:r w:rsidR="009F0919" w:rsidRPr="00DB2331">
        <w:rPr>
          <w:rFonts w:ascii="Arial" w:hAnsi="Arial" w:cs="Arial"/>
        </w:rPr>
        <w:t>Кобяковского</w:t>
      </w:r>
      <w:proofErr w:type="spellEnd"/>
      <w:r w:rsidR="006D1BAF" w:rsidRPr="00DB2331">
        <w:rPr>
          <w:rFonts w:ascii="Arial" w:hAnsi="Arial" w:cs="Arial"/>
        </w:rPr>
        <w:t xml:space="preserve"> сельского поселения</w:t>
      </w:r>
      <w:r w:rsidR="00965EC4" w:rsidRPr="00DB2331">
        <w:rPr>
          <w:rFonts w:ascii="Arial" w:hAnsi="Arial" w:cs="Arial"/>
        </w:rPr>
        <w:t xml:space="preserve"> </w:t>
      </w:r>
      <w:proofErr w:type="spellStart"/>
      <w:r w:rsidR="00965EC4" w:rsidRPr="00DB2331">
        <w:rPr>
          <w:rFonts w:ascii="Arial" w:hAnsi="Arial" w:cs="Arial"/>
        </w:rPr>
        <w:t>Пестречинского</w:t>
      </w:r>
      <w:proofErr w:type="spellEnd"/>
      <w:r w:rsidR="00965EC4" w:rsidRPr="00DB2331">
        <w:rPr>
          <w:rFonts w:ascii="Arial" w:hAnsi="Arial" w:cs="Arial"/>
        </w:rPr>
        <w:t xml:space="preserve"> муниципального района Республики Татарстан является органом местного самоуправления </w:t>
      </w:r>
      <w:proofErr w:type="spellStart"/>
      <w:r w:rsidR="00965EC4" w:rsidRPr="00DB2331">
        <w:rPr>
          <w:rFonts w:ascii="Arial" w:hAnsi="Arial" w:cs="Arial"/>
        </w:rPr>
        <w:t>Пестречинского</w:t>
      </w:r>
      <w:proofErr w:type="spellEnd"/>
      <w:r w:rsidR="00965EC4" w:rsidRPr="00DB2331">
        <w:rPr>
          <w:rFonts w:ascii="Arial" w:hAnsi="Arial" w:cs="Arial"/>
        </w:rPr>
        <w:t xml:space="preserve"> муниципального района Республики Татарстан (далее</w:t>
      </w:r>
      <w:r w:rsidR="002E4792" w:rsidRPr="00DB2331">
        <w:rPr>
          <w:rFonts w:ascii="Arial" w:hAnsi="Arial" w:cs="Arial"/>
        </w:rPr>
        <w:t xml:space="preserve"> </w:t>
      </w:r>
      <w:r w:rsidR="00965EC4" w:rsidRPr="00DB2331">
        <w:rPr>
          <w:rFonts w:ascii="Arial" w:hAnsi="Arial" w:cs="Arial"/>
        </w:rPr>
        <w:t>-</w:t>
      </w:r>
      <w:r w:rsidR="002E4792" w:rsidRPr="00DB2331">
        <w:rPr>
          <w:rFonts w:ascii="Arial" w:hAnsi="Arial" w:cs="Arial"/>
        </w:rPr>
        <w:t xml:space="preserve"> </w:t>
      </w:r>
      <w:r w:rsidR="008A4B67" w:rsidRPr="00DB2331">
        <w:rPr>
          <w:rFonts w:ascii="Arial" w:hAnsi="Arial" w:cs="Arial"/>
        </w:rPr>
        <w:t>Поселение</w:t>
      </w:r>
      <w:r w:rsidR="00965EC4" w:rsidRPr="00DB2331">
        <w:rPr>
          <w:rFonts w:ascii="Arial" w:hAnsi="Arial" w:cs="Arial"/>
        </w:rPr>
        <w:t>), осуществляющи</w:t>
      </w:r>
      <w:r w:rsidR="00FA262A" w:rsidRPr="00DB2331">
        <w:rPr>
          <w:rFonts w:ascii="Arial" w:hAnsi="Arial" w:cs="Arial"/>
        </w:rPr>
        <w:t>й</w:t>
      </w:r>
      <w:r w:rsidR="00965EC4" w:rsidRPr="00DB2331">
        <w:rPr>
          <w:rFonts w:ascii="Arial" w:hAnsi="Arial" w:cs="Arial"/>
        </w:rPr>
        <w:t xml:space="preserve"> исполнительно-распорядительные функции.</w:t>
      </w:r>
    </w:p>
    <w:p w:rsidR="00DD4274" w:rsidRPr="00DB2331" w:rsidRDefault="00DD4274" w:rsidP="00B6690C">
      <w:pPr>
        <w:ind w:firstLine="709"/>
        <w:jc w:val="both"/>
        <w:rPr>
          <w:rFonts w:ascii="Arial" w:hAnsi="Arial" w:cs="Arial"/>
        </w:rPr>
      </w:pPr>
      <w:r w:rsidRPr="00DB2331">
        <w:rPr>
          <w:rFonts w:ascii="Arial" w:hAnsi="Arial" w:cs="Arial"/>
        </w:rPr>
        <w:t xml:space="preserve">2. </w:t>
      </w:r>
      <w:r w:rsidR="00965EC4" w:rsidRPr="00DB2331">
        <w:rPr>
          <w:rFonts w:ascii="Arial" w:hAnsi="Arial" w:cs="Arial"/>
        </w:rPr>
        <w:t>Официальное наимено</w:t>
      </w:r>
      <w:r w:rsidR="002E4792" w:rsidRPr="00DB2331">
        <w:rPr>
          <w:rFonts w:ascii="Arial" w:hAnsi="Arial" w:cs="Arial"/>
        </w:rPr>
        <w:t xml:space="preserve">вание: </w:t>
      </w:r>
      <w:r w:rsidR="00965EC4" w:rsidRPr="00DB2331">
        <w:rPr>
          <w:rFonts w:ascii="Arial" w:hAnsi="Arial" w:cs="Arial"/>
        </w:rPr>
        <w:t>Исполнительный комитет</w:t>
      </w:r>
      <w:r w:rsidR="006D1BAF" w:rsidRPr="00DB2331">
        <w:rPr>
          <w:rFonts w:ascii="Arial" w:hAnsi="Arial" w:cs="Arial"/>
        </w:rPr>
        <w:t xml:space="preserve">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006D1BAF" w:rsidRPr="00DB2331">
        <w:rPr>
          <w:rFonts w:ascii="Arial" w:hAnsi="Arial" w:cs="Arial"/>
        </w:rPr>
        <w:t xml:space="preserve">сельского поселения </w:t>
      </w:r>
      <w:proofErr w:type="spellStart"/>
      <w:r w:rsidR="00965EC4" w:rsidRPr="00DB2331">
        <w:rPr>
          <w:rFonts w:ascii="Arial" w:hAnsi="Arial" w:cs="Arial"/>
        </w:rPr>
        <w:t>Пестречинского</w:t>
      </w:r>
      <w:proofErr w:type="spellEnd"/>
      <w:r w:rsidR="00965EC4" w:rsidRPr="00DB2331">
        <w:rPr>
          <w:rFonts w:ascii="Arial" w:hAnsi="Arial" w:cs="Arial"/>
        </w:rPr>
        <w:t xml:space="preserve"> муниципальн</w:t>
      </w:r>
      <w:r w:rsidR="009D5467" w:rsidRPr="00DB2331">
        <w:rPr>
          <w:rFonts w:ascii="Arial" w:hAnsi="Arial" w:cs="Arial"/>
        </w:rPr>
        <w:t xml:space="preserve">ого района Республики Татарстан, сокращенное </w:t>
      </w:r>
      <w:r w:rsidR="006F5AA2" w:rsidRPr="00DB2331">
        <w:rPr>
          <w:rFonts w:ascii="Arial" w:hAnsi="Arial" w:cs="Arial"/>
        </w:rPr>
        <w:t>наименование</w:t>
      </w:r>
      <w:r w:rsidR="00294D33" w:rsidRPr="00DB2331">
        <w:rPr>
          <w:rFonts w:ascii="Arial" w:hAnsi="Arial" w:cs="Arial"/>
        </w:rPr>
        <w:t xml:space="preserve"> </w:t>
      </w:r>
      <w:r w:rsidR="009D5467" w:rsidRPr="00DB2331">
        <w:rPr>
          <w:rFonts w:ascii="Arial" w:hAnsi="Arial" w:cs="Arial"/>
        </w:rPr>
        <w:t>-</w:t>
      </w:r>
      <w:r w:rsidR="00294D33" w:rsidRPr="00DB2331">
        <w:rPr>
          <w:rFonts w:ascii="Arial" w:hAnsi="Arial" w:cs="Arial"/>
        </w:rPr>
        <w:t xml:space="preserve"> </w:t>
      </w:r>
      <w:r w:rsidR="006D1BAF" w:rsidRPr="00DB2331">
        <w:rPr>
          <w:rFonts w:ascii="Arial" w:hAnsi="Arial" w:cs="Arial"/>
        </w:rPr>
        <w:t xml:space="preserve">Исполком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006D1BAF" w:rsidRPr="00DB2331">
        <w:rPr>
          <w:rFonts w:ascii="Arial" w:hAnsi="Arial" w:cs="Arial"/>
        </w:rPr>
        <w:t>сельского поселения</w:t>
      </w:r>
      <w:r w:rsidR="009D5467" w:rsidRPr="00DB2331">
        <w:rPr>
          <w:rFonts w:ascii="Arial" w:hAnsi="Arial" w:cs="Arial"/>
        </w:rPr>
        <w:t>.</w:t>
      </w:r>
    </w:p>
    <w:p w:rsidR="00B857A3" w:rsidRPr="00DB2331" w:rsidRDefault="00DD4274" w:rsidP="00B6690C">
      <w:pPr>
        <w:ind w:firstLine="709"/>
        <w:jc w:val="both"/>
        <w:rPr>
          <w:rFonts w:ascii="Arial" w:hAnsi="Arial" w:cs="Arial"/>
        </w:rPr>
      </w:pPr>
      <w:r w:rsidRPr="00DB2331">
        <w:rPr>
          <w:rFonts w:ascii="Arial" w:hAnsi="Arial" w:cs="Arial"/>
        </w:rPr>
        <w:t xml:space="preserve">3. </w:t>
      </w:r>
      <w:r w:rsidR="006D1BAF" w:rsidRPr="00DB2331">
        <w:rPr>
          <w:rFonts w:ascii="Arial" w:hAnsi="Arial" w:cs="Arial"/>
        </w:rPr>
        <w:t xml:space="preserve">Исполком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006D1BAF" w:rsidRPr="00DB2331">
        <w:rPr>
          <w:rFonts w:ascii="Arial" w:hAnsi="Arial" w:cs="Arial"/>
        </w:rPr>
        <w:t xml:space="preserve">сельского поселения </w:t>
      </w:r>
      <w:r w:rsidR="00B857A3" w:rsidRPr="00DB2331">
        <w:rPr>
          <w:rFonts w:ascii="Arial" w:hAnsi="Arial" w:cs="Arial"/>
        </w:rPr>
        <w:t xml:space="preserve">в своей деятельности руководствуется  </w:t>
      </w:r>
      <w:hyperlink r:id="rId9" w:history="1">
        <w:proofErr w:type="gramStart"/>
        <w:r w:rsidR="00B857A3" w:rsidRPr="00DB2331">
          <w:rPr>
            <w:rFonts w:ascii="Arial" w:hAnsi="Arial" w:cs="Arial"/>
          </w:rPr>
          <w:t>Конституци</w:t>
        </w:r>
      </w:hyperlink>
      <w:r w:rsidR="00B857A3" w:rsidRPr="00DB2331">
        <w:rPr>
          <w:rFonts w:ascii="Arial" w:hAnsi="Arial" w:cs="Arial"/>
        </w:rPr>
        <w:t>ей</w:t>
      </w:r>
      <w:proofErr w:type="gramEnd"/>
      <w:r w:rsidR="00B857A3" w:rsidRPr="00DB2331">
        <w:rPr>
          <w:rFonts w:ascii="Arial" w:hAnsi="Arial" w:cs="Arial"/>
        </w:rPr>
        <w:t xml:space="preserve">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sidRPr="00DB2331">
        <w:rPr>
          <w:rFonts w:ascii="Arial" w:hAnsi="Arial" w:cs="Arial"/>
        </w:rPr>
        <w:t>и актами Республики Татарстан, у</w:t>
      </w:r>
      <w:r w:rsidR="00B857A3" w:rsidRPr="00DB2331">
        <w:rPr>
          <w:rFonts w:ascii="Arial" w:hAnsi="Arial" w:cs="Arial"/>
        </w:rPr>
        <w:t xml:space="preserve">ставом </w:t>
      </w:r>
      <w:r w:rsidR="008A4B67" w:rsidRPr="00DB2331">
        <w:rPr>
          <w:rFonts w:ascii="Arial" w:hAnsi="Arial" w:cs="Arial"/>
        </w:rPr>
        <w:t>Поселения</w:t>
      </w:r>
      <w:r w:rsidR="00B857A3" w:rsidRPr="00DB2331">
        <w:rPr>
          <w:rFonts w:ascii="Arial" w:hAnsi="Arial" w:cs="Arial"/>
        </w:rPr>
        <w:t>, решениями, принятыми на местных референдумах, и ины</w:t>
      </w:r>
      <w:r w:rsidR="002E4792" w:rsidRPr="00DB2331">
        <w:rPr>
          <w:rFonts w:ascii="Arial" w:hAnsi="Arial" w:cs="Arial"/>
        </w:rPr>
        <w:t>ми</w:t>
      </w:r>
      <w:r w:rsidR="00B857A3" w:rsidRPr="00DB2331">
        <w:rPr>
          <w:rFonts w:ascii="Arial" w:hAnsi="Arial" w:cs="Arial"/>
        </w:rPr>
        <w:t xml:space="preserve"> </w:t>
      </w:r>
      <w:hyperlink w:anchor="sub_20117" w:history="1">
        <w:r w:rsidR="00B857A3" w:rsidRPr="00DB2331">
          <w:rPr>
            <w:rFonts w:ascii="Arial" w:hAnsi="Arial" w:cs="Arial"/>
          </w:rPr>
          <w:t>муниципальными правовыми акт</w:t>
        </w:r>
      </w:hyperlink>
      <w:r w:rsidR="00B857A3" w:rsidRPr="00DB2331">
        <w:rPr>
          <w:rFonts w:ascii="Arial" w:hAnsi="Arial" w:cs="Arial"/>
        </w:rPr>
        <w:t>ами, а также настоящим Положением.</w:t>
      </w:r>
    </w:p>
    <w:p w:rsidR="00E06FA6" w:rsidRPr="00DB2331" w:rsidRDefault="00DD4274" w:rsidP="00B6690C">
      <w:pPr>
        <w:ind w:firstLine="709"/>
        <w:jc w:val="both"/>
        <w:rPr>
          <w:rFonts w:ascii="Arial" w:hAnsi="Arial" w:cs="Arial"/>
        </w:rPr>
      </w:pPr>
      <w:r w:rsidRPr="00DB2331">
        <w:rPr>
          <w:rFonts w:ascii="Arial" w:hAnsi="Arial" w:cs="Arial"/>
        </w:rPr>
        <w:t xml:space="preserve"> </w:t>
      </w:r>
      <w:r w:rsidR="00E06FA6" w:rsidRPr="00DB2331">
        <w:rPr>
          <w:rFonts w:ascii="Arial" w:hAnsi="Arial" w:cs="Arial"/>
        </w:rPr>
        <w:t xml:space="preserve">4. </w:t>
      </w:r>
      <w:r w:rsidR="008A4B67" w:rsidRPr="00DB2331">
        <w:rPr>
          <w:rFonts w:ascii="Arial" w:hAnsi="Arial" w:cs="Arial"/>
        </w:rPr>
        <w:t xml:space="preserve">Исполком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008A4B67" w:rsidRPr="00DB2331">
        <w:rPr>
          <w:rFonts w:ascii="Arial" w:hAnsi="Arial" w:cs="Arial"/>
        </w:rPr>
        <w:t xml:space="preserve">сельского поселения </w:t>
      </w:r>
      <w:r w:rsidR="00E06FA6" w:rsidRPr="00DB2331">
        <w:rPr>
          <w:rFonts w:ascii="Arial" w:hAnsi="Arial" w:cs="Arial"/>
        </w:rPr>
        <w:t xml:space="preserve">осуществляет свою деятельность на территории </w:t>
      </w:r>
      <w:r w:rsidR="008A4B67" w:rsidRPr="00DB2331">
        <w:rPr>
          <w:rFonts w:ascii="Arial" w:hAnsi="Arial" w:cs="Arial"/>
        </w:rPr>
        <w:t>Поселения</w:t>
      </w:r>
      <w:r w:rsidR="00E06FA6" w:rsidRPr="00DB2331">
        <w:rPr>
          <w:rFonts w:ascii="Arial" w:hAnsi="Arial" w:cs="Arial"/>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sidRPr="00DB2331">
        <w:rPr>
          <w:rFonts w:ascii="Arial" w:hAnsi="Arial" w:cs="Arial"/>
        </w:rPr>
        <w:t>Р</w:t>
      </w:r>
      <w:r w:rsidR="00E06FA6" w:rsidRPr="00DB2331">
        <w:rPr>
          <w:rFonts w:ascii="Arial" w:hAnsi="Arial" w:cs="Arial"/>
        </w:rPr>
        <w:t>айона, организациями и общественными объединениями.</w:t>
      </w:r>
    </w:p>
    <w:p w:rsidR="009D1268" w:rsidRPr="00DB2331" w:rsidRDefault="009D1268" w:rsidP="00B6690C">
      <w:pPr>
        <w:ind w:firstLine="709"/>
        <w:jc w:val="both"/>
        <w:rPr>
          <w:rFonts w:ascii="Arial" w:hAnsi="Arial" w:cs="Arial"/>
        </w:rPr>
      </w:pPr>
    </w:p>
    <w:p w:rsidR="004259D1" w:rsidRPr="00DB2331" w:rsidRDefault="004259D1" w:rsidP="00B6690C">
      <w:pPr>
        <w:numPr>
          <w:ilvl w:val="0"/>
          <w:numId w:val="1"/>
        </w:numPr>
        <w:tabs>
          <w:tab w:val="clear" w:pos="720"/>
          <w:tab w:val="num" w:pos="142"/>
        </w:tabs>
        <w:ind w:left="0" w:firstLine="0"/>
        <w:jc w:val="center"/>
        <w:rPr>
          <w:rFonts w:ascii="Arial" w:hAnsi="Arial" w:cs="Arial"/>
          <w:b/>
        </w:rPr>
      </w:pPr>
      <w:r w:rsidRPr="00DB2331">
        <w:rPr>
          <w:rFonts w:ascii="Arial" w:hAnsi="Arial" w:cs="Arial"/>
          <w:b/>
        </w:rPr>
        <w:t>Юридический статус</w:t>
      </w:r>
    </w:p>
    <w:p w:rsidR="009D1268" w:rsidRPr="00DB2331" w:rsidRDefault="009D1268" w:rsidP="00B6690C">
      <w:pPr>
        <w:ind w:firstLine="709"/>
        <w:jc w:val="center"/>
        <w:rPr>
          <w:rFonts w:ascii="Arial" w:hAnsi="Arial" w:cs="Arial"/>
        </w:rPr>
      </w:pPr>
    </w:p>
    <w:p w:rsidR="008A4B67" w:rsidRPr="00DB2331" w:rsidRDefault="008A4B67" w:rsidP="00B6690C">
      <w:pPr>
        <w:ind w:firstLine="709"/>
        <w:jc w:val="both"/>
        <w:rPr>
          <w:rFonts w:ascii="Arial" w:hAnsi="Arial" w:cs="Arial"/>
        </w:rPr>
      </w:pPr>
      <w:r w:rsidRPr="00DB2331">
        <w:rPr>
          <w:rFonts w:ascii="Arial" w:hAnsi="Arial" w:cs="Arial"/>
        </w:rPr>
        <w:t xml:space="preserve">1. Исполком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Pr="00DB2331">
        <w:rPr>
          <w:rFonts w:ascii="Arial" w:hAnsi="Arial" w:cs="Arial"/>
        </w:rPr>
        <w:t>сельского поселения</w:t>
      </w:r>
      <w:r w:rsidR="00DF36FB" w:rsidRPr="00DB2331">
        <w:rPr>
          <w:rFonts w:ascii="Arial" w:hAnsi="Arial" w:cs="Arial"/>
        </w:rPr>
        <w:t xml:space="preserve"> </w:t>
      </w:r>
      <w:r w:rsidR="004259D1" w:rsidRPr="00DB2331">
        <w:rPr>
          <w:rFonts w:ascii="Arial" w:hAnsi="Arial" w:cs="Arial"/>
        </w:rPr>
        <w:t>является юридическим лицом.</w:t>
      </w:r>
    </w:p>
    <w:p w:rsidR="008A4B67" w:rsidRPr="00DB2331" w:rsidRDefault="008A4B67" w:rsidP="00B6690C">
      <w:pPr>
        <w:ind w:firstLine="709"/>
        <w:jc w:val="both"/>
        <w:rPr>
          <w:rFonts w:ascii="Arial" w:hAnsi="Arial" w:cs="Arial"/>
        </w:rPr>
      </w:pPr>
      <w:r w:rsidRPr="00DB2331">
        <w:rPr>
          <w:rFonts w:ascii="Arial" w:hAnsi="Arial" w:cs="Arial"/>
        </w:rPr>
        <w:t xml:space="preserve">2. Исполком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Pr="00DB2331">
        <w:rPr>
          <w:rFonts w:ascii="Arial" w:hAnsi="Arial" w:cs="Arial"/>
        </w:rPr>
        <w:t xml:space="preserve">сельского поселения </w:t>
      </w:r>
      <w:r w:rsidR="004259D1" w:rsidRPr="00DB2331">
        <w:rPr>
          <w:rFonts w:ascii="Arial" w:hAnsi="Arial" w:cs="Arial"/>
        </w:rPr>
        <w:t xml:space="preserve">имеет </w:t>
      </w:r>
      <w:r w:rsidR="00E352E1" w:rsidRPr="00DB2331">
        <w:rPr>
          <w:rFonts w:ascii="Arial" w:hAnsi="Arial" w:cs="Arial"/>
        </w:rPr>
        <w:t>печать</w:t>
      </w:r>
      <w:r w:rsidR="006A4CAA" w:rsidRPr="00DB2331">
        <w:rPr>
          <w:rFonts w:ascii="Arial" w:hAnsi="Arial" w:cs="Arial"/>
        </w:rPr>
        <w:t xml:space="preserve"> </w:t>
      </w:r>
      <w:r w:rsidRPr="00DB2331">
        <w:rPr>
          <w:rFonts w:ascii="Arial" w:hAnsi="Arial" w:cs="Arial"/>
        </w:rPr>
        <w:t xml:space="preserve">с </w:t>
      </w:r>
      <w:r w:rsidR="006A4CAA" w:rsidRPr="00DB2331">
        <w:rPr>
          <w:rFonts w:ascii="Arial" w:hAnsi="Arial" w:cs="Arial"/>
        </w:rPr>
        <w:t>наименованием</w:t>
      </w:r>
      <w:r w:rsidRPr="00DB2331">
        <w:rPr>
          <w:rFonts w:ascii="Arial" w:hAnsi="Arial" w:cs="Arial"/>
        </w:rPr>
        <w:t xml:space="preserve"> Поселения</w:t>
      </w:r>
      <w:r w:rsidR="004259D1" w:rsidRPr="00DB2331">
        <w:rPr>
          <w:rFonts w:ascii="Arial" w:hAnsi="Arial" w:cs="Arial"/>
        </w:rPr>
        <w:t xml:space="preserve">, бланки. </w:t>
      </w:r>
    </w:p>
    <w:p w:rsidR="008A4B67" w:rsidRPr="00DB2331" w:rsidRDefault="008A4B67" w:rsidP="00B6690C">
      <w:pPr>
        <w:ind w:firstLine="709"/>
        <w:jc w:val="both"/>
        <w:rPr>
          <w:rFonts w:ascii="Arial" w:hAnsi="Arial" w:cs="Arial"/>
        </w:rPr>
      </w:pPr>
      <w:r w:rsidRPr="00DB2331">
        <w:rPr>
          <w:rFonts w:ascii="Arial" w:hAnsi="Arial" w:cs="Arial"/>
        </w:rPr>
        <w:t xml:space="preserve">3. Исполком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Pr="00DB2331">
        <w:rPr>
          <w:rFonts w:ascii="Arial" w:hAnsi="Arial" w:cs="Arial"/>
        </w:rPr>
        <w:t xml:space="preserve">сельского поселения </w:t>
      </w:r>
      <w:r w:rsidR="004259D1" w:rsidRPr="00DB2331">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DB2331" w:rsidRDefault="008A4B67" w:rsidP="00B6690C">
      <w:pPr>
        <w:ind w:firstLine="709"/>
        <w:jc w:val="both"/>
        <w:rPr>
          <w:rFonts w:ascii="Arial" w:hAnsi="Arial" w:cs="Arial"/>
        </w:rPr>
      </w:pPr>
      <w:r w:rsidRPr="00DB2331">
        <w:rPr>
          <w:rFonts w:ascii="Arial" w:hAnsi="Arial" w:cs="Arial"/>
        </w:rPr>
        <w:t>4. Адрес</w:t>
      </w:r>
      <w:r w:rsidR="00D54825" w:rsidRPr="00DB2331">
        <w:rPr>
          <w:rFonts w:ascii="Arial" w:hAnsi="Arial" w:cs="Arial"/>
        </w:rPr>
        <w:t xml:space="preserve"> </w:t>
      </w:r>
      <w:r w:rsidRPr="00DB2331">
        <w:rPr>
          <w:rFonts w:ascii="Arial" w:hAnsi="Arial" w:cs="Arial"/>
        </w:rPr>
        <w:t xml:space="preserve">Исполкома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Pr="00DB2331">
        <w:rPr>
          <w:rFonts w:ascii="Arial" w:hAnsi="Arial" w:cs="Arial"/>
        </w:rPr>
        <w:t>сельского поселения</w:t>
      </w:r>
      <w:r w:rsidR="00D54825" w:rsidRPr="00DB2331">
        <w:rPr>
          <w:rFonts w:ascii="Arial" w:hAnsi="Arial" w:cs="Arial"/>
        </w:rPr>
        <w:t xml:space="preserve">: </w:t>
      </w:r>
    </w:p>
    <w:p w:rsidR="00AF5F0D" w:rsidRPr="00DB2331" w:rsidRDefault="00AF5F0D" w:rsidP="00B6690C">
      <w:pPr>
        <w:ind w:firstLine="709"/>
        <w:jc w:val="both"/>
        <w:rPr>
          <w:rFonts w:ascii="Arial" w:hAnsi="Arial" w:cs="Arial"/>
        </w:rPr>
      </w:pPr>
      <w:r w:rsidRPr="00DB2331">
        <w:rPr>
          <w:rFonts w:ascii="Arial" w:hAnsi="Arial" w:cs="Arial"/>
        </w:rPr>
        <w:t xml:space="preserve">- юридический адрес: 422770, </w:t>
      </w:r>
      <w:r w:rsidR="00D54825" w:rsidRPr="00DB2331">
        <w:rPr>
          <w:rFonts w:ascii="Arial" w:hAnsi="Arial" w:cs="Arial"/>
        </w:rPr>
        <w:t xml:space="preserve">Российская Федерация, Республика Татарстан, </w:t>
      </w:r>
      <w:proofErr w:type="spellStart"/>
      <w:r w:rsidR="00D54825" w:rsidRPr="00DB2331">
        <w:rPr>
          <w:rFonts w:ascii="Arial" w:hAnsi="Arial" w:cs="Arial"/>
        </w:rPr>
        <w:t>Пестречинский</w:t>
      </w:r>
      <w:proofErr w:type="spellEnd"/>
      <w:r w:rsidR="00D54825" w:rsidRPr="00DB2331">
        <w:rPr>
          <w:rFonts w:ascii="Arial" w:hAnsi="Arial" w:cs="Arial"/>
        </w:rPr>
        <w:t xml:space="preserve"> район, </w:t>
      </w:r>
      <w:r w:rsidR="004A71BE" w:rsidRPr="00DB2331">
        <w:rPr>
          <w:rFonts w:ascii="Arial" w:hAnsi="Arial" w:cs="Arial"/>
        </w:rPr>
        <w:t xml:space="preserve">село </w:t>
      </w:r>
      <w:proofErr w:type="spellStart"/>
      <w:r w:rsidR="009F0919" w:rsidRPr="00DB2331">
        <w:rPr>
          <w:rFonts w:ascii="Arial" w:hAnsi="Arial" w:cs="Arial"/>
        </w:rPr>
        <w:t>Кобяково</w:t>
      </w:r>
      <w:proofErr w:type="spellEnd"/>
      <w:r w:rsidR="004A71BE" w:rsidRPr="00DB2331">
        <w:rPr>
          <w:rFonts w:ascii="Arial" w:hAnsi="Arial" w:cs="Arial"/>
        </w:rPr>
        <w:t xml:space="preserve">, улица </w:t>
      </w:r>
      <w:r w:rsidR="009F0919" w:rsidRPr="00DB2331">
        <w:rPr>
          <w:rFonts w:ascii="Arial" w:hAnsi="Arial" w:cs="Arial"/>
        </w:rPr>
        <w:t>Новая</w:t>
      </w:r>
      <w:r w:rsidR="004A71BE" w:rsidRPr="00DB2331">
        <w:rPr>
          <w:rFonts w:ascii="Arial" w:hAnsi="Arial" w:cs="Arial"/>
        </w:rPr>
        <w:t xml:space="preserve">, </w:t>
      </w:r>
      <w:r w:rsidR="00D54825" w:rsidRPr="00DB2331">
        <w:rPr>
          <w:rFonts w:ascii="Arial" w:hAnsi="Arial" w:cs="Arial"/>
        </w:rPr>
        <w:t>д</w:t>
      </w:r>
      <w:r w:rsidR="002E4792" w:rsidRPr="00DB2331">
        <w:rPr>
          <w:rFonts w:ascii="Arial" w:hAnsi="Arial" w:cs="Arial"/>
        </w:rPr>
        <w:t xml:space="preserve">ом </w:t>
      </w:r>
      <w:r w:rsidR="009F0919" w:rsidRPr="00DB2331">
        <w:rPr>
          <w:rFonts w:ascii="Arial" w:hAnsi="Arial" w:cs="Arial"/>
        </w:rPr>
        <w:t>4</w:t>
      </w:r>
      <w:r w:rsidRPr="00DB2331">
        <w:rPr>
          <w:rFonts w:ascii="Arial" w:hAnsi="Arial" w:cs="Arial"/>
        </w:rPr>
        <w:t>;</w:t>
      </w:r>
    </w:p>
    <w:p w:rsidR="00D54825" w:rsidRPr="00DB2331" w:rsidRDefault="009F0919" w:rsidP="00B6690C">
      <w:pPr>
        <w:ind w:firstLine="709"/>
        <w:jc w:val="both"/>
        <w:rPr>
          <w:rFonts w:ascii="Arial" w:hAnsi="Arial" w:cs="Arial"/>
        </w:rPr>
      </w:pPr>
      <w:r w:rsidRPr="00DB2331">
        <w:rPr>
          <w:rFonts w:ascii="Arial" w:hAnsi="Arial" w:cs="Arial"/>
        </w:rPr>
        <w:t xml:space="preserve">- юридический адрес: 422770, Российская Федерация, Республика Татарстан, </w:t>
      </w:r>
      <w:proofErr w:type="spellStart"/>
      <w:r w:rsidRPr="00DB2331">
        <w:rPr>
          <w:rFonts w:ascii="Arial" w:hAnsi="Arial" w:cs="Arial"/>
        </w:rPr>
        <w:t>Пестречинский</w:t>
      </w:r>
      <w:proofErr w:type="spellEnd"/>
      <w:r w:rsidRPr="00DB2331">
        <w:rPr>
          <w:rFonts w:ascii="Arial" w:hAnsi="Arial" w:cs="Arial"/>
        </w:rPr>
        <w:t xml:space="preserve"> район, село </w:t>
      </w:r>
      <w:proofErr w:type="spellStart"/>
      <w:r w:rsidRPr="00DB2331">
        <w:rPr>
          <w:rFonts w:ascii="Arial" w:hAnsi="Arial" w:cs="Arial"/>
        </w:rPr>
        <w:t>Кобяково</w:t>
      </w:r>
      <w:proofErr w:type="spellEnd"/>
      <w:r w:rsidRPr="00DB2331">
        <w:rPr>
          <w:rFonts w:ascii="Arial" w:hAnsi="Arial" w:cs="Arial"/>
        </w:rPr>
        <w:t>, улица Новая, дом 4.</w:t>
      </w:r>
      <w:r w:rsidR="00173C89" w:rsidRPr="00DB2331">
        <w:rPr>
          <w:rFonts w:ascii="Arial" w:hAnsi="Arial" w:cs="Arial"/>
        </w:rPr>
        <w:t xml:space="preserve">  </w:t>
      </w:r>
    </w:p>
    <w:p w:rsidR="00CE33DA" w:rsidRPr="00DB2331" w:rsidRDefault="00692584" w:rsidP="00B6690C">
      <w:pPr>
        <w:ind w:firstLine="709"/>
        <w:jc w:val="both"/>
        <w:rPr>
          <w:rFonts w:ascii="Arial" w:hAnsi="Arial" w:cs="Arial"/>
        </w:rPr>
      </w:pPr>
      <w:r w:rsidRPr="00DB2331">
        <w:rPr>
          <w:rFonts w:ascii="Arial" w:hAnsi="Arial" w:cs="Arial"/>
        </w:rPr>
        <w:t xml:space="preserve"> </w:t>
      </w:r>
    </w:p>
    <w:p w:rsidR="002C1379" w:rsidRPr="00DB2331" w:rsidRDefault="002C1379" w:rsidP="00B6690C">
      <w:pPr>
        <w:jc w:val="center"/>
        <w:rPr>
          <w:rFonts w:ascii="Arial" w:hAnsi="Arial" w:cs="Arial"/>
          <w:b/>
        </w:rPr>
      </w:pPr>
      <w:r w:rsidRPr="00DB2331">
        <w:rPr>
          <w:rFonts w:ascii="Arial" w:hAnsi="Arial" w:cs="Arial"/>
          <w:b/>
        </w:rPr>
        <w:t xml:space="preserve">3. Структура </w:t>
      </w:r>
      <w:r w:rsidR="00DD4274" w:rsidRPr="00DB2331">
        <w:rPr>
          <w:rFonts w:ascii="Arial" w:hAnsi="Arial" w:cs="Arial"/>
          <w:b/>
        </w:rPr>
        <w:t xml:space="preserve">Исполкома </w:t>
      </w:r>
      <w:proofErr w:type="spellStart"/>
      <w:r w:rsidR="009F0919" w:rsidRPr="00DB2331">
        <w:rPr>
          <w:rFonts w:ascii="Arial" w:hAnsi="Arial" w:cs="Arial"/>
          <w:b/>
        </w:rPr>
        <w:t>Кобяковского</w:t>
      </w:r>
      <w:proofErr w:type="spellEnd"/>
      <w:r w:rsidR="009F0919" w:rsidRPr="00DB2331">
        <w:rPr>
          <w:rFonts w:ascii="Arial" w:hAnsi="Arial" w:cs="Arial"/>
        </w:rPr>
        <w:t xml:space="preserve"> </w:t>
      </w:r>
      <w:r w:rsidR="00DD4274" w:rsidRPr="00DB2331">
        <w:rPr>
          <w:rFonts w:ascii="Arial" w:hAnsi="Arial" w:cs="Arial"/>
          <w:b/>
        </w:rPr>
        <w:t>сельского поселения</w:t>
      </w:r>
    </w:p>
    <w:p w:rsidR="002C1379" w:rsidRPr="00DB2331" w:rsidRDefault="002C1379" w:rsidP="00B6690C">
      <w:pPr>
        <w:ind w:firstLine="709"/>
        <w:jc w:val="both"/>
        <w:rPr>
          <w:rFonts w:ascii="Arial" w:hAnsi="Arial" w:cs="Arial"/>
        </w:rPr>
      </w:pPr>
    </w:p>
    <w:p w:rsidR="00DD4274" w:rsidRPr="00DB2331" w:rsidRDefault="00DD4274" w:rsidP="00B6690C">
      <w:pPr>
        <w:ind w:firstLine="709"/>
        <w:jc w:val="both"/>
        <w:rPr>
          <w:rFonts w:ascii="Arial" w:hAnsi="Arial" w:cs="Arial"/>
        </w:rPr>
      </w:pPr>
      <w:r w:rsidRPr="00DB2331">
        <w:rPr>
          <w:rFonts w:ascii="Arial" w:hAnsi="Arial" w:cs="Arial"/>
        </w:rPr>
        <w:t xml:space="preserve">1. Структура Исполкома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Pr="00DB2331">
        <w:rPr>
          <w:rFonts w:ascii="Arial" w:hAnsi="Arial" w:cs="Arial"/>
        </w:rPr>
        <w:t>сельского поселения утверждается Советом Поселения по представлению Главы Поселения.</w:t>
      </w:r>
    </w:p>
    <w:p w:rsidR="00DD4274" w:rsidRPr="00DB2331" w:rsidRDefault="00DD4274" w:rsidP="00B6690C">
      <w:pPr>
        <w:ind w:firstLine="709"/>
        <w:jc w:val="both"/>
        <w:rPr>
          <w:rFonts w:ascii="Arial" w:hAnsi="Arial" w:cs="Arial"/>
        </w:rPr>
      </w:pPr>
      <w:r w:rsidRPr="00DB2331">
        <w:rPr>
          <w:rFonts w:ascii="Arial" w:hAnsi="Arial" w:cs="Arial"/>
        </w:rPr>
        <w:lastRenderedPageBreak/>
        <w:t xml:space="preserve">2. В структуру Исполкома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Pr="00DB2331">
        <w:rPr>
          <w:rFonts w:ascii="Arial" w:hAnsi="Arial" w:cs="Arial"/>
        </w:rPr>
        <w:t xml:space="preserve">сельского поселения входят: </w:t>
      </w:r>
      <w:r w:rsidR="00B6690C" w:rsidRPr="00DB2331">
        <w:rPr>
          <w:rFonts w:ascii="Arial" w:hAnsi="Arial" w:cs="Arial"/>
        </w:rPr>
        <w:t xml:space="preserve">Глава Поселения - </w:t>
      </w:r>
      <w:r w:rsidRPr="00DB2331">
        <w:rPr>
          <w:rFonts w:ascii="Arial" w:hAnsi="Arial" w:cs="Arial"/>
        </w:rPr>
        <w:t xml:space="preserve">Руководитель, </w:t>
      </w:r>
      <w:r w:rsidR="00BE23CC" w:rsidRPr="00DB2331">
        <w:rPr>
          <w:rFonts w:ascii="Arial" w:hAnsi="Arial" w:cs="Arial"/>
        </w:rPr>
        <w:t>секретарь</w:t>
      </w:r>
      <w:r w:rsidRPr="00DB2331">
        <w:rPr>
          <w:rFonts w:ascii="Arial" w:hAnsi="Arial" w:cs="Arial"/>
        </w:rPr>
        <w:t xml:space="preserve"> руководителя, иные должностные лица Исполкома </w:t>
      </w:r>
      <w:proofErr w:type="spellStart"/>
      <w:r w:rsidRPr="00DB2331">
        <w:rPr>
          <w:rFonts w:ascii="Arial" w:hAnsi="Arial" w:cs="Arial"/>
        </w:rPr>
        <w:t>Пестречинского</w:t>
      </w:r>
      <w:proofErr w:type="spellEnd"/>
      <w:r w:rsidRPr="00DB2331">
        <w:rPr>
          <w:rFonts w:ascii="Arial" w:hAnsi="Arial" w:cs="Arial"/>
        </w:rPr>
        <w:t xml:space="preserve"> сельского поселения.</w:t>
      </w:r>
      <w:r w:rsidRPr="00DB2331">
        <w:rPr>
          <w:rFonts w:ascii="Arial" w:hAnsi="Arial" w:cs="Arial"/>
          <w:vertAlign w:val="superscript"/>
        </w:rPr>
        <w:t xml:space="preserve"> </w:t>
      </w:r>
    </w:p>
    <w:p w:rsidR="002C1379" w:rsidRPr="00DB2331" w:rsidRDefault="002C1379" w:rsidP="00B6690C">
      <w:pPr>
        <w:autoSpaceDE w:val="0"/>
        <w:autoSpaceDN w:val="0"/>
        <w:adjustRightInd w:val="0"/>
        <w:ind w:firstLine="709"/>
        <w:jc w:val="both"/>
        <w:rPr>
          <w:rFonts w:ascii="Arial" w:hAnsi="Arial" w:cs="Arial"/>
        </w:rPr>
      </w:pPr>
    </w:p>
    <w:p w:rsidR="00692584" w:rsidRPr="00DB2331" w:rsidRDefault="00692584" w:rsidP="00B6690C">
      <w:pPr>
        <w:jc w:val="center"/>
        <w:rPr>
          <w:rFonts w:ascii="Arial" w:hAnsi="Arial" w:cs="Arial"/>
          <w:b/>
        </w:rPr>
      </w:pPr>
      <w:r w:rsidRPr="00DB2331">
        <w:rPr>
          <w:rFonts w:ascii="Arial" w:hAnsi="Arial" w:cs="Arial"/>
          <w:b/>
        </w:rPr>
        <w:t xml:space="preserve">4. </w:t>
      </w:r>
      <w:r w:rsidR="002C1379" w:rsidRPr="00DB2331">
        <w:rPr>
          <w:rFonts w:ascii="Arial" w:hAnsi="Arial" w:cs="Arial"/>
          <w:b/>
        </w:rPr>
        <w:t>П</w:t>
      </w:r>
      <w:r w:rsidRPr="00DB2331">
        <w:rPr>
          <w:rFonts w:ascii="Arial" w:hAnsi="Arial" w:cs="Arial"/>
          <w:b/>
        </w:rPr>
        <w:t xml:space="preserve">олномочия </w:t>
      </w:r>
      <w:r w:rsidR="00DD4274" w:rsidRPr="00DB2331">
        <w:rPr>
          <w:rFonts w:ascii="Arial" w:hAnsi="Arial" w:cs="Arial"/>
          <w:b/>
        </w:rPr>
        <w:t xml:space="preserve">Исполкома </w:t>
      </w:r>
      <w:proofErr w:type="spellStart"/>
      <w:r w:rsidR="009F0919" w:rsidRPr="00DB2331">
        <w:rPr>
          <w:rFonts w:ascii="Arial" w:hAnsi="Arial" w:cs="Arial"/>
          <w:b/>
        </w:rPr>
        <w:t>Кобяковского</w:t>
      </w:r>
      <w:proofErr w:type="spellEnd"/>
      <w:r w:rsidR="009F0919" w:rsidRPr="00DB2331">
        <w:rPr>
          <w:rFonts w:ascii="Arial" w:hAnsi="Arial" w:cs="Arial"/>
          <w:b/>
        </w:rPr>
        <w:t xml:space="preserve"> </w:t>
      </w:r>
      <w:r w:rsidR="00DD4274" w:rsidRPr="00DB2331">
        <w:rPr>
          <w:rFonts w:ascii="Arial" w:hAnsi="Arial" w:cs="Arial"/>
          <w:b/>
        </w:rPr>
        <w:t>сельского поселения</w:t>
      </w:r>
    </w:p>
    <w:p w:rsidR="00692584" w:rsidRPr="00DB2331" w:rsidRDefault="00692584" w:rsidP="00B6690C">
      <w:pPr>
        <w:ind w:firstLine="709"/>
        <w:rPr>
          <w:rFonts w:ascii="Arial" w:hAnsi="Arial" w:cs="Arial"/>
        </w:rPr>
      </w:pPr>
    </w:p>
    <w:p w:rsidR="00B6690C" w:rsidRPr="00DB2331" w:rsidRDefault="00B6690C" w:rsidP="00B6690C">
      <w:pPr>
        <w:ind w:firstLine="709"/>
        <w:jc w:val="both"/>
        <w:rPr>
          <w:rFonts w:ascii="Arial" w:hAnsi="Arial" w:cs="Arial"/>
        </w:rPr>
      </w:pPr>
      <w:r w:rsidRPr="00DB2331">
        <w:rPr>
          <w:rFonts w:ascii="Arial" w:hAnsi="Arial" w:cs="Arial"/>
        </w:rPr>
        <w:t>1. Исполнительный комитет:</w:t>
      </w:r>
    </w:p>
    <w:p w:rsidR="00B6690C" w:rsidRPr="00DB2331" w:rsidRDefault="00B6690C" w:rsidP="00B6690C">
      <w:pPr>
        <w:tabs>
          <w:tab w:val="left" w:pos="725"/>
        </w:tabs>
        <w:spacing w:line="322" w:lineRule="exact"/>
        <w:ind w:left="422"/>
        <w:rPr>
          <w:rFonts w:ascii="Arial" w:hAnsi="Arial" w:cs="Arial"/>
        </w:rPr>
      </w:pPr>
      <w:r w:rsidRPr="00DB2331">
        <w:rPr>
          <w:rFonts w:ascii="Arial" w:hAnsi="Arial" w:cs="Arial"/>
          <w:spacing w:val="-3"/>
        </w:rPr>
        <w:t>1)</w:t>
      </w:r>
      <w:r w:rsidRPr="00DB2331">
        <w:rPr>
          <w:rFonts w:ascii="Arial" w:hAnsi="Arial" w:cs="Arial"/>
        </w:rPr>
        <w:tab/>
      </w:r>
      <w:r w:rsidRPr="00DB2331">
        <w:rPr>
          <w:rFonts w:ascii="Arial" w:hAnsi="Arial" w:cs="Arial"/>
          <w:spacing w:val="-1"/>
        </w:rPr>
        <w:t>в области планирования, бюджета, финансов и учета:</w:t>
      </w:r>
    </w:p>
    <w:p w:rsidR="00B6690C" w:rsidRPr="00DB2331" w:rsidRDefault="00B6690C" w:rsidP="00B6690C">
      <w:pPr>
        <w:tabs>
          <w:tab w:val="left" w:pos="701"/>
        </w:tabs>
        <w:spacing w:line="322" w:lineRule="exact"/>
        <w:ind w:right="10" w:firstLine="422"/>
        <w:jc w:val="both"/>
        <w:rPr>
          <w:rFonts w:ascii="Arial" w:hAnsi="Arial" w:cs="Arial"/>
          <w:i/>
        </w:rPr>
      </w:pPr>
      <w:r w:rsidRPr="00DB2331">
        <w:rPr>
          <w:rFonts w:ascii="Arial" w:hAnsi="Arial" w:cs="Arial"/>
        </w:rPr>
        <w:t>-</w:t>
      </w:r>
      <w:r w:rsidRPr="00DB2331">
        <w:rPr>
          <w:rFonts w:ascii="Arial" w:hAnsi="Arial" w:cs="Arial"/>
        </w:rPr>
        <w:tab/>
        <w:t>разрабатывает проект бюджета Поселения;</w:t>
      </w:r>
    </w:p>
    <w:p w:rsidR="00B6690C" w:rsidRPr="00DB2331" w:rsidRDefault="00B6690C" w:rsidP="00B6690C">
      <w:pPr>
        <w:tabs>
          <w:tab w:val="left" w:pos="595"/>
        </w:tabs>
        <w:spacing w:line="322" w:lineRule="exact"/>
        <w:ind w:right="10" w:firstLine="422"/>
        <w:jc w:val="both"/>
        <w:rPr>
          <w:rFonts w:ascii="Arial" w:hAnsi="Arial" w:cs="Arial"/>
          <w:i/>
        </w:rPr>
      </w:pPr>
      <w:r w:rsidRPr="00DB2331">
        <w:rPr>
          <w:rFonts w:ascii="Arial" w:hAnsi="Arial" w:cs="Arial"/>
        </w:rPr>
        <w:t>-</w:t>
      </w:r>
      <w:r w:rsidRPr="00DB2331">
        <w:rPr>
          <w:rFonts w:ascii="Arial" w:hAnsi="Arial" w:cs="Arial"/>
        </w:rPr>
        <w:tab/>
      </w:r>
      <w:r w:rsidRPr="00DB2331">
        <w:rPr>
          <w:rFonts w:ascii="Arial" w:hAnsi="Arial" w:cs="Arial"/>
          <w:spacing w:val="-1"/>
        </w:rPr>
        <w:t>обеспечивает исполнение бюджета Поселения;</w:t>
      </w:r>
    </w:p>
    <w:p w:rsidR="00B6690C" w:rsidRPr="00DB2331" w:rsidRDefault="00B6690C" w:rsidP="00B6690C">
      <w:pPr>
        <w:widowControl w:val="0"/>
        <w:numPr>
          <w:ilvl w:val="0"/>
          <w:numId w:val="18"/>
        </w:numPr>
        <w:tabs>
          <w:tab w:val="left" w:pos="677"/>
        </w:tabs>
        <w:autoSpaceDE w:val="0"/>
        <w:autoSpaceDN w:val="0"/>
        <w:adjustRightInd w:val="0"/>
        <w:spacing w:line="322" w:lineRule="exact"/>
        <w:ind w:left="422" w:right="10"/>
        <w:jc w:val="both"/>
        <w:rPr>
          <w:rFonts w:ascii="Arial" w:hAnsi="Arial" w:cs="Arial"/>
        </w:rPr>
      </w:pPr>
      <w:r w:rsidRPr="00DB2331">
        <w:rPr>
          <w:rFonts w:ascii="Arial" w:hAnsi="Arial" w:cs="Arial"/>
        </w:rPr>
        <w:t xml:space="preserve">готовит отчет об исполнении бюджета Поселения; </w:t>
      </w:r>
    </w:p>
    <w:p w:rsidR="00B6690C" w:rsidRPr="00DB2331" w:rsidRDefault="00B6690C" w:rsidP="00B6690C">
      <w:pPr>
        <w:numPr>
          <w:ilvl w:val="0"/>
          <w:numId w:val="18"/>
        </w:numPr>
        <w:autoSpaceDE w:val="0"/>
        <w:autoSpaceDN w:val="0"/>
        <w:adjustRightInd w:val="0"/>
        <w:ind w:firstLine="426"/>
        <w:jc w:val="both"/>
        <w:rPr>
          <w:rFonts w:ascii="Arial" w:hAnsi="Arial" w:cs="Arial"/>
        </w:rPr>
      </w:pPr>
      <w:r w:rsidRPr="00DB2331">
        <w:rPr>
          <w:rFonts w:ascii="Arial" w:hAnsi="Arial" w:cs="Arial"/>
        </w:rPr>
        <w:t xml:space="preserve">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Правительством Российской Федерации; </w:t>
      </w:r>
    </w:p>
    <w:p w:rsidR="00B6690C" w:rsidRPr="00DB2331" w:rsidRDefault="00B6690C" w:rsidP="00B6690C">
      <w:pPr>
        <w:autoSpaceDE w:val="0"/>
        <w:autoSpaceDN w:val="0"/>
        <w:adjustRightInd w:val="0"/>
        <w:ind w:firstLine="426"/>
        <w:jc w:val="both"/>
        <w:rPr>
          <w:rFonts w:ascii="Arial" w:hAnsi="Arial" w:cs="Arial"/>
          <w:bCs/>
        </w:rPr>
      </w:pPr>
      <w:r w:rsidRPr="00DB2331">
        <w:rPr>
          <w:rFonts w:ascii="Arial" w:hAnsi="Arial" w:cs="Arial"/>
          <w:bCs/>
        </w:rPr>
        <w:t xml:space="preserve">- </w:t>
      </w:r>
      <w:proofErr w:type="gramStart"/>
      <w:r w:rsidRPr="00DB2331">
        <w:rPr>
          <w:rFonts w:ascii="Arial" w:hAnsi="Arial" w:cs="Arial"/>
          <w:bCs/>
        </w:rPr>
        <w:t>наделен</w:t>
      </w:r>
      <w:proofErr w:type="gramEnd"/>
      <w:r w:rsidRPr="00DB2331">
        <w:rPr>
          <w:rFonts w:ascii="Arial" w:hAnsi="Arial" w:cs="Arial"/>
          <w:bCs/>
        </w:rPr>
        <w:t xml:space="preserve">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6690C" w:rsidRPr="00DB2331" w:rsidRDefault="00B6690C" w:rsidP="00B6690C">
      <w:pPr>
        <w:tabs>
          <w:tab w:val="left" w:pos="725"/>
        </w:tabs>
        <w:spacing w:line="322" w:lineRule="exact"/>
        <w:ind w:right="14" w:firstLine="422"/>
        <w:jc w:val="both"/>
        <w:rPr>
          <w:rFonts w:ascii="Arial" w:hAnsi="Arial" w:cs="Arial"/>
        </w:rPr>
      </w:pPr>
      <w:r w:rsidRPr="00DB2331">
        <w:rPr>
          <w:rFonts w:ascii="Arial" w:hAnsi="Arial" w:cs="Arial"/>
          <w:spacing w:val="-3"/>
        </w:rPr>
        <w:t>2)</w:t>
      </w:r>
      <w:r w:rsidRPr="00DB2331">
        <w:rPr>
          <w:rFonts w:ascii="Arial" w:hAnsi="Arial" w:cs="Arial"/>
        </w:rPr>
        <w:tab/>
        <w:t>в области управления муниципальной собственностью, взаимоотношений с предприятиями, учреждениями и организациями на территории Поселения:</w:t>
      </w:r>
    </w:p>
    <w:p w:rsidR="00B6690C" w:rsidRPr="00DB2331" w:rsidRDefault="00B6690C" w:rsidP="00B6690C">
      <w:pPr>
        <w:tabs>
          <w:tab w:val="left" w:pos="749"/>
        </w:tabs>
        <w:spacing w:line="322" w:lineRule="exact"/>
        <w:ind w:right="10" w:firstLine="422"/>
        <w:jc w:val="both"/>
        <w:rPr>
          <w:rFonts w:ascii="Arial" w:hAnsi="Arial" w:cs="Arial"/>
        </w:rPr>
      </w:pPr>
      <w:r w:rsidRPr="00DB2331">
        <w:rPr>
          <w:rFonts w:ascii="Arial" w:hAnsi="Arial" w:cs="Arial"/>
        </w:rPr>
        <w:t>-</w:t>
      </w:r>
      <w:r w:rsidRPr="00DB2331">
        <w:rPr>
          <w:rFonts w:ascii="Arial" w:hAnsi="Arial" w:cs="Arial"/>
        </w:rPr>
        <w:tab/>
        <w:t>управляет имуществом, находящимся в муниципальной собственности</w:t>
      </w:r>
      <w:r w:rsidRPr="00DB2331">
        <w:rPr>
          <w:rFonts w:ascii="Arial" w:hAnsi="Arial" w:cs="Arial"/>
        </w:rPr>
        <w:br/>
        <w:t>Поселения, решает вопросы по созданию, приобретению, использованию,</w:t>
      </w:r>
      <w:r w:rsidRPr="00DB2331">
        <w:rPr>
          <w:rFonts w:ascii="Arial" w:hAnsi="Arial" w:cs="Arial"/>
        </w:rPr>
        <w:br/>
        <w:t>распоряжению и аренде объектов муниципальной собственности;</w:t>
      </w:r>
    </w:p>
    <w:p w:rsidR="00B6690C" w:rsidRPr="00DB2331" w:rsidRDefault="00B6690C" w:rsidP="00B6690C">
      <w:pPr>
        <w:tabs>
          <w:tab w:val="left" w:pos="682"/>
        </w:tabs>
        <w:spacing w:line="322" w:lineRule="exact"/>
        <w:ind w:right="10" w:firstLine="422"/>
        <w:jc w:val="both"/>
        <w:rPr>
          <w:rFonts w:ascii="Arial" w:hAnsi="Arial" w:cs="Arial"/>
        </w:rPr>
      </w:pPr>
      <w:r w:rsidRPr="00DB2331">
        <w:rPr>
          <w:rFonts w:ascii="Arial" w:hAnsi="Arial" w:cs="Arial"/>
        </w:rPr>
        <w:t>-</w:t>
      </w:r>
      <w:r w:rsidRPr="00DB2331">
        <w:rPr>
          <w:rFonts w:ascii="Arial" w:hAnsi="Arial" w:cs="Arial"/>
        </w:rPr>
        <w:tab/>
        <w:t>в случаях, определяемых решением Совета Поселения, подготавливает и</w:t>
      </w:r>
      <w:r w:rsidRPr="00DB2331">
        <w:rPr>
          <w:rFonts w:ascii="Arial" w:hAnsi="Arial" w:cs="Arial"/>
        </w:rPr>
        <w:br/>
        <w:t>вносит на согласование (утверждение) Совета Поселения предложения об</w:t>
      </w:r>
      <w:r w:rsidRPr="00DB2331">
        <w:rPr>
          <w:rFonts w:ascii="Arial" w:hAnsi="Arial" w:cs="Arial"/>
        </w:rPr>
        <w:br/>
      </w:r>
      <w:r w:rsidRPr="00DB2331">
        <w:rPr>
          <w:rFonts w:ascii="Arial" w:hAnsi="Arial" w:cs="Arial"/>
          <w:spacing w:val="-1"/>
        </w:rPr>
        <w:t>отчуждении муниципального имущества, в том числе о его приватизации;</w:t>
      </w:r>
    </w:p>
    <w:p w:rsidR="00B6690C" w:rsidRPr="00DB2331" w:rsidRDefault="00B6690C" w:rsidP="00B6690C">
      <w:pPr>
        <w:tabs>
          <w:tab w:val="left" w:pos="835"/>
        </w:tabs>
        <w:spacing w:line="322" w:lineRule="exact"/>
        <w:ind w:right="10" w:firstLine="422"/>
        <w:jc w:val="both"/>
        <w:rPr>
          <w:rFonts w:ascii="Arial" w:hAnsi="Arial" w:cs="Arial"/>
        </w:rPr>
      </w:pPr>
      <w:r w:rsidRPr="00DB2331">
        <w:rPr>
          <w:rFonts w:ascii="Arial" w:hAnsi="Arial" w:cs="Arial"/>
        </w:rPr>
        <w:t>-</w:t>
      </w:r>
      <w:r w:rsidRPr="00DB2331">
        <w:rPr>
          <w:rFonts w:ascii="Arial" w:hAnsi="Arial" w:cs="Arial"/>
        </w:rPr>
        <w:tab/>
        <w:t>заключает с предприятиями, организациями, не находящимися в</w:t>
      </w:r>
      <w:r w:rsidRPr="00DB2331">
        <w:rPr>
          <w:rFonts w:ascii="Arial" w:hAnsi="Arial" w:cs="Arial"/>
        </w:rPr>
        <w:br/>
        <w:t>муниципальной собственности, договоры о сотрудничестве в экономическом и</w:t>
      </w:r>
      <w:r w:rsidRPr="00DB2331">
        <w:rPr>
          <w:rFonts w:ascii="Arial" w:hAnsi="Arial" w:cs="Arial"/>
        </w:rPr>
        <w:br/>
        <w:t>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B6690C" w:rsidRPr="00DB2331" w:rsidRDefault="00B6690C" w:rsidP="00B6690C">
      <w:pPr>
        <w:widowControl w:val="0"/>
        <w:numPr>
          <w:ilvl w:val="0"/>
          <w:numId w:val="19"/>
        </w:numPr>
        <w:tabs>
          <w:tab w:val="left" w:pos="682"/>
        </w:tabs>
        <w:autoSpaceDE w:val="0"/>
        <w:autoSpaceDN w:val="0"/>
        <w:adjustRightInd w:val="0"/>
        <w:spacing w:line="322" w:lineRule="exact"/>
        <w:ind w:right="10" w:firstLine="422"/>
        <w:jc w:val="both"/>
        <w:rPr>
          <w:rFonts w:ascii="Arial" w:hAnsi="Arial" w:cs="Arial"/>
        </w:rPr>
      </w:pPr>
      <w:proofErr w:type="gramStart"/>
      <w:r w:rsidRPr="00DB2331">
        <w:rPr>
          <w:rFonts w:ascii="Arial" w:hAnsi="Arial" w:cs="Arial"/>
        </w:rPr>
        <w:t xml:space="preserve">в соответствии с установленном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w:t>
      </w:r>
      <w:r w:rsidRPr="00DB2331">
        <w:rPr>
          <w:rFonts w:ascii="Arial" w:hAnsi="Arial" w:cs="Arial"/>
          <w:spacing w:val="-1"/>
        </w:rPr>
        <w:t>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B6690C" w:rsidRPr="00DB2331" w:rsidRDefault="00B6690C" w:rsidP="00B6690C">
      <w:pPr>
        <w:widowControl w:val="0"/>
        <w:numPr>
          <w:ilvl w:val="0"/>
          <w:numId w:val="19"/>
        </w:numPr>
        <w:tabs>
          <w:tab w:val="left" w:pos="682"/>
        </w:tabs>
        <w:autoSpaceDE w:val="0"/>
        <w:autoSpaceDN w:val="0"/>
        <w:adjustRightInd w:val="0"/>
        <w:spacing w:line="322" w:lineRule="exact"/>
        <w:ind w:firstLine="426"/>
        <w:jc w:val="both"/>
        <w:rPr>
          <w:rFonts w:ascii="Arial" w:hAnsi="Arial" w:cs="Arial"/>
        </w:rPr>
      </w:pPr>
      <w:proofErr w:type="gramStart"/>
      <w:r w:rsidRPr="00DB2331">
        <w:rPr>
          <w:rFonts w:ascii="Arial" w:hAnsi="Arial" w:cs="Arial"/>
        </w:rPr>
        <w:t>формирует и размещает муниципальный заказ;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roofErr w:type="gramEnd"/>
    </w:p>
    <w:p w:rsidR="00B6690C" w:rsidRPr="00DB2331" w:rsidRDefault="00B6690C" w:rsidP="00B6690C">
      <w:pPr>
        <w:tabs>
          <w:tab w:val="left" w:pos="586"/>
        </w:tabs>
        <w:spacing w:line="322" w:lineRule="exact"/>
        <w:ind w:left="422"/>
        <w:rPr>
          <w:rFonts w:ascii="Arial" w:hAnsi="Arial" w:cs="Arial"/>
        </w:rPr>
      </w:pPr>
      <w:r w:rsidRPr="00DB2331">
        <w:rPr>
          <w:rFonts w:ascii="Arial" w:hAnsi="Arial" w:cs="Arial"/>
        </w:rPr>
        <w:t>-</w:t>
      </w:r>
      <w:r w:rsidRPr="00DB2331">
        <w:rPr>
          <w:rFonts w:ascii="Arial" w:hAnsi="Arial" w:cs="Arial"/>
        </w:rPr>
        <w:tab/>
      </w:r>
      <w:r w:rsidRPr="00DB2331">
        <w:rPr>
          <w:rFonts w:ascii="Arial" w:hAnsi="Arial" w:cs="Arial"/>
          <w:spacing w:val="-1"/>
        </w:rPr>
        <w:t>создает условия для развития малого и среднего предпринимательства;</w:t>
      </w:r>
    </w:p>
    <w:p w:rsidR="00B6690C" w:rsidRPr="00DB2331" w:rsidRDefault="00B6690C" w:rsidP="00B6690C">
      <w:pPr>
        <w:tabs>
          <w:tab w:val="left" w:pos="725"/>
        </w:tabs>
        <w:spacing w:line="322" w:lineRule="exact"/>
        <w:ind w:right="5" w:firstLine="422"/>
        <w:jc w:val="both"/>
        <w:rPr>
          <w:rFonts w:ascii="Arial" w:hAnsi="Arial" w:cs="Arial"/>
        </w:rPr>
      </w:pPr>
      <w:r w:rsidRPr="00DB2331">
        <w:rPr>
          <w:rFonts w:ascii="Arial" w:hAnsi="Arial" w:cs="Arial"/>
          <w:spacing w:val="-3"/>
        </w:rPr>
        <w:t>3)</w:t>
      </w:r>
      <w:r w:rsidRPr="00DB2331">
        <w:rPr>
          <w:rFonts w:ascii="Arial" w:hAnsi="Arial" w:cs="Arial"/>
        </w:rPr>
        <w:tab/>
        <w:t xml:space="preserve">в области территориального планирования, использования земли и других </w:t>
      </w:r>
      <w:r w:rsidRPr="00DB2331">
        <w:rPr>
          <w:rFonts w:ascii="Arial" w:hAnsi="Arial" w:cs="Arial"/>
          <w:spacing w:val="-1"/>
        </w:rPr>
        <w:t>природных ресурсов, охраны окружающей природной среды:</w:t>
      </w:r>
    </w:p>
    <w:p w:rsidR="00B6690C" w:rsidRPr="00DB2331" w:rsidRDefault="00B6690C" w:rsidP="00B6690C">
      <w:pPr>
        <w:spacing w:line="322" w:lineRule="exact"/>
        <w:ind w:right="10" w:firstLine="494"/>
        <w:jc w:val="both"/>
        <w:rPr>
          <w:rFonts w:ascii="Arial" w:hAnsi="Arial" w:cs="Arial"/>
        </w:rPr>
      </w:pPr>
      <w:r w:rsidRPr="00DB2331">
        <w:rPr>
          <w:rFonts w:ascii="Arial" w:hAnsi="Arial" w:cs="Arial"/>
        </w:rPr>
        <w:lastRenderedPageBreak/>
        <w:t>-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B6690C" w:rsidRPr="00DB2331" w:rsidRDefault="00B6690C" w:rsidP="00B6690C">
      <w:pPr>
        <w:tabs>
          <w:tab w:val="left" w:pos="811"/>
        </w:tabs>
        <w:spacing w:line="322" w:lineRule="exact"/>
        <w:ind w:right="5" w:firstLine="422"/>
        <w:jc w:val="both"/>
        <w:rPr>
          <w:rFonts w:ascii="Arial" w:hAnsi="Arial" w:cs="Arial"/>
        </w:rPr>
      </w:pPr>
      <w:r w:rsidRPr="00DB2331">
        <w:rPr>
          <w:rFonts w:ascii="Arial" w:hAnsi="Arial" w:cs="Arial"/>
        </w:rPr>
        <w:t>-</w:t>
      </w:r>
      <w:r w:rsidRPr="00DB2331">
        <w:rPr>
          <w:rFonts w:ascii="Arial" w:hAnsi="Arial" w:cs="Arial"/>
        </w:rPr>
        <w:tab/>
        <w:t>информирует население об экологической обстановке, сообщает в</w:t>
      </w:r>
      <w:r w:rsidRPr="00DB2331">
        <w:rPr>
          <w:rFonts w:ascii="Arial" w:hAnsi="Arial" w:cs="Arial"/>
        </w:rPr>
        <w:br/>
        <w:t>соответствующие органы о действиях предприятий, учреждений, организаций,</w:t>
      </w:r>
      <w:r w:rsidRPr="00DB2331">
        <w:rPr>
          <w:rFonts w:ascii="Arial" w:hAnsi="Arial" w:cs="Arial"/>
        </w:rPr>
        <w:br/>
        <w:t xml:space="preserve">представляющих угрозу </w:t>
      </w:r>
      <w:proofErr w:type="gramStart"/>
      <w:r w:rsidRPr="00DB2331">
        <w:rPr>
          <w:rFonts w:ascii="Arial" w:hAnsi="Arial" w:cs="Arial"/>
        </w:rPr>
        <w:t>окружающий</w:t>
      </w:r>
      <w:proofErr w:type="gramEnd"/>
      <w:r w:rsidRPr="00DB2331">
        <w:rPr>
          <w:rFonts w:ascii="Arial" w:hAnsi="Arial" w:cs="Arial"/>
        </w:rPr>
        <w:t xml:space="preserve"> среде, нарушающих законодательство о</w:t>
      </w:r>
      <w:r w:rsidRPr="00DB2331">
        <w:rPr>
          <w:rFonts w:ascii="Arial" w:hAnsi="Arial" w:cs="Arial"/>
        </w:rPr>
        <w:br/>
        <w:t>природопользовании;</w:t>
      </w:r>
    </w:p>
    <w:p w:rsidR="00B6690C" w:rsidRPr="00DB2331" w:rsidRDefault="00B6690C" w:rsidP="00B6690C">
      <w:pPr>
        <w:autoSpaceDE w:val="0"/>
        <w:autoSpaceDN w:val="0"/>
        <w:adjustRightInd w:val="0"/>
        <w:ind w:firstLine="709"/>
        <w:jc w:val="both"/>
        <w:rPr>
          <w:rFonts w:ascii="Arial" w:eastAsia="Calibri" w:hAnsi="Arial" w:cs="Arial"/>
          <w:lang w:eastAsia="en-US"/>
        </w:rPr>
      </w:pPr>
      <w:proofErr w:type="gramStart"/>
      <w:r w:rsidRPr="00DB2331">
        <w:rPr>
          <w:rFonts w:ascii="Arial" w:eastAsia="Calibri" w:hAnsi="Arial" w:cs="Arial"/>
          <w:lang w:eastAsia="en-US"/>
        </w:rPr>
        <w:t xml:space="preserve">- </w:t>
      </w:r>
      <w:r w:rsidRPr="00DB2331">
        <w:rPr>
          <w:rFonts w:ascii="Arial" w:hAnsi="Arial" w:cs="Arial"/>
        </w:rPr>
        <w:t xml:space="preserve">принимает в соответствии с гражданским </w:t>
      </w:r>
      <w:hyperlink r:id="rId10" w:history="1">
        <w:r w:rsidRPr="00DB2331">
          <w:rPr>
            <w:rFonts w:ascii="Arial" w:hAnsi="Arial" w:cs="Arial"/>
          </w:rPr>
          <w:t>законодательством</w:t>
        </w:r>
      </w:hyperlink>
      <w:r w:rsidRPr="00DB2331">
        <w:rPr>
          <w:rFonts w:ascii="Arial" w:hAnsi="Arial" w:cs="Arial"/>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B6690C" w:rsidRPr="00DB2331" w:rsidRDefault="00B6690C" w:rsidP="00B6690C">
      <w:pPr>
        <w:tabs>
          <w:tab w:val="left" w:pos="725"/>
        </w:tabs>
        <w:spacing w:line="322" w:lineRule="exact"/>
        <w:ind w:left="422"/>
        <w:rPr>
          <w:rFonts w:ascii="Arial" w:hAnsi="Arial" w:cs="Arial"/>
        </w:rPr>
      </w:pPr>
      <w:r w:rsidRPr="00DB2331">
        <w:rPr>
          <w:rFonts w:ascii="Arial" w:hAnsi="Arial" w:cs="Arial"/>
          <w:spacing w:val="-3"/>
        </w:rPr>
        <w:t>4)</w:t>
      </w:r>
      <w:r w:rsidRPr="00DB2331">
        <w:rPr>
          <w:rFonts w:ascii="Arial" w:hAnsi="Arial" w:cs="Arial"/>
        </w:rPr>
        <w:tab/>
        <w:t>в области строительства, транспорта и связи:</w:t>
      </w:r>
    </w:p>
    <w:p w:rsidR="00B6690C" w:rsidRPr="00DB2331" w:rsidRDefault="00B6690C" w:rsidP="00B6690C">
      <w:pPr>
        <w:tabs>
          <w:tab w:val="left" w:pos="667"/>
        </w:tabs>
        <w:spacing w:line="322" w:lineRule="exact"/>
        <w:ind w:firstLine="422"/>
        <w:jc w:val="both"/>
        <w:rPr>
          <w:rFonts w:ascii="Arial" w:hAnsi="Arial" w:cs="Arial"/>
        </w:rPr>
      </w:pPr>
      <w:r w:rsidRPr="00DB2331">
        <w:rPr>
          <w:rFonts w:ascii="Arial" w:hAnsi="Arial" w:cs="Arial"/>
        </w:rPr>
        <w:t>-</w:t>
      </w:r>
      <w:r w:rsidRPr="00DB2331">
        <w:rPr>
          <w:rFonts w:ascii="Arial" w:hAnsi="Arial" w:cs="Arial"/>
        </w:rPr>
        <w:tab/>
        <w:t>ведет в установленном порядке учет граждан в качестве нуждающихся в</w:t>
      </w:r>
      <w:r w:rsidRPr="00DB2331">
        <w:rPr>
          <w:rFonts w:ascii="Arial" w:hAnsi="Arial" w:cs="Arial"/>
        </w:rPr>
        <w:br/>
        <w:t>жилых помещениях, предоставляемых по договорам социального найма;</w:t>
      </w:r>
    </w:p>
    <w:p w:rsidR="00B6690C" w:rsidRPr="00DB2331" w:rsidRDefault="00B6690C" w:rsidP="00B6690C">
      <w:pPr>
        <w:tabs>
          <w:tab w:val="left" w:pos="802"/>
        </w:tabs>
        <w:spacing w:line="322" w:lineRule="exact"/>
        <w:ind w:right="10" w:firstLine="422"/>
        <w:jc w:val="both"/>
        <w:rPr>
          <w:rFonts w:ascii="Arial" w:hAnsi="Arial" w:cs="Arial"/>
        </w:rPr>
      </w:pPr>
      <w:proofErr w:type="gramStart"/>
      <w:r w:rsidRPr="00DB2331">
        <w:rPr>
          <w:rFonts w:ascii="Arial" w:hAnsi="Arial" w:cs="Arial"/>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w:t>
      </w:r>
      <w:proofErr w:type="gramEnd"/>
      <w:r w:rsidRPr="00DB2331">
        <w:rPr>
          <w:rFonts w:ascii="Arial" w:hAnsi="Arial" w:cs="Arial"/>
        </w:rPr>
        <w:t>, аварийными и подлежащими сносу или реконструкции;</w:t>
      </w:r>
    </w:p>
    <w:p w:rsidR="00B6690C" w:rsidRPr="00DB2331" w:rsidRDefault="00B6690C" w:rsidP="00B6690C">
      <w:pPr>
        <w:tabs>
          <w:tab w:val="left" w:pos="802"/>
        </w:tabs>
        <w:spacing w:line="322" w:lineRule="exact"/>
        <w:ind w:right="10" w:firstLine="422"/>
        <w:jc w:val="both"/>
        <w:rPr>
          <w:rFonts w:ascii="Arial" w:hAnsi="Arial" w:cs="Arial"/>
        </w:rPr>
      </w:pPr>
      <w:r w:rsidRPr="00DB2331">
        <w:rPr>
          <w:rFonts w:ascii="Arial" w:hAnsi="Arial" w:cs="Arial"/>
        </w:rPr>
        <w:t>-</w:t>
      </w:r>
      <w:r w:rsidRPr="00DB2331">
        <w:rPr>
          <w:rFonts w:ascii="Arial" w:hAnsi="Arial" w:cs="Arial"/>
        </w:rPr>
        <w:tab/>
        <w:t>обеспечивает малоимущих граждан, проживающих в Поселении и</w:t>
      </w:r>
      <w:r w:rsidRPr="00DB2331">
        <w:rPr>
          <w:rFonts w:ascii="Arial" w:hAnsi="Arial" w:cs="Arial"/>
        </w:rPr>
        <w:br/>
        <w:t>нуждающихся в улучшении жилищных условий, жилыми помещениями в</w:t>
      </w:r>
      <w:r w:rsidRPr="00DB2331">
        <w:rPr>
          <w:rFonts w:ascii="Arial" w:hAnsi="Arial" w:cs="Arial"/>
        </w:rPr>
        <w:br/>
        <w:t>соответствии с жилищным законодательством;</w:t>
      </w:r>
    </w:p>
    <w:p w:rsidR="00B6690C" w:rsidRPr="00DB2331" w:rsidRDefault="00B6690C" w:rsidP="00B6690C">
      <w:pPr>
        <w:widowControl w:val="0"/>
        <w:numPr>
          <w:ilvl w:val="0"/>
          <w:numId w:val="14"/>
        </w:numPr>
        <w:tabs>
          <w:tab w:val="left" w:pos="0"/>
        </w:tabs>
        <w:autoSpaceDE w:val="0"/>
        <w:autoSpaceDN w:val="0"/>
        <w:adjustRightInd w:val="0"/>
        <w:spacing w:line="322" w:lineRule="exact"/>
        <w:ind w:right="10" w:firstLine="426"/>
        <w:jc w:val="both"/>
        <w:rPr>
          <w:rFonts w:ascii="Arial" w:hAnsi="Arial" w:cs="Arial"/>
        </w:rPr>
      </w:pPr>
      <w:r w:rsidRPr="00DB2331">
        <w:rPr>
          <w:rFonts w:ascii="Arial" w:hAnsi="Arial" w:cs="Arial"/>
        </w:rPr>
        <w:t>организует строительство и содержание муниципального жилищного фонда, создание условий для жилищного строительства;</w:t>
      </w:r>
    </w:p>
    <w:p w:rsidR="00B6690C" w:rsidRPr="00DB2331" w:rsidRDefault="00B6690C" w:rsidP="00B6690C">
      <w:pPr>
        <w:widowControl w:val="0"/>
        <w:numPr>
          <w:ilvl w:val="0"/>
          <w:numId w:val="14"/>
        </w:numPr>
        <w:tabs>
          <w:tab w:val="left" w:pos="586"/>
        </w:tabs>
        <w:autoSpaceDE w:val="0"/>
        <w:autoSpaceDN w:val="0"/>
        <w:adjustRightInd w:val="0"/>
        <w:spacing w:line="322" w:lineRule="exact"/>
        <w:ind w:right="5" w:firstLine="426"/>
        <w:jc w:val="both"/>
        <w:rPr>
          <w:rFonts w:ascii="Arial" w:hAnsi="Arial" w:cs="Arial"/>
        </w:rPr>
      </w:pPr>
      <w:r w:rsidRPr="00DB2331">
        <w:rPr>
          <w:rFonts w:ascii="Arial" w:hAnsi="Arial" w:cs="Arial"/>
        </w:rPr>
        <w:t xml:space="preserve">осуществляет муниципальный </w:t>
      </w:r>
      <w:proofErr w:type="gramStart"/>
      <w:r w:rsidRPr="00DB2331">
        <w:rPr>
          <w:rFonts w:ascii="Arial" w:hAnsi="Arial" w:cs="Arial"/>
        </w:rPr>
        <w:t>контроль за</w:t>
      </w:r>
      <w:proofErr w:type="gramEnd"/>
      <w:r w:rsidRPr="00DB2331">
        <w:rPr>
          <w:rFonts w:ascii="Arial" w:hAnsi="Arial" w:cs="Arial"/>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B6690C" w:rsidRPr="00DB2331" w:rsidRDefault="00B6690C" w:rsidP="00B6690C">
      <w:pPr>
        <w:widowControl w:val="0"/>
        <w:numPr>
          <w:ilvl w:val="0"/>
          <w:numId w:val="14"/>
        </w:numPr>
        <w:tabs>
          <w:tab w:val="left" w:pos="586"/>
        </w:tabs>
        <w:autoSpaceDE w:val="0"/>
        <w:autoSpaceDN w:val="0"/>
        <w:adjustRightInd w:val="0"/>
        <w:spacing w:line="322" w:lineRule="exact"/>
        <w:ind w:firstLine="422"/>
        <w:rPr>
          <w:rFonts w:ascii="Arial" w:hAnsi="Arial" w:cs="Arial"/>
        </w:rPr>
      </w:pPr>
      <w:r w:rsidRPr="00DB2331">
        <w:rPr>
          <w:rFonts w:ascii="Arial" w:hAnsi="Arial" w:cs="Arial"/>
        </w:rPr>
        <w:t>обеспечивает создание условий для обеспечения населения услугами связи;</w:t>
      </w:r>
    </w:p>
    <w:p w:rsidR="00B6690C" w:rsidRPr="00DB2331" w:rsidRDefault="00B6690C" w:rsidP="00B6690C">
      <w:pPr>
        <w:tabs>
          <w:tab w:val="left" w:pos="725"/>
        </w:tabs>
        <w:spacing w:line="322" w:lineRule="exact"/>
        <w:ind w:left="422"/>
        <w:rPr>
          <w:rFonts w:ascii="Arial" w:hAnsi="Arial" w:cs="Arial"/>
        </w:rPr>
      </w:pPr>
      <w:r w:rsidRPr="00DB2331">
        <w:rPr>
          <w:rFonts w:ascii="Arial" w:hAnsi="Arial" w:cs="Arial"/>
          <w:spacing w:val="-3"/>
        </w:rPr>
        <w:t>5)</w:t>
      </w:r>
      <w:r w:rsidRPr="00DB2331">
        <w:rPr>
          <w:rFonts w:ascii="Arial" w:hAnsi="Arial" w:cs="Arial"/>
        </w:rPr>
        <w:tab/>
      </w:r>
      <w:r w:rsidRPr="00DB2331">
        <w:rPr>
          <w:rFonts w:ascii="Arial" w:hAnsi="Arial" w:cs="Arial"/>
          <w:spacing w:val="-1"/>
        </w:rPr>
        <w:t>в области развития сельского хозяйства и предпринимательства:</w:t>
      </w:r>
    </w:p>
    <w:p w:rsidR="00B6690C" w:rsidRPr="00DB2331" w:rsidRDefault="00B6690C" w:rsidP="00B6690C">
      <w:pPr>
        <w:tabs>
          <w:tab w:val="left" w:pos="768"/>
        </w:tabs>
        <w:spacing w:line="322" w:lineRule="exact"/>
        <w:ind w:right="10" w:firstLine="422"/>
        <w:jc w:val="both"/>
        <w:rPr>
          <w:rFonts w:ascii="Arial" w:hAnsi="Arial" w:cs="Arial"/>
        </w:rPr>
      </w:pPr>
      <w:r w:rsidRPr="00DB2331">
        <w:rPr>
          <w:rFonts w:ascii="Arial" w:hAnsi="Arial" w:cs="Arial"/>
        </w:rPr>
        <w:t>-</w:t>
      </w:r>
      <w:r w:rsidRPr="00DB2331">
        <w:rPr>
          <w:rFonts w:ascii="Arial" w:hAnsi="Arial" w:cs="Arial"/>
        </w:rPr>
        <w:tab/>
        <w:t>создает условия для развития сельскохозяйственного производства и</w:t>
      </w:r>
      <w:r w:rsidRPr="00DB2331">
        <w:rPr>
          <w:rFonts w:ascii="Arial" w:hAnsi="Arial" w:cs="Arial"/>
        </w:rPr>
        <w:br/>
        <w:t>расширения рынка сельскохозяйственной продукции, сырья и продовольствия,</w:t>
      </w:r>
      <w:r w:rsidRPr="00DB2331">
        <w:rPr>
          <w:rFonts w:ascii="Arial" w:hAnsi="Arial" w:cs="Arial"/>
        </w:rPr>
        <w:br/>
      </w:r>
      <w:r w:rsidRPr="00DB2331">
        <w:rPr>
          <w:rFonts w:ascii="Arial" w:hAnsi="Arial" w:cs="Arial"/>
          <w:spacing w:val="-1"/>
        </w:rPr>
        <w:t>создание условий для развития малого и среднего предпринимательства;</w:t>
      </w:r>
    </w:p>
    <w:p w:rsidR="00B6690C" w:rsidRPr="00DB2331" w:rsidRDefault="00B6690C" w:rsidP="00B6690C">
      <w:pPr>
        <w:tabs>
          <w:tab w:val="left" w:pos="946"/>
        </w:tabs>
        <w:spacing w:line="322" w:lineRule="exact"/>
        <w:ind w:right="10" w:firstLine="422"/>
        <w:jc w:val="both"/>
        <w:rPr>
          <w:rFonts w:ascii="Arial" w:hAnsi="Arial" w:cs="Arial"/>
        </w:rPr>
      </w:pPr>
      <w:r w:rsidRPr="00DB2331">
        <w:rPr>
          <w:rFonts w:ascii="Arial" w:hAnsi="Arial" w:cs="Arial"/>
          <w:spacing w:val="-3"/>
        </w:rPr>
        <w:t>6)</w:t>
      </w:r>
      <w:r w:rsidRPr="00DB2331">
        <w:rPr>
          <w:rFonts w:ascii="Arial" w:hAnsi="Arial" w:cs="Arial"/>
        </w:rPr>
        <w:tab/>
        <w:t>в области жилищно-коммунального, бытового, торгового и иного</w:t>
      </w:r>
      <w:r w:rsidRPr="00DB2331">
        <w:rPr>
          <w:rFonts w:ascii="Arial" w:hAnsi="Arial" w:cs="Arial"/>
        </w:rPr>
        <w:br/>
        <w:t>обслуживания населения:</w:t>
      </w:r>
    </w:p>
    <w:p w:rsidR="00B6690C" w:rsidRPr="00DB2331" w:rsidRDefault="00B6690C" w:rsidP="00B6690C">
      <w:pPr>
        <w:widowControl w:val="0"/>
        <w:numPr>
          <w:ilvl w:val="0"/>
          <w:numId w:val="15"/>
        </w:numPr>
        <w:tabs>
          <w:tab w:val="left" w:pos="590"/>
        </w:tabs>
        <w:autoSpaceDE w:val="0"/>
        <w:autoSpaceDN w:val="0"/>
        <w:adjustRightInd w:val="0"/>
        <w:spacing w:line="322" w:lineRule="exact"/>
        <w:ind w:right="10" w:firstLine="567"/>
        <w:jc w:val="both"/>
        <w:rPr>
          <w:rFonts w:ascii="Arial" w:hAnsi="Arial" w:cs="Arial"/>
        </w:rPr>
      </w:pPr>
      <w:r w:rsidRPr="00DB2331">
        <w:rPr>
          <w:rFonts w:ascii="Arial" w:hAnsi="Arial" w:cs="Arial"/>
        </w:rPr>
        <w:t xml:space="preserve">разрабатывает и утверждает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w:t>
      </w:r>
      <w:r w:rsidRPr="00DB2331">
        <w:rPr>
          <w:rFonts w:ascii="Arial" w:hAnsi="Arial" w:cs="Arial"/>
        </w:rPr>
        <w:lastRenderedPageBreak/>
        <w:t>Российской Федерации;</w:t>
      </w:r>
    </w:p>
    <w:p w:rsidR="00B6690C" w:rsidRPr="00DB2331" w:rsidRDefault="00B6690C" w:rsidP="00B6690C">
      <w:pPr>
        <w:widowControl w:val="0"/>
        <w:numPr>
          <w:ilvl w:val="0"/>
          <w:numId w:val="15"/>
        </w:numPr>
        <w:tabs>
          <w:tab w:val="left" w:pos="590"/>
        </w:tabs>
        <w:autoSpaceDE w:val="0"/>
        <w:autoSpaceDN w:val="0"/>
        <w:adjustRightInd w:val="0"/>
        <w:spacing w:line="322" w:lineRule="exact"/>
        <w:ind w:right="10" w:firstLine="422"/>
        <w:jc w:val="both"/>
        <w:rPr>
          <w:rFonts w:ascii="Arial" w:hAnsi="Arial" w:cs="Arial"/>
        </w:rPr>
      </w:pPr>
      <w:r w:rsidRPr="00DB2331">
        <w:rPr>
          <w:rFonts w:ascii="Arial" w:hAnsi="Arial" w:cs="Arial"/>
          <w:spacing w:val="-1"/>
        </w:rPr>
        <w:t>создает условия для обеспечения населения услугами общественного питания, торговли и бытового обслуживания; организует рынки и ярмарки;</w:t>
      </w:r>
    </w:p>
    <w:p w:rsidR="00B6690C" w:rsidRPr="00DB2331" w:rsidRDefault="00B6690C" w:rsidP="00B6690C">
      <w:pPr>
        <w:tabs>
          <w:tab w:val="left" w:pos="773"/>
        </w:tabs>
        <w:spacing w:line="322" w:lineRule="exact"/>
        <w:ind w:right="5" w:firstLine="422"/>
        <w:jc w:val="both"/>
        <w:rPr>
          <w:rFonts w:ascii="Arial" w:hAnsi="Arial" w:cs="Arial"/>
        </w:rPr>
      </w:pPr>
      <w:r w:rsidRPr="00DB2331">
        <w:rPr>
          <w:rFonts w:ascii="Arial" w:hAnsi="Arial" w:cs="Arial"/>
        </w:rPr>
        <w:t>-</w:t>
      </w:r>
      <w:r w:rsidRPr="00DB2331">
        <w:rPr>
          <w:rFonts w:ascii="Arial" w:hAnsi="Arial" w:cs="Arial"/>
        </w:rPr>
        <w:tab/>
        <w:t>организует библиотечное обслуживание населения, комплектование и</w:t>
      </w:r>
      <w:r w:rsidRPr="00DB2331">
        <w:rPr>
          <w:rFonts w:ascii="Arial" w:hAnsi="Arial" w:cs="Arial"/>
        </w:rPr>
        <w:br/>
        <w:t>обеспечение сохранности библиотечных фондов библиотек Поселения;</w:t>
      </w:r>
    </w:p>
    <w:p w:rsidR="00B6690C" w:rsidRPr="00DB2331" w:rsidRDefault="00B6690C" w:rsidP="00B6690C">
      <w:pPr>
        <w:widowControl w:val="0"/>
        <w:numPr>
          <w:ilvl w:val="0"/>
          <w:numId w:val="16"/>
        </w:numPr>
        <w:tabs>
          <w:tab w:val="left" w:pos="629"/>
        </w:tabs>
        <w:autoSpaceDE w:val="0"/>
        <w:autoSpaceDN w:val="0"/>
        <w:adjustRightInd w:val="0"/>
        <w:spacing w:line="322" w:lineRule="exact"/>
        <w:ind w:right="10" w:firstLine="567"/>
        <w:jc w:val="both"/>
        <w:rPr>
          <w:rFonts w:ascii="Arial" w:hAnsi="Arial" w:cs="Arial"/>
        </w:rPr>
      </w:pPr>
      <w:r w:rsidRPr="00DB2331">
        <w:rPr>
          <w:rFonts w:ascii="Arial" w:hAnsi="Arial" w:cs="Arial"/>
        </w:rPr>
        <w:t>создает условия для организации досуга и обеспечения населения услугами организаций культуры;</w:t>
      </w:r>
    </w:p>
    <w:p w:rsidR="00B6690C" w:rsidRPr="00DB2331" w:rsidRDefault="00B6690C" w:rsidP="00B6690C">
      <w:pPr>
        <w:widowControl w:val="0"/>
        <w:numPr>
          <w:ilvl w:val="0"/>
          <w:numId w:val="16"/>
        </w:numPr>
        <w:tabs>
          <w:tab w:val="left" w:pos="624"/>
        </w:tabs>
        <w:autoSpaceDE w:val="0"/>
        <w:autoSpaceDN w:val="0"/>
        <w:adjustRightInd w:val="0"/>
        <w:spacing w:line="322" w:lineRule="exact"/>
        <w:ind w:right="5" w:firstLine="426"/>
        <w:jc w:val="both"/>
        <w:rPr>
          <w:rFonts w:ascii="Arial" w:hAnsi="Arial" w:cs="Arial"/>
        </w:rPr>
      </w:pPr>
      <w:r w:rsidRPr="00DB2331">
        <w:rPr>
          <w:rFonts w:ascii="Arial" w:hAnsi="Arial" w:cs="Arial"/>
        </w:rPr>
        <w:t xml:space="preserve">обеспечивает условия для развития на территории Поселения физической </w:t>
      </w:r>
      <w:r w:rsidRPr="00DB2331">
        <w:rPr>
          <w:rFonts w:ascii="Arial" w:hAnsi="Arial" w:cs="Arial"/>
          <w:spacing w:val="-2"/>
        </w:rPr>
        <w:t>культуры и массового спорта, организация проведения официальных физкультурно-</w:t>
      </w:r>
      <w:r w:rsidRPr="00DB2331">
        <w:rPr>
          <w:rFonts w:ascii="Arial" w:hAnsi="Arial" w:cs="Arial"/>
        </w:rPr>
        <w:t>оздоровительных и спортивных мероприятий Поселения;</w:t>
      </w:r>
    </w:p>
    <w:p w:rsidR="00B6690C" w:rsidRPr="00DB2331" w:rsidRDefault="00B6690C" w:rsidP="00B6690C">
      <w:pPr>
        <w:widowControl w:val="0"/>
        <w:tabs>
          <w:tab w:val="left" w:pos="624"/>
        </w:tabs>
        <w:autoSpaceDE w:val="0"/>
        <w:autoSpaceDN w:val="0"/>
        <w:adjustRightInd w:val="0"/>
        <w:spacing w:line="322" w:lineRule="exact"/>
        <w:ind w:right="5" w:firstLine="426"/>
        <w:jc w:val="both"/>
        <w:rPr>
          <w:rFonts w:ascii="Arial" w:hAnsi="Arial" w:cs="Arial"/>
        </w:rPr>
      </w:pPr>
      <w:r w:rsidRPr="00DB2331">
        <w:rPr>
          <w:rFonts w:ascii="Arial" w:hAnsi="Arial" w:cs="Arial"/>
        </w:rPr>
        <w:t>- организует и осуществляет мероприятия по работе с детьми и молодежью в Поселении;</w:t>
      </w:r>
    </w:p>
    <w:p w:rsidR="00B6690C" w:rsidRPr="00DB2331" w:rsidRDefault="00B6690C" w:rsidP="00B6690C">
      <w:pPr>
        <w:tabs>
          <w:tab w:val="left" w:pos="758"/>
        </w:tabs>
        <w:spacing w:line="322" w:lineRule="exact"/>
        <w:ind w:firstLine="422"/>
        <w:jc w:val="both"/>
        <w:rPr>
          <w:rFonts w:ascii="Arial" w:hAnsi="Arial" w:cs="Arial"/>
        </w:rPr>
      </w:pPr>
      <w:r w:rsidRPr="00DB2331">
        <w:rPr>
          <w:rFonts w:ascii="Arial" w:hAnsi="Arial" w:cs="Arial"/>
        </w:rPr>
        <w:t>-</w:t>
      </w:r>
      <w:r w:rsidRPr="00DB2331">
        <w:rPr>
          <w:rFonts w:ascii="Arial" w:hAnsi="Arial" w:cs="Arial"/>
        </w:rPr>
        <w:tab/>
        <w:t>реализует муниципальные программы в области энергосбережения и</w:t>
      </w:r>
      <w:r w:rsidRPr="00DB2331">
        <w:rPr>
          <w:rFonts w:ascii="Arial" w:hAnsi="Arial" w:cs="Arial"/>
        </w:rPr>
        <w:br/>
        <w:t>повышения энергетической эффективности, организует проведение</w:t>
      </w:r>
      <w:r w:rsidRPr="00DB2331">
        <w:rPr>
          <w:rFonts w:ascii="Arial" w:hAnsi="Arial" w:cs="Arial"/>
        </w:rPr>
        <w:br/>
        <w:t>энергетического обследования многоквартирных домов, помещения в которых</w:t>
      </w:r>
      <w:r w:rsidRPr="00DB2331">
        <w:rPr>
          <w:rFonts w:ascii="Arial" w:hAnsi="Arial" w:cs="Arial"/>
        </w:rPr>
        <w:br/>
        <w:t>составляют муниципальный жилищный фонд в границах муниципального</w:t>
      </w:r>
      <w:r w:rsidRPr="00DB2331">
        <w:rPr>
          <w:rFonts w:ascii="Arial" w:hAnsi="Arial" w:cs="Arial"/>
        </w:rPr>
        <w:br/>
        <w:t>образования, организует и проводит иных мероприятий, предусмотренных</w:t>
      </w:r>
      <w:r w:rsidRPr="00DB2331">
        <w:rPr>
          <w:rFonts w:ascii="Arial" w:hAnsi="Arial" w:cs="Arial"/>
        </w:rPr>
        <w:br/>
        <w:t>законодательством об энергосбережении и о повышении энергетической</w:t>
      </w:r>
      <w:r w:rsidRPr="00DB2331">
        <w:rPr>
          <w:rFonts w:ascii="Arial" w:hAnsi="Arial" w:cs="Arial"/>
        </w:rPr>
        <w:br/>
        <w:t>эффективности;</w:t>
      </w:r>
    </w:p>
    <w:p w:rsidR="00B6690C" w:rsidRPr="00DB2331" w:rsidRDefault="00B6690C" w:rsidP="00B6690C">
      <w:pPr>
        <w:tabs>
          <w:tab w:val="left" w:pos="590"/>
        </w:tabs>
        <w:spacing w:line="322" w:lineRule="exact"/>
        <w:ind w:firstLine="422"/>
        <w:jc w:val="both"/>
        <w:rPr>
          <w:rFonts w:ascii="Arial" w:hAnsi="Arial" w:cs="Arial"/>
        </w:rPr>
      </w:pPr>
      <w:r w:rsidRPr="00DB2331">
        <w:rPr>
          <w:rFonts w:ascii="Arial" w:hAnsi="Arial" w:cs="Arial"/>
        </w:rPr>
        <w:t>-</w:t>
      </w:r>
      <w:r w:rsidRPr="00DB2331">
        <w:rPr>
          <w:rFonts w:ascii="Arial" w:hAnsi="Arial" w:cs="Arial"/>
        </w:rPr>
        <w:tab/>
      </w:r>
      <w:r w:rsidRPr="00DB2331">
        <w:rPr>
          <w:rFonts w:ascii="Arial" w:hAnsi="Arial" w:cs="Arial"/>
          <w:spacing w:val="-1"/>
        </w:rPr>
        <w:t>осуществляет полномочия по организации теплоснабжения, предусмотренным</w:t>
      </w:r>
      <w:r w:rsidRPr="00DB2331">
        <w:rPr>
          <w:rFonts w:ascii="Arial" w:hAnsi="Arial" w:cs="Arial"/>
          <w:spacing w:val="-1"/>
        </w:rPr>
        <w:br/>
      </w:r>
      <w:r w:rsidRPr="00DB2331">
        <w:rPr>
          <w:rFonts w:ascii="Arial" w:hAnsi="Arial" w:cs="Arial"/>
        </w:rPr>
        <w:t>федеральным законом «О теплоснабжении»;</w:t>
      </w:r>
    </w:p>
    <w:p w:rsidR="00B6690C" w:rsidRPr="00DB2331" w:rsidRDefault="00B6690C" w:rsidP="00B6690C">
      <w:pPr>
        <w:tabs>
          <w:tab w:val="left" w:pos="778"/>
        </w:tabs>
        <w:spacing w:line="322" w:lineRule="exact"/>
        <w:ind w:right="5" w:firstLine="422"/>
        <w:jc w:val="both"/>
        <w:rPr>
          <w:rFonts w:ascii="Arial" w:hAnsi="Arial" w:cs="Arial"/>
        </w:rPr>
      </w:pPr>
      <w:r w:rsidRPr="00DB2331">
        <w:rPr>
          <w:rFonts w:ascii="Arial" w:hAnsi="Arial" w:cs="Arial"/>
        </w:rPr>
        <w:t>-</w:t>
      </w:r>
      <w:r w:rsidRPr="00DB2331">
        <w:rPr>
          <w:rFonts w:ascii="Arial" w:hAnsi="Arial" w:cs="Arial"/>
        </w:rPr>
        <w:tab/>
        <w:t>осуществляет полномочия в сфере водоснабжения и водоотведения,</w:t>
      </w:r>
      <w:r w:rsidRPr="00DB2331">
        <w:rPr>
          <w:rFonts w:ascii="Arial" w:hAnsi="Arial" w:cs="Arial"/>
        </w:rPr>
        <w:br/>
      </w:r>
      <w:r w:rsidRPr="00DB2331">
        <w:rPr>
          <w:rFonts w:ascii="Arial" w:hAnsi="Arial" w:cs="Arial"/>
          <w:spacing w:val="-1"/>
        </w:rPr>
        <w:t>предусмотренные Федеральным законом «О водоснабжении и водоотведении»;</w:t>
      </w:r>
    </w:p>
    <w:p w:rsidR="00B6690C" w:rsidRPr="00DB2331" w:rsidRDefault="00B6690C" w:rsidP="00B6690C">
      <w:pPr>
        <w:tabs>
          <w:tab w:val="left" w:pos="586"/>
        </w:tabs>
        <w:spacing w:line="322" w:lineRule="exact"/>
        <w:ind w:right="5" w:firstLine="422"/>
        <w:jc w:val="both"/>
        <w:rPr>
          <w:rFonts w:ascii="Arial" w:hAnsi="Arial" w:cs="Arial"/>
        </w:rPr>
      </w:pPr>
      <w:r w:rsidRPr="00DB2331">
        <w:rPr>
          <w:rFonts w:ascii="Arial" w:hAnsi="Arial" w:cs="Arial"/>
        </w:rPr>
        <w:t>-</w:t>
      </w:r>
      <w:r w:rsidRPr="00DB2331">
        <w:rPr>
          <w:rFonts w:ascii="Arial" w:hAnsi="Arial" w:cs="Arial"/>
        </w:rPr>
        <w:tab/>
      </w:r>
      <w:r w:rsidRPr="00DB2331">
        <w:rPr>
          <w:rFonts w:ascii="Arial" w:hAnsi="Arial" w:cs="Arial"/>
          <w:spacing w:val="-2"/>
        </w:rPr>
        <w:t>регулирует тарифы на подключение к системе коммунальной инфраструктуры,</w:t>
      </w:r>
      <w:r w:rsidRPr="00DB2331">
        <w:rPr>
          <w:rFonts w:ascii="Arial" w:hAnsi="Arial" w:cs="Arial"/>
          <w:spacing w:val="-2"/>
        </w:rPr>
        <w:br/>
      </w:r>
      <w:r w:rsidRPr="00DB2331">
        <w:rPr>
          <w:rFonts w:ascii="Arial" w:hAnsi="Arial" w:cs="Arial"/>
        </w:rPr>
        <w:t>тарифы организаций коммунального комплекса на подключение, надбавок к</w:t>
      </w:r>
      <w:r w:rsidRPr="00DB2331">
        <w:rPr>
          <w:rFonts w:ascii="Arial" w:hAnsi="Arial" w:cs="Arial"/>
        </w:rPr>
        <w:br/>
        <w:t>тарифам на товары и услуги организаций коммунального комплекса, надбавок к</w:t>
      </w:r>
      <w:r w:rsidRPr="00DB2331">
        <w:rPr>
          <w:rFonts w:ascii="Arial" w:hAnsi="Arial" w:cs="Arial"/>
        </w:rPr>
        <w:br/>
        <w:t>ценам (тарифам) для потребителей.</w:t>
      </w:r>
    </w:p>
    <w:p w:rsidR="00B6690C" w:rsidRPr="00DB2331" w:rsidRDefault="00B6690C" w:rsidP="00B6690C">
      <w:pPr>
        <w:tabs>
          <w:tab w:val="left" w:pos="725"/>
        </w:tabs>
        <w:spacing w:line="322" w:lineRule="exact"/>
        <w:ind w:left="422"/>
        <w:rPr>
          <w:rFonts w:ascii="Arial" w:hAnsi="Arial" w:cs="Arial"/>
        </w:rPr>
      </w:pPr>
      <w:r w:rsidRPr="00DB2331">
        <w:rPr>
          <w:rFonts w:ascii="Arial" w:hAnsi="Arial" w:cs="Arial"/>
          <w:spacing w:val="-3"/>
        </w:rPr>
        <w:t>7)</w:t>
      </w:r>
      <w:r w:rsidRPr="00DB2331">
        <w:rPr>
          <w:rFonts w:ascii="Arial" w:hAnsi="Arial" w:cs="Arial"/>
        </w:rPr>
        <w:tab/>
      </w:r>
      <w:r w:rsidRPr="00DB2331">
        <w:rPr>
          <w:rFonts w:ascii="Arial" w:hAnsi="Arial" w:cs="Arial"/>
          <w:spacing w:val="-1"/>
        </w:rPr>
        <w:t>в сфере благоустройства:</w:t>
      </w:r>
    </w:p>
    <w:p w:rsidR="00B6690C" w:rsidRPr="00DB2331" w:rsidRDefault="00B6690C" w:rsidP="00B6690C">
      <w:pPr>
        <w:autoSpaceDE w:val="0"/>
        <w:autoSpaceDN w:val="0"/>
        <w:adjustRightInd w:val="0"/>
        <w:ind w:firstLine="709"/>
        <w:jc w:val="both"/>
        <w:rPr>
          <w:rFonts w:ascii="Arial" w:eastAsia="Calibri" w:hAnsi="Arial" w:cs="Arial"/>
          <w:lang w:eastAsia="en-US"/>
        </w:rPr>
      </w:pPr>
      <w:r w:rsidRPr="00DB2331">
        <w:rPr>
          <w:rFonts w:ascii="Arial" w:hAnsi="Arial" w:cs="Arial"/>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B6690C" w:rsidRPr="00DB2331" w:rsidRDefault="00B6690C" w:rsidP="00B6690C">
      <w:pPr>
        <w:autoSpaceDE w:val="0"/>
        <w:autoSpaceDN w:val="0"/>
        <w:adjustRightInd w:val="0"/>
        <w:ind w:firstLine="709"/>
        <w:jc w:val="both"/>
        <w:rPr>
          <w:rFonts w:ascii="Arial" w:eastAsia="Calibri" w:hAnsi="Arial" w:cs="Arial"/>
          <w:lang w:eastAsia="en-US"/>
        </w:rPr>
      </w:pPr>
      <w:r w:rsidRPr="00DB2331">
        <w:rPr>
          <w:rFonts w:ascii="Arial" w:eastAsia="Calibri" w:hAnsi="Arial" w:cs="Arial"/>
          <w:lang w:eastAsia="en-US"/>
        </w:rPr>
        <w:t xml:space="preserve">- </w:t>
      </w:r>
      <w:r w:rsidRPr="00DB2331">
        <w:rPr>
          <w:rFonts w:ascii="Arial" w:hAnsi="Arial" w:cs="Arial"/>
        </w:rPr>
        <w:t xml:space="preserve">осуществляет </w:t>
      </w:r>
      <w:proofErr w:type="gramStart"/>
      <w:r w:rsidRPr="00DB2331">
        <w:rPr>
          <w:rFonts w:ascii="Arial" w:hAnsi="Arial" w:cs="Arial"/>
        </w:rPr>
        <w:t>контроль за</w:t>
      </w:r>
      <w:proofErr w:type="gramEnd"/>
      <w:r w:rsidRPr="00DB2331">
        <w:rPr>
          <w:rFonts w:ascii="Arial" w:hAnsi="Arial" w:cs="Arial"/>
        </w:rPr>
        <w:t xml:space="preserve"> соблюдением правил благоустройства, занимается организацией благоустройства территории поселения в соответствии с указанными правилами;</w:t>
      </w:r>
    </w:p>
    <w:p w:rsidR="00B6690C" w:rsidRPr="00DB2331" w:rsidRDefault="00B6690C" w:rsidP="00B6690C">
      <w:pPr>
        <w:tabs>
          <w:tab w:val="left" w:pos="787"/>
        </w:tabs>
        <w:spacing w:line="322" w:lineRule="exact"/>
        <w:ind w:firstLine="422"/>
        <w:jc w:val="both"/>
        <w:rPr>
          <w:rFonts w:ascii="Arial" w:hAnsi="Arial" w:cs="Arial"/>
        </w:rPr>
      </w:pPr>
      <w:r w:rsidRPr="00DB2331">
        <w:rPr>
          <w:rFonts w:ascii="Arial" w:hAnsi="Arial" w:cs="Arial"/>
        </w:rPr>
        <w:t>-</w:t>
      </w:r>
      <w:r w:rsidRPr="00DB2331">
        <w:rPr>
          <w:rFonts w:ascii="Arial" w:hAnsi="Arial" w:cs="Arial"/>
        </w:rPr>
        <w:tab/>
        <w:t>присваивает наименования улицам, площадям и иным территориям</w:t>
      </w:r>
      <w:r w:rsidRPr="00DB2331">
        <w:rPr>
          <w:rFonts w:ascii="Arial" w:hAnsi="Arial" w:cs="Arial"/>
        </w:rPr>
        <w:br/>
        <w:t>проживания граждан в населенных пунктах, установление нумерации домов,</w:t>
      </w:r>
      <w:r w:rsidRPr="00DB2331">
        <w:rPr>
          <w:rFonts w:ascii="Arial" w:hAnsi="Arial" w:cs="Arial"/>
        </w:rPr>
        <w:br/>
        <w:t>организация освещения улиц и установки указателей с наименованиями улиц и</w:t>
      </w:r>
      <w:r w:rsidRPr="00DB2331">
        <w:rPr>
          <w:rFonts w:ascii="Arial" w:hAnsi="Arial" w:cs="Arial"/>
        </w:rPr>
        <w:br/>
        <w:t>номерами домов;</w:t>
      </w:r>
    </w:p>
    <w:p w:rsidR="00B6690C" w:rsidRPr="00DB2331" w:rsidRDefault="00B6690C" w:rsidP="00B6690C">
      <w:pPr>
        <w:tabs>
          <w:tab w:val="left" w:pos="725"/>
        </w:tabs>
        <w:spacing w:line="322" w:lineRule="exact"/>
        <w:ind w:right="5" w:firstLine="422"/>
        <w:jc w:val="both"/>
        <w:rPr>
          <w:rFonts w:ascii="Arial" w:hAnsi="Arial" w:cs="Arial"/>
        </w:rPr>
      </w:pPr>
      <w:r w:rsidRPr="00DB2331">
        <w:rPr>
          <w:rFonts w:ascii="Arial" w:hAnsi="Arial" w:cs="Arial"/>
          <w:spacing w:val="-3"/>
        </w:rPr>
        <w:t>8)</w:t>
      </w:r>
      <w:r w:rsidRPr="00DB2331">
        <w:rPr>
          <w:rFonts w:ascii="Arial" w:hAnsi="Arial" w:cs="Arial"/>
        </w:rPr>
        <w:tab/>
        <w:t>в области охраны прав и свобод граждан, обеспечения законности, защиты</w:t>
      </w:r>
      <w:r w:rsidRPr="00DB2331">
        <w:rPr>
          <w:rFonts w:ascii="Arial" w:hAnsi="Arial" w:cs="Arial"/>
        </w:rPr>
        <w:br/>
        <w:t>населения и территории от чрезвычайных ситуаций</w:t>
      </w:r>
    </w:p>
    <w:p w:rsidR="00B6690C" w:rsidRPr="00DB2331" w:rsidRDefault="00B6690C" w:rsidP="00B6690C">
      <w:pPr>
        <w:widowControl w:val="0"/>
        <w:numPr>
          <w:ilvl w:val="0"/>
          <w:numId w:val="13"/>
        </w:numPr>
        <w:tabs>
          <w:tab w:val="left" w:pos="595"/>
        </w:tabs>
        <w:autoSpaceDE w:val="0"/>
        <w:autoSpaceDN w:val="0"/>
        <w:adjustRightInd w:val="0"/>
        <w:spacing w:line="322" w:lineRule="exact"/>
        <w:ind w:right="5" w:firstLine="422"/>
        <w:jc w:val="both"/>
        <w:rPr>
          <w:rFonts w:ascii="Arial" w:hAnsi="Arial" w:cs="Arial"/>
        </w:rPr>
      </w:pPr>
      <w:r w:rsidRPr="00DB2331">
        <w:rPr>
          <w:rFonts w:ascii="Arial" w:hAnsi="Arial" w:cs="Arial"/>
        </w:rPr>
        <w:t xml:space="preserve">обеспечивает на территории Поселения соблюдение законов, актов органов </w:t>
      </w:r>
      <w:r w:rsidRPr="00DB2331">
        <w:rPr>
          <w:rFonts w:ascii="Arial" w:hAnsi="Arial" w:cs="Arial"/>
          <w:spacing w:val="-2"/>
        </w:rPr>
        <w:t>государственной власти и местного самоуправления, охрану прав и свобод граждан;</w:t>
      </w:r>
    </w:p>
    <w:p w:rsidR="00B6690C" w:rsidRPr="00DB2331" w:rsidRDefault="00B6690C" w:rsidP="00B6690C">
      <w:pPr>
        <w:widowControl w:val="0"/>
        <w:numPr>
          <w:ilvl w:val="0"/>
          <w:numId w:val="13"/>
        </w:numPr>
        <w:tabs>
          <w:tab w:val="left" w:pos="595"/>
        </w:tabs>
        <w:autoSpaceDE w:val="0"/>
        <w:autoSpaceDN w:val="0"/>
        <w:adjustRightInd w:val="0"/>
        <w:spacing w:line="322" w:lineRule="exact"/>
        <w:ind w:right="5" w:firstLine="422"/>
        <w:jc w:val="both"/>
        <w:rPr>
          <w:rFonts w:ascii="Arial" w:hAnsi="Arial" w:cs="Arial"/>
        </w:rPr>
      </w:pPr>
      <w:r w:rsidRPr="00DB2331">
        <w:rPr>
          <w:rFonts w:ascii="Arial" w:hAnsi="Arial" w:cs="Arial"/>
          <w:spacing w:val="-1"/>
        </w:rPr>
        <w:t xml:space="preserve">обжалует в установленном порядке, в том числе в суде или арбитражном суде, </w:t>
      </w:r>
      <w:r w:rsidRPr="00DB2331">
        <w:rPr>
          <w:rFonts w:ascii="Arial" w:hAnsi="Arial" w:cs="Arial"/>
        </w:rPr>
        <w:t>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B6690C" w:rsidRPr="00DB2331" w:rsidRDefault="00B6690C" w:rsidP="00B6690C">
      <w:pPr>
        <w:widowControl w:val="0"/>
        <w:numPr>
          <w:ilvl w:val="0"/>
          <w:numId w:val="13"/>
        </w:numPr>
        <w:tabs>
          <w:tab w:val="left" w:pos="586"/>
        </w:tabs>
        <w:autoSpaceDE w:val="0"/>
        <w:autoSpaceDN w:val="0"/>
        <w:adjustRightInd w:val="0"/>
        <w:spacing w:line="322" w:lineRule="exact"/>
        <w:ind w:firstLine="422"/>
        <w:jc w:val="both"/>
        <w:rPr>
          <w:rFonts w:ascii="Arial" w:hAnsi="Arial" w:cs="Arial"/>
        </w:rPr>
      </w:pPr>
      <w:r w:rsidRPr="00DB2331">
        <w:rPr>
          <w:rFonts w:ascii="Arial" w:hAnsi="Arial" w:cs="Arial"/>
        </w:rPr>
        <w:t xml:space="preserve">оказание поддержки гражданам и их объединениям, участвующим в охране </w:t>
      </w:r>
      <w:r w:rsidRPr="00DB2331">
        <w:rPr>
          <w:rFonts w:ascii="Arial" w:hAnsi="Arial" w:cs="Arial"/>
        </w:rPr>
        <w:lastRenderedPageBreak/>
        <w:t>общественного порядка, создание условий для деятельности народных дружин;</w:t>
      </w:r>
    </w:p>
    <w:p w:rsidR="00B6690C" w:rsidRPr="00DB2331" w:rsidRDefault="00B6690C" w:rsidP="00B6690C">
      <w:pPr>
        <w:widowControl w:val="0"/>
        <w:numPr>
          <w:ilvl w:val="0"/>
          <w:numId w:val="13"/>
        </w:numPr>
        <w:tabs>
          <w:tab w:val="left" w:pos="586"/>
        </w:tabs>
        <w:autoSpaceDE w:val="0"/>
        <w:autoSpaceDN w:val="0"/>
        <w:adjustRightInd w:val="0"/>
        <w:spacing w:line="322" w:lineRule="exact"/>
        <w:ind w:firstLine="426"/>
        <w:jc w:val="both"/>
        <w:rPr>
          <w:rFonts w:ascii="Arial" w:hAnsi="Arial" w:cs="Arial"/>
        </w:rPr>
      </w:pPr>
      <w:r w:rsidRPr="00DB2331">
        <w:rPr>
          <w:rFonts w:ascii="Arial" w:hAnsi="Arial" w:cs="Arial"/>
        </w:rPr>
        <w:tab/>
        <w:t>обеспечивает проведение первичных мер пожарной безопасности в границах</w:t>
      </w:r>
      <w:r w:rsidRPr="00DB2331">
        <w:rPr>
          <w:rFonts w:ascii="Arial" w:hAnsi="Arial" w:cs="Arial"/>
        </w:rPr>
        <w:br/>
        <w:t>населенных пунктов Поселения;</w:t>
      </w:r>
    </w:p>
    <w:p w:rsidR="00B6690C" w:rsidRPr="00DB2331" w:rsidRDefault="00B6690C" w:rsidP="00B6690C">
      <w:pPr>
        <w:autoSpaceDE w:val="0"/>
        <w:autoSpaceDN w:val="0"/>
        <w:adjustRightInd w:val="0"/>
        <w:ind w:firstLine="426"/>
        <w:jc w:val="both"/>
        <w:rPr>
          <w:rFonts w:ascii="Arial" w:hAnsi="Arial" w:cs="Arial"/>
        </w:rPr>
      </w:pPr>
      <w:r w:rsidRPr="00DB2331">
        <w:rPr>
          <w:rFonts w:ascii="Arial" w:hAnsi="Arial" w:cs="Arial"/>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B6690C" w:rsidRPr="00DB2331" w:rsidRDefault="00B6690C" w:rsidP="00B6690C">
      <w:pPr>
        <w:tabs>
          <w:tab w:val="left" w:pos="0"/>
        </w:tabs>
        <w:ind w:firstLine="426"/>
        <w:jc w:val="both"/>
        <w:rPr>
          <w:rFonts w:ascii="Arial" w:hAnsi="Arial" w:cs="Arial"/>
        </w:rPr>
      </w:pPr>
      <w:r w:rsidRPr="00DB2331">
        <w:rPr>
          <w:rFonts w:ascii="Arial" w:hAnsi="Arial" w:cs="Arial"/>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B6690C" w:rsidRPr="00DB2331" w:rsidRDefault="00B6690C" w:rsidP="00B6690C">
      <w:pPr>
        <w:spacing w:line="322" w:lineRule="exact"/>
        <w:ind w:left="422"/>
        <w:rPr>
          <w:rFonts w:ascii="Arial" w:hAnsi="Arial" w:cs="Arial"/>
        </w:rPr>
      </w:pPr>
      <w:r w:rsidRPr="00DB2331">
        <w:rPr>
          <w:rFonts w:ascii="Arial" w:hAnsi="Arial" w:cs="Arial"/>
          <w:spacing w:val="-1"/>
        </w:rPr>
        <w:t>9) в области культуры, спорта и работы с детьми и молодежью:</w:t>
      </w:r>
    </w:p>
    <w:p w:rsidR="00B6690C" w:rsidRPr="00DB2331" w:rsidRDefault="00B6690C" w:rsidP="00B6690C">
      <w:pPr>
        <w:tabs>
          <w:tab w:val="left" w:pos="586"/>
        </w:tabs>
        <w:spacing w:line="322" w:lineRule="exact"/>
        <w:ind w:left="422"/>
        <w:rPr>
          <w:rFonts w:ascii="Arial" w:hAnsi="Arial" w:cs="Arial"/>
        </w:rPr>
      </w:pPr>
      <w:r w:rsidRPr="00DB2331">
        <w:rPr>
          <w:rFonts w:ascii="Arial" w:hAnsi="Arial" w:cs="Arial"/>
        </w:rPr>
        <w:t>-</w:t>
      </w:r>
      <w:r w:rsidRPr="00DB2331">
        <w:rPr>
          <w:rFonts w:ascii="Arial" w:hAnsi="Arial" w:cs="Arial"/>
        </w:rPr>
        <w:tab/>
        <w:t>организует и осуществляет мероприятий по работе с детьми и молодежью;</w:t>
      </w:r>
    </w:p>
    <w:p w:rsidR="00B6690C" w:rsidRPr="00DB2331" w:rsidRDefault="00B6690C" w:rsidP="00B6690C">
      <w:pPr>
        <w:tabs>
          <w:tab w:val="left" w:pos="787"/>
        </w:tabs>
        <w:spacing w:line="322" w:lineRule="exact"/>
        <w:ind w:right="5" w:firstLine="355"/>
        <w:jc w:val="both"/>
        <w:rPr>
          <w:rFonts w:ascii="Arial" w:hAnsi="Arial" w:cs="Arial"/>
        </w:rPr>
      </w:pPr>
      <w:r w:rsidRPr="00DB2331">
        <w:rPr>
          <w:rFonts w:ascii="Arial" w:hAnsi="Arial" w:cs="Arial"/>
          <w:spacing w:val="-3"/>
        </w:rPr>
        <w:t>10)</w:t>
      </w:r>
      <w:r w:rsidRPr="00DB2331">
        <w:rPr>
          <w:rFonts w:ascii="Arial" w:hAnsi="Arial" w:cs="Arial"/>
        </w:rPr>
        <w:tab/>
        <w:t>в сфере исполнения отдельных государственных полномочий, переданных</w:t>
      </w:r>
      <w:r w:rsidRPr="00DB2331">
        <w:rPr>
          <w:rFonts w:ascii="Arial" w:hAnsi="Arial" w:cs="Arial"/>
        </w:rPr>
        <w:br/>
        <w:t>органам местного самоуправления Поселения федеральными законами и законами</w:t>
      </w:r>
      <w:r w:rsidRPr="00DB2331">
        <w:rPr>
          <w:rFonts w:ascii="Arial" w:hAnsi="Arial" w:cs="Arial"/>
        </w:rPr>
        <w:br/>
        <w:t>Республики Татарстан;</w:t>
      </w:r>
    </w:p>
    <w:p w:rsidR="00B6690C" w:rsidRPr="00DB2331" w:rsidRDefault="00B6690C" w:rsidP="00B6690C">
      <w:pPr>
        <w:tabs>
          <w:tab w:val="left" w:pos="586"/>
        </w:tabs>
        <w:spacing w:line="322" w:lineRule="exact"/>
        <w:ind w:right="5" w:firstLine="422"/>
        <w:jc w:val="both"/>
        <w:rPr>
          <w:rFonts w:ascii="Arial" w:hAnsi="Arial" w:cs="Arial"/>
        </w:rPr>
      </w:pPr>
      <w:r w:rsidRPr="00DB2331">
        <w:rPr>
          <w:rFonts w:ascii="Arial" w:hAnsi="Arial" w:cs="Arial"/>
        </w:rPr>
        <w:t>-</w:t>
      </w:r>
      <w:r w:rsidRPr="00DB2331">
        <w:rPr>
          <w:rFonts w:ascii="Arial" w:hAnsi="Arial" w:cs="Arial"/>
        </w:rPr>
        <w:tab/>
        <w:t>осуществляет отдельные государственные полномочия, переданные органам</w:t>
      </w:r>
      <w:r w:rsidRPr="00DB2331">
        <w:rPr>
          <w:rFonts w:ascii="Arial" w:hAnsi="Arial" w:cs="Arial"/>
        </w:rPr>
        <w:br/>
        <w:t>местного самоуправления Поселения, в соответствии с федеральными законами и</w:t>
      </w:r>
      <w:r w:rsidRPr="00DB2331">
        <w:rPr>
          <w:rFonts w:ascii="Arial" w:hAnsi="Arial" w:cs="Arial"/>
        </w:rPr>
        <w:br/>
        <w:t>законами Республики Татарстан;</w:t>
      </w:r>
    </w:p>
    <w:p w:rsidR="00B6690C" w:rsidRPr="00DB2331" w:rsidRDefault="00B6690C" w:rsidP="00B6690C">
      <w:pPr>
        <w:widowControl w:val="0"/>
        <w:numPr>
          <w:ilvl w:val="0"/>
          <w:numId w:val="20"/>
        </w:numPr>
        <w:tabs>
          <w:tab w:val="left" w:pos="619"/>
        </w:tabs>
        <w:autoSpaceDE w:val="0"/>
        <w:autoSpaceDN w:val="0"/>
        <w:adjustRightInd w:val="0"/>
        <w:spacing w:line="322" w:lineRule="exact"/>
        <w:ind w:right="5" w:firstLine="422"/>
        <w:jc w:val="both"/>
        <w:rPr>
          <w:rFonts w:ascii="Arial" w:hAnsi="Arial" w:cs="Arial"/>
        </w:rPr>
      </w:pPr>
      <w:r w:rsidRPr="00DB2331">
        <w:rPr>
          <w:rFonts w:ascii="Arial" w:hAnsi="Arial" w:cs="Arial"/>
        </w:rPr>
        <w:t>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B6690C" w:rsidRPr="00DB2331" w:rsidRDefault="00B6690C" w:rsidP="00B6690C">
      <w:pPr>
        <w:widowControl w:val="0"/>
        <w:numPr>
          <w:ilvl w:val="0"/>
          <w:numId w:val="20"/>
        </w:numPr>
        <w:tabs>
          <w:tab w:val="left" w:pos="619"/>
        </w:tabs>
        <w:autoSpaceDE w:val="0"/>
        <w:autoSpaceDN w:val="0"/>
        <w:adjustRightInd w:val="0"/>
        <w:spacing w:line="322" w:lineRule="exact"/>
        <w:ind w:right="5" w:firstLine="355"/>
        <w:jc w:val="both"/>
        <w:rPr>
          <w:rFonts w:ascii="Arial" w:hAnsi="Arial" w:cs="Arial"/>
        </w:rPr>
      </w:pPr>
      <w:r w:rsidRPr="00DB2331">
        <w:rPr>
          <w:rFonts w:ascii="Arial" w:hAnsi="Arial" w:cs="Arial"/>
        </w:rPr>
        <w:t xml:space="preserve">представляет отчеты об осуществлении переданных государственных </w:t>
      </w:r>
      <w:r w:rsidRPr="00DB2331">
        <w:rPr>
          <w:rFonts w:ascii="Arial" w:hAnsi="Arial" w:cs="Arial"/>
          <w:spacing w:val="-1"/>
        </w:rPr>
        <w:t xml:space="preserve">полномочий в порядке, установленном соответствующими федеральными законами </w:t>
      </w:r>
      <w:r w:rsidRPr="00DB2331">
        <w:rPr>
          <w:rFonts w:ascii="Arial" w:hAnsi="Arial" w:cs="Arial"/>
        </w:rPr>
        <w:t>и законами Республики Татарстан;</w:t>
      </w:r>
    </w:p>
    <w:p w:rsidR="00B6690C" w:rsidRPr="00DB2331" w:rsidRDefault="00B6690C" w:rsidP="00B6690C">
      <w:pPr>
        <w:tabs>
          <w:tab w:val="left" w:pos="787"/>
        </w:tabs>
        <w:spacing w:line="322" w:lineRule="exact"/>
        <w:ind w:left="355"/>
        <w:rPr>
          <w:rFonts w:ascii="Arial" w:hAnsi="Arial" w:cs="Arial"/>
        </w:rPr>
      </w:pPr>
      <w:r w:rsidRPr="00DB2331">
        <w:rPr>
          <w:rFonts w:ascii="Arial" w:hAnsi="Arial" w:cs="Arial"/>
          <w:spacing w:val="-6"/>
        </w:rPr>
        <w:t>11)</w:t>
      </w:r>
      <w:r w:rsidRPr="00DB2331">
        <w:rPr>
          <w:rFonts w:ascii="Arial" w:hAnsi="Arial" w:cs="Arial"/>
        </w:rPr>
        <w:tab/>
      </w:r>
      <w:r w:rsidRPr="00DB2331">
        <w:rPr>
          <w:rFonts w:ascii="Arial" w:hAnsi="Arial" w:cs="Arial"/>
          <w:spacing w:val="-1"/>
        </w:rPr>
        <w:t>в области обороны, мобилизационной подготовки и мобилизации:</w:t>
      </w:r>
    </w:p>
    <w:p w:rsidR="00B6690C" w:rsidRPr="00DB2331" w:rsidRDefault="00B6690C" w:rsidP="00B6690C">
      <w:pPr>
        <w:widowControl w:val="0"/>
        <w:numPr>
          <w:ilvl w:val="0"/>
          <w:numId w:val="17"/>
        </w:numPr>
        <w:autoSpaceDE w:val="0"/>
        <w:autoSpaceDN w:val="0"/>
        <w:adjustRightInd w:val="0"/>
        <w:spacing w:line="322" w:lineRule="exact"/>
        <w:ind w:right="10" w:firstLine="567"/>
        <w:jc w:val="both"/>
        <w:rPr>
          <w:rFonts w:ascii="Arial" w:hAnsi="Arial" w:cs="Arial"/>
        </w:rPr>
      </w:pPr>
      <w:proofErr w:type="gramStart"/>
      <w:r w:rsidRPr="00DB2331">
        <w:rPr>
          <w:rFonts w:ascii="Arial" w:hAnsi="Arial" w:cs="Arial"/>
        </w:rPr>
        <w:t>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w:t>
      </w:r>
      <w:proofErr w:type="gramEnd"/>
      <w:r w:rsidRPr="00DB2331">
        <w:rPr>
          <w:rFonts w:ascii="Arial" w:hAnsi="Arial" w:cs="Arial"/>
        </w:rPr>
        <w:t xml:space="preserve"> Поселения;</w:t>
      </w:r>
    </w:p>
    <w:p w:rsidR="00B6690C" w:rsidRPr="00DB2331" w:rsidRDefault="00B6690C" w:rsidP="00B6690C">
      <w:pPr>
        <w:widowControl w:val="0"/>
        <w:numPr>
          <w:ilvl w:val="0"/>
          <w:numId w:val="17"/>
        </w:numPr>
        <w:tabs>
          <w:tab w:val="left" w:pos="619"/>
        </w:tabs>
        <w:autoSpaceDE w:val="0"/>
        <w:autoSpaceDN w:val="0"/>
        <w:adjustRightInd w:val="0"/>
        <w:spacing w:line="322" w:lineRule="exact"/>
        <w:ind w:right="5" w:firstLine="567"/>
        <w:jc w:val="both"/>
        <w:rPr>
          <w:rFonts w:ascii="Arial" w:hAnsi="Arial" w:cs="Arial"/>
        </w:rPr>
      </w:pPr>
      <w:r w:rsidRPr="00DB2331">
        <w:rPr>
          <w:rFonts w:ascii="Arial" w:hAnsi="Arial" w:cs="Arial"/>
        </w:rPr>
        <w:t>организация, обеспечение и руководство мобилизационной подготовкой и мобилизацией Исполнительного комитета и организаций, деятельность которых связана с деятельностью указанных органов или которые находятся в сфере их ведения;</w:t>
      </w:r>
    </w:p>
    <w:p w:rsidR="00B6690C" w:rsidRPr="00DB2331" w:rsidRDefault="00B6690C" w:rsidP="00B6690C">
      <w:pPr>
        <w:spacing w:line="322" w:lineRule="exact"/>
        <w:ind w:left="422"/>
        <w:rPr>
          <w:rFonts w:ascii="Arial" w:hAnsi="Arial" w:cs="Arial"/>
        </w:rPr>
      </w:pPr>
      <w:r w:rsidRPr="00DB2331">
        <w:rPr>
          <w:rFonts w:ascii="Arial" w:hAnsi="Arial" w:cs="Arial"/>
          <w:spacing w:val="-1"/>
        </w:rPr>
        <w:t>12) иные полномочия:</w:t>
      </w:r>
    </w:p>
    <w:p w:rsidR="00B6690C" w:rsidRPr="00DB2331" w:rsidRDefault="00B6690C" w:rsidP="00B6690C">
      <w:pPr>
        <w:widowControl w:val="0"/>
        <w:numPr>
          <w:ilvl w:val="0"/>
          <w:numId w:val="20"/>
        </w:numPr>
        <w:tabs>
          <w:tab w:val="left" w:pos="619"/>
        </w:tabs>
        <w:autoSpaceDE w:val="0"/>
        <w:autoSpaceDN w:val="0"/>
        <w:adjustRightInd w:val="0"/>
        <w:spacing w:line="322" w:lineRule="exact"/>
        <w:ind w:firstLine="422"/>
        <w:jc w:val="both"/>
        <w:rPr>
          <w:rFonts w:ascii="Arial" w:hAnsi="Arial" w:cs="Arial"/>
        </w:rPr>
      </w:pPr>
      <w:proofErr w:type="gramStart"/>
      <w:r w:rsidRPr="00DB2331">
        <w:rPr>
          <w:rFonts w:ascii="Arial" w:hAnsi="Arial" w:cs="Arial"/>
        </w:rPr>
        <w:t xml:space="preserve">обеспечивает выполнение работ, необходимых для создания искусственных </w:t>
      </w:r>
      <w:r w:rsidRPr="00DB2331">
        <w:rPr>
          <w:rFonts w:ascii="Arial" w:hAnsi="Arial" w:cs="Arial"/>
          <w:spacing w:val="-1"/>
        </w:rPr>
        <w:t xml:space="preserve">земельных участков для нужд Поселения, проведение открытого аукциона на право </w:t>
      </w:r>
      <w:r w:rsidRPr="00DB2331">
        <w:rPr>
          <w:rFonts w:ascii="Arial" w:hAnsi="Arial" w:cs="Arial"/>
        </w:rPr>
        <w:t>заключать договор о создании искусственного земельного участка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B6690C" w:rsidRPr="00DB2331" w:rsidRDefault="00B6690C" w:rsidP="00B6690C">
      <w:pPr>
        <w:widowControl w:val="0"/>
        <w:numPr>
          <w:ilvl w:val="0"/>
          <w:numId w:val="20"/>
        </w:numPr>
        <w:tabs>
          <w:tab w:val="left" w:pos="619"/>
        </w:tabs>
        <w:autoSpaceDE w:val="0"/>
        <w:autoSpaceDN w:val="0"/>
        <w:adjustRightInd w:val="0"/>
        <w:spacing w:line="322" w:lineRule="exact"/>
        <w:ind w:left="422"/>
        <w:rPr>
          <w:rFonts w:ascii="Arial" w:hAnsi="Arial" w:cs="Arial"/>
        </w:rPr>
      </w:pPr>
      <w:r w:rsidRPr="00DB2331">
        <w:rPr>
          <w:rFonts w:ascii="Arial" w:hAnsi="Arial" w:cs="Arial"/>
        </w:rPr>
        <w:t>обеспечивает формирование архивных фондов Поселения;</w:t>
      </w:r>
    </w:p>
    <w:p w:rsidR="00B6690C" w:rsidRPr="00DB2331" w:rsidRDefault="00B6690C" w:rsidP="00B6690C">
      <w:pPr>
        <w:widowControl w:val="0"/>
        <w:numPr>
          <w:ilvl w:val="0"/>
          <w:numId w:val="20"/>
        </w:numPr>
        <w:tabs>
          <w:tab w:val="left" w:pos="619"/>
        </w:tabs>
        <w:autoSpaceDE w:val="0"/>
        <w:autoSpaceDN w:val="0"/>
        <w:adjustRightInd w:val="0"/>
        <w:spacing w:line="322" w:lineRule="exact"/>
        <w:ind w:firstLine="422"/>
        <w:jc w:val="both"/>
        <w:rPr>
          <w:rFonts w:ascii="Arial" w:hAnsi="Arial" w:cs="Arial"/>
        </w:rPr>
      </w:pPr>
      <w:r w:rsidRPr="00DB2331">
        <w:rPr>
          <w:rFonts w:ascii="Arial" w:hAnsi="Arial" w:cs="Arial"/>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6 </w:t>
      </w:r>
      <w:r w:rsidRPr="00DB2331">
        <w:rPr>
          <w:rFonts w:ascii="Arial" w:hAnsi="Arial" w:cs="Arial"/>
          <w:spacing w:val="-1"/>
        </w:rPr>
        <w:t>и 9 части 1 статьи 5 настоящего Устава, и организует их проведение;</w:t>
      </w:r>
    </w:p>
    <w:p w:rsidR="00B6690C" w:rsidRPr="00DB2331" w:rsidRDefault="00B6690C" w:rsidP="00B6690C">
      <w:pPr>
        <w:tabs>
          <w:tab w:val="left" w:pos="710"/>
        </w:tabs>
        <w:ind w:firstLine="426"/>
        <w:jc w:val="both"/>
        <w:rPr>
          <w:rFonts w:ascii="Arial" w:hAnsi="Arial" w:cs="Arial"/>
        </w:rPr>
      </w:pPr>
      <w:r w:rsidRPr="00DB2331">
        <w:rPr>
          <w:rFonts w:ascii="Arial" w:hAnsi="Arial" w:cs="Arial"/>
        </w:rPr>
        <w:t>-</w:t>
      </w:r>
      <w:r w:rsidRPr="00DB2331">
        <w:rPr>
          <w:rFonts w:ascii="Arial" w:hAnsi="Arial" w:cs="Arial"/>
        </w:rPr>
        <w:tab/>
        <w:t>учреждает  печатное  средство  массовой  информации  для  опубликования</w:t>
      </w:r>
      <w:r w:rsidRPr="00DB2331">
        <w:rPr>
          <w:rFonts w:ascii="Arial" w:hAnsi="Arial" w:cs="Arial"/>
        </w:rPr>
        <w:br/>
        <w:t>муниципальных правовых актов, обсуждения проектов муниципальных правовых</w:t>
      </w:r>
      <w:r w:rsidRPr="00DB2331">
        <w:rPr>
          <w:rFonts w:ascii="Arial" w:hAnsi="Arial" w:cs="Arial"/>
        </w:rPr>
        <w:br/>
      </w:r>
      <w:r w:rsidRPr="00DB2331">
        <w:rPr>
          <w:rFonts w:ascii="Arial" w:hAnsi="Arial" w:cs="Arial"/>
          <w:spacing w:val="-1"/>
        </w:rPr>
        <w:t>актов    по    вопросам    местного    значения,    доведения    до   сведения    жителей</w:t>
      </w:r>
      <w:r w:rsidRPr="00DB2331">
        <w:rPr>
          <w:rFonts w:ascii="Arial" w:hAnsi="Arial" w:cs="Arial"/>
          <w:spacing w:val="-1"/>
        </w:rPr>
        <w:br/>
      </w:r>
      <w:r w:rsidRPr="00DB2331">
        <w:rPr>
          <w:rFonts w:ascii="Arial" w:hAnsi="Arial" w:cs="Arial"/>
        </w:rPr>
        <w:t>муниципального     образования     официальной     информации     о     социально-</w:t>
      </w:r>
      <w:r w:rsidRPr="00DB2331">
        <w:rPr>
          <w:rFonts w:ascii="Arial" w:hAnsi="Arial" w:cs="Arial"/>
        </w:rPr>
        <w:lastRenderedPageBreak/>
        <w:t>экономическом и культурном развитии муниципального образования, о развитии его общественной инфраструктуры и иной официальной информации;</w:t>
      </w:r>
    </w:p>
    <w:p w:rsidR="00B6690C" w:rsidRPr="00DB2331" w:rsidRDefault="00B6690C" w:rsidP="00B6690C">
      <w:pPr>
        <w:widowControl w:val="0"/>
        <w:numPr>
          <w:ilvl w:val="0"/>
          <w:numId w:val="14"/>
        </w:numPr>
        <w:tabs>
          <w:tab w:val="left" w:pos="586"/>
        </w:tabs>
        <w:autoSpaceDE w:val="0"/>
        <w:autoSpaceDN w:val="0"/>
        <w:adjustRightInd w:val="0"/>
        <w:ind w:left="426"/>
        <w:jc w:val="both"/>
        <w:rPr>
          <w:rFonts w:ascii="Arial" w:hAnsi="Arial" w:cs="Arial"/>
        </w:rPr>
      </w:pPr>
      <w:r w:rsidRPr="00DB2331">
        <w:rPr>
          <w:rFonts w:ascii="Arial" w:hAnsi="Arial" w:cs="Arial"/>
        </w:rPr>
        <w:t>обеспечивает организацию ритуальных услуг и содержания мест  захоронения;</w:t>
      </w:r>
    </w:p>
    <w:p w:rsidR="00B6690C" w:rsidRPr="00DB2331" w:rsidRDefault="00B6690C" w:rsidP="00B6690C">
      <w:pPr>
        <w:widowControl w:val="0"/>
        <w:numPr>
          <w:ilvl w:val="0"/>
          <w:numId w:val="14"/>
        </w:numPr>
        <w:tabs>
          <w:tab w:val="left" w:pos="586"/>
        </w:tabs>
        <w:autoSpaceDE w:val="0"/>
        <w:autoSpaceDN w:val="0"/>
        <w:adjustRightInd w:val="0"/>
        <w:ind w:firstLine="422"/>
        <w:jc w:val="both"/>
        <w:rPr>
          <w:rFonts w:ascii="Arial" w:hAnsi="Arial" w:cs="Arial"/>
        </w:rPr>
      </w:pPr>
      <w:r w:rsidRPr="00DB2331">
        <w:rPr>
          <w:rFonts w:ascii="Arial" w:hAnsi="Arial" w:cs="Arial"/>
          <w:spacing w:val="-1"/>
        </w:rPr>
        <w:t xml:space="preserve">осуществляет иные полномочия по вопросам местного значения Поселения, за исключением полномочий, отнесенных законодательством, настоящим Уставом, </w:t>
      </w:r>
      <w:r w:rsidRPr="00DB2331">
        <w:rPr>
          <w:rFonts w:ascii="Arial" w:hAnsi="Arial" w:cs="Arial"/>
        </w:rPr>
        <w:t>решениями Совета Поселения к компетенции Совета Поселения или иных органов местного самоуправления Поселения.</w:t>
      </w:r>
    </w:p>
    <w:p w:rsidR="00B6690C" w:rsidRPr="00DB2331" w:rsidRDefault="00B6690C" w:rsidP="00B6690C">
      <w:pPr>
        <w:tabs>
          <w:tab w:val="left" w:pos="715"/>
        </w:tabs>
        <w:spacing w:line="322" w:lineRule="exact"/>
        <w:ind w:right="5" w:firstLine="422"/>
        <w:jc w:val="both"/>
        <w:rPr>
          <w:rFonts w:ascii="Arial" w:hAnsi="Arial" w:cs="Arial"/>
        </w:rPr>
      </w:pPr>
      <w:r w:rsidRPr="00DB2331">
        <w:rPr>
          <w:rFonts w:ascii="Arial" w:hAnsi="Arial" w:cs="Arial"/>
          <w:spacing w:val="-4"/>
        </w:rPr>
        <w:t>2.</w:t>
      </w:r>
      <w:r w:rsidRPr="00DB2331">
        <w:rPr>
          <w:rFonts w:ascii="Arial" w:hAnsi="Arial" w:cs="Arial"/>
        </w:rPr>
        <w:tab/>
      </w:r>
      <w:r w:rsidRPr="00DB2331">
        <w:rPr>
          <w:rFonts w:ascii="Arial" w:hAnsi="Arial" w:cs="Arial"/>
          <w:spacing w:val="-1"/>
        </w:rPr>
        <w:t xml:space="preserve">Исполнительный комитет осуществляет следующие полномочия по решению </w:t>
      </w:r>
      <w:r w:rsidRPr="00DB2331">
        <w:rPr>
          <w:rFonts w:ascii="Arial" w:hAnsi="Arial" w:cs="Arial"/>
        </w:rPr>
        <w:t>вопросов, не отнесенных к вопросам местного значения Поселения:</w:t>
      </w:r>
    </w:p>
    <w:p w:rsidR="00B6690C" w:rsidRPr="00DB2331" w:rsidRDefault="00B6690C" w:rsidP="00B6690C">
      <w:pPr>
        <w:tabs>
          <w:tab w:val="left" w:pos="586"/>
        </w:tabs>
        <w:spacing w:line="322" w:lineRule="exact"/>
        <w:ind w:left="422"/>
        <w:rPr>
          <w:rFonts w:ascii="Arial" w:hAnsi="Arial" w:cs="Arial"/>
        </w:rPr>
      </w:pPr>
      <w:r w:rsidRPr="00DB2331">
        <w:rPr>
          <w:rFonts w:ascii="Arial" w:hAnsi="Arial" w:cs="Arial"/>
        </w:rPr>
        <w:t>-</w:t>
      </w:r>
      <w:r w:rsidRPr="00DB2331">
        <w:rPr>
          <w:rFonts w:ascii="Arial" w:hAnsi="Arial" w:cs="Arial"/>
        </w:rPr>
        <w:tab/>
        <w:t>создает музеи Поселения;</w:t>
      </w:r>
    </w:p>
    <w:p w:rsidR="00B6690C" w:rsidRPr="00DB2331" w:rsidRDefault="00B6690C" w:rsidP="00B6690C">
      <w:pPr>
        <w:tabs>
          <w:tab w:val="left" w:pos="677"/>
        </w:tabs>
        <w:spacing w:line="322" w:lineRule="exact"/>
        <w:ind w:firstLine="422"/>
        <w:jc w:val="both"/>
        <w:rPr>
          <w:rFonts w:ascii="Arial" w:hAnsi="Arial" w:cs="Arial"/>
        </w:rPr>
      </w:pPr>
      <w:r w:rsidRPr="00DB2331">
        <w:rPr>
          <w:rFonts w:ascii="Arial" w:hAnsi="Arial" w:cs="Arial"/>
        </w:rPr>
        <w:t>-</w:t>
      </w:r>
      <w:r w:rsidRPr="00DB2331">
        <w:rPr>
          <w:rFonts w:ascii="Arial" w:hAnsi="Arial" w:cs="Arial"/>
        </w:rPr>
        <w:tab/>
        <w:t xml:space="preserve">совершает нотариальные действия, предусмотренные законодательством  </w:t>
      </w:r>
      <w:r w:rsidRPr="00DB2331">
        <w:rPr>
          <w:rFonts w:ascii="Arial" w:hAnsi="Arial" w:cs="Arial"/>
        </w:rPr>
        <w:br/>
      </w:r>
      <w:proofErr w:type="gramStart"/>
      <w:r w:rsidRPr="00DB2331">
        <w:rPr>
          <w:rFonts w:ascii="Arial" w:hAnsi="Arial" w:cs="Arial"/>
        </w:rPr>
        <w:t>случае</w:t>
      </w:r>
      <w:proofErr w:type="gramEnd"/>
      <w:r w:rsidRPr="00DB2331">
        <w:rPr>
          <w:rFonts w:ascii="Arial" w:hAnsi="Arial" w:cs="Arial"/>
        </w:rPr>
        <w:t xml:space="preserve"> отсутствия в Поселении нотариуса;</w:t>
      </w:r>
    </w:p>
    <w:p w:rsidR="00B6690C" w:rsidRPr="00DB2331" w:rsidRDefault="00B6690C" w:rsidP="00B6690C">
      <w:pPr>
        <w:widowControl w:val="0"/>
        <w:numPr>
          <w:ilvl w:val="0"/>
          <w:numId w:val="14"/>
        </w:numPr>
        <w:tabs>
          <w:tab w:val="left" w:pos="586"/>
        </w:tabs>
        <w:autoSpaceDE w:val="0"/>
        <w:autoSpaceDN w:val="0"/>
        <w:adjustRightInd w:val="0"/>
        <w:spacing w:line="322" w:lineRule="exact"/>
        <w:ind w:left="422"/>
        <w:rPr>
          <w:rFonts w:ascii="Arial" w:hAnsi="Arial" w:cs="Arial"/>
        </w:rPr>
      </w:pPr>
      <w:r w:rsidRPr="00DB2331">
        <w:rPr>
          <w:rFonts w:ascii="Arial" w:hAnsi="Arial" w:cs="Arial"/>
          <w:spacing w:val="-1"/>
        </w:rPr>
        <w:t>участвует в осуществлении деятельности по опеке и попечительству;</w:t>
      </w:r>
    </w:p>
    <w:p w:rsidR="00B6690C" w:rsidRPr="00DB2331" w:rsidRDefault="00B6690C" w:rsidP="00B6690C">
      <w:pPr>
        <w:widowControl w:val="0"/>
        <w:numPr>
          <w:ilvl w:val="0"/>
          <w:numId w:val="14"/>
        </w:numPr>
        <w:tabs>
          <w:tab w:val="left" w:pos="586"/>
        </w:tabs>
        <w:autoSpaceDE w:val="0"/>
        <w:autoSpaceDN w:val="0"/>
        <w:adjustRightInd w:val="0"/>
        <w:spacing w:line="322" w:lineRule="exact"/>
        <w:ind w:right="5" w:firstLine="422"/>
        <w:jc w:val="both"/>
        <w:rPr>
          <w:rFonts w:ascii="Arial" w:hAnsi="Arial" w:cs="Arial"/>
        </w:rPr>
      </w:pPr>
      <w:r w:rsidRPr="00DB2331">
        <w:rPr>
          <w:rFonts w:ascii="Arial" w:hAnsi="Arial" w:cs="Arial"/>
        </w:rPr>
        <w:t xml:space="preserve">создает условия для осуществления деятельности, связанной с реализацией </w:t>
      </w:r>
      <w:r w:rsidRPr="00DB2331">
        <w:rPr>
          <w:rFonts w:ascii="Arial" w:hAnsi="Arial" w:cs="Arial"/>
          <w:spacing w:val="-1"/>
        </w:rPr>
        <w:t>прав местных национально-культурных автономий на территории Поселения;</w:t>
      </w:r>
    </w:p>
    <w:p w:rsidR="00B6690C" w:rsidRPr="00DB2331" w:rsidRDefault="00B6690C" w:rsidP="00B6690C">
      <w:pPr>
        <w:tabs>
          <w:tab w:val="left" w:pos="869"/>
        </w:tabs>
        <w:spacing w:line="322" w:lineRule="exact"/>
        <w:ind w:firstLine="422"/>
        <w:jc w:val="both"/>
        <w:rPr>
          <w:rFonts w:ascii="Arial" w:hAnsi="Arial" w:cs="Arial"/>
        </w:rPr>
      </w:pPr>
      <w:r w:rsidRPr="00DB2331">
        <w:rPr>
          <w:rFonts w:ascii="Arial" w:hAnsi="Arial" w:cs="Arial"/>
        </w:rPr>
        <w:t>-</w:t>
      </w:r>
      <w:r w:rsidRPr="00DB2331">
        <w:rPr>
          <w:rFonts w:ascii="Arial" w:hAnsi="Arial" w:cs="Arial"/>
        </w:rPr>
        <w:tab/>
        <w:t>оказывает содействие национально-культурному развитию народов</w:t>
      </w:r>
      <w:r w:rsidRPr="00DB2331">
        <w:rPr>
          <w:rFonts w:ascii="Arial" w:hAnsi="Arial" w:cs="Arial"/>
        </w:rPr>
        <w:br/>
        <w:t>Российской Федерации и реализации мероприятий в сфере межнациональных</w:t>
      </w:r>
      <w:r w:rsidRPr="00DB2331">
        <w:rPr>
          <w:rFonts w:ascii="Arial" w:hAnsi="Arial" w:cs="Arial"/>
        </w:rPr>
        <w:br/>
        <w:t>отношений на территории Поселения;</w:t>
      </w:r>
    </w:p>
    <w:p w:rsidR="00B6690C" w:rsidRPr="00DB2331" w:rsidRDefault="00B6690C" w:rsidP="00B6690C">
      <w:pPr>
        <w:widowControl w:val="0"/>
        <w:numPr>
          <w:ilvl w:val="0"/>
          <w:numId w:val="14"/>
        </w:numPr>
        <w:tabs>
          <w:tab w:val="left" w:pos="586"/>
        </w:tabs>
        <w:autoSpaceDE w:val="0"/>
        <w:autoSpaceDN w:val="0"/>
        <w:adjustRightInd w:val="0"/>
        <w:spacing w:line="322" w:lineRule="exact"/>
        <w:ind w:firstLine="422"/>
        <w:jc w:val="both"/>
        <w:rPr>
          <w:rFonts w:ascii="Arial" w:hAnsi="Arial" w:cs="Arial"/>
        </w:rPr>
      </w:pPr>
      <w:r w:rsidRPr="00DB2331">
        <w:rPr>
          <w:rFonts w:ascii="Arial" w:hAnsi="Arial" w:cs="Arial"/>
        </w:rPr>
        <w:t>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6690C" w:rsidRPr="00DB2331" w:rsidRDefault="00B6690C" w:rsidP="00B6690C">
      <w:pPr>
        <w:widowControl w:val="0"/>
        <w:numPr>
          <w:ilvl w:val="0"/>
          <w:numId w:val="14"/>
        </w:numPr>
        <w:tabs>
          <w:tab w:val="left" w:pos="586"/>
        </w:tabs>
        <w:autoSpaceDE w:val="0"/>
        <w:autoSpaceDN w:val="0"/>
        <w:adjustRightInd w:val="0"/>
        <w:spacing w:line="322" w:lineRule="exact"/>
        <w:ind w:left="422"/>
        <w:rPr>
          <w:rFonts w:ascii="Arial" w:hAnsi="Arial" w:cs="Arial"/>
        </w:rPr>
      </w:pPr>
      <w:r w:rsidRPr="00DB2331">
        <w:rPr>
          <w:rFonts w:ascii="Arial" w:hAnsi="Arial" w:cs="Arial"/>
          <w:spacing w:val="-1"/>
        </w:rPr>
        <w:t>создает муниципальную пожарную охрану;</w:t>
      </w:r>
    </w:p>
    <w:p w:rsidR="00B6690C" w:rsidRPr="00DB2331" w:rsidRDefault="00B6690C" w:rsidP="00B6690C">
      <w:pPr>
        <w:widowControl w:val="0"/>
        <w:numPr>
          <w:ilvl w:val="0"/>
          <w:numId w:val="14"/>
        </w:numPr>
        <w:tabs>
          <w:tab w:val="left" w:pos="586"/>
        </w:tabs>
        <w:autoSpaceDE w:val="0"/>
        <w:autoSpaceDN w:val="0"/>
        <w:adjustRightInd w:val="0"/>
        <w:spacing w:line="322" w:lineRule="exact"/>
        <w:ind w:left="422"/>
        <w:rPr>
          <w:rFonts w:ascii="Arial" w:hAnsi="Arial" w:cs="Arial"/>
        </w:rPr>
      </w:pPr>
      <w:r w:rsidRPr="00DB2331">
        <w:rPr>
          <w:rFonts w:ascii="Arial" w:hAnsi="Arial" w:cs="Arial"/>
        </w:rPr>
        <w:t>создает условия для развития туризма;</w:t>
      </w:r>
    </w:p>
    <w:p w:rsidR="00B6690C" w:rsidRPr="00DB2331" w:rsidRDefault="00B6690C" w:rsidP="00B6690C">
      <w:pPr>
        <w:tabs>
          <w:tab w:val="left" w:pos="888"/>
        </w:tabs>
        <w:spacing w:line="322" w:lineRule="exact"/>
        <w:ind w:firstLine="422"/>
        <w:jc w:val="both"/>
        <w:rPr>
          <w:rFonts w:ascii="Arial" w:hAnsi="Arial" w:cs="Arial"/>
        </w:rPr>
      </w:pPr>
      <w:r w:rsidRPr="00DB2331">
        <w:rPr>
          <w:rFonts w:ascii="Arial" w:hAnsi="Arial" w:cs="Arial"/>
        </w:rPr>
        <w:t>-</w:t>
      </w:r>
      <w:r w:rsidRPr="00DB2331">
        <w:rPr>
          <w:rFonts w:ascii="Arial" w:hAnsi="Arial" w:cs="Arial"/>
        </w:rPr>
        <w:tab/>
        <w:t>оказывает поддержку общественным наблюдательным комиссиям,</w:t>
      </w:r>
      <w:r w:rsidRPr="00DB2331">
        <w:rPr>
          <w:rFonts w:ascii="Arial" w:hAnsi="Arial" w:cs="Arial"/>
        </w:rPr>
        <w:br/>
        <w:t xml:space="preserve">осуществляющим общественный </w:t>
      </w:r>
      <w:proofErr w:type="gramStart"/>
      <w:r w:rsidRPr="00DB2331">
        <w:rPr>
          <w:rFonts w:ascii="Arial" w:hAnsi="Arial" w:cs="Arial"/>
        </w:rPr>
        <w:t>контроль за</w:t>
      </w:r>
      <w:proofErr w:type="gramEnd"/>
      <w:r w:rsidRPr="00DB2331">
        <w:rPr>
          <w:rFonts w:ascii="Arial" w:hAnsi="Arial" w:cs="Arial"/>
        </w:rPr>
        <w:t xml:space="preserve"> обеспечением прав человека и</w:t>
      </w:r>
      <w:r w:rsidRPr="00DB2331">
        <w:rPr>
          <w:rFonts w:ascii="Arial" w:hAnsi="Arial" w:cs="Arial"/>
        </w:rPr>
        <w:br/>
      </w:r>
      <w:r w:rsidRPr="00DB2331">
        <w:rPr>
          <w:rFonts w:ascii="Arial" w:hAnsi="Arial" w:cs="Arial"/>
          <w:spacing w:val="-1"/>
        </w:rPr>
        <w:t>содействие лицам, находящимся в местах принудительного содержания.</w:t>
      </w:r>
    </w:p>
    <w:p w:rsidR="00B6690C" w:rsidRPr="00DB2331" w:rsidRDefault="00B6690C" w:rsidP="00B6690C">
      <w:pPr>
        <w:tabs>
          <w:tab w:val="left" w:pos="715"/>
        </w:tabs>
        <w:spacing w:line="322" w:lineRule="exact"/>
        <w:ind w:right="5" w:firstLine="422"/>
        <w:jc w:val="both"/>
        <w:rPr>
          <w:rFonts w:ascii="Arial" w:hAnsi="Arial" w:cs="Arial"/>
        </w:rPr>
      </w:pPr>
      <w:r w:rsidRPr="00DB2331">
        <w:rPr>
          <w:rFonts w:ascii="Arial" w:hAnsi="Arial" w:cs="Arial"/>
        </w:rPr>
        <w:t>-</w:t>
      </w:r>
      <w:r w:rsidRPr="00DB2331">
        <w:rPr>
          <w:rFonts w:ascii="Arial" w:hAnsi="Arial" w:cs="Arial"/>
        </w:rPr>
        <w:tab/>
        <w:t>оказывает поддержку общественным объединениям инвалидов, а также</w:t>
      </w:r>
      <w:r w:rsidRPr="00DB2331">
        <w:rPr>
          <w:rFonts w:ascii="Arial" w:hAnsi="Arial" w:cs="Arial"/>
        </w:rPr>
        <w:br/>
        <w:t>созданным общероссийскими общественными объединениями инвалидов</w:t>
      </w:r>
      <w:r w:rsidRPr="00DB2331">
        <w:rPr>
          <w:rFonts w:ascii="Arial" w:hAnsi="Arial" w:cs="Arial"/>
        </w:rPr>
        <w:br/>
        <w:t>организациям в соответствии с Федеральным законом от 24 ноября 1995 года №</w:t>
      </w:r>
      <w:r w:rsidRPr="00DB2331">
        <w:rPr>
          <w:rFonts w:ascii="Arial" w:hAnsi="Arial" w:cs="Arial"/>
        </w:rPr>
        <w:br/>
        <w:t>181-ФЗ «О социальной защите инвалидов в Российской Федерации»;</w:t>
      </w:r>
    </w:p>
    <w:p w:rsidR="00B6690C" w:rsidRPr="00DB2331" w:rsidRDefault="00B6690C" w:rsidP="00B6690C">
      <w:pPr>
        <w:autoSpaceDE w:val="0"/>
        <w:autoSpaceDN w:val="0"/>
        <w:adjustRightInd w:val="0"/>
        <w:ind w:firstLine="709"/>
        <w:jc w:val="both"/>
        <w:rPr>
          <w:rFonts w:ascii="Arial" w:eastAsia="Calibri" w:hAnsi="Arial" w:cs="Arial"/>
          <w:lang w:eastAsia="en-US"/>
        </w:rPr>
      </w:pPr>
      <w:r w:rsidRPr="00DB2331">
        <w:rPr>
          <w:rFonts w:ascii="Arial" w:eastAsia="Calibri" w:hAnsi="Arial" w:cs="Arial"/>
          <w:lang w:eastAsia="en-US"/>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6690C" w:rsidRPr="00DB2331" w:rsidRDefault="00B6690C" w:rsidP="00B6690C">
      <w:pPr>
        <w:autoSpaceDE w:val="0"/>
        <w:autoSpaceDN w:val="0"/>
        <w:adjustRightInd w:val="0"/>
        <w:ind w:firstLine="709"/>
        <w:jc w:val="both"/>
        <w:rPr>
          <w:rFonts w:ascii="Arial" w:hAnsi="Arial" w:cs="Arial"/>
          <w:bCs/>
        </w:rPr>
      </w:pPr>
      <w:r w:rsidRPr="00DB2331">
        <w:rPr>
          <w:rFonts w:ascii="Arial" w:hAnsi="Arial" w:cs="Arial"/>
          <w:bCs/>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6690C" w:rsidRPr="00DB2331" w:rsidRDefault="00B6690C" w:rsidP="00B6690C">
      <w:pPr>
        <w:autoSpaceDE w:val="0"/>
        <w:autoSpaceDN w:val="0"/>
        <w:adjustRightInd w:val="0"/>
        <w:ind w:firstLine="709"/>
        <w:jc w:val="both"/>
        <w:rPr>
          <w:rFonts w:ascii="Arial" w:hAnsi="Arial" w:cs="Arial"/>
          <w:bCs/>
        </w:rPr>
      </w:pPr>
      <w:r w:rsidRPr="00DB2331">
        <w:rPr>
          <w:rFonts w:ascii="Arial" w:hAnsi="Arial" w:cs="Arial"/>
        </w:rPr>
        <w:t>- организует мероприятия при осуществлении деятельности по обращению с животными без владельцев;</w:t>
      </w:r>
    </w:p>
    <w:p w:rsidR="00B6690C" w:rsidRPr="00DB2331" w:rsidRDefault="00B6690C" w:rsidP="00B6690C">
      <w:pPr>
        <w:autoSpaceDE w:val="0"/>
        <w:autoSpaceDN w:val="0"/>
        <w:adjustRightInd w:val="0"/>
        <w:ind w:firstLine="709"/>
        <w:jc w:val="both"/>
        <w:rPr>
          <w:rFonts w:ascii="Arial" w:hAnsi="Arial" w:cs="Arial"/>
        </w:rPr>
      </w:pPr>
      <w:r w:rsidRPr="00DB2331">
        <w:rPr>
          <w:rFonts w:ascii="Arial" w:hAnsi="Arial" w:cs="Arial"/>
        </w:rPr>
        <w:t>- осуществляет мероприятия по защите прав потребителей, предусмотренных Законом Российской Федерации от 7 февраля 1992 года № 2300-1  «О защите прав потребителей</w:t>
      </w:r>
      <w:hyperlink r:id="rId11" w:history="1">
        <w:r w:rsidRPr="00DB2331">
          <w:rPr>
            <w:rFonts w:ascii="Arial" w:hAnsi="Arial" w:cs="Arial"/>
          </w:rPr>
          <w:t>;</w:t>
        </w:r>
      </w:hyperlink>
    </w:p>
    <w:p w:rsidR="00B6690C" w:rsidRPr="00DB2331" w:rsidRDefault="00B6690C" w:rsidP="00B6690C">
      <w:pPr>
        <w:autoSpaceDE w:val="0"/>
        <w:autoSpaceDN w:val="0"/>
        <w:adjustRightInd w:val="0"/>
        <w:ind w:firstLine="709"/>
        <w:jc w:val="both"/>
        <w:rPr>
          <w:rFonts w:ascii="Arial" w:hAnsi="Arial" w:cs="Arial"/>
        </w:rPr>
      </w:pPr>
      <w:r w:rsidRPr="00DB2331">
        <w:rPr>
          <w:rFonts w:ascii="Arial" w:hAnsi="Arial" w:cs="Arial"/>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6690C" w:rsidRPr="00DB2331" w:rsidRDefault="00B6690C" w:rsidP="00B6690C">
      <w:pPr>
        <w:ind w:firstLine="709"/>
        <w:jc w:val="both"/>
        <w:rPr>
          <w:rFonts w:ascii="Arial" w:hAnsi="Arial" w:cs="Arial"/>
        </w:rPr>
      </w:pPr>
      <w:r w:rsidRPr="00DB2331">
        <w:rPr>
          <w:rFonts w:ascii="Arial" w:hAnsi="Arial" w:cs="Arial"/>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B6690C" w:rsidRPr="00DB2331" w:rsidRDefault="00B6690C" w:rsidP="00B6690C">
      <w:pPr>
        <w:autoSpaceDE w:val="0"/>
        <w:autoSpaceDN w:val="0"/>
        <w:adjustRightInd w:val="0"/>
        <w:ind w:firstLine="709"/>
        <w:jc w:val="both"/>
        <w:rPr>
          <w:rFonts w:ascii="Arial" w:eastAsia="Calibri" w:hAnsi="Arial" w:cs="Arial"/>
          <w:lang w:eastAsia="en-US"/>
        </w:rPr>
      </w:pPr>
      <w:r w:rsidRPr="00DB2331">
        <w:rPr>
          <w:rFonts w:ascii="Arial" w:hAnsi="Arial" w:cs="Arial"/>
        </w:rPr>
        <w:t>- обсуждает инициативный проект и принимает решение по вопросу о его одобрении.</w:t>
      </w:r>
    </w:p>
    <w:p w:rsidR="00B6690C" w:rsidRPr="00DB2331" w:rsidRDefault="00B6690C" w:rsidP="00B6690C">
      <w:pPr>
        <w:tabs>
          <w:tab w:val="left" w:pos="715"/>
        </w:tabs>
        <w:spacing w:line="322" w:lineRule="exact"/>
        <w:ind w:right="10" w:firstLine="422"/>
        <w:jc w:val="both"/>
        <w:rPr>
          <w:rFonts w:ascii="Arial" w:hAnsi="Arial" w:cs="Arial"/>
        </w:rPr>
      </w:pPr>
      <w:r w:rsidRPr="00DB2331">
        <w:rPr>
          <w:rFonts w:ascii="Arial" w:hAnsi="Arial" w:cs="Arial"/>
          <w:spacing w:val="-4"/>
        </w:rPr>
        <w:lastRenderedPageBreak/>
        <w:tab/>
        <w:t>3.</w:t>
      </w:r>
      <w:r w:rsidRPr="00DB2331">
        <w:rPr>
          <w:rFonts w:ascii="Arial" w:hAnsi="Arial" w:cs="Arial"/>
        </w:rPr>
        <w:tab/>
      </w:r>
      <w:r w:rsidRPr="00DB2331">
        <w:rPr>
          <w:rFonts w:ascii="Arial" w:hAnsi="Arial" w:cs="Arial"/>
          <w:spacing w:val="-1"/>
        </w:rPr>
        <w:t xml:space="preserve">Исполнительный комитет Поселения является органом, уполномоченным  на </w:t>
      </w:r>
      <w:r w:rsidRPr="00DB2331">
        <w:rPr>
          <w:rFonts w:ascii="Arial" w:hAnsi="Arial" w:cs="Arial"/>
        </w:rPr>
        <w:t>осуществление муниципального контроля.</w:t>
      </w:r>
    </w:p>
    <w:p w:rsidR="00B6690C" w:rsidRPr="00DB2331" w:rsidRDefault="00B6690C" w:rsidP="00B6690C">
      <w:pPr>
        <w:spacing w:line="322" w:lineRule="exact"/>
        <w:ind w:right="5" w:firstLine="720"/>
        <w:jc w:val="both"/>
        <w:rPr>
          <w:rFonts w:ascii="Arial" w:hAnsi="Arial" w:cs="Arial"/>
        </w:rPr>
      </w:pPr>
      <w:r w:rsidRPr="00DB2331">
        <w:rPr>
          <w:rFonts w:ascii="Arial" w:hAnsi="Arial" w:cs="Arial"/>
        </w:rPr>
        <w:t xml:space="preserve">К полномочиям Исполнительного комитета Поселения в области муниципального контроля относятся: </w:t>
      </w:r>
    </w:p>
    <w:p w:rsidR="00B6690C" w:rsidRPr="00DB2331" w:rsidRDefault="00B6690C" w:rsidP="00B6690C">
      <w:pPr>
        <w:spacing w:line="322" w:lineRule="exact"/>
        <w:ind w:right="5" w:firstLine="720"/>
        <w:jc w:val="both"/>
        <w:rPr>
          <w:rFonts w:ascii="Arial" w:hAnsi="Arial" w:cs="Arial"/>
        </w:rPr>
      </w:pPr>
      <w:r w:rsidRPr="00DB2331">
        <w:rPr>
          <w:rFonts w:ascii="Arial" w:hAnsi="Arial" w:cs="Arial"/>
          <w:spacing w:val="-3"/>
        </w:rPr>
        <w:t>1)</w:t>
      </w:r>
      <w:r w:rsidRPr="00DB2331">
        <w:rPr>
          <w:rFonts w:ascii="Arial" w:hAnsi="Arial" w:cs="Arial"/>
        </w:rPr>
        <w:tab/>
      </w:r>
      <w:r w:rsidRPr="00DB2331">
        <w:rPr>
          <w:rFonts w:ascii="Arial" w:hAnsi="Arial" w:cs="Arial"/>
          <w:spacing w:val="-1"/>
        </w:rPr>
        <w:t xml:space="preserve">организация и осуществление муниципального контроля на соответствующей </w:t>
      </w:r>
      <w:r w:rsidRPr="00DB2331">
        <w:rPr>
          <w:rFonts w:ascii="Arial" w:hAnsi="Arial" w:cs="Arial"/>
        </w:rPr>
        <w:t>территории;</w:t>
      </w:r>
    </w:p>
    <w:p w:rsidR="00B6690C" w:rsidRPr="00DB2331" w:rsidRDefault="00B6690C" w:rsidP="00B6690C">
      <w:pPr>
        <w:widowControl w:val="0"/>
        <w:tabs>
          <w:tab w:val="left" w:pos="744"/>
        </w:tabs>
        <w:autoSpaceDE w:val="0"/>
        <w:autoSpaceDN w:val="0"/>
        <w:adjustRightInd w:val="0"/>
        <w:spacing w:line="322" w:lineRule="exact"/>
        <w:ind w:firstLine="720"/>
        <w:jc w:val="both"/>
        <w:rPr>
          <w:rFonts w:ascii="Arial" w:hAnsi="Arial" w:cs="Arial"/>
          <w:spacing w:val="-3"/>
        </w:rPr>
      </w:pPr>
      <w:r w:rsidRPr="00DB2331">
        <w:rPr>
          <w:rFonts w:ascii="Arial" w:hAnsi="Arial" w:cs="Arial"/>
        </w:rPr>
        <w:tab/>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B6690C" w:rsidRPr="00DB2331" w:rsidRDefault="00B6690C" w:rsidP="00B6690C">
      <w:pPr>
        <w:widowControl w:val="0"/>
        <w:tabs>
          <w:tab w:val="left" w:pos="744"/>
        </w:tabs>
        <w:autoSpaceDE w:val="0"/>
        <w:autoSpaceDN w:val="0"/>
        <w:adjustRightInd w:val="0"/>
        <w:spacing w:line="322" w:lineRule="exact"/>
        <w:ind w:firstLine="720"/>
        <w:jc w:val="both"/>
        <w:rPr>
          <w:rFonts w:ascii="Arial" w:hAnsi="Arial" w:cs="Arial"/>
          <w:spacing w:val="-3"/>
        </w:rPr>
      </w:pPr>
      <w:r w:rsidRPr="00DB2331">
        <w:rPr>
          <w:rFonts w:ascii="Arial" w:hAnsi="Arial" w:cs="Arial"/>
          <w:spacing w:val="-1"/>
        </w:rPr>
        <w:tab/>
        <w:t xml:space="preserve">3) разработка административных регламентов осуществления муниципального </w:t>
      </w:r>
      <w:r w:rsidRPr="00DB2331">
        <w:rPr>
          <w:rFonts w:ascii="Arial" w:hAnsi="Arial" w:cs="Arial"/>
        </w:rPr>
        <w:t>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B6690C" w:rsidRPr="00DB2331" w:rsidRDefault="00B6690C" w:rsidP="00B6690C">
      <w:pPr>
        <w:widowControl w:val="0"/>
        <w:numPr>
          <w:ilvl w:val="0"/>
          <w:numId w:val="12"/>
        </w:numPr>
        <w:tabs>
          <w:tab w:val="left" w:pos="744"/>
        </w:tabs>
        <w:autoSpaceDE w:val="0"/>
        <w:autoSpaceDN w:val="0"/>
        <w:adjustRightInd w:val="0"/>
        <w:spacing w:line="322" w:lineRule="exact"/>
        <w:ind w:right="5" w:firstLine="720"/>
        <w:jc w:val="both"/>
        <w:rPr>
          <w:rFonts w:ascii="Arial" w:hAnsi="Arial" w:cs="Arial"/>
          <w:spacing w:val="-3"/>
        </w:rPr>
      </w:pPr>
      <w:r w:rsidRPr="00DB2331">
        <w:rPr>
          <w:rFonts w:ascii="Arial" w:hAnsi="Arial" w:cs="Arial"/>
        </w:rPr>
        <w:t xml:space="preserve">организация и проведение мониторинга эффективности муниципального контроля в соответствующих сферах деятельности, показатели и методика </w:t>
      </w:r>
      <w:r w:rsidRPr="00DB2331">
        <w:rPr>
          <w:rFonts w:ascii="Arial" w:hAnsi="Arial" w:cs="Arial"/>
          <w:spacing w:val="-1"/>
        </w:rPr>
        <w:t>проведения которого утверждаются Правительством Российской Федерации;</w:t>
      </w:r>
    </w:p>
    <w:p w:rsidR="00B6690C" w:rsidRPr="00DB2331" w:rsidRDefault="00B6690C" w:rsidP="00B6690C">
      <w:pPr>
        <w:widowControl w:val="0"/>
        <w:numPr>
          <w:ilvl w:val="0"/>
          <w:numId w:val="12"/>
        </w:numPr>
        <w:tabs>
          <w:tab w:val="left" w:pos="744"/>
        </w:tabs>
        <w:autoSpaceDE w:val="0"/>
        <w:autoSpaceDN w:val="0"/>
        <w:adjustRightInd w:val="0"/>
        <w:spacing w:line="322" w:lineRule="exact"/>
        <w:ind w:right="5" w:firstLine="720"/>
        <w:jc w:val="both"/>
        <w:rPr>
          <w:rFonts w:ascii="Arial" w:hAnsi="Arial" w:cs="Arial"/>
          <w:spacing w:val="-3"/>
        </w:rPr>
      </w:pPr>
      <w:r w:rsidRPr="00DB2331">
        <w:rPr>
          <w:rFonts w:ascii="Arial" w:hAnsi="Arial" w:cs="Arial"/>
        </w:rPr>
        <w:t>осуществление иных предусмотренных федеральными законами, законами и иными нормативными правовыми актами субъектов Республики Татарстан полномочий.</w:t>
      </w:r>
    </w:p>
    <w:p w:rsidR="00B6690C" w:rsidRPr="00DB2331" w:rsidRDefault="00B6690C" w:rsidP="00B6690C">
      <w:pPr>
        <w:spacing w:line="322" w:lineRule="exact"/>
        <w:ind w:right="5" w:firstLine="422"/>
        <w:jc w:val="both"/>
        <w:rPr>
          <w:rFonts w:ascii="Arial" w:hAnsi="Arial" w:cs="Arial"/>
        </w:rPr>
      </w:pPr>
      <w:r w:rsidRPr="00DB2331">
        <w:rPr>
          <w:rFonts w:ascii="Arial" w:hAnsi="Arial" w:cs="Arial"/>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B6690C" w:rsidRPr="00DB2331" w:rsidRDefault="00B6690C" w:rsidP="00B6690C">
      <w:pPr>
        <w:spacing w:line="322" w:lineRule="exact"/>
        <w:ind w:firstLine="422"/>
        <w:jc w:val="both"/>
        <w:rPr>
          <w:rFonts w:ascii="Arial" w:hAnsi="Arial" w:cs="Arial"/>
        </w:rPr>
      </w:pPr>
      <w:r w:rsidRPr="00DB2331">
        <w:rPr>
          <w:rFonts w:ascii="Arial" w:hAnsi="Arial" w:cs="Arial"/>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333E" w:rsidRPr="00DB2331" w:rsidRDefault="00B1333E" w:rsidP="00B6690C">
      <w:pPr>
        <w:tabs>
          <w:tab w:val="left" w:pos="5670"/>
        </w:tabs>
        <w:suppressAutoHyphens/>
        <w:adjustRightInd w:val="0"/>
        <w:ind w:firstLine="709"/>
        <w:jc w:val="both"/>
        <w:outlineLvl w:val="1"/>
        <w:rPr>
          <w:rFonts w:ascii="Arial" w:hAnsi="Arial" w:cs="Arial"/>
        </w:rPr>
      </w:pPr>
    </w:p>
    <w:p w:rsidR="00DB576A" w:rsidRPr="00DB2331" w:rsidRDefault="00DB576A" w:rsidP="00B6690C">
      <w:pPr>
        <w:pStyle w:val="a9"/>
        <w:jc w:val="center"/>
        <w:rPr>
          <w:rFonts w:ascii="Arial" w:hAnsi="Arial" w:cs="Arial"/>
          <w:b/>
        </w:rPr>
      </w:pPr>
      <w:r w:rsidRPr="00DB2331">
        <w:rPr>
          <w:rFonts w:ascii="Arial" w:hAnsi="Arial" w:cs="Arial"/>
          <w:b/>
        </w:rPr>
        <w:t xml:space="preserve">5. Руководитель Исполкома </w:t>
      </w:r>
      <w:proofErr w:type="spellStart"/>
      <w:r w:rsidR="009F0919" w:rsidRPr="00DB2331">
        <w:rPr>
          <w:rFonts w:ascii="Arial" w:hAnsi="Arial" w:cs="Arial"/>
          <w:b/>
        </w:rPr>
        <w:t>Кобяковского</w:t>
      </w:r>
      <w:proofErr w:type="spellEnd"/>
      <w:r w:rsidR="009F0919" w:rsidRPr="00DB2331">
        <w:rPr>
          <w:rFonts w:ascii="Arial" w:hAnsi="Arial" w:cs="Arial"/>
          <w:b/>
        </w:rPr>
        <w:t xml:space="preserve"> </w:t>
      </w:r>
      <w:r w:rsidRPr="00DB2331">
        <w:rPr>
          <w:rFonts w:ascii="Arial" w:hAnsi="Arial" w:cs="Arial"/>
          <w:b/>
        </w:rPr>
        <w:t>сельского поселения</w:t>
      </w:r>
    </w:p>
    <w:p w:rsidR="00DB576A" w:rsidRPr="00DB2331" w:rsidRDefault="00DB576A" w:rsidP="00B6690C">
      <w:pPr>
        <w:ind w:firstLine="709"/>
        <w:jc w:val="both"/>
        <w:rPr>
          <w:rFonts w:ascii="Arial" w:hAnsi="Arial" w:cs="Arial"/>
        </w:rPr>
      </w:pPr>
    </w:p>
    <w:p w:rsidR="00DB576A" w:rsidRPr="00DB2331" w:rsidRDefault="00DB576A" w:rsidP="00B6690C">
      <w:pPr>
        <w:autoSpaceDE w:val="0"/>
        <w:autoSpaceDN w:val="0"/>
        <w:adjustRightInd w:val="0"/>
        <w:ind w:firstLine="709"/>
        <w:jc w:val="both"/>
        <w:rPr>
          <w:rFonts w:ascii="Arial" w:hAnsi="Arial" w:cs="Arial"/>
        </w:rPr>
      </w:pPr>
      <w:r w:rsidRPr="00DB2331">
        <w:rPr>
          <w:rFonts w:ascii="Arial" w:hAnsi="Arial" w:cs="Arial"/>
        </w:rPr>
        <w:t xml:space="preserve"> 1. Исполком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Pr="00DB2331">
        <w:rPr>
          <w:rFonts w:ascii="Arial" w:hAnsi="Arial" w:cs="Arial"/>
        </w:rPr>
        <w:t>сельского поселения возглавляет Руководитель Исполнительного комитета</w:t>
      </w:r>
      <w:r w:rsidR="000C5E0F" w:rsidRPr="00DB2331">
        <w:rPr>
          <w:rFonts w:ascii="Arial" w:hAnsi="Arial" w:cs="Arial"/>
        </w:rPr>
        <w:t xml:space="preserve">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000C5E0F" w:rsidRPr="00DB2331">
        <w:rPr>
          <w:rFonts w:ascii="Arial" w:hAnsi="Arial" w:cs="Arial"/>
        </w:rPr>
        <w:t>сельского поселения (далее – Руководитель)</w:t>
      </w:r>
      <w:r w:rsidRPr="00DB2331">
        <w:rPr>
          <w:rFonts w:ascii="Arial" w:hAnsi="Arial" w:cs="Arial"/>
        </w:rPr>
        <w:t>.</w:t>
      </w:r>
    </w:p>
    <w:p w:rsidR="00DB576A" w:rsidRPr="00DB2331" w:rsidRDefault="00DB576A" w:rsidP="00B6690C">
      <w:pPr>
        <w:autoSpaceDE w:val="0"/>
        <w:autoSpaceDN w:val="0"/>
        <w:adjustRightInd w:val="0"/>
        <w:ind w:firstLine="709"/>
        <w:jc w:val="both"/>
        <w:rPr>
          <w:rFonts w:ascii="Arial" w:hAnsi="Arial" w:cs="Arial"/>
        </w:rPr>
      </w:pPr>
      <w:r w:rsidRPr="00DB2331">
        <w:rPr>
          <w:rFonts w:ascii="Arial" w:hAnsi="Arial" w:cs="Arial"/>
        </w:rPr>
        <w:t>2. Руководитель является должностным лицом местного самоуправления Поселения, назначаемым на данную должность по контракту.</w:t>
      </w:r>
    </w:p>
    <w:p w:rsidR="00DB576A" w:rsidRPr="00DB2331" w:rsidRDefault="00DB576A" w:rsidP="00B6690C">
      <w:pPr>
        <w:autoSpaceDE w:val="0"/>
        <w:autoSpaceDN w:val="0"/>
        <w:adjustRightInd w:val="0"/>
        <w:ind w:firstLine="709"/>
        <w:jc w:val="both"/>
        <w:rPr>
          <w:rFonts w:ascii="Arial" w:hAnsi="Arial" w:cs="Arial"/>
        </w:rPr>
      </w:pPr>
      <w:proofErr w:type="gramStart"/>
      <w:r w:rsidRPr="00DB2331">
        <w:rPr>
          <w:rFonts w:ascii="Arial" w:hAnsi="Arial" w:cs="Arial"/>
        </w:rPr>
        <w:t>Руководитель</w:t>
      </w:r>
      <w:proofErr w:type="gramEnd"/>
      <w:r w:rsidRPr="00DB2331">
        <w:rPr>
          <w:rFonts w:ascii="Arial" w:hAnsi="Arial" w:cs="Arial"/>
        </w:rPr>
        <w:t xml:space="preserve"> осуществляющий свои полномочия на основе контракта;</w:t>
      </w:r>
    </w:p>
    <w:p w:rsidR="00DB576A" w:rsidRPr="00DB2331" w:rsidRDefault="00DB576A" w:rsidP="00B6690C">
      <w:pPr>
        <w:numPr>
          <w:ilvl w:val="0"/>
          <w:numId w:val="9"/>
        </w:numPr>
        <w:autoSpaceDE w:val="0"/>
        <w:autoSpaceDN w:val="0"/>
        <w:adjustRightInd w:val="0"/>
        <w:jc w:val="both"/>
        <w:rPr>
          <w:rFonts w:ascii="Arial" w:hAnsi="Arial" w:cs="Arial"/>
        </w:rPr>
      </w:pPr>
      <w:proofErr w:type="gramStart"/>
      <w:r w:rsidRPr="00DB2331">
        <w:rPr>
          <w:rFonts w:ascii="Arial" w:hAnsi="Arial" w:cs="Arial"/>
        </w:rPr>
        <w:t>подконтролен</w:t>
      </w:r>
      <w:proofErr w:type="gramEnd"/>
      <w:r w:rsidRPr="00DB2331">
        <w:rPr>
          <w:rFonts w:ascii="Arial" w:hAnsi="Arial" w:cs="Arial"/>
        </w:rPr>
        <w:t xml:space="preserve"> и подотчетен Совету Поселения;</w:t>
      </w:r>
    </w:p>
    <w:p w:rsidR="00DB576A" w:rsidRPr="00DB2331" w:rsidRDefault="009F0919" w:rsidP="00B6690C">
      <w:pPr>
        <w:autoSpaceDE w:val="0"/>
        <w:autoSpaceDN w:val="0"/>
        <w:adjustRightInd w:val="0"/>
        <w:ind w:left="709"/>
        <w:jc w:val="both"/>
        <w:rPr>
          <w:rFonts w:ascii="Arial" w:hAnsi="Arial" w:cs="Arial"/>
        </w:rPr>
      </w:pPr>
      <w:r w:rsidRPr="00DB2331">
        <w:rPr>
          <w:rFonts w:ascii="Arial" w:hAnsi="Arial" w:cs="Arial"/>
        </w:rPr>
        <w:t xml:space="preserve">2) </w:t>
      </w:r>
      <w:r w:rsidR="00DB576A" w:rsidRPr="00DB2331">
        <w:rPr>
          <w:rFonts w:ascii="Arial" w:hAnsi="Arial" w:cs="Arial"/>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DB2331" w:rsidRDefault="009F0919" w:rsidP="00B6690C">
      <w:pPr>
        <w:autoSpaceDE w:val="0"/>
        <w:autoSpaceDN w:val="0"/>
        <w:adjustRightInd w:val="0"/>
        <w:ind w:left="709"/>
        <w:jc w:val="both"/>
        <w:rPr>
          <w:rFonts w:ascii="Arial" w:hAnsi="Arial" w:cs="Arial"/>
        </w:rPr>
      </w:pPr>
      <w:r w:rsidRPr="00DB2331">
        <w:rPr>
          <w:rFonts w:ascii="Arial" w:hAnsi="Arial" w:cs="Arial"/>
        </w:rPr>
        <w:t xml:space="preserve">З) </w:t>
      </w:r>
      <w:r w:rsidR="00DB576A" w:rsidRPr="00DB2331">
        <w:rPr>
          <w:rFonts w:ascii="Arial" w:hAnsi="Arial" w:cs="Arial"/>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DB2331" w:rsidRDefault="00DB576A" w:rsidP="00B6690C">
      <w:pPr>
        <w:autoSpaceDE w:val="0"/>
        <w:autoSpaceDN w:val="0"/>
        <w:adjustRightInd w:val="0"/>
        <w:ind w:firstLine="709"/>
        <w:jc w:val="both"/>
        <w:rPr>
          <w:rFonts w:ascii="Arial" w:hAnsi="Arial" w:cs="Arial"/>
        </w:rPr>
      </w:pPr>
      <w:r w:rsidRPr="00DB2331">
        <w:rPr>
          <w:rFonts w:ascii="Arial" w:hAnsi="Arial" w:cs="Arial"/>
        </w:rPr>
        <w:t>3. Руководитель осуществляет свои полномочия на постоянной основе.</w:t>
      </w:r>
    </w:p>
    <w:p w:rsidR="00DB576A" w:rsidRPr="00DB2331" w:rsidRDefault="00DB576A" w:rsidP="00B6690C">
      <w:pPr>
        <w:autoSpaceDE w:val="0"/>
        <w:autoSpaceDN w:val="0"/>
        <w:adjustRightInd w:val="0"/>
        <w:ind w:firstLine="709"/>
        <w:jc w:val="both"/>
        <w:rPr>
          <w:rFonts w:ascii="Arial" w:hAnsi="Arial" w:cs="Arial"/>
        </w:rPr>
      </w:pPr>
      <w:r w:rsidRPr="00DB2331">
        <w:rPr>
          <w:rFonts w:ascii="Arial" w:hAnsi="Arial" w:cs="Arial"/>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DB2331">
        <w:rPr>
          <w:rFonts w:ascii="Arial" w:hAnsi="Arial" w:cs="Arial"/>
        </w:rPr>
        <w:lastRenderedPageBreak/>
        <w:t xml:space="preserve">гражданства, если иное не предусмотрено международным договором Российской Федерации или законодательством Российской Федерации. </w:t>
      </w:r>
      <w:r w:rsidR="000C5E0F" w:rsidRPr="00DB2331">
        <w:rPr>
          <w:rFonts w:ascii="Arial" w:hAnsi="Arial" w:cs="Arial"/>
        </w:rPr>
        <w:t xml:space="preserve">Руководитель </w:t>
      </w:r>
      <w:r w:rsidRPr="00DB2331">
        <w:rPr>
          <w:rFonts w:ascii="Arial" w:hAnsi="Arial" w:cs="Arial"/>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DB2331" w:rsidRDefault="00DB576A" w:rsidP="00B6690C">
      <w:pPr>
        <w:autoSpaceDE w:val="0"/>
        <w:autoSpaceDN w:val="0"/>
        <w:adjustRightInd w:val="0"/>
        <w:ind w:firstLine="709"/>
        <w:jc w:val="both"/>
        <w:rPr>
          <w:rFonts w:ascii="Arial" w:hAnsi="Arial" w:cs="Arial"/>
        </w:rPr>
      </w:pPr>
      <w:r w:rsidRPr="00DB2331">
        <w:rPr>
          <w:rFonts w:ascii="Arial" w:hAnsi="Arial" w:cs="Arial"/>
        </w:rPr>
        <w:t>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DB576A" w:rsidRPr="00DB2331" w:rsidRDefault="00DB576A" w:rsidP="00B6690C">
      <w:pPr>
        <w:ind w:firstLine="708"/>
        <w:jc w:val="both"/>
        <w:rPr>
          <w:rFonts w:ascii="Arial" w:hAnsi="Arial" w:cs="Arial"/>
          <w:i/>
          <w:u w:val="single"/>
        </w:rPr>
      </w:pPr>
      <w:r w:rsidRPr="00DB2331">
        <w:rPr>
          <w:rFonts w:ascii="Arial" w:hAnsi="Arial" w:cs="Arial"/>
        </w:rPr>
        <w:t xml:space="preserve">6. </w:t>
      </w:r>
      <w:proofErr w:type="gramStart"/>
      <w:r w:rsidRPr="00DB2331">
        <w:rPr>
          <w:rFonts w:ascii="Arial" w:hAnsi="Arial" w:cs="Arial"/>
        </w:rPr>
        <w:t xml:space="preserve">Руководитель должен соблюдать ограничения, запреты, исполнять обязанности, которые установлены Федеральным </w:t>
      </w:r>
      <w:hyperlink r:id="rId12" w:history="1">
        <w:r w:rsidRPr="00DB2331">
          <w:rPr>
            <w:rFonts w:ascii="Arial" w:hAnsi="Arial" w:cs="Arial"/>
          </w:rPr>
          <w:t>законом</w:t>
        </w:r>
      </w:hyperlink>
      <w:r w:rsidRPr="00DB2331">
        <w:rPr>
          <w:rFonts w:ascii="Arial" w:hAnsi="Arial" w:cs="Arial"/>
        </w:rPr>
        <w:t xml:space="preserve"> от 25 декабря 2008 года № 273-ФЗ "О противодействии коррупции", Федеральным </w:t>
      </w:r>
      <w:hyperlink r:id="rId13" w:history="1">
        <w:r w:rsidRPr="00DB2331">
          <w:rPr>
            <w:rFonts w:ascii="Arial" w:hAnsi="Arial" w:cs="Arial"/>
          </w:rPr>
          <w:t>законом</w:t>
        </w:r>
      </w:hyperlink>
      <w:r w:rsidRPr="00DB2331">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DB2331">
          <w:rPr>
            <w:rFonts w:ascii="Arial" w:hAnsi="Arial" w:cs="Arial"/>
          </w:rPr>
          <w:t>законом</w:t>
        </w:r>
      </w:hyperlink>
      <w:r w:rsidRPr="00DB2331">
        <w:rPr>
          <w:rFonts w:ascii="Arial" w:hAnsi="Arial" w:cs="Arial"/>
        </w:rPr>
        <w:t xml:space="preserve"> от 7 мая 2013 года № 79-ФЗ "О запрете отдельным категориям лиц открывать и иметь счета (вклады</w:t>
      </w:r>
      <w:proofErr w:type="gramEnd"/>
      <w:r w:rsidRPr="00DB2331">
        <w:rPr>
          <w:rFonts w:ascii="Arial" w:hAnsi="Arial" w:cs="Arial"/>
        </w:rPr>
        <w:t xml:space="preserve">),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DB2331" w:rsidRDefault="00DB576A" w:rsidP="00B6690C">
      <w:pPr>
        <w:tabs>
          <w:tab w:val="left" w:pos="0"/>
        </w:tabs>
        <w:ind w:firstLine="709"/>
        <w:jc w:val="both"/>
        <w:rPr>
          <w:rFonts w:ascii="Arial" w:hAnsi="Arial" w:cs="Arial"/>
          <w:color w:val="FF0000"/>
        </w:rPr>
      </w:pPr>
      <w:r w:rsidRPr="00DB2331">
        <w:rPr>
          <w:rFonts w:ascii="Arial" w:hAnsi="Arial" w:cs="Arial"/>
        </w:rPr>
        <w:t xml:space="preserve">7. </w:t>
      </w:r>
      <w:proofErr w:type="gramStart"/>
      <w:r w:rsidRPr="00DB2331">
        <w:rPr>
          <w:rFonts w:ascii="Arial" w:hAnsi="Arial" w:cs="Arial"/>
        </w:rPr>
        <w:t>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DB2331">
        <w:rPr>
          <w:rFonts w:ascii="Arial" w:hAnsi="Arial" w:cs="Arial"/>
        </w:rPr>
        <w:t xml:space="preserve">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Pr="00DB2331" w:rsidRDefault="00FD48CA" w:rsidP="00B6690C">
      <w:pPr>
        <w:pStyle w:val="ConsPlusNormal"/>
        <w:ind w:firstLine="709"/>
        <w:jc w:val="both"/>
        <w:rPr>
          <w:rFonts w:ascii="Arial" w:hAnsi="Arial" w:cs="Arial"/>
          <w:b w:val="0"/>
          <w:sz w:val="24"/>
          <w:szCs w:val="24"/>
        </w:rPr>
      </w:pPr>
    </w:p>
    <w:p w:rsidR="000C5E0F" w:rsidRPr="00DB2331" w:rsidRDefault="00FD48CA" w:rsidP="00B6690C">
      <w:pPr>
        <w:jc w:val="center"/>
        <w:rPr>
          <w:rFonts w:ascii="Arial" w:hAnsi="Arial" w:cs="Arial"/>
          <w:b/>
        </w:rPr>
      </w:pPr>
      <w:r w:rsidRPr="00DB2331">
        <w:rPr>
          <w:rFonts w:ascii="Arial" w:hAnsi="Arial" w:cs="Arial"/>
          <w:b/>
        </w:rPr>
        <w:t xml:space="preserve">6. Порядок назначения </w:t>
      </w:r>
    </w:p>
    <w:p w:rsidR="00FD48CA" w:rsidRPr="00DB2331" w:rsidRDefault="00FD48CA" w:rsidP="00B6690C">
      <w:pPr>
        <w:jc w:val="center"/>
        <w:rPr>
          <w:rFonts w:ascii="Arial" w:hAnsi="Arial" w:cs="Arial"/>
          <w:b/>
        </w:rPr>
      </w:pPr>
      <w:r w:rsidRPr="00DB2331">
        <w:rPr>
          <w:rFonts w:ascii="Arial" w:hAnsi="Arial" w:cs="Arial"/>
          <w:b/>
        </w:rPr>
        <w:t xml:space="preserve">Руководителя </w:t>
      </w:r>
      <w:r w:rsidR="000C5E0F" w:rsidRPr="00DB2331">
        <w:rPr>
          <w:rFonts w:ascii="Arial" w:hAnsi="Arial" w:cs="Arial"/>
          <w:b/>
        </w:rPr>
        <w:t xml:space="preserve">Исполкома </w:t>
      </w:r>
      <w:proofErr w:type="spellStart"/>
      <w:r w:rsidR="009F0919" w:rsidRPr="00DB2331">
        <w:rPr>
          <w:rFonts w:ascii="Arial" w:hAnsi="Arial" w:cs="Arial"/>
          <w:b/>
        </w:rPr>
        <w:t>Кобяковского</w:t>
      </w:r>
      <w:proofErr w:type="spellEnd"/>
      <w:r w:rsidR="009F0919" w:rsidRPr="00DB2331">
        <w:rPr>
          <w:rFonts w:ascii="Arial" w:hAnsi="Arial" w:cs="Arial"/>
          <w:b/>
        </w:rPr>
        <w:t xml:space="preserve"> </w:t>
      </w:r>
      <w:r w:rsidR="000C5E0F" w:rsidRPr="00DB2331">
        <w:rPr>
          <w:rFonts w:ascii="Arial" w:hAnsi="Arial" w:cs="Arial"/>
          <w:b/>
        </w:rPr>
        <w:t>сельского поселения</w:t>
      </w:r>
    </w:p>
    <w:p w:rsidR="00FD48CA" w:rsidRPr="00DB2331" w:rsidRDefault="00FD48CA" w:rsidP="00B6690C">
      <w:pPr>
        <w:pStyle w:val="ConsPlusNormal"/>
        <w:ind w:firstLine="709"/>
        <w:jc w:val="both"/>
        <w:rPr>
          <w:rFonts w:ascii="Arial" w:hAnsi="Arial" w:cs="Arial"/>
          <w:b w:val="0"/>
          <w:sz w:val="24"/>
          <w:szCs w:val="24"/>
        </w:rPr>
      </w:pPr>
    </w:p>
    <w:p w:rsidR="000C5E0F" w:rsidRPr="00DB2331" w:rsidRDefault="000C5E0F" w:rsidP="00B6690C">
      <w:pPr>
        <w:ind w:firstLine="709"/>
        <w:jc w:val="both"/>
        <w:rPr>
          <w:rFonts w:ascii="Arial" w:hAnsi="Arial" w:cs="Arial"/>
        </w:rPr>
      </w:pPr>
      <w:r w:rsidRPr="00DB2331">
        <w:rPr>
          <w:rFonts w:ascii="Arial" w:hAnsi="Arial" w:cs="Arial"/>
        </w:rPr>
        <w:t xml:space="preserve">1. Назначение Руководителя проводится на конкурсной основе. </w:t>
      </w:r>
    </w:p>
    <w:p w:rsidR="000C5E0F" w:rsidRPr="00DB2331" w:rsidRDefault="000C5E0F" w:rsidP="00B6690C">
      <w:pPr>
        <w:ind w:firstLine="709"/>
        <w:jc w:val="both"/>
        <w:rPr>
          <w:rFonts w:ascii="Arial" w:hAnsi="Arial" w:cs="Arial"/>
        </w:rPr>
      </w:pPr>
      <w:r w:rsidRPr="00DB2331">
        <w:rPr>
          <w:rFonts w:ascii="Arial" w:hAnsi="Arial" w:cs="Arial"/>
        </w:rPr>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DB2331" w:rsidRDefault="000C5E0F" w:rsidP="00B6690C">
      <w:pPr>
        <w:ind w:firstLine="709"/>
        <w:jc w:val="both"/>
        <w:rPr>
          <w:rFonts w:ascii="Arial" w:hAnsi="Arial" w:cs="Arial"/>
        </w:rPr>
      </w:pPr>
      <w:r w:rsidRPr="00DB2331">
        <w:rPr>
          <w:rFonts w:ascii="Arial" w:hAnsi="Arial" w:cs="Arial"/>
        </w:rPr>
        <w:t>3. Кандидаты на должность Руководителя должны иметь:</w:t>
      </w:r>
    </w:p>
    <w:p w:rsidR="000C5E0F" w:rsidRPr="00DB2331" w:rsidRDefault="000C5E0F" w:rsidP="00B6690C">
      <w:pPr>
        <w:ind w:firstLine="709"/>
        <w:jc w:val="both"/>
        <w:rPr>
          <w:rFonts w:ascii="Arial" w:hAnsi="Arial" w:cs="Arial"/>
        </w:rPr>
      </w:pPr>
      <w:r w:rsidRPr="00DB2331">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DB2331" w:rsidRDefault="000C5E0F" w:rsidP="00B6690C">
      <w:pPr>
        <w:ind w:firstLine="709"/>
        <w:jc w:val="both"/>
        <w:rPr>
          <w:rFonts w:ascii="Arial" w:hAnsi="Arial" w:cs="Arial"/>
        </w:rPr>
      </w:pPr>
      <w:proofErr w:type="gramStart"/>
      <w:r w:rsidRPr="00DB2331">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roofErr w:type="gramEnd"/>
    </w:p>
    <w:p w:rsidR="000C5E0F" w:rsidRPr="00DB2331" w:rsidRDefault="000C5E0F" w:rsidP="00B6690C">
      <w:pPr>
        <w:ind w:firstLine="709"/>
        <w:jc w:val="both"/>
        <w:rPr>
          <w:rFonts w:ascii="Arial" w:hAnsi="Arial" w:cs="Arial"/>
        </w:rPr>
      </w:pPr>
      <w:r w:rsidRPr="00DB2331">
        <w:rPr>
          <w:rFonts w:ascii="Arial" w:hAnsi="Arial" w:cs="Arial"/>
        </w:rPr>
        <w:lastRenderedPageBreak/>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DB2331" w:rsidRDefault="000C5E0F" w:rsidP="00B6690C">
      <w:pPr>
        <w:ind w:firstLine="709"/>
        <w:jc w:val="both"/>
        <w:rPr>
          <w:rFonts w:ascii="Arial" w:hAnsi="Arial" w:cs="Arial"/>
        </w:rPr>
      </w:pPr>
      <w:r w:rsidRPr="00DB2331">
        <w:rPr>
          <w:rFonts w:ascii="Arial" w:hAnsi="Arial" w:cs="Arial"/>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DB2331" w:rsidRDefault="000C5E0F" w:rsidP="00B6690C">
      <w:pPr>
        <w:spacing w:before="80"/>
        <w:ind w:firstLine="709"/>
        <w:jc w:val="both"/>
        <w:rPr>
          <w:rFonts w:ascii="Arial" w:hAnsi="Arial" w:cs="Arial"/>
        </w:rPr>
      </w:pPr>
      <w:r w:rsidRPr="00DB2331">
        <w:rPr>
          <w:rFonts w:ascii="Arial" w:hAnsi="Arial" w:cs="Arial"/>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w:t>
      </w:r>
      <w:proofErr w:type="gramStart"/>
      <w:r w:rsidRPr="00DB2331">
        <w:rPr>
          <w:rFonts w:ascii="Arial" w:hAnsi="Arial" w:cs="Arial"/>
        </w:rPr>
        <w:t>кст пр</w:t>
      </w:r>
      <w:proofErr w:type="gramEnd"/>
      <w:r w:rsidRPr="00DB2331">
        <w:rPr>
          <w:rFonts w:ascii="Arial" w:hAnsi="Arial" w:cs="Arial"/>
        </w:rPr>
        <w:t>оекта контракта.</w:t>
      </w:r>
    </w:p>
    <w:p w:rsidR="000C5E0F" w:rsidRPr="00DB2331" w:rsidRDefault="000C5E0F" w:rsidP="00B6690C">
      <w:pPr>
        <w:spacing w:before="80"/>
        <w:ind w:firstLine="709"/>
        <w:jc w:val="both"/>
        <w:rPr>
          <w:rFonts w:ascii="Arial" w:hAnsi="Arial" w:cs="Arial"/>
        </w:rPr>
      </w:pPr>
      <w:r w:rsidRPr="00DB2331">
        <w:rPr>
          <w:rFonts w:ascii="Arial" w:hAnsi="Arial" w:cs="Arial"/>
        </w:rPr>
        <w:t xml:space="preserve">6. Условия конкурса, сведения о дате, времени и месте его проведения, проект контракта должны быть опубликованы в средствах массовой информации не </w:t>
      </w:r>
      <w:proofErr w:type="gramStart"/>
      <w:r w:rsidRPr="00DB2331">
        <w:rPr>
          <w:rFonts w:ascii="Arial" w:hAnsi="Arial" w:cs="Arial"/>
        </w:rPr>
        <w:t>позднее</w:t>
      </w:r>
      <w:proofErr w:type="gramEnd"/>
      <w:r w:rsidRPr="00DB2331">
        <w:rPr>
          <w:rFonts w:ascii="Arial" w:hAnsi="Arial" w:cs="Arial"/>
        </w:rPr>
        <w:t xml:space="preserve"> чем за 20 дней до дня проведения конкурса.</w:t>
      </w:r>
    </w:p>
    <w:p w:rsidR="000C5E0F" w:rsidRPr="00DB2331" w:rsidRDefault="000C5E0F" w:rsidP="00B6690C">
      <w:pPr>
        <w:ind w:firstLine="709"/>
        <w:jc w:val="both"/>
        <w:rPr>
          <w:rFonts w:ascii="Arial" w:hAnsi="Arial" w:cs="Arial"/>
        </w:rPr>
      </w:pPr>
      <w:r w:rsidRPr="00DB2331">
        <w:rPr>
          <w:rFonts w:ascii="Arial" w:hAnsi="Arial" w:cs="Arial"/>
        </w:rPr>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DB2331" w:rsidRDefault="000C5E0F" w:rsidP="00B6690C">
      <w:pPr>
        <w:ind w:firstLine="709"/>
        <w:jc w:val="both"/>
        <w:rPr>
          <w:rFonts w:ascii="Arial" w:hAnsi="Arial" w:cs="Arial"/>
        </w:rPr>
      </w:pPr>
      <w:r w:rsidRPr="00DB2331">
        <w:rPr>
          <w:rFonts w:ascii="Arial" w:hAnsi="Arial" w:cs="Arial"/>
        </w:rPr>
        <w:t xml:space="preserve">8. Члены конкурсной комиссии Поселения назначаются Советом Поселения. </w:t>
      </w:r>
    </w:p>
    <w:p w:rsidR="000C5E0F" w:rsidRPr="00DB2331" w:rsidRDefault="000C5E0F" w:rsidP="00B6690C">
      <w:pPr>
        <w:ind w:firstLine="709"/>
        <w:jc w:val="both"/>
        <w:rPr>
          <w:rFonts w:ascii="Arial" w:hAnsi="Arial" w:cs="Arial"/>
        </w:rPr>
      </w:pPr>
      <w:r w:rsidRPr="00DB2331">
        <w:rPr>
          <w:rFonts w:ascii="Arial" w:hAnsi="Arial" w:cs="Arial"/>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DB2331" w:rsidRDefault="000C5E0F" w:rsidP="00B6690C">
      <w:pPr>
        <w:ind w:firstLine="709"/>
        <w:jc w:val="both"/>
        <w:rPr>
          <w:rFonts w:ascii="Arial" w:hAnsi="Arial" w:cs="Arial"/>
        </w:rPr>
      </w:pPr>
      <w:r w:rsidRPr="00DB2331">
        <w:rPr>
          <w:rFonts w:ascii="Arial" w:hAnsi="Arial" w:cs="Arial"/>
        </w:rPr>
        <w:t>10. Контракт с Руководителем заключается Главой Поселения.</w:t>
      </w:r>
    </w:p>
    <w:p w:rsidR="00517BC0" w:rsidRPr="00DB2331" w:rsidRDefault="00517BC0" w:rsidP="00B6690C">
      <w:pPr>
        <w:ind w:firstLine="720"/>
        <w:jc w:val="both"/>
        <w:rPr>
          <w:rFonts w:ascii="Arial" w:hAnsi="Arial" w:cs="Arial"/>
        </w:rPr>
      </w:pPr>
    </w:p>
    <w:p w:rsidR="000C5E0F" w:rsidRPr="00DB2331" w:rsidRDefault="00FD48CA" w:rsidP="00B6690C">
      <w:pPr>
        <w:pStyle w:val="a7"/>
        <w:numPr>
          <w:ilvl w:val="0"/>
          <w:numId w:val="7"/>
        </w:numPr>
        <w:jc w:val="center"/>
        <w:rPr>
          <w:rFonts w:ascii="Arial" w:hAnsi="Arial" w:cs="Arial"/>
          <w:b/>
        </w:rPr>
      </w:pPr>
      <w:r w:rsidRPr="00DB2331">
        <w:rPr>
          <w:rFonts w:ascii="Arial" w:hAnsi="Arial" w:cs="Arial"/>
          <w:b/>
        </w:rPr>
        <w:t>Срок полномо</w:t>
      </w:r>
      <w:r w:rsidR="000C5E0F" w:rsidRPr="00DB2331">
        <w:rPr>
          <w:rFonts w:ascii="Arial" w:hAnsi="Arial" w:cs="Arial"/>
          <w:b/>
        </w:rPr>
        <w:t>чий Руководителя Исполкома</w:t>
      </w:r>
      <w:r w:rsidRPr="00DB2331">
        <w:rPr>
          <w:rFonts w:ascii="Arial" w:hAnsi="Arial" w:cs="Arial"/>
          <w:b/>
        </w:rPr>
        <w:t xml:space="preserve"> </w:t>
      </w:r>
    </w:p>
    <w:p w:rsidR="00FD48CA" w:rsidRPr="00DB2331" w:rsidRDefault="009F0919" w:rsidP="00B6690C">
      <w:pPr>
        <w:pStyle w:val="a7"/>
        <w:jc w:val="center"/>
        <w:rPr>
          <w:rFonts w:ascii="Arial" w:hAnsi="Arial" w:cs="Arial"/>
          <w:b/>
        </w:rPr>
      </w:pPr>
      <w:proofErr w:type="spellStart"/>
      <w:r w:rsidRPr="00DB2331">
        <w:rPr>
          <w:rFonts w:ascii="Arial" w:hAnsi="Arial" w:cs="Arial"/>
          <w:b/>
        </w:rPr>
        <w:t>Кобяковского</w:t>
      </w:r>
      <w:proofErr w:type="spellEnd"/>
      <w:r w:rsidRPr="00DB2331">
        <w:rPr>
          <w:rFonts w:ascii="Arial" w:hAnsi="Arial" w:cs="Arial"/>
          <w:b/>
        </w:rPr>
        <w:t xml:space="preserve"> </w:t>
      </w:r>
      <w:r w:rsidR="000C5E0F" w:rsidRPr="00DB2331">
        <w:rPr>
          <w:rFonts w:ascii="Arial" w:hAnsi="Arial" w:cs="Arial"/>
          <w:b/>
        </w:rPr>
        <w:t>сельского поселения</w:t>
      </w:r>
    </w:p>
    <w:p w:rsidR="00FD48CA" w:rsidRPr="00DB2331" w:rsidRDefault="00FD48CA" w:rsidP="00B6690C">
      <w:pPr>
        <w:pStyle w:val="a7"/>
        <w:jc w:val="center"/>
        <w:rPr>
          <w:rFonts w:ascii="Arial" w:hAnsi="Arial" w:cs="Arial"/>
          <w:b/>
        </w:rPr>
      </w:pPr>
    </w:p>
    <w:p w:rsidR="000C5E0F" w:rsidRPr="00DB2331" w:rsidRDefault="000C5E0F" w:rsidP="00B6690C">
      <w:pPr>
        <w:ind w:firstLine="709"/>
        <w:jc w:val="both"/>
        <w:rPr>
          <w:rFonts w:ascii="Arial" w:hAnsi="Arial" w:cs="Arial"/>
        </w:rPr>
      </w:pPr>
      <w:r w:rsidRPr="00DB2331">
        <w:rPr>
          <w:rFonts w:ascii="Arial" w:hAnsi="Arial" w:cs="Arial"/>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DB2331" w:rsidRDefault="000C5E0F" w:rsidP="00B6690C">
      <w:pPr>
        <w:ind w:firstLine="709"/>
        <w:jc w:val="both"/>
        <w:rPr>
          <w:rFonts w:ascii="Arial" w:hAnsi="Arial" w:cs="Arial"/>
        </w:rPr>
      </w:pPr>
      <w:r w:rsidRPr="00DB2331">
        <w:rPr>
          <w:rFonts w:ascii="Arial" w:hAnsi="Arial" w:cs="Arial"/>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DB2331" w:rsidRDefault="00FD48CA" w:rsidP="00B6690C">
      <w:pPr>
        <w:ind w:firstLine="720"/>
        <w:jc w:val="both"/>
        <w:rPr>
          <w:rFonts w:ascii="Arial" w:hAnsi="Arial" w:cs="Arial"/>
        </w:rPr>
      </w:pPr>
    </w:p>
    <w:p w:rsidR="000C5E0F" w:rsidRPr="00DB2331" w:rsidRDefault="00253EB7" w:rsidP="00B6690C">
      <w:pPr>
        <w:jc w:val="center"/>
        <w:rPr>
          <w:rFonts w:ascii="Arial" w:hAnsi="Arial" w:cs="Arial"/>
          <w:b/>
        </w:rPr>
      </w:pPr>
      <w:r w:rsidRPr="00DB2331">
        <w:rPr>
          <w:rFonts w:ascii="Arial" w:hAnsi="Arial" w:cs="Arial"/>
          <w:b/>
        </w:rPr>
        <w:t>8</w:t>
      </w:r>
      <w:r w:rsidR="00FD48CA" w:rsidRPr="00DB2331">
        <w:rPr>
          <w:rFonts w:ascii="Arial" w:hAnsi="Arial" w:cs="Arial"/>
          <w:b/>
        </w:rPr>
        <w:t>.</w:t>
      </w:r>
      <w:r w:rsidR="00FD48CA" w:rsidRPr="00DB2331">
        <w:rPr>
          <w:rFonts w:ascii="Arial" w:hAnsi="Arial" w:cs="Arial"/>
        </w:rPr>
        <w:t xml:space="preserve"> </w:t>
      </w:r>
      <w:r w:rsidR="00FD48CA" w:rsidRPr="00DB2331">
        <w:rPr>
          <w:rFonts w:ascii="Arial" w:hAnsi="Arial" w:cs="Arial"/>
          <w:b/>
        </w:rPr>
        <w:t xml:space="preserve">Полномочия Руководителя </w:t>
      </w:r>
      <w:r w:rsidR="000C5E0F" w:rsidRPr="00DB2331">
        <w:rPr>
          <w:rFonts w:ascii="Arial" w:hAnsi="Arial" w:cs="Arial"/>
          <w:b/>
        </w:rPr>
        <w:t xml:space="preserve">Исполкома </w:t>
      </w:r>
    </w:p>
    <w:p w:rsidR="00FD48CA" w:rsidRPr="00DB2331" w:rsidRDefault="009F0919" w:rsidP="00B6690C">
      <w:pPr>
        <w:jc w:val="center"/>
        <w:rPr>
          <w:rFonts w:ascii="Arial" w:hAnsi="Arial" w:cs="Arial"/>
        </w:rPr>
      </w:pPr>
      <w:proofErr w:type="spellStart"/>
      <w:r w:rsidRPr="00DB2331">
        <w:rPr>
          <w:rFonts w:ascii="Arial" w:hAnsi="Arial" w:cs="Arial"/>
          <w:b/>
        </w:rPr>
        <w:t>Кобяковского</w:t>
      </w:r>
      <w:proofErr w:type="spellEnd"/>
      <w:r w:rsidRPr="00DB2331">
        <w:rPr>
          <w:rFonts w:ascii="Arial" w:hAnsi="Arial" w:cs="Arial"/>
          <w:b/>
        </w:rPr>
        <w:t xml:space="preserve"> </w:t>
      </w:r>
      <w:r w:rsidR="000C5E0F" w:rsidRPr="00DB2331">
        <w:rPr>
          <w:rFonts w:ascii="Arial" w:hAnsi="Arial" w:cs="Arial"/>
          <w:b/>
        </w:rPr>
        <w:t>сельского поселения</w:t>
      </w:r>
    </w:p>
    <w:p w:rsidR="00FD48CA" w:rsidRPr="00DB2331" w:rsidRDefault="00FD48CA" w:rsidP="00B6690C">
      <w:pPr>
        <w:autoSpaceDE w:val="0"/>
        <w:autoSpaceDN w:val="0"/>
        <w:adjustRightInd w:val="0"/>
        <w:ind w:firstLine="709"/>
        <w:jc w:val="both"/>
        <w:rPr>
          <w:rFonts w:ascii="Arial" w:hAnsi="Arial" w:cs="Arial"/>
        </w:rPr>
      </w:pPr>
    </w:p>
    <w:p w:rsidR="000C5E0F" w:rsidRPr="00DB2331" w:rsidRDefault="000C5E0F" w:rsidP="00B6690C">
      <w:pPr>
        <w:tabs>
          <w:tab w:val="num" w:pos="0"/>
        </w:tabs>
        <w:ind w:firstLine="709"/>
        <w:jc w:val="both"/>
        <w:rPr>
          <w:rFonts w:ascii="Arial" w:hAnsi="Arial" w:cs="Arial"/>
        </w:rPr>
      </w:pPr>
      <w:r w:rsidRPr="00DB2331">
        <w:rPr>
          <w:rFonts w:ascii="Arial" w:hAnsi="Arial" w:cs="Arial"/>
        </w:rPr>
        <w:t>Руководитель:</w:t>
      </w:r>
    </w:p>
    <w:p w:rsidR="000C5E0F" w:rsidRPr="00DB2331" w:rsidRDefault="000C5E0F" w:rsidP="00B6690C">
      <w:pPr>
        <w:numPr>
          <w:ilvl w:val="0"/>
          <w:numId w:val="10"/>
        </w:numPr>
        <w:tabs>
          <w:tab w:val="num" w:pos="0"/>
        </w:tabs>
        <w:ind w:left="0" w:firstLine="709"/>
        <w:jc w:val="both"/>
        <w:rPr>
          <w:rFonts w:ascii="Arial" w:hAnsi="Arial" w:cs="Arial"/>
        </w:rPr>
      </w:pPr>
      <w:r w:rsidRPr="00DB2331">
        <w:rPr>
          <w:rFonts w:ascii="Arial" w:hAnsi="Arial" w:cs="Arial"/>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DB2331" w:rsidRDefault="000C5E0F" w:rsidP="00B6690C">
      <w:pPr>
        <w:numPr>
          <w:ilvl w:val="0"/>
          <w:numId w:val="10"/>
        </w:numPr>
        <w:tabs>
          <w:tab w:val="num" w:pos="0"/>
        </w:tabs>
        <w:ind w:left="0" w:firstLine="709"/>
        <w:jc w:val="both"/>
        <w:rPr>
          <w:rFonts w:ascii="Arial" w:hAnsi="Arial" w:cs="Arial"/>
        </w:rPr>
      </w:pPr>
      <w:r w:rsidRPr="00DB2331">
        <w:rPr>
          <w:rFonts w:ascii="Arial" w:hAnsi="Arial" w:cs="Arial"/>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C5E0F" w:rsidRPr="00DB2331" w:rsidRDefault="000C5E0F" w:rsidP="00B6690C">
      <w:pPr>
        <w:numPr>
          <w:ilvl w:val="0"/>
          <w:numId w:val="10"/>
        </w:numPr>
        <w:tabs>
          <w:tab w:val="num" w:pos="0"/>
        </w:tabs>
        <w:ind w:left="0" w:firstLine="709"/>
        <w:jc w:val="both"/>
        <w:rPr>
          <w:rFonts w:ascii="Arial" w:hAnsi="Arial" w:cs="Arial"/>
        </w:rPr>
      </w:pPr>
      <w:r w:rsidRPr="00DB2331">
        <w:rPr>
          <w:rFonts w:ascii="Arial" w:hAnsi="Arial" w:cs="Arial"/>
        </w:rPr>
        <w:t>представляет на рассмотрение Совета Поселения проекты бюджета Поселения и отчеты о его исполнении;</w:t>
      </w:r>
    </w:p>
    <w:p w:rsidR="000C5E0F" w:rsidRPr="00DB2331" w:rsidRDefault="000C5E0F" w:rsidP="00B6690C">
      <w:pPr>
        <w:numPr>
          <w:ilvl w:val="0"/>
          <w:numId w:val="10"/>
        </w:numPr>
        <w:tabs>
          <w:tab w:val="num" w:pos="0"/>
        </w:tabs>
        <w:ind w:left="0" w:firstLine="709"/>
        <w:jc w:val="both"/>
        <w:rPr>
          <w:rFonts w:ascii="Arial" w:hAnsi="Arial" w:cs="Arial"/>
        </w:rPr>
      </w:pPr>
      <w:r w:rsidRPr="00DB2331">
        <w:rPr>
          <w:rFonts w:ascii="Arial" w:hAnsi="Arial" w:cs="Arial"/>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DB2331" w:rsidRDefault="000C5E0F" w:rsidP="00B6690C">
      <w:pPr>
        <w:numPr>
          <w:ilvl w:val="0"/>
          <w:numId w:val="10"/>
        </w:numPr>
        <w:tabs>
          <w:tab w:val="num" w:pos="0"/>
        </w:tabs>
        <w:ind w:left="0" w:firstLine="709"/>
        <w:jc w:val="both"/>
        <w:rPr>
          <w:rFonts w:ascii="Arial" w:hAnsi="Arial" w:cs="Arial"/>
        </w:rPr>
      </w:pPr>
      <w:r w:rsidRPr="00DB2331">
        <w:rPr>
          <w:rFonts w:ascii="Arial" w:hAnsi="Arial" w:cs="Arial"/>
        </w:rPr>
        <w:t>вносит на утверждение Совета Поселения прое</w:t>
      </w:r>
      <w:proofErr w:type="gramStart"/>
      <w:r w:rsidRPr="00DB2331">
        <w:rPr>
          <w:rFonts w:ascii="Arial" w:hAnsi="Arial" w:cs="Arial"/>
        </w:rPr>
        <w:t>кт стр</w:t>
      </w:r>
      <w:proofErr w:type="gramEnd"/>
      <w:r w:rsidRPr="00DB2331">
        <w:rPr>
          <w:rFonts w:ascii="Arial" w:hAnsi="Arial" w:cs="Arial"/>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DB2331" w:rsidRDefault="000C5E0F" w:rsidP="00B6690C">
      <w:pPr>
        <w:numPr>
          <w:ilvl w:val="0"/>
          <w:numId w:val="10"/>
        </w:numPr>
        <w:tabs>
          <w:tab w:val="num" w:pos="0"/>
        </w:tabs>
        <w:ind w:left="0" w:firstLine="709"/>
        <w:jc w:val="both"/>
        <w:rPr>
          <w:rFonts w:ascii="Arial" w:hAnsi="Arial" w:cs="Arial"/>
        </w:rPr>
      </w:pPr>
      <w:r w:rsidRPr="00DB2331">
        <w:rPr>
          <w:rFonts w:ascii="Arial" w:hAnsi="Arial" w:cs="Arial"/>
        </w:rPr>
        <w:t xml:space="preserve">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w:t>
      </w:r>
      <w:r w:rsidRPr="00DB2331">
        <w:rPr>
          <w:rFonts w:ascii="Arial" w:hAnsi="Arial" w:cs="Arial"/>
        </w:rPr>
        <w:lastRenderedPageBreak/>
        <w:t xml:space="preserve">Исполнительного комитета Поселения, осуществляет </w:t>
      </w:r>
      <w:proofErr w:type="gramStart"/>
      <w:r w:rsidRPr="00DB2331">
        <w:rPr>
          <w:rFonts w:ascii="Arial" w:hAnsi="Arial" w:cs="Arial"/>
        </w:rPr>
        <w:t>контроль за</w:t>
      </w:r>
      <w:proofErr w:type="gramEnd"/>
      <w:r w:rsidRPr="00DB2331">
        <w:rPr>
          <w:rFonts w:ascii="Arial" w:hAnsi="Arial" w:cs="Arial"/>
        </w:rPr>
        <w:t xml:space="preserve"> их деятельностью, применяет к ним меры поощрения и дисциплинарной ответственности;</w:t>
      </w:r>
    </w:p>
    <w:p w:rsidR="000C5E0F" w:rsidRPr="00DB2331" w:rsidRDefault="000C5E0F" w:rsidP="00B6690C">
      <w:pPr>
        <w:numPr>
          <w:ilvl w:val="0"/>
          <w:numId w:val="10"/>
        </w:numPr>
        <w:tabs>
          <w:tab w:val="num" w:pos="0"/>
        </w:tabs>
        <w:ind w:left="0" w:firstLine="709"/>
        <w:jc w:val="both"/>
        <w:rPr>
          <w:rFonts w:ascii="Arial" w:hAnsi="Arial" w:cs="Arial"/>
        </w:rPr>
      </w:pPr>
      <w:r w:rsidRPr="00DB2331">
        <w:rPr>
          <w:rFonts w:ascii="Arial" w:hAnsi="Arial" w:cs="Arial"/>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DB2331" w:rsidRDefault="000C5E0F" w:rsidP="00B6690C">
      <w:pPr>
        <w:numPr>
          <w:ilvl w:val="0"/>
          <w:numId w:val="10"/>
        </w:numPr>
        <w:tabs>
          <w:tab w:val="num" w:pos="0"/>
        </w:tabs>
        <w:ind w:left="0" w:firstLine="709"/>
        <w:jc w:val="both"/>
        <w:rPr>
          <w:rFonts w:ascii="Arial" w:hAnsi="Arial" w:cs="Arial"/>
        </w:rPr>
      </w:pPr>
      <w:r w:rsidRPr="00DB2331">
        <w:rPr>
          <w:rFonts w:ascii="Arial" w:hAnsi="Arial" w:cs="Arial"/>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DB2331" w:rsidRDefault="000C5E0F" w:rsidP="00B6690C">
      <w:pPr>
        <w:numPr>
          <w:ilvl w:val="0"/>
          <w:numId w:val="10"/>
        </w:numPr>
        <w:tabs>
          <w:tab w:val="num" w:pos="0"/>
        </w:tabs>
        <w:ind w:left="0" w:firstLine="709"/>
        <w:jc w:val="both"/>
        <w:rPr>
          <w:rFonts w:ascii="Arial" w:hAnsi="Arial" w:cs="Arial"/>
        </w:rPr>
      </w:pPr>
      <w:r w:rsidRPr="00DB2331">
        <w:rPr>
          <w:rFonts w:ascii="Arial" w:hAnsi="Arial" w:cs="Arial"/>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DB2331" w:rsidRDefault="000C5E0F" w:rsidP="00B6690C">
      <w:pPr>
        <w:numPr>
          <w:ilvl w:val="0"/>
          <w:numId w:val="10"/>
        </w:numPr>
        <w:tabs>
          <w:tab w:val="num" w:pos="0"/>
        </w:tabs>
        <w:ind w:left="0" w:firstLine="709"/>
        <w:jc w:val="both"/>
        <w:rPr>
          <w:rFonts w:ascii="Arial" w:hAnsi="Arial" w:cs="Arial"/>
        </w:rPr>
      </w:pPr>
      <w:r w:rsidRPr="00DB2331">
        <w:rPr>
          <w:rFonts w:ascii="Arial" w:hAnsi="Arial" w:cs="Arial"/>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DB2331" w:rsidRDefault="000C5E0F" w:rsidP="00B6690C">
      <w:pPr>
        <w:numPr>
          <w:ilvl w:val="0"/>
          <w:numId w:val="10"/>
        </w:numPr>
        <w:tabs>
          <w:tab w:val="num" w:pos="0"/>
        </w:tabs>
        <w:ind w:left="0" w:firstLine="709"/>
        <w:jc w:val="both"/>
        <w:rPr>
          <w:rFonts w:ascii="Arial" w:hAnsi="Arial" w:cs="Arial"/>
          <w:lang w:val="x-none" w:eastAsia="x-none"/>
        </w:rPr>
      </w:pPr>
      <w:r w:rsidRPr="00DB2331">
        <w:rPr>
          <w:rFonts w:ascii="Arial" w:hAnsi="Arial" w:cs="Arial"/>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DB2331" w:rsidRDefault="000C5E0F" w:rsidP="00B6690C">
      <w:pPr>
        <w:numPr>
          <w:ilvl w:val="0"/>
          <w:numId w:val="10"/>
        </w:numPr>
        <w:tabs>
          <w:tab w:val="num" w:pos="0"/>
        </w:tabs>
        <w:ind w:left="0" w:firstLine="709"/>
        <w:jc w:val="both"/>
        <w:rPr>
          <w:rFonts w:ascii="Arial" w:hAnsi="Arial" w:cs="Arial"/>
        </w:rPr>
      </w:pPr>
      <w:r w:rsidRPr="00DB2331">
        <w:rPr>
          <w:rFonts w:ascii="Arial" w:hAnsi="Arial" w:cs="Arial"/>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DB2331" w:rsidRDefault="000C5E0F" w:rsidP="00B6690C">
      <w:pPr>
        <w:numPr>
          <w:ilvl w:val="0"/>
          <w:numId w:val="10"/>
        </w:numPr>
        <w:tabs>
          <w:tab w:val="num" w:pos="0"/>
        </w:tabs>
        <w:ind w:left="0" w:firstLine="709"/>
        <w:jc w:val="both"/>
        <w:rPr>
          <w:rFonts w:ascii="Arial" w:hAnsi="Arial" w:cs="Arial"/>
        </w:rPr>
      </w:pPr>
      <w:r w:rsidRPr="00DB2331">
        <w:rPr>
          <w:rFonts w:ascii="Arial" w:hAnsi="Arial" w:cs="Arial"/>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DB2331" w:rsidRDefault="00517BC0" w:rsidP="00B6690C">
      <w:pPr>
        <w:autoSpaceDE w:val="0"/>
        <w:autoSpaceDN w:val="0"/>
        <w:adjustRightInd w:val="0"/>
        <w:ind w:firstLine="709"/>
        <w:jc w:val="both"/>
        <w:rPr>
          <w:rFonts w:ascii="Arial" w:hAnsi="Arial" w:cs="Arial"/>
        </w:rPr>
      </w:pPr>
    </w:p>
    <w:p w:rsidR="000C5E0F" w:rsidRPr="00DB2331" w:rsidRDefault="000C5E0F" w:rsidP="00B6690C">
      <w:pPr>
        <w:pStyle w:val="a7"/>
        <w:numPr>
          <w:ilvl w:val="0"/>
          <w:numId w:val="8"/>
        </w:numPr>
        <w:jc w:val="center"/>
        <w:rPr>
          <w:rFonts w:ascii="Arial" w:hAnsi="Arial" w:cs="Arial"/>
          <w:b/>
        </w:rPr>
      </w:pPr>
      <w:r w:rsidRPr="00DB2331">
        <w:rPr>
          <w:rFonts w:ascii="Arial" w:hAnsi="Arial" w:cs="Arial"/>
          <w:b/>
        </w:rPr>
        <w:t xml:space="preserve">Досрочное прекращение полномочий Руководителя Исполкома </w:t>
      </w:r>
    </w:p>
    <w:p w:rsidR="00FD48CA" w:rsidRPr="00DB2331" w:rsidRDefault="009F0919" w:rsidP="00B6690C">
      <w:pPr>
        <w:pStyle w:val="a7"/>
        <w:jc w:val="center"/>
        <w:rPr>
          <w:rFonts w:ascii="Arial" w:hAnsi="Arial" w:cs="Arial"/>
          <w:b/>
        </w:rPr>
      </w:pPr>
      <w:proofErr w:type="spellStart"/>
      <w:r w:rsidRPr="00DB2331">
        <w:rPr>
          <w:rFonts w:ascii="Arial" w:hAnsi="Arial" w:cs="Arial"/>
          <w:b/>
        </w:rPr>
        <w:t>Кобяковского</w:t>
      </w:r>
      <w:proofErr w:type="spellEnd"/>
      <w:r w:rsidRPr="00DB2331">
        <w:rPr>
          <w:rFonts w:ascii="Arial" w:hAnsi="Arial" w:cs="Arial"/>
          <w:b/>
        </w:rPr>
        <w:t xml:space="preserve"> </w:t>
      </w:r>
      <w:r w:rsidR="000C5E0F" w:rsidRPr="00DB2331">
        <w:rPr>
          <w:rFonts w:ascii="Arial" w:hAnsi="Arial" w:cs="Arial"/>
          <w:b/>
        </w:rPr>
        <w:t>сельского поселения</w:t>
      </w:r>
    </w:p>
    <w:p w:rsidR="00517BC0" w:rsidRPr="00DB2331" w:rsidRDefault="00517BC0" w:rsidP="00B6690C">
      <w:pPr>
        <w:autoSpaceDE w:val="0"/>
        <w:autoSpaceDN w:val="0"/>
        <w:adjustRightInd w:val="0"/>
        <w:ind w:firstLine="709"/>
        <w:jc w:val="both"/>
        <w:rPr>
          <w:rFonts w:ascii="Arial" w:hAnsi="Arial" w:cs="Arial"/>
        </w:rPr>
      </w:pPr>
    </w:p>
    <w:p w:rsidR="00FE4C33" w:rsidRPr="00DB2331" w:rsidRDefault="00FE4C33" w:rsidP="00B6690C">
      <w:pPr>
        <w:ind w:firstLine="709"/>
        <w:jc w:val="both"/>
        <w:rPr>
          <w:rFonts w:ascii="Arial" w:hAnsi="Arial" w:cs="Arial"/>
        </w:rPr>
      </w:pPr>
      <w:r w:rsidRPr="00DB2331">
        <w:rPr>
          <w:rFonts w:ascii="Arial" w:hAnsi="Arial" w:cs="Arial"/>
        </w:rPr>
        <w:t xml:space="preserve">1. Полномочия Руководителя Исполнительного комитета Поселения прекращаются досрочно в случае: </w:t>
      </w:r>
    </w:p>
    <w:p w:rsidR="00FE4C33" w:rsidRPr="00DB2331" w:rsidRDefault="00FE4C33" w:rsidP="00B6690C">
      <w:pPr>
        <w:ind w:firstLine="709"/>
        <w:jc w:val="both"/>
        <w:rPr>
          <w:rFonts w:ascii="Arial" w:hAnsi="Arial" w:cs="Arial"/>
        </w:rPr>
      </w:pPr>
      <w:r w:rsidRPr="00DB2331">
        <w:rPr>
          <w:rFonts w:ascii="Arial" w:hAnsi="Arial" w:cs="Arial"/>
        </w:rPr>
        <w:t>1) смерти;</w:t>
      </w:r>
    </w:p>
    <w:p w:rsidR="00FE4C33" w:rsidRPr="00DB2331" w:rsidRDefault="00FE4C33" w:rsidP="00B6690C">
      <w:pPr>
        <w:ind w:firstLine="709"/>
        <w:jc w:val="both"/>
        <w:rPr>
          <w:rFonts w:ascii="Arial" w:hAnsi="Arial" w:cs="Arial"/>
        </w:rPr>
      </w:pPr>
      <w:r w:rsidRPr="00DB2331">
        <w:rPr>
          <w:rFonts w:ascii="Arial" w:hAnsi="Arial" w:cs="Arial"/>
        </w:rPr>
        <w:t>2) отставки по собственному желанию;</w:t>
      </w:r>
    </w:p>
    <w:p w:rsidR="00FE4C33" w:rsidRPr="00DB2331" w:rsidRDefault="00FE4C33" w:rsidP="00B6690C">
      <w:pPr>
        <w:ind w:firstLine="709"/>
        <w:jc w:val="both"/>
        <w:rPr>
          <w:rFonts w:ascii="Arial" w:hAnsi="Arial" w:cs="Arial"/>
        </w:rPr>
      </w:pPr>
      <w:r w:rsidRPr="00DB2331">
        <w:rPr>
          <w:rFonts w:ascii="Arial" w:hAnsi="Arial" w:cs="Arial"/>
        </w:rPr>
        <w:t>3) расторжения контракта в соответствии с пунктом 2 настоящей статьи;</w:t>
      </w:r>
    </w:p>
    <w:p w:rsidR="00FE4C33" w:rsidRPr="00DB2331" w:rsidRDefault="00FE4C33" w:rsidP="00B6690C">
      <w:pPr>
        <w:ind w:firstLine="709"/>
        <w:jc w:val="both"/>
        <w:rPr>
          <w:rFonts w:ascii="Arial" w:hAnsi="Arial" w:cs="Arial"/>
        </w:rPr>
      </w:pPr>
      <w:r w:rsidRPr="00DB2331">
        <w:rPr>
          <w:rFonts w:ascii="Arial" w:hAnsi="Arial" w:cs="Arial"/>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FE4C33" w:rsidRPr="00DB2331" w:rsidRDefault="00FE4C33" w:rsidP="00B6690C">
      <w:pPr>
        <w:ind w:firstLine="709"/>
        <w:jc w:val="both"/>
        <w:rPr>
          <w:rFonts w:ascii="Arial" w:hAnsi="Arial" w:cs="Arial"/>
        </w:rPr>
      </w:pPr>
      <w:r w:rsidRPr="00DB2331">
        <w:rPr>
          <w:rFonts w:ascii="Arial" w:hAnsi="Arial" w:cs="Arial"/>
        </w:rPr>
        <w:t>5) признания судом недееспособным или ограниченно дееспособным;</w:t>
      </w:r>
    </w:p>
    <w:p w:rsidR="00FE4C33" w:rsidRPr="00DB2331" w:rsidRDefault="00FE4C33" w:rsidP="00B6690C">
      <w:pPr>
        <w:ind w:firstLine="709"/>
        <w:jc w:val="both"/>
        <w:rPr>
          <w:rFonts w:ascii="Arial" w:hAnsi="Arial" w:cs="Arial"/>
        </w:rPr>
      </w:pPr>
      <w:r w:rsidRPr="00DB2331">
        <w:rPr>
          <w:rFonts w:ascii="Arial" w:hAnsi="Arial" w:cs="Arial"/>
        </w:rPr>
        <w:t>6) признания судом безвестно отсутствующим или объявления умершим;</w:t>
      </w:r>
    </w:p>
    <w:p w:rsidR="00FE4C33" w:rsidRPr="00DB2331" w:rsidRDefault="00FE4C33" w:rsidP="00B6690C">
      <w:pPr>
        <w:ind w:firstLine="709"/>
        <w:jc w:val="both"/>
        <w:rPr>
          <w:rFonts w:ascii="Arial" w:hAnsi="Arial" w:cs="Arial"/>
        </w:rPr>
      </w:pPr>
      <w:r w:rsidRPr="00DB2331">
        <w:rPr>
          <w:rFonts w:ascii="Arial" w:hAnsi="Arial" w:cs="Arial"/>
        </w:rPr>
        <w:t>7) вступления в отношении его в законную силу обвинительного приговора суда;</w:t>
      </w:r>
    </w:p>
    <w:p w:rsidR="00FE4C33" w:rsidRPr="00DB2331" w:rsidRDefault="00FE4C33" w:rsidP="00B6690C">
      <w:pPr>
        <w:ind w:firstLine="709"/>
        <w:jc w:val="both"/>
        <w:rPr>
          <w:rFonts w:ascii="Arial" w:hAnsi="Arial" w:cs="Arial"/>
        </w:rPr>
      </w:pPr>
      <w:r w:rsidRPr="00DB2331">
        <w:rPr>
          <w:rFonts w:ascii="Arial" w:hAnsi="Arial" w:cs="Arial"/>
        </w:rPr>
        <w:t>8) выезда за пределы Российской Федерации на постоянное место жительства;</w:t>
      </w:r>
    </w:p>
    <w:p w:rsidR="00FE4C33" w:rsidRPr="00DB2331" w:rsidRDefault="00FE4C33" w:rsidP="00B6690C">
      <w:pPr>
        <w:autoSpaceDE w:val="0"/>
        <w:autoSpaceDN w:val="0"/>
        <w:adjustRightInd w:val="0"/>
        <w:ind w:firstLine="709"/>
        <w:jc w:val="both"/>
        <w:rPr>
          <w:rFonts w:ascii="Arial" w:hAnsi="Arial" w:cs="Arial"/>
        </w:rPr>
      </w:pPr>
      <w:proofErr w:type="gramStart"/>
      <w:r w:rsidRPr="00DB2331">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B2331">
        <w:rPr>
          <w:rFonts w:ascii="Arial" w:hAnsi="Arial" w:cs="Arial"/>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E4C33" w:rsidRPr="00DB2331" w:rsidRDefault="00FE4C33" w:rsidP="00B6690C">
      <w:pPr>
        <w:ind w:firstLine="709"/>
        <w:jc w:val="both"/>
        <w:rPr>
          <w:rFonts w:ascii="Arial" w:hAnsi="Arial" w:cs="Arial"/>
        </w:rPr>
      </w:pPr>
      <w:r w:rsidRPr="00DB2331">
        <w:rPr>
          <w:rFonts w:ascii="Arial" w:hAnsi="Arial" w:cs="Arial"/>
        </w:rPr>
        <w:lastRenderedPageBreak/>
        <w:t>10) призыва на военную службу или направления на заменяющую ее альтернативную гражданскую службу;</w:t>
      </w:r>
    </w:p>
    <w:p w:rsidR="00FE4C33" w:rsidRPr="00DB2331" w:rsidRDefault="00FE4C33" w:rsidP="00B6690C">
      <w:pPr>
        <w:autoSpaceDE w:val="0"/>
        <w:autoSpaceDN w:val="0"/>
        <w:adjustRightInd w:val="0"/>
        <w:ind w:firstLine="709"/>
        <w:jc w:val="both"/>
        <w:rPr>
          <w:rFonts w:ascii="Arial" w:hAnsi="Arial" w:cs="Arial"/>
        </w:rPr>
      </w:pPr>
      <w:r w:rsidRPr="00DB2331">
        <w:rPr>
          <w:rFonts w:ascii="Arial" w:hAnsi="Arial" w:cs="Arial"/>
        </w:rPr>
        <w:t>11) преобразования района в соответствии с действующим законодательством или упразднения района;</w:t>
      </w:r>
    </w:p>
    <w:p w:rsidR="00FE4C33" w:rsidRPr="00DB2331" w:rsidRDefault="00FE4C33" w:rsidP="00B6690C">
      <w:pPr>
        <w:autoSpaceDE w:val="0"/>
        <w:autoSpaceDN w:val="0"/>
        <w:adjustRightInd w:val="0"/>
        <w:ind w:firstLine="709"/>
        <w:jc w:val="both"/>
        <w:rPr>
          <w:rFonts w:ascii="Arial" w:hAnsi="Arial" w:cs="Arial"/>
        </w:rPr>
      </w:pPr>
      <w:r w:rsidRPr="00DB2331">
        <w:rPr>
          <w:rFonts w:ascii="Arial" w:hAnsi="Arial" w:cs="Arial"/>
        </w:rPr>
        <w:t>12) увеличения численности избирателей района более чем на 25 процентов, произошедшего вследствие изменения границ поселения.</w:t>
      </w:r>
    </w:p>
    <w:p w:rsidR="00FE4C33" w:rsidRPr="00DB2331" w:rsidRDefault="00FE4C33" w:rsidP="00B6690C">
      <w:pPr>
        <w:autoSpaceDE w:val="0"/>
        <w:autoSpaceDN w:val="0"/>
        <w:adjustRightInd w:val="0"/>
        <w:ind w:firstLine="709"/>
        <w:jc w:val="both"/>
        <w:outlineLvl w:val="1"/>
        <w:rPr>
          <w:rFonts w:ascii="Arial" w:hAnsi="Arial" w:cs="Arial"/>
        </w:rPr>
      </w:pPr>
      <w:r w:rsidRPr="00DB2331">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FE4C33" w:rsidRPr="00DB2331" w:rsidRDefault="00FE4C33" w:rsidP="00B6690C">
      <w:pPr>
        <w:autoSpaceDE w:val="0"/>
        <w:autoSpaceDN w:val="0"/>
        <w:adjustRightInd w:val="0"/>
        <w:ind w:firstLine="709"/>
        <w:jc w:val="both"/>
        <w:outlineLvl w:val="1"/>
        <w:rPr>
          <w:rFonts w:ascii="Arial" w:hAnsi="Arial" w:cs="Arial"/>
        </w:rPr>
      </w:pPr>
      <w:r w:rsidRPr="00DB2331">
        <w:rPr>
          <w:rFonts w:ascii="Arial" w:hAnsi="Arial" w:cs="Arial"/>
        </w:rPr>
        <w:t>14) вступления в должность главы муниципального образования, исполняющего полномочия руководителя исполнительного комитета.</w:t>
      </w:r>
    </w:p>
    <w:p w:rsidR="00FE4C33" w:rsidRPr="00DB2331" w:rsidRDefault="00FE4C33" w:rsidP="00B6690C">
      <w:pPr>
        <w:ind w:firstLine="709"/>
        <w:jc w:val="both"/>
        <w:rPr>
          <w:rFonts w:ascii="Arial" w:hAnsi="Arial" w:cs="Arial"/>
        </w:rPr>
      </w:pPr>
      <w:r w:rsidRPr="00DB2331">
        <w:rPr>
          <w:rFonts w:ascii="Arial" w:hAnsi="Arial" w:cs="Arial"/>
        </w:rPr>
        <w:t>2. Контракт с Руководителем может быть расторгнут по соглашению сторон или в судебном порядке на основании заявления:</w:t>
      </w:r>
    </w:p>
    <w:p w:rsidR="00FE4C33" w:rsidRPr="00DB2331" w:rsidRDefault="00FE4C33" w:rsidP="00B6690C">
      <w:pPr>
        <w:autoSpaceDE w:val="0"/>
        <w:autoSpaceDN w:val="0"/>
        <w:adjustRightInd w:val="0"/>
        <w:ind w:firstLine="709"/>
        <w:jc w:val="both"/>
        <w:rPr>
          <w:rFonts w:ascii="Arial" w:hAnsi="Arial" w:cs="Arial"/>
        </w:rPr>
      </w:pPr>
      <w:r w:rsidRPr="00DB2331">
        <w:rPr>
          <w:rFonts w:ascii="Arial" w:hAnsi="Arial" w:cs="Arial"/>
        </w:rPr>
        <w:t xml:space="preserve"> 1) Совета Поселения или Глава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FE4C33" w:rsidRPr="00DB2331" w:rsidRDefault="00FE4C33" w:rsidP="00B6690C">
      <w:pPr>
        <w:ind w:firstLine="708"/>
        <w:jc w:val="both"/>
        <w:rPr>
          <w:rFonts w:ascii="Arial" w:hAnsi="Arial" w:cs="Arial"/>
        </w:rPr>
      </w:pPr>
      <w:r w:rsidRPr="00DB2331">
        <w:rPr>
          <w:rFonts w:ascii="Arial" w:hAnsi="Arial" w:cs="Arial"/>
        </w:rPr>
        <w:t>2)  Главы (Раиса) Республики Татарстан – в связи:</w:t>
      </w:r>
    </w:p>
    <w:p w:rsidR="00FE4C33" w:rsidRPr="00DB2331" w:rsidRDefault="00FE4C33" w:rsidP="00B6690C">
      <w:pPr>
        <w:ind w:firstLine="708"/>
        <w:jc w:val="both"/>
        <w:rPr>
          <w:rFonts w:ascii="Arial" w:hAnsi="Arial" w:cs="Arial"/>
        </w:rPr>
      </w:pPr>
      <w:r w:rsidRPr="00DB2331">
        <w:rPr>
          <w:rFonts w:ascii="Arial" w:hAnsi="Arial" w:cs="Arial"/>
        </w:rPr>
        <w:t>-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а также несоблюдением ограничений, установленных законодательством;</w:t>
      </w:r>
    </w:p>
    <w:p w:rsidR="00FE4C33" w:rsidRPr="00DB2331" w:rsidRDefault="00FE4C33" w:rsidP="00B6690C">
      <w:pPr>
        <w:ind w:firstLine="708"/>
        <w:jc w:val="both"/>
        <w:rPr>
          <w:rFonts w:ascii="Arial" w:hAnsi="Arial" w:cs="Arial"/>
        </w:rPr>
      </w:pPr>
      <w:proofErr w:type="gramStart"/>
      <w:r w:rsidRPr="00DB2331">
        <w:rPr>
          <w:rFonts w:ascii="Arial" w:hAnsi="Arial" w:cs="Arial"/>
        </w:rPr>
        <w:t xml:space="preserve">- с несоблюдением ограничений, запретов, неисполнением обязанностей, которые установлены Федеральным </w:t>
      </w:r>
      <w:hyperlink r:id="rId15" w:history="1">
        <w:r w:rsidRPr="00DB2331">
          <w:rPr>
            <w:rFonts w:ascii="Arial" w:hAnsi="Arial" w:cs="Arial"/>
          </w:rPr>
          <w:t>законом</w:t>
        </w:r>
      </w:hyperlink>
      <w:r w:rsidRPr="00DB2331">
        <w:rPr>
          <w:rFonts w:ascii="Arial" w:hAnsi="Arial" w:cs="Arial"/>
        </w:rPr>
        <w:t xml:space="preserve"> от 25 декабря 2008 года № 273-ФЗ «О противодействии коррупции», Федеральным </w:t>
      </w:r>
      <w:hyperlink r:id="rId16" w:history="1">
        <w:r w:rsidRPr="00DB2331">
          <w:rPr>
            <w:rFonts w:ascii="Arial" w:hAnsi="Arial" w:cs="Arial"/>
          </w:rPr>
          <w:t>законом</w:t>
        </w:r>
      </w:hyperlink>
      <w:r w:rsidRPr="00DB2331">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7" w:history="1">
        <w:r w:rsidRPr="00DB2331">
          <w:rPr>
            <w:rFonts w:ascii="Arial" w:hAnsi="Arial" w:cs="Arial"/>
          </w:rPr>
          <w:t>законом</w:t>
        </w:r>
      </w:hyperlink>
      <w:r w:rsidRPr="00DB2331">
        <w:rPr>
          <w:rFonts w:ascii="Arial" w:hAnsi="Arial" w:cs="Arial"/>
        </w:rPr>
        <w:t xml:space="preserve"> от 7 мая 2013 года                 № 79-ФЗ «О запрете отдельным категориям лиц открывать и иметь счета (вклады), хранить</w:t>
      </w:r>
      <w:proofErr w:type="gramEnd"/>
      <w:r w:rsidRPr="00DB2331">
        <w:rPr>
          <w:rFonts w:ascii="Arial" w:hAnsi="Arial" w:cs="Arial"/>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FE4C33" w:rsidRPr="00DB2331" w:rsidRDefault="00FE4C33" w:rsidP="00B6690C">
      <w:pPr>
        <w:ind w:firstLine="708"/>
        <w:jc w:val="both"/>
        <w:rPr>
          <w:rFonts w:ascii="Arial" w:hAnsi="Arial" w:cs="Arial"/>
        </w:rPr>
      </w:pPr>
      <w:r w:rsidRPr="00DB2331">
        <w:rPr>
          <w:rFonts w:ascii="Arial" w:hAnsi="Arial" w:cs="Arial"/>
        </w:rPr>
        <w:t xml:space="preserve">3) Руководителя – в связи с нарушениями условий контракта органами местного самоуправления района и (или) органами государственной власти Республики Татарстан. </w:t>
      </w:r>
    </w:p>
    <w:p w:rsidR="00FE4C33" w:rsidRPr="00DB2331" w:rsidRDefault="00FE4C33" w:rsidP="00B6690C">
      <w:pPr>
        <w:autoSpaceDE w:val="0"/>
        <w:autoSpaceDN w:val="0"/>
        <w:adjustRightInd w:val="0"/>
        <w:ind w:firstLine="709"/>
        <w:jc w:val="both"/>
        <w:rPr>
          <w:rFonts w:ascii="Arial" w:hAnsi="Arial" w:cs="Arial"/>
        </w:rPr>
      </w:pPr>
      <w:r w:rsidRPr="00DB2331">
        <w:rPr>
          <w:rFonts w:ascii="Arial" w:hAnsi="Arial" w:cs="Arial"/>
        </w:rPr>
        <w:t>3. В случае досрочного прекращения полномочий Руководителя по основаниям, указанным в части 1 настоящей статьи, до принятия решения Совета Поселения о назначении нового Руководителя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 замещение вакантной должности Руководителя Исполнительного комитета.</w:t>
      </w:r>
    </w:p>
    <w:p w:rsidR="00C72BB4" w:rsidRPr="00DB2331" w:rsidRDefault="00C72BB4" w:rsidP="00B6690C">
      <w:pPr>
        <w:ind w:left="-284" w:firstLine="284"/>
        <w:jc w:val="center"/>
        <w:rPr>
          <w:rFonts w:ascii="Arial" w:hAnsi="Arial" w:cs="Arial"/>
        </w:rPr>
      </w:pPr>
    </w:p>
    <w:p w:rsidR="00C72BB4" w:rsidRPr="00DB2331" w:rsidRDefault="00253EB7" w:rsidP="00B6690C">
      <w:pPr>
        <w:jc w:val="center"/>
        <w:rPr>
          <w:rFonts w:ascii="Arial" w:hAnsi="Arial" w:cs="Arial"/>
          <w:b/>
        </w:rPr>
      </w:pPr>
      <w:r w:rsidRPr="00DB2331">
        <w:rPr>
          <w:rFonts w:ascii="Arial" w:hAnsi="Arial" w:cs="Arial"/>
          <w:b/>
        </w:rPr>
        <w:t>10</w:t>
      </w:r>
      <w:r w:rsidR="00C72BB4" w:rsidRPr="00DB2331">
        <w:rPr>
          <w:rFonts w:ascii="Arial" w:hAnsi="Arial" w:cs="Arial"/>
          <w:b/>
        </w:rPr>
        <w:t>. Трудовые отношения</w:t>
      </w:r>
    </w:p>
    <w:p w:rsidR="00C72BB4" w:rsidRPr="00DB2331" w:rsidRDefault="00C72BB4" w:rsidP="00B6690C">
      <w:pPr>
        <w:ind w:firstLine="709"/>
        <w:jc w:val="center"/>
        <w:rPr>
          <w:rFonts w:ascii="Arial" w:hAnsi="Arial" w:cs="Arial"/>
        </w:rPr>
      </w:pPr>
    </w:p>
    <w:p w:rsidR="00C72BB4" w:rsidRPr="00DB2331" w:rsidRDefault="00C72BB4" w:rsidP="00B6690C">
      <w:pPr>
        <w:ind w:firstLine="709"/>
        <w:jc w:val="both"/>
        <w:rPr>
          <w:rFonts w:ascii="Arial" w:hAnsi="Arial" w:cs="Arial"/>
        </w:rPr>
      </w:pPr>
      <w:r w:rsidRPr="00DB2331">
        <w:rPr>
          <w:rFonts w:ascii="Tahoma" w:hAnsi="Tahoma" w:cs="Tahoma"/>
        </w:rPr>
        <w:t>﻿</w:t>
      </w:r>
      <w:r w:rsidRPr="00DB2331">
        <w:rPr>
          <w:rFonts w:ascii="Arial" w:hAnsi="Arial" w:cs="Arial"/>
        </w:rPr>
        <w:t xml:space="preserve">1. Служба в </w:t>
      </w:r>
      <w:r w:rsidR="00940057" w:rsidRPr="00DB2331">
        <w:rPr>
          <w:rFonts w:ascii="Arial" w:hAnsi="Arial" w:cs="Arial"/>
        </w:rPr>
        <w:t xml:space="preserve">Исполкоме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00940057" w:rsidRPr="00DB2331">
        <w:rPr>
          <w:rFonts w:ascii="Arial" w:hAnsi="Arial" w:cs="Arial"/>
        </w:rPr>
        <w:t xml:space="preserve">сельского поселения </w:t>
      </w:r>
      <w:r w:rsidRPr="00DB2331">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940057" w:rsidRPr="00DB2331">
        <w:rPr>
          <w:rFonts w:ascii="Arial" w:hAnsi="Arial" w:cs="Arial"/>
        </w:rPr>
        <w:t xml:space="preserve">Исполкоме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00940057" w:rsidRPr="00DB2331">
        <w:rPr>
          <w:rFonts w:ascii="Arial" w:hAnsi="Arial" w:cs="Arial"/>
        </w:rPr>
        <w:t>сельского поселения</w:t>
      </w:r>
      <w:r w:rsidRPr="00DB2331">
        <w:rPr>
          <w:rFonts w:ascii="Arial" w:hAnsi="Arial" w:cs="Arial"/>
        </w:rPr>
        <w:t xml:space="preserve">, являются муниципальными служащими. </w:t>
      </w:r>
    </w:p>
    <w:p w:rsidR="00C72BB4" w:rsidRPr="00DB2331" w:rsidRDefault="00C72BB4" w:rsidP="00B6690C">
      <w:pPr>
        <w:ind w:firstLine="709"/>
        <w:jc w:val="both"/>
        <w:rPr>
          <w:rFonts w:ascii="Arial" w:hAnsi="Arial" w:cs="Arial"/>
        </w:rPr>
      </w:pPr>
      <w:r w:rsidRPr="00DB2331">
        <w:rPr>
          <w:rFonts w:ascii="Arial" w:hAnsi="Arial" w:cs="Arial"/>
        </w:rPr>
        <w:t xml:space="preserve">2. </w:t>
      </w:r>
      <w:r w:rsidR="00940057" w:rsidRPr="00DB2331">
        <w:rPr>
          <w:rFonts w:ascii="Arial" w:hAnsi="Arial" w:cs="Arial"/>
        </w:rPr>
        <w:t>Трудовые о</w:t>
      </w:r>
      <w:r w:rsidRPr="00DB2331">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w:t>
      </w:r>
      <w:proofErr w:type="spellStart"/>
      <w:r w:rsidR="00FE4C33" w:rsidRPr="00DB2331">
        <w:rPr>
          <w:rFonts w:ascii="Arial" w:hAnsi="Arial" w:cs="Arial"/>
        </w:rPr>
        <w:t>Кобяковском</w:t>
      </w:r>
      <w:proofErr w:type="spellEnd"/>
      <w:r w:rsidR="00FE4C33" w:rsidRPr="00DB2331">
        <w:rPr>
          <w:rFonts w:ascii="Arial" w:hAnsi="Arial" w:cs="Arial"/>
        </w:rPr>
        <w:t xml:space="preserve"> сельском поселении </w:t>
      </w:r>
      <w:proofErr w:type="spellStart"/>
      <w:r w:rsidR="00FE4C33" w:rsidRPr="00DB2331">
        <w:rPr>
          <w:rFonts w:ascii="Arial" w:hAnsi="Arial" w:cs="Arial"/>
        </w:rPr>
        <w:t>Пестречинского</w:t>
      </w:r>
      <w:proofErr w:type="spellEnd"/>
      <w:r w:rsidR="00FE4C33" w:rsidRPr="00DB2331">
        <w:rPr>
          <w:rFonts w:ascii="Arial" w:hAnsi="Arial" w:cs="Arial"/>
        </w:rPr>
        <w:t xml:space="preserve"> муниципального района</w:t>
      </w:r>
      <w:r w:rsidRPr="00DB2331">
        <w:rPr>
          <w:rFonts w:ascii="Arial" w:hAnsi="Arial" w:cs="Arial"/>
        </w:rPr>
        <w:t xml:space="preserve">. </w:t>
      </w:r>
    </w:p>
    <w:p w:rsidR="00C72BB4" w:rsidRPr="00DB2331" w:rsidRDefault="00C72BB4" w:rsidP="00B6690C">
      <w:pPr>
        <w:ind w:firstLine="709"/>
        <w:jc w:val="both"/>
        <w:rPr>
          <w:rFonts w:ascii="Arial" w:hAnsi="Arial" w:cs="Arial"/>
        </w:rPr>
      </w:pPr>
      <w:r w:rsidRPr="00DB2331">
        <w:rPr>
          <w:rFonts w:ascii="Arial" w:hAnsi="Arial" w:cs="Arial"/>
        </w:rPr>
        <w:lastRenderedPageBreak/>
        <w:t xml:space="preserve">3. Отношения </w:t>
      </w:r>
      <w:r w:rsidR="00940057" w:rsidRPr="00DB2331">
        <w:rPr>
          <w:rFonts w:ascii="Arial" w:hAnsi="Arial" w:cs="Arial"/>
        </w:rPr>
        <w:t xml:space="preserve">Исполкома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00940057" w:rsidRPr="00DB2331">
        <w:rPr>
          <w:rFonts w:ascii="Arial" w:hAnsi="Arial" w:cs="Arial"/>
        </w:rPr>
        <w:t xml:space="preserve">сельского поселения </w:t>
      </w:r>
      <w:r w:rsidRPr="00DB2331">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DB2331" w:rsidRDefault="00940057" w:rsidP="00B6690C">
      <w:pPr>
        <w:ind w:firstLine="709"/>
        <w:jc w:val="both"/>
        <w:rPr>
          <w:rFonts w:ascii="Arial" w:hAnsi="Arial" w:cs="Arial"/>
        </w:rPr>
      </w:pPr>
      <w:r w:rsidRPr="00DB2331">
        <w:rPr>
          <w:rFonts w:ascii="Arial" w:hAnsi="Arial" w:cs="Arial"/>
        </w:rPr>
        <w:t>4</w:t>
      </w:r>
      <w:r w:rsidR="00C72BB4" w:rsidRPr="00DB2331">
        <w:rPr>
          <w:rFonts w:ascii="Arial" w:hAnsi="Arial" w:cs="Arial"/>
        </w:rPr>
        <w:t xml:space="preserve">. </w:t>
      </w:r>
      <w:proofErr w:type="gramStart"/>
      <w:r w:rsidR="00C72BB4" w:rsidRPr="00DB2331">
        <w:rPr>
          <w:rFonts w:ascii="Arial" w:hAnsi="Arial" w:cs="Arial"/>
        </w:rPr>
        <w:t xml:space="preserve">Оплата труда работников </w:t>
      </w:r>
      <w:r w:rsidRPr="00DB2331">
        <w:rPr>
          <w:rFonts w:ascii="Arial" w:hAnsi="Arial" w:cs="Arial"/>
        </w:rPr>
        <w:t xml:space="preserve">Исполкома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Pr="00DB2331">
        <w:rPr>
          <w:rFonts w:ascii="Arial" w:hAnsi="Arial" w:cs="Arial"/>
        </w:rPr>
        <w:t xml:space="preserve">сельского поселения </w:t>
      </w:r>
      <w:r w:rsidR="00C72BB4" w:rsidRPr="00DB2331">
        <w:rPr>
          <w:rFonts w:ascii="Arial" w:hAnsi="Arial" w:cs="Arial"/>
        </w:rPr>
        <w:t xml:space="preserve">производится в порядке, установленном законодательством и муниципальными правовым актами. </w:t>
      </w:r>
      <w:proofErr w:type="gramEnd"/>
    </w:p>
    <w:p w:rsidR="00DC2ADF" w:rsidRPr="00DB2331" w:rsidRDefault="009F0919" w:rsidP="00B6690C">
      <w:pPr>
        <w:ind w:firstLine="709"/>
        <w:jc w:val="both"/>
        <w:rPr>
          <w:rFonts w:ascii="Arial" w:hAnsi="Arial" w:cs="Arial"/>
        </w:rPr>
      </w:pPr>
      <w:r w:rsidRPr="00DB2331">
        <w:rPr>
          <w:rFonts w:ascii="Arial" w:hAnsi="Arial" w:cs="Arial"/>
        </w:rPr>
        <w:t>5.</w:t>
      </w:r>
      <w:r w:rsidR="00FE4C33" w:rsidRPr="00DB2331">
        <w:rPr>
          <w:rFonts w:ascii="Arial" w:hAnsi="Arial" w:cs="Arial"/>
        </w:rPr>
        <w:t xml:space="preserve"> </w:t>
      </w:r>
      <w:r w:rsidR="00940057" w:rsidRPr="00DB2331">
        <w:rPr>
          <w:rFonts w:ascii="Arial" w:hAnsi="Arial" w:cs="Arial"/>
        </w:rPr>
        <w:t xml:space="preserve">Исполком </w:t>
      </w:r>
      <w:proofErr w:type="spellStart"/>
      <w:r w:rsidRPr="00DB2331">
        <w:rPr>
          <w:rFonts w:ascii="Arial" w:hAnsi="Arial" w:cs="Arial"/>
        </w:rPr>
        <w:t>Кобяковского</w:t>
      </w:r>
      <w:proofErr w:type="spellEnd"/>
      <w:r w:rsidRPr="00DB2331">
        <w:rPr>
          <w:rFonts w:ascii="Arial" w:hAnsi="Arial" w:cs="Arial"/>
        </w:rPr>
        <w:t xml:space="preserve"> </w:t>
      </w:r>
      <w:r w:rsidR="00940057" w:rsidRPr="00DB2331">
        <w:rPr>
          <w:rFonts w:ascii="Arial" w:hAnsi="Arial" w:cs="Arial"/>
        </w:rPr>
        <w:t xml:space="preserve">сельского поселения </w:t>
      </w:r>
      <w:r w:rsidR="00C72BB4" w:rsidRPr="00DB2331">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DB2331" w:rsidRDefault="00955EC9" w:rsidP="00B6690C">
      <w:pPr>
        <w:ind w:firstLine="709"/>
        <w:jc w:val="both"/>
        <w:rPr>
          <w:rFonts w:ascii="Arial" w:hAnsi="Arial" w:cs="Arial"/>
        </w:rPr>
      </w:pPr>
    </w:p>
    <w:p w:rsidR="00940057" w:rsidRPr="00DB2331" w:rsidRDefault="00940057" w:rsidP="00B6690C">
      <w:pPr>
        <w:pStyle w:val="a7"/>
        <w:numPr>
          <w:ilvl w:val="0"/>
          <w:numId w:val="11"/>
        </w:numPr>
        <w:jc w:val="center"/>
        <w:rPr>
          <w:rFonts w:ascii="Arial" w:hAnsi="Arial" w:cs="Arial"/>
          <w:b/>
        </w:rPr>
      </w:pPr>
      <w:r w:rsidRPr="00DB2331">
        <w:rPr>
          <w:rFonts w:ascii="Arial" w:hAnsi="Arial" w:cs="Arial"/>
          <w:b/>
        </w:rPr>
        <w:t xml:space="preserve"> </w:t>
      </w:r>
      <w:r w:rsidR="00C72BB4" w:rsidRPr="00DB2331">
        <w:rPr>
          <w:rFonts w:ascii="Arial" w:hAnsi="Arial" w:cs="Arial"/>
          <w:b/>
        </w:rPr>
        <w:t>Имущество и финансовая деятельность</w:t>
      </w:r>
      <w:r w:rsidR="00253EB7" w:rsidRPr="00DB2331">
        <w:rPr>
          <w:rFonts w:ascii="Arial" w:hAnsi="Arial" w:cs="Arial"/>
          <w:b/>
        </w:rPr>
        <w:t xml:space="preserve"> </w:t>
      </w:r>
    </w:p>
    <w:p w:rsidR="00C72BB4" w:rsidRPr="00DB2331" w:rsidRDefault="00940057" w:rsidP="00B6690C">
      <w:pPr>
        <w:pStyle w:val="a7"/>
        <w:jc w:val="center"/>
        <w:rPr>
          <w:rFonts w:ascii="Arial" w:hAnsi="Arial" w:cs="Arial"/>
          <w:b/>
        </w:rPr>
      </w:pPr>
      <w:r w:rsidRPr="00DB2331">
        <w:rPr>
          <w:rFonts w:ascii="Arial" w:hAnsi="Arial" w:cs="Arial"/>
          <w:b/>
        </w:rPr>
        <w:t xml:space="preserve">Исполкома </w:t>
      </w:r>
      <w:proofErr w:type="spellStart"/>
      <w:r w:rsidR="009F0919" w:rsidRPr="00DB2331">
        <w:rPr>
          <w:rFonts w:ascii="Arial" w:hAnsi="Arial" w:cs="Arial"/>
          <w:b/>
        </w:rPr>
        <w:t>Кобяковского</w:t>
      </w:r>
      <w:proofErr w:type="spellEnd"/>
      <w:r w:rsidR="009F0919" w:rsidRPr="00DB2331">
        <w:rPr>
          <w:rFonts w:ascii="Arial" w:hAnsi="Arial" w:cs="Arial"/>
          <w:b/>
        </w:rPr>
        <w:t xml:space="preserve"> </w:t>
      </w:r>
      <w:r w:rsidRPr="00DB2331">
        <w:rPr>
          <w:rFonts w:ascii="Arial" w:hAnsi="Arial" w:cs="Arial"/>
          <w:b/>
        </w:rPr>
        <w:t>сельского поселения</w:t>
      </w:r>
    </w:p>
    <w:p w:rsidR="00C72BB4" w:rsidRPr="00DB2331" w:rsidRDefault="00C72BB4" w:rsidP="00B6690C">
      <w:pPr>
        <w:ind w:firstLine="709"/>
        <w:rPr>
          <w:rFonts w:ascii="Arial" w:hAnsi="Arial" w:cs="Arial"/>
        </w:rPr>
      </w:pPr>
    </w:p>
    <w:p w:rsidR="00C72BB4" w:rsidRPr="00DB2331" w:rsidRDefault="00163E90" w:rsidP="00B6690C">
      <w:pPr>
        <w:ind w:firstLine="709"/>
        <w:jc w:val="both"/>
        <w:rPr>
          <w:rFonts w:ascii="Arial" w:hAnsi="Arial" w:cs="Arial"/>
        </w:rPr>
      </w:pPr>
      <w:r w:rsidRPr="00DB2331">
        <w:rPr>
          <w:rFonts w:ascii="Arial" w:hAnsi="Arial" w:cs="Arial"/>
        </w:rPr>
        <w:t>1</w:t>
      </w:r>
      <w:r w:rsidR="00955EC9" w:rsidRPr="00DB2331">
        <w:rPr>
          <w:rFonts w:ascii="Arial" w:hAnsi="Arial" w:cs="Arial"/>
        </w:rPr>
        <w:t>1</w:t>
      </w:r>
      <w:r w:rsidR="00DC2ADF" w:rsidRPr="00DB2331">
        <w:rPr>
          <w:rFonts w:ascii="Arial" w:hAnsi="Arial" w:cs="Arial"/>
        </w:rPr>
        <w:t>.</w:t>
      </w:r>
      <w:r w:rsidRPr="00DB2331">
        <w:rPr>
          <w:rFonts w:ascii="Arial" w:hAnsi="Arial" w:cs="Arial"/>
        </w:rPr>
        <w:t>1</w:t>
      </w:r>
      <w:r w:rsidR="00DC2ADF" w:rsidRPr="00DB2331">
        <w:rPr>
          <w:rFonts w:ascii="Arial" w:hAnsi="Arial" w:cs="Arial"/>
        </w:rPr>
        <w:t>.</w:t>
      </w:r>
      <w:r w:rsidR="00C72BB4" w:rsidRPr="00DB2331">
        <w:rPr>
          <w:rFonts w:ascii="Arial" w:hAnsi="Arial" w:cs="Arial"/>
        </w:rPr>
        <w:t xml:space="preserve"> </w:t>
      </w:r>
      <w:r w:rsidR="00940057" w:rsidRPr="00DB2331">
        <w:rPr>
          <w:rFonts w:ascii="Arial" w:hAnsi="Arial" w:cs="Arial"/>
        </w:rPr>
        <w:t xml:space="preserve">Исполком </w:t>
      </w:r>
      <w:proofErr w:type="spellStart"/>
      <w:r w:rsidR="009F0919" w:rsidRPr="00DB2331">
        <w:rPr>
          <w:rFonts w:ascii="Arial" w:hAnsi="Arial" w:cs="Arial"/>
        </w:rPr>
        <w:t>Кобяковского</w:t>
      </w:r>
      <w:proofErr w:type="spellEnd"/>
      <w:r w:rsidR="009F0919" w:rsidRPr="00DB2331">
        <w:rPr>
          <w:rFonts w:ascii="Arial" w:hAnsi="Arial" w:cs="Arial"/>
        </w:rPr>
        <w:t xml:space="preserve"> </w:t>
      </w:r>
      <w:r w:rsidR="00940057" w:rsidRPr="00DB2331">
        <w:rPr>
          <w:rFonts w:ascii="Arial" w:hAnsi="Arial" w:cs="Arial"/>
        </w:rPr>
        <w:t xml:space="preserve">сельского поселения </w:t>
      </w:r>
      <w:r w:rsidR="00C72BB4" w:rsidRPr="00DB2331">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DB2331">
        <w:rPr>
          <w:rFonts w:ascii="Arial" w:hAnsi="Arial" w:cs="Arial"/>
        </w:rPr>
        <w:t>Поселения</w:t>
      </w:r>
      <w:r w:rsidR="00C72BB4" w:rsidRPr="00DB2331">
        <w:rPr>
          <w:rFonts w:ascii="Arial" w:hAnsi="Arial" w:cs="Arial"/>
        </w:rPr>
        <w:t xml:space="preserve">, а также за счет других источников, не запрещенных законодательством. </w:t>
      </w:r>
    </w:p>
    <w:p w:rsidR="00FE4C33" w:rsidRPr="00DB2331" w:rsidRDefault="00FE4C33" w:rsidP="00B6690C">
      <w:pPr>
        <w:ind w:firstLine="708"/>
        <w:jc w:val="both"/>
        <w:rPr>
          <w:rFonts w:ascii="Arial" w:hAnsi="Arial" w:cs="Arial"/>
        </w:rPr>
      </w:pPr>
      <w:r w:rsidRPr="00DB2331">
        <w:rPr>
          <w:rFonts w:ascii="Arial" w:hAnsi="Arial" w:cs="Arial"/>
        </w:rPr>
        <w:t xml:space="preserve">11.2. Финансовую и экономическую основу Исполкома </w:t>
      </w:r>
      <w:proofErr w:type="spellStart"/>
      <w:r w:rsidRPr="00DB2331">
        <w:rPr>
          <w:rFonts w:ascii="Arial" w:hAnsi="Arial" w:cs="Arial"/>
        </w:rPr>
        <w:t>Кобяковского</w:t>
      </w:r>
      <w:proofErr w:type="spellEnd"/>
      <w:r w:rsidRPr="00DB2331">
        <w:rPr>
          <w:rFonts w:ascii="Arial" w:hAnsi="Arial" w:cs="Arial"/>
        </w:rPr>
        <w:t xml:space="preserve"> сельского поселения составляют: собственные доходы бюджета Поселения, межбюджетные трансферты из вышестоящих бюджетов, а также иное муниципальное имущество, переданное Исполкому </w:t>
      </w:r>
      <w:proofErr w:type="spellStart"/>
      <w:r w:rsidRPr="00DB2331">
        <w:rPr>
          <w:rFonts w:ascii="Arial" w:hAnsi="Arial" w:cs="Arial"/>
        </w:rPr>
        <w:t>Кобяковского</w:t>
      </w:r>
      <w:proofErr w:type="spellEnd"/>
      <w:r w:rsidRPr="00DB2331">
        <w:rPr>
          <w:rFonts w:ascii="Arial" w:hAnsi="Arial" w:cs="Arial"/>
        </w:rPr>
        <w:t xml:space="preserve"> сельского поселения для осуществления управленческих функций.</w:t>
      </w:r>
    </w:p>
    <w:p w:rsidR="00FE4C33" w:rsidRPr="00DB2331" w:rsidRDefault="00FE4C33" w:rsidP="00B6690C">
      <w:pPr>
        <w:jc w:val="center"/>
        <w:rPr>
          <w:rFonts w:ascii="Arial" w:hAnsi="Arial" w:cs="Arial"/>
        </w:rPr>
      </w:pPr>
    </w:p>
    <w:p w:rsidR="00C72BB4" w:rsidRPr="00DB2331" w:rsidRDefault="00A17538" w:rsidP="00B6690C">
      <w:pPr>
        <w:jc w:val="center"/>
        <w:rPr>
          <w:rFonts w:ascii="Arial" w:hAnsi="Arial" w:cs="Arial"/>
          <w:b/>
        </w:rPr>
      </w:pPr>
      <w:r w:rsidRPr="00DB2331">
        <w:rPr>
          <w:rFonts w:ascii="Arial" w:hAnsi="Arial" w:cs="Arial"/>
          <w:b/>
        </w:rPr>
        <w:t>1</w:t>
      </w:r>
      <w:r w:rsidR="00253EB7" w:rsidRPr="00DB2331">
        <w:rPr>
          <w:rFonts w:ascii="Arial" w:hAnsi="Arial" w:cs="Arial"/>
          <w:b/>
        </w:rPr>
        <w:t>2</w:t>
      </w:r>
      <w:r w:rsidR="00C72BB4" w:rsidRPr="00DB2331">
        <w:rPr>
          <w:rFonts w:ascii="Arial" w:hAnsi="Arial" w:cs="Arial"/>
          <w:b/>
        </w:rPr>
        <w:t xml:space="preserve">. Ликвидация и реорганизация </w:t>
      </w:r>
      <w:r w:rsidR="00940057" w:rsidRPr="00DB2331">
        <w:rPr>
          <w:rFonts w:ascii="Arial" w:hAnsi="Arial" w:cs="Arial"/>
          <w:b/>
        </w:rPr>
        <w:t xml:space="preserve">                                                                   Исполкома </w:t>
      </w:r>
      <w:proofErr w:type="spellStart"/>
      <w:r w:rsidR="004211E7" w:rsidRPr="00DB2331">
        <w:rPr>
          <w:rFonts w:ascii="Arial" w:hAnsi="Arial" w:cs="Arial"/>
          <w:b/>
        </w:rPr>
        <w:t>Кобяковского</w:t>
      </w:r>
      <w:proofErr w:type="spellEnd"/>
      <w:r w:rsidR="004211E7" w:rsidRPr="00DB2331">
        <w:rPr>
          <w:rFonts w:ascii="Arial" w:hAnsi="Arial" w:cs="Arial"/>
          <w:b/>
        </w:rPr>
        <w:t xml:space="preserve"> </w:t>
      </w:r>
      <w:r w:rsidR="00940057" w:rsidRPr="00DB2331">
        <w:rPr>
          <w:rFonts w:ascii="Arial" w:hAnsi="Arial" w:cs="Arial"/>
          <w:b/>
        </w:rPr>
        <w:t>сельского поселения</w:t>
      </w:r>
    </w:p>
    <w:p w:rsidR="00C72BB4" w:rsidRPr="00DB2331" w:rsidRDefault="00C72BB4" w:rsidP="00B6690C">
      <w:pPr>
        <w:ind w:firstLine="709"/>
        <w:rPr>
          <w:rFonts w:ascii="Arial" w:hAnsi="Arial" w:cs="Arial"/>
        </w:rPr>
      </w:pPr>
    </w:p>
    <w:p w:rsidR="00C72BB4" w:rsidRPr="00DB2331" w:rsidRDefault="00C72BB4" w:rsidP="00B6690C">
      <w:pPr>
        <w:ind w:firstLine="709"/>
        <w:jc w:val="both"/>
        <w:rPr>
          <w:rFonts w:ascii="Arial" w:hAnsi="Arial" w:cs="Arial"/>
        </w:rPr>
      </w:pPr>
      <w:r w:rsidRPr="00DB2331">
        <w:rPr>
          <w:rFonts w:ascii="Arial" w:hAnsi="Arial" w:cs="Arial"/>
        </w:rPr>
        <w:t xml:space="preserve">Ликвидация и реорганизация </w:t>
      </w:r>
      <w:r w:rsidR="00940057" w:rsidRPr="00DB2331">
        <w:rPr>
          <w:rFonts w:ascii="Arial" w:hAnsi="Arial" w:cs="Arial"/>
        </w:rPr>
        <w:t xml:space="preserve">Исполкома </w:t>
      </w:r>
      <w:proofErr w:type="spellStart"/>
      <w:r w:rsidR="004211E7" w:rsidRPr="00DB2331">
        <w:rPr>
          <w:rFonts w:ascii="Arial" w:hAnsi="Arial" w:cs="Arial"/>
        </w:rPr>
        <w:t>Кобяковского</w:t>
      </w:r>
      <w:proofErr w:type="spellEnd"/>
      <w:r w:rsidR="004211E7" w:rsidRPr="00DB2331">
        <w:rPr>
          <w:rFonts w:ascii="Arial" w:hAnsi="Arial" w:cs="Arial"/>
        </w:rPr>
        <w:t xml:space="preserve"> </w:t>
      </w:r>
      <w:r w:rsidR="00940057" w:rsidRPr="00DB2331">
        <w:rPr>
          <w:rFonts w:ascii="Arial" w:hAnsi="Arial" w:cs="Arial"/>
        </w:rPr>
        <w:t xml:space="preserve">сельского поселения </w:t>
      </w:r>
      <w:r w:rsidRPr="00DB2331">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DB2331">
        <w:rPr>
          <w:rFonts w:ascii="Arial" w:hAnsi="Arial" w:cs="Arial"/>
        </w:rPr>
        <w:t>Поселения</w:t>
      </w:r>
      <w:r w:rsidRPr="00DB2331">
        <w:rPr>
          <w:rFonts w:ascii="Arial" w:hAnsi="Arial" w:cs="Arial"/>
        </w:rPr>
        <w:t xml:space="preserve">. </w:t>
      </w:r>
    </w:p>
    <w:p w:rsidR="00C72BB4" w:rsidRPr="00DB2331" w:rsidRDefault="00C72BB4" w:rsidP="00B6690C">
      <w:pPr>
        <w:ind w:firstLine="709"/>
        <w:jc w:val="both"/>
        <w:rPr>
          <w:rFonts w:ascii="Arial" w:hAnsi="Arial" w:cs="Arial"/>
        </w:rPr>
      </w:pPr>
    </w:p>
    <w:p w:rsidR="00C72BB4" w:rsidRPr="00DB2331" w:rsidRDefault="00C72BB4" w:rsidP="00B6690C">
      <w:pPr>
        <w:ind w:firstLine="709"/>
        <w:jc w:val="both"/>
        <w:rPr>
          <w:rFonts w:ascii="Arial" w:hAnsi="Arial" w:cs="Arial"/>
        </w:rPr>
      </w:pPr>
    </w:p>
    <w:p w:rsidR="00692584" w:rsidRPr="00DB2331" w:rsidRDefault="00692584" w:rsidP="00B6690C">
      <w:pPr>
        <w:ind w:firstLine="709"/>
        <w:jc w:val="both"/>
        <w:rPr>
          <w:rFonts w:ascii="Arial" w:hAnsi="Arial" w:cs="Arial"/>
        </w:rPr>
      </w:pPr>
    </w:p>
    <w:sectPr w:rsidR="00692584" w:rsidRPr="00DB2331" w:rsidSect="007A00C9">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641" w:rsidRDefault="000F2641" w:rsidP="006D1BAF">
      <w:r>
        <w:separator/>
      </w:r>
    </w:p>
  </w:endnote>
  <w:endnote w:type="continuationSeparator" w:id="0">
    <w:p w:rsidR="000F2641" w:rsidRDefault="000F2641"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641" w:rsidRDefault="000F2641" w:rsidP="006D1BAF">
      <w:r>
        <w:separator/>
      </w:r>
    </w:p>
  </w:footnote>
  <w:footnote w:type="continuationSeparator" w:id="0">
    <w:p w:rsidR="000F2641" w:rsidRDefault="000F2641" w:rsidP="006D1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6C24692"/>
    <w:lvl w:ilvl="0">
      <w:numFmt w:val="bullet"/>
      <w:lvlText w:val="*"/>
      <w:lvlJc w:val="left"/>
    </w:lvl>
  </w:abstractNum>
  <w:abstractNum w:abstractNumId="1">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4">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6144D8"/>
    <w:multiLevelType w:val="singleLevel"/>
    <w:tmpl w:val="9A4262AE"/>
    <w:lvl w:ilvl="0">
      <w:start w:val="1"/>
      <w:numFmt w:val="decimal"/>
      <w:lvlText w:val="%1)"/>
      <w:legacy w:legacy="1" w:legacySpace="0" w:legacyIndent="365"/>
      <w:lvlJc w:val="left"/>
      <w:rPr>
        <w:rFonts w:ascii="Times New Roman" w:hAnsi="Times New Roman" w:cs="Times New Roman" w:hint="default"/>
      </w:rPr>
    </w:lvl>
  </w:abstractNum>
  <w:abstractNum w:abstractNumId="11">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8"/>
  </w:num>
  <w:num w:numId="3">
    <w:abstractNumId w:val="6"/>
  </w:num>
  <w:num w:numId="4">
    <w:abstractNumId w:val="3"/>
  </w:num>
  <w:num w:numId="5">
    <w:abstractNumId w:val="4"/>
  </w:num>
  <w:num w:numId="6">
    <w:abstractNumId w:val="11"/>
  </w:num>
  <w:num w:numId="7">
    <w:abstractNumId w:val="2"/>
  </w:num>
  <w:num w:numId="8">
    <w:abstractNumId w:val="5"/>
  </w:num>
  <w:num w:numId="9">
    <w:abstractNumId w:val="12"/>
  </w:num>
  <w:num w:numId="10">
    <w:abstractNumId w:val="1"/>
  </w:num>
  <w:num w:numId="11">
    <w:abstractNumId w:val="9"/>
  </w:num>
  <w:num w:numId="12">
    <w:abstractNumId w:val="10"/>
  </w:num>
  <w:num w:numId="13">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60"/>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410CB"/>
    <w:rsid w:val="00060036"/>
    <w:rsid w:val="000670B4"/>
    <w:rsid w:val="00081BCA"/>
    <w:rsid w:val="00094E1E"/>
    <w:rsid w:val="000A0D02"/>
    <w:rsid w:val="000C062F"/>
    <w:rsid w:val="000C2861"/>
    <w:rsid w:val="000C5E0F"/>
    <w:rsid w:val="000D74DC"/>
    <w:rsid w:val="000F2641"/>
    <w:rsid w:val="000F51B0"/>
    <w:rsid w:val="0012388A"/>
    <w:rsid w:val="00136F3E"/>
    <w:rsid w:val="001371AB"/>
    <w:rsid w:val="00155F35"/>
    <w:rsid w:val="00163E90"/>
    <w:rsid w:val="00170E55"/>
    <w:rsid w:val="00173C89"/>
    <w:rsid w:val="001A20EB"/>
    <w:rsid w:val="001A3FCF"/>
    <w:rsid w:val="001A4567"/>
    <w:rsid w:val="001D1178"/>
    <w:rsid w:val="001F7B40"/>
    <w:rsid w:val="00225ABA"/>
    <w:rsid w:val="002339E9"/>
    <w:rsid w:val="00244D2F"/>
    <w:rsid w:val="002532A2"/>
    <w:rsid w:val="00253EB7"/>
    <w:rsid w:val="002934DB"/>
    <w:rsid w:val="00294D33"/>
    <w:rsid w:val="002B50AA"/>
    <w:rsid w:val="002C1379"/>
    <w:rsid w:val="002C2194"/>
    <w:rsid w:val="002C30A7"/>
    <w:rsid w:val="002D6269"/>
    <w:rsid w:val="002D6FFE"/>
    <w:rsid w:val="002E4792"/>
    <w:rsid w:val="002E5280"/>
    <w:rsid w:val="00314650"/>
    <w:rsid w:val="003224AE"/>
    <w:rsid w:val="00335613"/>
    <w:rsid w:val="00343FB2"/>
    <w:rsid w:val="00353061"/>
    <w:rsid w:val="0036572B"/>
    <w:rsid w:val="00365DA0"/>
    <w:rsid w:val="003A4304"/>
    <w:rsid w:val="00412432"/>
    <w:rsid w:val="004211E7"/>
    <w:rsid w:val="00422B21"/>
    <w:rsid w:val="004259D1"/>
    <w:rsid w:val="00426FBE"/>
    <w:rsid w:val="004466E0"/>
    <w:rsid w:val="00446784"/>
    <w:rsid w:val="00463044"/>
    <w:rsid w:val="00496B92"/>
    <w:rsid w:val="004A71BE"/>
    <w:rsid w:val="004B3630"/>
    <w:rsid w:val="004C5FBD"/>
    <w:rsid w:val="004C7FA6"/>
    <w:rsid w:val="004D265D"/>
    <w:rsid w:val="004D30CB"/>
    <w:rsid w:val="005017F2"/>
    <w:rsid w:val="00503A96"/>
    <w:rsid w:val="00517BC0"/>
    <w:rsid w:val="005418B1"/>
    <w:rsid w:val="005418FA"/>
    <w:rsid w:val="00571191"/>
    <w:rsid w:val="005734CF"/>
    <w:rsid w:val="005936CD"/>
    <w:rsid w:val="005A105A"/>
    <w:rsid w:val="005C6356"/>
    <w:rsid w:val="005E010B"/>
    <w:rsid w:val="005E70D6"/>
    <w:rsid w:val="005F26D4"/>
    <w:rsid w:val="00634346"/>
    <w:rsid w:val="00640F89"/>
    <w:rsid w:val="006544C7"/>
    <w:rsid w:val="00662DD7"/>
    <w:rsid w:val="006768B2"/>
    <w:rsid w:val="0067767B"/>
    <w:rsid w:val="00692584"/>
    <w:rsid w:val="006A09C1"/>
    <w:rsid w:val="006A4CAA"/>
    <w:rsid w:val="006D1BAF"/>
    <w:rsid w:val="006D408F"/>
    <w:rsid w:val="006E530F"/>
    <w:rsid w:val="006E73BB"/>
    <w:rsid w:val="006F5AA2"/>
    <w:rsid w:val="0071407D"/>
    <w:rsid w:val="00716658"/>
    <w:rsid w:val="00721D50"/>
    <w:rsid w:val="00727A1F"/>
    <w:rsid w:val="00733725"/>
    <w:rsid w:val="00750062"/>
    <w:rsid w:val="00750196"/>
    <w:rsid w:val="00754376"/>
    <w:rsid w:val="0077449C"/>
    <w:rsid w:val="007819EF"/>
    <w:rsid w:val="007A00C9"/>
    <w:rsid w:val="007A7E1C"/>
    <w:rsid w:val="007D5E53"/>
    <w:rsid w:val="007F63A0"/>
    <w:rsid w:val="007F6E50"/>
    <w:rsid w:val="0080102F"/>
    <w:rsid w:val="00804913"/>
    <w:rsid w:val="00831EDA"/>
    <w:rsid w:val="00837654"/>
    <w:rsid w:val="00842277"/>
    <w:rsid w:val="008442D1"/>
    <w:rsid w:val="00854819"/>
    <w:rsid w:val="008577AB"/>
    <w:rsid w:val="00865059"/>
    <w:rsid w:val="00866E95"/>
    <w:rsid w:val="00872C88"/>
    <w:rsid w:val="0087512F"/>
    <w:rsid w:val="0087559A"/>
    <w:rsid w:val="00875F06"/>
    <w:rsid w:val="00880AD2"/>
    <w:rsid w:val="00893DC3"/>
    <w:rsid w:val="008A3A6E"/>
    <w:rsid w:val="008A4B67"/>
    <w:rsid w:val="008A5BCC"/>
    <w:rsid w:val="008A6E45"/>
    <w:rsid w:val="008B5E39"/>
    <w:rsid w:val="008B6EB2"/>
    <w:rsid w:val="008D5753"/>
    <w:rsid w:val="008E0308"/>
    <w:rsid w:val="008E587C"/>
    <w:rsid w:val="008E70A0"/>
    <w:rsid w:val="009027EF"/>
    <w:rsid w:val="00912627"/>
    <w:rsid w:val="00914B59"/>
    <w:rsid w:val="00926840"/>
    <w:rsid w:val="00940057"/>
    <w:rsid w:val="00940D38"/>
    <w:rsid w:val="009478D9"/>
    <w:rsid w:val="00955EC9"/>
    <w:rsid w:val="00961587"/>
    <w:rsid w:val="00961CEB"/>
    <w:rsid w:val="00965EC4"/>
    <w:rsid w:val="009901BD"/>
    <w:rsid w:val="00991551"/>
    <w:rsid w:val="00992DC8"/>
    <w:rsid w:val="009934BF"/>
    <w:rsid w:val="00996C56"/>
    <w:rsid w:val="009B2BBB"/>
    <w:rsid w:val="009B3658"/>
    <w:rsid w:val="009C3592"/>
    <w:rsid w:val="009C4CBC"/>
    <w:rsid w:val="009D0759"/>
    <w:rsid w:val="009D1268"/>
    <w:rsid w:val="009D5467"/>
    <w:rsid w:val="009F0919"/>
    <w:rsid w:val="00A06C2E"/>
    <w:rsid w:val="00A17538"/>
    <w:rsid w:val="00A25299"/>
    <w:rsid w:val="00A347C8"/>
    <w:rsid w:val="00A529CE"/>
    <w:rsid w:val="00A55C50"/>
    <w:rsid w:val="00A646CD"/>
    <w:rsid w:val="00A77546"/>
    <w:rsid w:val="00A83E29"/>
    <w:rsid w:val="00A85D2E"/>
    <w:rsid w:val="00A96890"/>
    <w:rsid w:val="00AA6112"/>
    <w:rsid w:val="00AD012A"/>
    <w:rsid w:val="00AD266C"/>
    <w:rsid w:val="00AD40ED"/>
    <w:rsid w:val="00AE2597"/>
    <w:rsid w:val="00AF52B4"/>
    <w:rsid w:val="00AF5F0D"/>
    <w:rsid w:val="00B0045F"/>
    <w:rsid w:val="00B1333E"/>
    <w:rsid w:val="00B63792"/>
    <w:rsid w:val="00B64200"/>
    <w:rsid w:val="00B6690C"/>
    <w:rsid w:val="00B769C6"/>
    <w:rsid w:val="00B82966"/>
    <w:rsid w:val="00B857A3"/>
    <w:rsid w:val="00B879BB"/>
    <w:rsid w:val="00BE23CC"/>
    <w:rsid w:val="00C225DF"/>
    <w:rsid w:val="00C247D6"/>
    <w:rsid w:val="00C343C4"/>
    <w:rsid w:val="00C72BB4"/>
    <w:rsid w:val="00C871A4"/>
    <w:rsid w:val="00C96FF5"/>
    <w:rsid w:val="00CA34BE"/>
    <w:rsid w:val="00CA46C2"/>
    <w:rsid w:val="00CB2D6B"/>
    <w:rsid w:val="00CE33DA"/>
    <w:rsid w:val="00CE5058"/>
    <w:rsid w:val="00D54825"/>
    <w:rsid w:val="00D67D27"/>
    <w:rsid w:val="00D72263"/>
    <w:rsid w:val="00D840CA"/>
    <w:rsid w:val="00D917F7"/>
    <w:rsid w:val="00D919D8"/>
    <w:rsid w:val="00DA2DC3"/>
    <w:rsid w:val="00DB2331"/>
    <w:rsid w:val="00DB576A"/>
    <w:rsid w:val="00DC2ADF"/>
    <w:rsid w:val="00DC4911"/>
    <w:rsid w:val="00DC692E"/>
    <w:rsid w:val="00DD2D00"/>
    <w:rsid w:val="00DD4274"/>
    <w:rsid w:val="00DE0990"/>
    <w:rsid w:val="00DF36FB"/>
    <w:rsid w:val="00DF71E2"/>
    <w:rsid w:val="00E06FA6"/>
    <w:rsid w:val="00E101EB"/>
    <w:rsid w:val="00E27F18"/>
    <w:rsid w:val="00E31FBC"/>
    <w:rsid w:val="00E327C9"/>
    <w:rsid w:val="00E352E1"/>
    <w:rsid w:val="00E3685D"/>
    <w:rsid w:val="00E53121"/>
    <w:rsid w:val="00E53F73"/>
    <w:rsid w:val="00E56371"/>
    <w:rsid w:val="00E66904"/>
    <w:rsid w:val="00E72089"/>
    <w:rsid w:val="00E87B51"/>
    <w:rsid w:val="00EA0A7C"/>
    <w:rsid w:val="00EA48D3"/>
    <w:rsid w:val="00EC158D"/>
    <w:rsid w:val="00EC2AE5"/>
    <w:rsid w:val="00EC3461"/>
    <w:rsid w:val="00EC763E"/>
    <w:rsid w:val="00ED39CB"/>
    <w:rsid w:val="00EE5FF2"/>
    <w:rsid w:val="00F00E7E"/>
    <w:rsid w:val="00F15E79"/>
    <w:rsid w:val="00F341C7"/>
    <w:rsid w:val="00F50AF8"/>
    <w:rsid w:val="00F52489"/>
    <w:rsid w:val="00F612B0"/>
    <w:rsid w:val="00F633A3"/>
    <w:rsid w:val="00F7034C"/>
    <w:rsid w:val="00F74E52"/>
    <w:rsid w:val="00F84700"/>
    <w:rsid w:val="00FA262A"/>
    <w:rsid w:val="00FB2C49"/>
    <w:rsid w:val="00FC1A9F"/>
    <w:rsid w:val="00FC6AF5"/>
    <w:rsid w:val="00FD22DA"/>
    <w:rsid w:val="00FD48CA"/>
    <w:rsid w:val="00FD6B25"/>
    <w:rsid w:val="00FE4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1373D26AEC0B55962435D1916BF297CFD07B9AA8C067A3F82B6DC680a0xB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41373D26AEC0B55962435D1916BF297CCD97791AAC267A3F82B6DC680a0xBF" TargetMode="External"/><Relationship Id="rId17" Type="http://schemas.openxmlformats.org/officeDocument/2006/relationships/hyperlink" Target="consultantplus://offline/ref=EB2D8BB31230E4F77E84827BD59734E6A9C3762E93A619C9F252BC20A3o7JCG" TargetMode="External"/><Relationship Id="rId2" Type="http://schemas.openxmlformats.org/officeDocument/2006/relationships/numbering" Target="numbering.xml"/><Relationship Id="rId16" Type="http://schemas.openxmlformats.org/officeDocument/2006/relationships/hyperlink" Target="consultantplus://offline/ref=EB2D8BB31230E4F77E84827BD59734E6A9C377289DA319C9F252BC20A3o7JC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05388&amp;prevdoc=550202956" TargetMode="External"/><Relationship Id="rId5" Type="http://schemas.openxmlformats.org/officeDocument/2006/relationships/settings" Target="settings.xml"/><Relationship Id="rId15" Type="http://schemas.openxmlformats.org/officeDocument/2006/relationships/hyperlink" Target="consultantplus://offline/ref=EB2D8BB31230E4F77E84827BD59734E6AACA7B239FA119C9F252BC20A3o7JCG" TargetMode="External"/><Relationship Id="rId10"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garantF1://10003000.0" TargetMode="External"/><Relationship Id="rId14" Type="http://schemas.openxmlformats.org/officeDocument/2006/relationships/hyperlink" Target="consultantplus://offline/ref=841373D26AEC0B55962435D1916BF297CFD07A9CA6C567A3F82B6DC680a0x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4C32-69BF-4075-AB6A-FD53259C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5582</Words>
  <Characters>31820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37328</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3</cp:revision>
  <cp:lastPrinted>2019-07-02T05:38:00Z</cp:lastPrinted>
  <dcterms:created xsi:type="dcterms:W3CDTF">2023-12-22T06:40:00Z</dcterms:created>
  <dcterms:modified xsi:type="dcterms:W3CDTF">2023-12-25T06:23:00Z</dcterms:modified>
</cp:coreProperties>
</file>