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7D" w:rsidRPr="000A1790" w:rsidRDefault="004718AA" w:rsidP="004718AA">
      <w:pPr>
        <w:tabs>
          <w:tab w:val="left" w:pos="4772"/>
          <w:tab w:val="left" w:pos="8108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714C7D" w:rsidRPr="000A1790" w:rsidRDefault="00714C7D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7D59" w:rsidRPr="000A1790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1790">
        <w:rPr>
          <w:rFonts w:ascii="Arial" w:eastAsia="Times New Roman" w:hAnsi="Arial" w:cs="Arial"/>
          <w:sz w:val="24"/>
          <w:szCs w:val="24"/>
          <w:lang w:eastAsia="ru-RU"/>
        </w:rPr>
        <w:t xml:space="preserve">Тридцать восьмое заседание Совета Пестречинского муниципального района </w:t>
      </w:r>
    </w:p>
    <w:p w:rsidR="003B7D59" w:rsidRPr="000A1790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1790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четвертого созыва</w:t>
      </w:r>
    </w:p>
    <w:p w:rsidR="003B7D59" w:rsidRPr="000A1790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7D59" w:rsidRPr="000A1790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179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3B7D59" w:rsidRPr="000A1790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1790">
        <w:rPr>
          <w:rFonts w:ascii="Arial" w:eastAsia="Times New Roman" w:hAnsi="Arial" w:cs="Arial"/>
          <w:sz w:val="24"/>
          <w:szCs w:val="24"/>
          <w:lang w:eastAsia="ru-RU"/>
        </w:rPr>
        <w:t xml:space="preserve">Совета Пестречинского муниципального района </w:t>
      </w:r>
    </w:p>
    <w:p w:rsidR="003B7D59" w:rsidRPr="000A1790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1790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3B7D59" w:rsidRPr="000A1790" w:rsidRDefault="003B7D59" w:rsidP="003B7D59">
      <w:pPr>
        <w:tabs>
          <w:tab w:val="left" w:pos="4772"/>
          <w:tab w:val="left" w:pos="810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7D59" w:rsidRPr="000A1790" w:rsidRDefault="004718AA" w:rsidP="003B7D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 _______</w:t>
      </w:r>
      <w:r w:rsidR="003B7D59" w:rsidRPr="000A17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2023 года                                                                                             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</w:p>
    <w:p w:rsidR="003B7D59" w:rsidRPr="000A1790" w:rsidRDefault="003B7D59" w:rsidP="003B7D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7D59" w:rsidRPr="000A1790" w:rsidRDefault="003B7D59" w:rsidP="003B7D59">
      <w:pPr>
        <w:tabs>
          <w:tab w:val="left" w:pos="4772"/>
          <w:tab w:val="left" w:pos="8108"/>
        </w:tabs>
        <w:spacing w:after="0" w:line="240" w:lineRule="auto"/>
        <w:ind w:right="4592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0A1790">
        <w:rPr>
          <w:rFonts w:ascii="Arial" w:eastAsia="SimSun" w:hAnsi="Arial" w:cs="Arial"/>
          <w:sz w:val="24"/>
          <w:szCs w:val="24"/>
          <w:lang w:eastAsia="zh-CN"/>
        </w:rPr>
        <w:t>О внесении изм</w:t>
      </w:r>
      <w:r w:rsidR="00406959" w:rsidRPr="000A1790">
        <w:rPr>
          <w:rFonts w:ascii="Arial" w:eastAsia="SimSun" w:hAnsi="Arial" w:cs="Arial"/>
          <w:sz w:val="24"/>
          <w:szCs w:val="24"/>
          <w:lang w:eastAsia="zh-CN"/>
        </w:rPr>
        <w:t>енений в П</w:t>
      </w:r>
      <w:r w:rsidRPr="000A1790">
        <w:rPr>
          <w:rFonts w:ascii="Arial" w:eastAsia="SimSun" w:hAnsi="Arial" w:cs="Arial"/>
          <w:sz w:val="24"/>
          <w:szCs w:val="24"/>
          <w:lang w:eastAsia="zh-CN"/>
        </w:rPr>
        <w:t>оложение о порядке рассмотрения обращений граждан в органах местного самоуправления Пестречинского муниципального района Республики Татарстан</w:t>
      </w:r>
    </w:p>
    <w:p w:rsidR="003B7D59" w:rsidRPr="000A1790" w:rsidRDefault="003B7D59" w:rsidP="003B7D59">
      <w:pPr>
        <w:tabs>
          <w:tab w:val="left" w:pos="4772"/>
          <w:tab w:val="left" w:pos="8108"/>
        </w:tabs>
        <w:spacing w:after="0" w:line="240" w:lineRule="auto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3B7D59" w:rsidRPr="000A1790" w:rsidRDefault="003B7D59" w:rsidP="003B7D59">
      <w:pPr>
        <w:spacing w:after="0" w:line="240" w:lineRule="auto"/>
        <w:ind w:firstLine="709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0A1790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2 мая 2006 года № 59-ФЗ «О порядке рассмотрения обращений граждан в Российской Федерации», Законом Республики Татарстан от 12 мая 2003 года № 16-ЗРТ «Об обращениях граждан в Республике Татарстан» </w:t>
      </w:r>
      <w:r w:rsidRPr="000A1790">
        <w:rPr>
          <w:rFonts w:ascii="Arial" w:eastAsia="SimSun" w:hAnsi="Arial" w:cs="Arial"/>
          <w:b/>
          <w:sz w:val="24"/>
          <w:szCs w:val="24"/>
          <w:lang w:eastAsia="zh-CN"/>
        </w:rPr>
        <w:t>Совет Пестречинского муниципального района Республики Татарстан решил:</w:t>
      </w:r>
    </w:p>
    <w:p w:rsidR="00406959" w:rsidRPr="000A1790" w:rsidRDefault="003B7D59" w:rsidP="003B7D59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0A1790">
        <w:rPr>
          <w:rFonts w:ascii="Arial" w:eastAsia="SimSun" w:hAnsi="Arial" w:cs="Arial"/>
          <w:sz w:val="24"/>
          <w:szCs w:val="24"/>
          <w:lang w:eastAsia="zh-CN"/>
        </w:rPr>
        <w:t xml:space="preserve">1.  </w:t>
      </w:r>
      <w:r w:rsidR="00406959" w:rsidRPr="000A1790">
        <w:rPr>
          <w:rFonts w:ascii="Arial" w:eastAsia="SimSun" w:hAnsi="Arial" w:cs="Arial"/>
          <w:sz w:val="24"/>
          <w:szCs w:val="24"/>
          <w:lang w:eastAsia="zh-CN"/>
        </w:rPr>
        <w:t>Внести в</w:t>
      </w:r>
      <w:r w:rsidRPr="000A1790">
        <w:rPr>
          <w:rFonts w:ascii="Arial" w:eastAsia="SimSun" w:hAnsi="Arial" w:cs="Arial"/>
          <w:sz w:val="24"/>
          <w:szCs w:val="24"/>
          <w:lang w:eastAsia="zh-CN"/>
        </w:rPr>
        <w:t xml:space="preserve"> Положение о порядке рассмотрения обращений граждан в органах местного</w:t>
      </w:r>
      <w:r w:rsidR="00406959" w:rsidRPr="000A1790">
        <w:rPr>
          <w:rFonts w:ascii="Arial" w:eastAsia="SimSun" w:hAnsi="Arial" w:cs="Arial"/>
          <w:sz w:val="24"/>
          <w:szCs w:val="24"/>
          <w:lang w:eastAsia="zh-CN"/>
        </w:rPr>
        <w:t xml:space="preserve"> самоуправления Пестречинского </w:t>
      </w:r>
      <w:r w:rsidRPr="000A1790">
        <w:rPr>
          <w:rFonts w:ascii="Arial" w:eastAsia="SimSun" w:hAnsi="Arial" w:cs="Arial"/>
          <w:sz w:val="24"/>
          <w:szCs w:val="24"/>
          <w:lang w:eastAsia="zh-CN"/>
        </w:rPr>
        <w:t>муниципального района Республики Татарстан</w:t>
      </w:r>
      <w:r w:rsidR="00406959" w:rsidRPr="000A1790">
        <w:rPr>
          <w:rFonts w:ascii="Arial" w:eastAsia="SimSun" w:hAnsi="Arial" w:cs="Arial"/>
          <w:sz w:val="24"/>
          <w:szCs w:val="24"/>
          <w:lang w:eastAsia="zh-CN"/>
        </w:rPr>
        <w:t>, утвержденное решением Совета Пестречинского муниципального района Республики Татарстан от 18 мая 2023 года № 235 следующие изменения:</w:t>
      </w:r>
    </w:p>
    <w:p w:rsidR="00406959" w:rsidRPr="000A1790" w:rsidRDefault="003B7D59" w:rsidP="00406959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0A179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406959" w:rsidRPr="000A1790">
        <w:rPr>
          <w:rFonts w:ascii="Arial" w:hAnsi="Arial" w:cs="Arial"/>
          <w:sz w:val="24"/>
          <w:szCs w:val="24"/>
        </w:rPr>
        <w:t>1.1. В разделе 4 «Письменная форма обращений граждан»: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а) в части 4.1. слова «или адрес электронной почты» заменить словами «, адрес электронной почты либо адрес (уникальный идентификатор) личного кабинета при использовании федеральной государственной информационной системы «Единый портал государственных и муниципальных услуг (функций)» (далее – адрес личного кабинета на Едином портале)»;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б) в части 4.3 слова «или адрес электронной почты» заменить словами «, адрес электронной почты либо адрес личного кабинета на Едином портале»;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в) часть 4.7 после слов «адрес электронной почты» дополнить словами «либо адрес личного кабинета на Едином портале»;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г) в части 4.12: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- в абзаце втором слова «или адрес электронной почты» заменить словами «, адрес электронной почты либо адрес личного кабинета на Едином портале»;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- абзац третий дополнить словами «либо адресам личных кабинетов на Едином портале».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1.2. В разделе 5 «Личный прием граждан»: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а) дополнить частью 5.5.1 следующего содержания: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 xml:space="preserve">«5.5.1. Правом на внеочередной личный прием в органах в дни и часы, установленные для личного приема граждан, обладают инвалиды I, II групп, дети-инвалиды и лица, сопровождающие таких детей. 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В случае, если правом на внеочередной личный прием одновременно обладают несколько граждан, прием указанных граждан осуществляется в порядке их явки на личный прием.»;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б) часть 5.8 изложить в следующей редакции: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lastRenderedPageBreak/>
        <w:t>«5.8. Правом на первоочередной личный прием в органах в дни и часы, установленные для личного приема граждан, обладают: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1)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2)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3) законные представители и представители инвалидов I, II групп, детей-инвалидов, если они обращаются по вопросам, связанным с обеспечением и защитой прав и законных интересов инвалидов, детей-инвалидов;</w:t>
      </w:r>
    </w:p>
    <w:p w:rsidR="006A2B1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>4) граждане, пришедшие на прием с детьми в возрасте до трех лет.</w:t>
      </w:r>
    </w:p>
    <w:p w:rsidR="00406959" w:rsidRPr="000A1790" w:rsidRDefault="006A2B1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eastAsia="Times New Roman" w:hAnsi="Arial" w:cs="Arial"/>
          <w:sz w:val="24"/>
          <w:szCs w:val="24"/>
          <w:lang w:eastAsia="ru-RU"/>
        </w:rPr>
        <w:t>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</w:t>
      </w:r>
      <w:r w:rsidR="00406959" w:rsidRPr="000A1790">
        <w:rPr>
          <w:rFonts w:ascii="Arial" w:hAnsi="Arial" w:cs="Arial"/>
          <w:sz w:val="24"/>
          <w:szCs w:val="24"/>
        </w:rPr>
        <w:t>»;</w:t>
      </w:r>
    </w:p>
    <w:p w:rsidR="006A2B1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 xml:space="preserve">в) </w:t>
      </w:r>
      <w:r w:rsidR="006A2B19" w:rsidRPr="000A1790">
        <w:rPr>
          <w:rFonts w:ascii="Arial" w:hAnsi="Arial" w:cs="Arial"/>
          <w:sz w:val="24"/>
          <w:szCs w:val="24"/>
        </w:rPr>
        <w:t>часть 5.9 признать утратившей силу;</w:t>
      </w:r>
    </w:p>
    <w:p w:rsidR="00406959" w:rsidRPr="000A1790" w:rsidRDefault="006A2B1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 xml:space="preserve">г) </w:t>
      </w:r>
      <w:r w:rsidR="00406959" w:rsidRPr="000A1790">
        <w:rPr>
          <w:rFonts w:ascii="Arial" w:hAnsi="Arial" w:cs="Arial"/>
          <w:sz w:val="24"/>
          <w:szCs w:val="24"/>
        </w:rPr>
        <w:t>в части 5.10 слова «в пункте 5.8» заменить словами «в частях 5.5.1 и 5.8», после слов «право на» дополнить словами «внеочередной или».</w:t>
      </w:r>
    </w:p>
    <w:p w:rsidR="004069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hAnsi="Arial" w:cs="Arial"/>
          <w:sz w:val="24"/>
          <w:szCs w:val="24"/>
        </w:rPr>
        <w:t xml:space="preserve">1.3. В части 7.4 раздела 7 «Рассмотрение обращения» </w:t>
      </w:r>
      <w:r w:rsidRPr="000A1790">
        <w:rPr>
          <w:rFonts w:ascii="Arial" w:eastAsia="Times New Roman" w:hAnsi="Arial" w:cs="Arial"/>
          <w:sz w:val="24"/>
          <w:szCs w:val="24"/>
          <w:lang w:eastAsia="ru-RU"/>
        </w:rPr>
        <w:t>слова «по адресу электронной почты, указанному» заменить словами «по адресу электронной почты либо по адресу личного кабинета на Едином портале, указанным».</w:t>
      </w:r>
    </w:p>
    <w:p w:rsidR="003B7D59" w:rsidRPr="000A1790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A1790">
        <w:rPr>
          <w:rFonts w:ascii="Arial" w:eastAsia="SimSun" w:hAnsi="Arial" w:cs="Arial"/>
          <w:sz w:val="24"/>
          <w:szCs w:val="24"/>
          <w:lang w:eastAsia="zh-CN"/>
        </w:rPr>
        <w:t>2</w:t>
      </w:r>
      <w:r w:rsidR="003B7D59" w:rsidRPr="000A1790">
        <w:rPr>
          <w:rFonts w:ascii="Arial" w:eastAsia="SimSun" w:hAnsi="Arial" w:cs="Arial"/>
          <w:sz w:val="24"/>
          <w:szCs w:val="24"/>
          <w:lang w:eastAsia="zh-CN"/>
        </w:rPr>
        <w:t>.    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3B7D59" w:rsidRPr="000A1790">
          <w:rPr>
            <w:rFonts w:ascii="Arial" w:eastAsia="SimSun" w:hAnsi="Arial" w:cs="Arial"/>
            <w:sz w:val="24"/>
            <w:szCs w:val="24"/>
            <w:lang w:eastAsia="zh-CN"/>
          </w:rPr>
          <w:t>www.pravo.tatarstan.ru</w:t>
        </w:r>
      </w:hyperlink>
      <w:r w:rsidR="003B7D59" w:rsidRPr="000A1790">
        <w:rPr>
          <w:rFonts w:ascii="Arial" w:eastAsia="SimSun" w:hAnsi="Arial" w:cs="Arial"/>
          <w:sz w:val="24"/>
          <w:szCs w:val="24"/>
          <w:lang w:eastAsia="zh-CN"/>
        </w:rPr>
        <w:t>) и на официальном сайте Пестречинского муниципального района (</w:t>
      </w:r>
      <w:hyperlink r:id="rId8" w:history="1">
        <w:r w:rsidR="003B7D59" w:rsidRPr="000A1790">
          <w:rPr>
            <w:rFonts w:ascii="Arial" w:eastAsia="SimSun" w:hAnsi="Arial" w:cs="Arial"/>
            <w:sz w:val="24"/>
            <w:szCs w:val="24"/>
            <w:lang w:eastAsia="zh-CN"/>
          </w:rPr>
          <w:t>www.pestreci.tatarstan.ru</w:t>
        </w:r>
      </w:hyperlink>
      <w:r w:rsidR="003B7D59" w:rsidRPr="000A1790">
        <w:rPr>
          <w:rFonts w:ascii="Arial" w:eastAsia="SimSun" w:hAnsi="Arial" w:cs="Arial"/>
          <w:sz w:val="24"/>
          <w:szCs w:val="24"/>
          <w:lang w:eastAsia="zh-CN"/>
        </w:rPr>
        <w:t>).</w:t>
      </w:r>
    </w:p>
    <w:p w:rsidR="003B7D59" w:rsidRPr="000A1790" w:rsidRDefault="003B7D59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B7D59" w:rsidRPr="000A1790" w:rsidRDefault="003B7D59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B7D59" w:rsidRPr="000A1790" w:rsidRDefault="003B7D59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0A1790">
        <w:rPr>
          <w:rFonts w:ascii="Arial" w:eastAsia="SimSun" w:hAnsi="Arial" w:cs="Arial"/>
          <w:sz w:val="24"/>
          <w:szCs w:val="24"/>
          <w:lang w:eastAsia="zh-CN"/>
        </w:rPr>
        <w:t>Глава Пестречинского</w:t>
      </w:r>
    </w:p>
    <w:p w:rsidR="003B7D59" w:rsidRPr="000A1790" w:rsidRDefault="003B7D59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0A1790">
        <w:rPr>
          <w:rFonts w:ascii="Arial" w:eastAsia="SimSun" w:hAnsi="Arial" w:cs="Arial"/>
          <w:sz w:val="24"/>
          <w:szCs w:val="24"/>
          <w:lang w:eastAsia="zh-CN"/>
        </w:rPr>
        <w:t xml:space="preserve">муниципального района                                        </w:t>
      </w:r>
      <w:r w:rsidRPr="000A1790">
        <w:rPr>
          <w:rFonts w:ascii="Arial" w:eastAsia="SimSun" w:hAnsi="Arial" w:cs="Arial"/>
          <w:b/>
          <w:sz w:val="24"/>
          <w:szCs w:val="24"/>
          <w:lang w:eastAsia="zh-CN"/>
        </w:rPr>
        <w:t xml:space="preserve">                                        </w:t>
      </w:r>
      <w:r w:rsidRPr="000A1790">
        <w:rPr>
          <w:rFonts w:ascii="Arial" w:eastAsia="SimSun" w:hAnsi="Arial" w:cs="Arial"/>
          <w:sz w:val="24"/>
          <w:szCs w:val="24"/>
          <w:lang w:eastAsia="zh-CN"/>
        </w:rPr>
        <w:t xml:space="preserve">И.М. </w:t>
      </w:r>
      <w:proofErr w:type="spellStart"/>
      <w:r w:rsidRPr="000A1790">
        <w:rPr>
          <w:rFonts w:ascii="Arial" w:eastAsia="SimSun" w:hAnsi="Arial" w:cs="Arial"/>
          <w:sz w:val="24"/>
          <w:szCs w:val="24"/>
          <w:lang w:eastAsia="zh-CN"/>
        </w:rPr>
        <w:t>Кашапов</w:t>
      </w:r>
      <w:proofErr w:type="spellEnd"/>
    </w:p>
    <w:p w:rsidR="003B7D59" w:rsidRPr="000A1790" w:rsidRDefault="003B7D59">
      <w:pPr>
        <w:rPr>
          <w:rFonts w:ascii="Arial" w:hAnsi="Arial" w:cs="Arial"/>
          <w:sz w:val="24"/>
          <w:szCs w:val="24"/>
        </w:rPr>
      </w:pPr>
    </w:p>
    <w:p w:rsidR="003B7D59" w:rsidRPr="000A1790" w:rsidRDefault="003B7D59">
      <w:pPr>
        <w:rPr>
          <w:rFonts w:ascii="Arial" w:hAnsi="Arial" w:cs="Arial"/>
          <w:sz w:val="24"/>
          <w:szCs w:val="24"/>
        </w:rPr>
      </w:pPr>
    </w:p>
    <w:p w:rsidR="00AA71A3" w:rsidRPr="000A1790" w:rsidRDefault="00AA71A3" w:rsidP="00CB7A3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A71A3" w:rsidRPr="000A1790" w:rsidSect="00CB7A3B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39" w:rsidRDefault="005F4739" w:rsidP="003B7D59">
      <w:pPr>
        <w:spacing w:after="0" w:line="240" w:lineRule="auto"/>
      </w:pPr>
      <w:r>
        <w:separator/>
      </w:r>
    </w:p>
  </w:endnote>
  <w:endnote w:type="continuationSeparator" w:id="0">
    <w:p w:rsidR="005F4739" w:rsidRDefault="005F4739" w:rsidP="003B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39" w:rsidRDefault="005F4739" w:rsidP="003B7D59">
      <w:pPr>
        <w:spacing w:after="0" w:line="240" w:lineRule="auto"/>
      </w:pPr>
      <w:r>
        <w:separator/>
      </w:r>
    </w:p>
  </w:footnote>
  <w:footnote w:type="continuationSeparator" w:id="0">
    <w:p w:rsidR="005F4739" w:rsidRDefault="005F4739" w:rsidP="003B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59" w:rsidRDefault="003B7D59" w:rsidP="003B7D5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3B"/>
    <w:rsid w:val="000A1790"/>
    <w:rsid w:val="002D07C2"/>
    <w:rsid w:val="0038105F"/>
    <w:rsid w:val="003B7D59"/>
    <w:rsid w:val="00406959"/>
    <w:rsid w:val="004718AA"/>
    <w:rsid w:val="00505D23"/>
    <w:rsid w:val="005F4739"/>
    <w:rsid w:val="006310FC"/>
    <w:rsid w:val="006A2B19"/>
    <w:rsid w:val="006F5ED4"/>
    <w:rsid w:val="00714C7D"/>
    <w:rsid w:val="00A9537C"/>
    <w:rsid w:val="00AA71A3"/>
    <w:rsid w:val="00AF0DDF"/>
    <w:rsid w:val="00CA1F25"/>
    <w:rsid w:val="00CB7A3B"/>
    <w:rsid w:val="00CC6BD3"/>
    <w:rsid w:val="00E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59"/>
  </w:style>
  <w:style w:type="paragraph" w:styleId="a5">
    <w:name w:val="footer"/>
    <w:basedOn w:val="a"/>
    <w:link w:val="a6"/>
    <w:uiPriority w:val="99"/>
    <w:unhideWhenUsed/>
    <w:rsid w:val="003B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59"/>
  </w:style>
  <w:style w:type="paragraph" w:styleId="a7">
    <w:name w:val="List Paragraph"/>
    <w:basedOn w:val="a"/>
    <w:uiPriority w:val="34"/>
    <w:qFormat/>
    <w:rsid w:val="00406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59"/>
  </w:style>
  <w:style w:type="paragraph" w:styleId="a5">
    <w:name w:val="footer"/>
    <w:basedOn w:val="a"/>
    <w:link w:val="a6"/>
    <w:uiPriority w:val="99"/>
    <w:unhideWhenUsed/>
    <w:rsid w:val="003B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59"/>
  </w:style>
  <w:style w:type="paragraph" w:styleId="a7">
    <w:name w:val="List Paragraph"/>
    <w:basedOn w:val="a"/>
    <w:uiPriority w:val="34"/>
    <w:qFormat/>
    <w:rsid w:val="00406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ICL</cp:lastModifiedBy>
  <cp:revision>5</cp:revision>
  <dcterms:created xsi:type="dcterms:W3CDTF">2023-12-26T05:04:00Z</dcterms:created>
  <dcterms:modified xsi:type="dcterms:W3CDTF">2023-12-29T11:03:00Z</dcterms:modified>
</cp:coreProperties>
</file>