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5D" w:rsidRDefault="005A135D" w:rsidP="005A135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C2329E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C2329E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C2329E">
        <w:rPr>
          <w:rFonts w:ascii="Arial" w:eastAsia="Calibri" w:hAnsi="Arial" w:cs="Arial"/>
          <w:sz w:val="24"/>
          <w:szCs w:val="24"/>
          <w:lang w:eastAsia="en-US"/>
        </w:rPr>
        <w:t>Пестречинского</w:t>
      </w:r>
      <w:proofErr w:type="spellEnd"/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EC43C0" w:rsidRPr="00C2329E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C2329E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2329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C2329E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C2329E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C2329E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A135D">
        <w:rPr>
          <w:rFonts w:ascii="Arial" w:eastAsia="Calibri" w:hAnsi="Arial" w:cs="Arial"/>
          <w:sz w:val="24"/>
          <w:szCs w:val="24"/>
          <w:lang w:eastAsia="en-US"/>
        </w:rPr>
        <w:t>__ ___________</w:t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12102C" w:rsidRPr="00C2329E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ab/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ab/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C2329E">
        <w:rPr>
          <w:rFonts w:ascii="Arial" w:eastAsia="Calibri" w:hAnsi="Arial" w:cs="Arial"/>
          <w:sz w:val="24"/>
          <w:szCs w:val="24"/>
          <w:lang w:eastAsia="en-US"/>
        </w:rPr>
        <w:tab/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C2329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A135D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C2329E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C2329E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C2329E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C2329E">
        <w:rPr>
          <w:rFonts w:ascii="Arial" w:hAnsi="Arial" w:cs="Arial"/>
          <w:sz w:val="24"/>
          <w:szCs w:val="24"/>
        </w:rPr>
        <w:t>с</w:t>
      </w:r>
      <w:proofErr w:type="gramEnd"/>
      <w:r w:rsidRPr="00C2329E">
        <w:rPr>
          <w:rFonts w:ascii="Arial" w:hAnsi="Arial" w:cs="Arial"/>
          <w:sz w:val="24"/>
          <w:szCs w:val="24"/>
        </w:rPr>
        <w:t xml:space="preserve">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CF5DA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C2329E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="00A56526" w:rsidRPr="00C2329E">
        <w:rPr>
          <w:rFonts w:ascii="Arial" w:hAnsi="Arial" w:cs="Arial"/>
          <w:sz w:val="24"/>
          <w:szCs w:val="24"/>
        </w:rPr>
        <w:t>от 14 апреля 2023</w:t>
      </w:r>
      <w:r w:rsidR="00172A01" w:rsidRPr="00C2329E">
        <w:rPr>
          <w:rFonts w:ascii="Arial" w:hAnsi="Arial" w:cs="Arial"/>
          <w:sz w:val="24"/>
          <w:szCs w:val="24"/>
        </w:rPr>
        <w:t xml:space="preserve"> года</w:t>
      </w:r>
      <w:r w:rsidR="00A56526" w:rsidRPr="00C2329E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C2329E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C2329E">
        <w:rPr>
          <w:rFonts w:ascii="Arial" w:hAnsi="Arial" w:cs="Arial"/>
          <w:sz w:val="24"/>
          <w:szCs w:val="24"/>
        </w:rPr>
        <w:t xml:space="preserve"> от </w:t>
      </w:r>
      <w:r w:rsidR="00CF5DA1" w:rsidRPr="00C2329E">
        <w:rPr>
          <w:rFonts w:ascii="Arial" w:hAnsi="Arial" w:cs="Arial"/>
          <w:sz w:val="24"/>
          <w:szCs w:val="24"/>
        </w:rPr>
        <w:t>6 февраля 2020 г. №</w:t>
      </w:r>
      <w:r w:rsidRPr="00C2329E">
        <w:rPr>
          <w:rFonts w:ascii="Arial" w:hAnsi="Arial" w:cs="Arial"/>
          <w:sz w:val="24"/>
          <w:szCs w:val="24"/>
        </w:rPr>
        <w:t xml:space="preserve"> 103 </w:t>
      </w:r>
      <w:r w:rsidR="00EC43C0" w:rsidRPr="00C2329E">
        <w:rPr>
          <w:rFonts w:ascii="Arial" w:hAnsi="Arial" w:cs="Arial"/>
          <w:sz w:val="24"/>
          <w:szCs w:val="24"/>
        </w:rPr>
        <w:t>«</w:t>
      </w:r>
      <w:r w:rsidRPr="00C2329E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C2329E">
        <w:rPr>
          <w:rFonts w:ascii="Arial" w:hAnsi="Arial" w:cs="Arial"/>
          <w:sz w:val="24"/>
          <w:szCs w:val="24"/>
        </w:rPr>
        <w:t>»</w:t>
      </w:r>
      <w:r w:rsidRPr="00C2329E">
        <w:rPr>
          <w:rFonts w:ascii="Arial" w:hAnsi="Arial" w:cs="Arial"/>
          <w:sz w:val="24"/>
          <w:szCs w:val="24"/>
        </w:rPr>
        <w:t>,</w:t>
      </w:r>
      <w:r w:rsidR="00CF5DA1" w:rsidRPr="00C2329E">
        <w:rPr>
          <w:rFonts w:ascii="Arial" w:hAnsi="Arial" w:cs="Arial"/>
          <w:sz w:val="24"/>
          <w:szCs w:val="24"/>
        </w:rPr>
        <w:t xml:space="preserve"> </w:t>
      </w:r>
      <w:r w:rsidR="00172A01" w:rsidRPr="00C2329E">
        <w:rPr>
          <w:rFonts w:ascii="Arial" w:hAnsi="Arial" w:cs="Arial"/>
          <w:sz w:val="24"/>
          <w:szCs w:val="24"/>
        </w:rPr>
        <w:t>у</w:t>
      </w:r>
      <w:r w:rsidRPr="00C2329E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2329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C2329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EC43C0" w:rsidRPr="00C2329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C2329E">
        <w:rPr>
          <w:rFonts w:ascii="Arial" w:hAnsi="Arial" w:cs="Arial"/>
          <w:sz w:val="24"/>
          <w:szCs w:val="24"/>
        </w:rPr>
        <w:t>Пестречинского</w:t>
      </w:r>
      <w:proofErr w:type="spellEnd"/>
      <w:proofErr w:type="gramEnd"/>
      <w:r w:rsidR="00EC43C0" w:rsidRPr="00C2329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C2329E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2329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первичного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воинского учета на территории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C2329E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C2329E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C2329E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C2329E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C2329E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C2329E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C2329E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2329E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D158E5" w:rsidRPr="00C2329E" w:rsidRDefault="00423332" w:rsidP="00F6789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C2329E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8D0D53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 xml:space="preserve">19 апреля </w:t>
      </w:r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>20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>23</w:t>
      </w:r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 xml:space="preserve"> года № 1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>9</w:t>
      </w:r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граждан на территории </w:t>
      </w:r>
      <w:proofErr w:type="spellStart"/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>Кощаковского</w:t>
      </w:r>
      <w:proofErr w:type="spellEnd"/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="00F67894"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F5DA1" w:rsidRPr="00C2329E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.ru) и на официальном сайте </w:t>
      </w: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(www.pestreci.tatarsta</w:t>
      </w:r>
      <w:r w:rsidR="0067211A" w:rsidRPr="00C2329E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CB0C7F" w:rsidRPr="00C2329E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A56526" w:rsidRPr="00C2329E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C2329E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8D0D53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C2329E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C232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6C1714" w:rsidRPr="00C2329E">
        <w:rPr>
          <w:rFonts w:ascii="Arial" w:hAnsi="Arial" w:cs="Arial"/>
          <w:color w:val="000000" w:themeColor="text1"/>
          <w:sz w:val="24"/>
          <w:szCs w:val="24"/>
        </w:rPr>
        <w:t xml:space="preserve">З.Н. </w:t>
      </w:r>
      <w:proofErr w:type="spellStart"/>
      <w:r w:rsidR="006C1714" w:rsidRPr="00C2329E">
        <w:rPr>
          <w:rFonts w:ascii="Arial" w:hAnsi="Arial" w:cs="Arial"/>
          <w:color w:val="000000" w:themeColor="text1"/>
          <w:sz w:val="24"/>
          <w:szCs w:val="24"/>
        </w:rPr>
        <w:t>Саттарова</w:t>
      </w:r>
      <w:proofErr w:type="spellEnd"/>
    </w:p>
    <w:p w:rsidR="0012102C" w:rsidRPr="00C2329E" w:rsidRDefault="0012102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12102C" w:rsidRDefault="0012102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Pr="00C2329E" w:rsidRDefault="00C2329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2329E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C2329E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0D53" w:rsidRPr="00C2329E">
        <w:rPr>
          <w:rFonts w:ascii="Arial" w:hAnsi="Arial" w:cs="Arial"/>
          <w:bCs/>
          <w:color w:val="000000" w:themeColor="text1"/>
          <w:sz w:val="24"/>
          <w:szCs w:val="24"/>
        </w:rPr>
        <w:t>К</w:t>
      </w:r>
      <w:r w:rsidR="00D158E5" w:rsidRPr="00C2329E">
        <w:rPr>
          <w:rFonts w:ascii="Arial" w:hAnsi="Arial" w:cs="Arial"/>
          <w:bCs/>
          <w:color w:val="000000" w:themeColor="text1"/>
          <w:sz w:val="24"/>
          <w:szCs w:val="24"/>
        </w:rPr>
        <w:t>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C2329E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C2329E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5A135D">
        <w:rPr>
          <w:rFonts w:ascii="Arial" w:hAnsi="Arial" w:cs="Arial"/>
          <w:color w:val="000000" w:themeColor="text1"/>
          <w:sz w:val="24"/>
          <w:szCs w:val="24"/>
        </w:rPr>
        <w:t>__ ________</w:t>
      </w:r>
      <w:r w:rsidR="00C56888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202</w:t>
      </w:r>
      <w:r w:rsidR="0012102C" w:rsidRPr="00C2329E">
        <w:rPr>
          <w:rFonts w:ascii="Arial" w:hAnsi="Arial" w:cs="Arial"/>
          <w:color w:val="000000" w:themeColor="text1"/>
          <w:sz w:val="24"/>
          <w:szCs w:val="24"/>
        </w:rPr>
        <w:t>4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35D">
        <w:rPr>
          <w:rFonts w:ascii="Arial" w:hAnsi="Arial" w:cs="Arial"/>
          <w:color w:val="000000" w:themeColor="text1"/>
          <w:sz w:val="24"/>
          <w:szCs w:val="24"/>
        </w:rPr>
        <w:t>___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C2329E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C2329E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«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C2329E">
              <w:rPr>
                <w:color w:val="000000" w:themeColor="text1"/>
                <w:sz w:val="24"/>
                <w:szCs w:val="24"/>
              </w:rPr>
              <w:t>»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2329E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 xml:space="preserve">Военный комиссар </w:t>
            </w:r>
            <w:proofErr w:type="spellStart"/>
            <w:r w:rsidRPr="00C2329E">
              <w:rPr>
                <w:color w:val="000000" w:themeColor="text1"/>
                <w:sz w:val="24"/>
                <w:szCs w:val="24"/>
              </w:rPr>
              <w:t>Пестречинского</w:t>
            </w:r>
            <w:proofErr w:type="spellEnd"/>
            <w:r w:rsidRPr="00C2329E">
              <w:rPr>
                <w:color w:val="000000" w:themeColor="text1"/>
                <w:sz w:val="24"/>
                <w:szCs w:val="24"/>
              </w:rPr>
              <w:t xml:space="preserve"> района Республики Татарстан</w:t>
            </w:r>
          </w:p>
          <w:p w:rsidR="007D484F" w:rsidRPr="00C2329E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C2329E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C2329E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C2329E" w:rsidRDefault="006C17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 202_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C2329E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«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>Утверждаю</w:t>
            </w:r>
            <w:r w:rsidRPr="00C2329E">
              <w:rPr>
                <w:color w:val="000000" w:themeColor="text1"/>
                <w:sz w:val="24"/>
                <w:szCs w:val="24"/>
              </w:rPr>
              <w:t>»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2329E" w:rsidRDefault="0012102C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 xml:space="preserve">Глава 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1714" w:rsidRPr="00C2329E">
              <w:rPr>
                <w:rFonts w:eastAsia="Calibri"/>
                <w:sz w:val="24"/>
                <w:szCs w:val="24"/>
                <w:lang w:eastAsia="en-US"/>
              </w:rPr>
              <w:t>Кощаковского</w:t>
            </w:r>
            <w:proofErr w:type="spellEnd"/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12102C" w:rsidRPr="00C2329E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2329E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__________________</w:t>
            </w:r>
            <w:r w:rsidR="006C1714" w:rsidRPr="00C2329E">
              <w:rPr>
                <w:color w:val="000000" w:themeColor="text1"/>
                <w:sz w:val="24"/>
                <w:szCs w:val="24"/>
              </w:rPr>
              <w:t xml:space="preserve">З.Н. </w:t>
            </w:r>
            <w:proofErr w:type="spellStart"/>
            <w:r w:rsidR="006C1714" w:rsidRPr="00C2329E">
              <w:rPr>
                <w:color w:val="000000" w:themeColor="text1"/>
                <w:sz w:val="24"/>
                <w:szCs w:val="24"/>
              </w:rPr>
              <w:t>Саттарова</w:t>
            </w:r>
            <w:proofErr w:type="spellEnd"/>
          </w:p>
          <w:p w:rsidR="007D484F" w:rsidRPr="00C2329E" w:rsidRDefault="006C1714" w:rsidP="006C17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C2329E">
              <w:rPr>
                <w:color w:val="000000" w:themeColor="text1"/>
                <w:sz w:val="24"/>
                <w:szCs w:val="24"/>
              </w:rPr>
              <w:t>_</w:t>
            </w:r>
            <w:r w:rsidR="007D484F" w:rsidRPr="00C2329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C2329E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C2329E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proofErr w:type="spellStart"/>
      <w:r w:rsidR="006C1714" w:rsidRPr="00C2329E">
        <w:rPr>
          <w:rFonts w:ascii="Arial" w:eastAsia="Calibri" w:hAnsi="Arial" w:cs="Arial"/>
          <w:b/>
          <w:sz w:val="24"/>
          <w:szCs w:val="24"/>
          <w:lang w:eastAsia="en-US"/>
        </w:rPr>
        <w:t>Кощаковского</w:t>
      </w:r>
      <w:proofErr w:type="spellEnd"/>
      <w:r w:rsidR="00CB0C7F"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C2329E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C2329E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8D0D53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C23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C2329E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>К</w:t>
      </w:r>
      <w:r w:rsidR="006C1714" w:rsidRPr="00C2329E">
        <w:rPr>
          <w:rFonts w:ascii="Arial" w:hAnsi="Arial" w:cs="Arial"/>
          <w:color w:val="000000" w:themeColor="text1"/>
          <w:sz w:val="24"/>
          <w:szCs w:val="24"/>
        </w:rPr>
        <w:t>ощаковское</w:t>
      </w:r>
      <w:proofErr w:type="spellEnd"/>
      <w:r w:rsidR="00172A01"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C2329E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C2329E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172A0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172A0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 с измен</w:t>
      </w:r>
      <w:r w:rsidR="00172A01" w:rsidRPr="00C2329E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C2329E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C2329E">
        <w:rPr>
          <w:rFonts w:ascii="Arial" w:hAnsi="Arial" w:cs="Arial"/>
          <w:sz w:val="24"/>
          <w:szCs w:val="24"/>
        </w:rPr>
        <w:t xml:space="preserve"> от 22 августа </w:t>
      </w:r>
      <w:r w:rsidRPr="00C2329E">
        <w:rPr>
          <w:rFonts w:ascii="Arial" w:hAnsi="Arial" w:cs="Arial"/>
          <w:sz w:val="24"/>
          <w:szCs w:val="24"/>
        </w:rPr>
        <w:t>2004 г</w:t>
      </w:r>
      <w:r w:rsidR="00172A01" w:rsidRPr="00C2329E">
        <w:rPr>
          <w:rFonts w:ascii="Arial" w:hAnsi="Arial" w:cs="Arial"/>
          <w:sz w:val="24"/>
          <w:szCs w:val="24"/>
        </w:rPr>
        <w:t>ода</w:t>
      </w:r>
      <w:r w:rsidRPr="00C2329E">
        <w:rPr>
          <w:rFonts w:ascii="Arial" w:hAnsi="Arial" w:cs="Arial"/>
          <w:sz w:val="24"/>
          <w:szCs w:val="24"/>
        </w:rPr>
        <w:t xml:space="preserve"> </w:t>
      </w:r>
      <w:r w:rsidR="0092119F" w:rsidRPr="00C2329E">
        <w:rPr>
          <w:rFonts w:ascii="Arial" w:hAnsi="Arial" w:cs="Arial"/>
          <w:sz w:val="24"/>
          <w:szCs w:val="24"/>
        </w:rPr>
        <w:t>№</w:t>
      </w:r>
      <w:r w:rsidRPr="00C2329E">
        <w:rPr>
          <w:rFonts w:ascii="Arial" w:hAnsi="Arial" w:cs="Arial"/>
          <w:sz w:val="24"/>
          <w:szCs w:val="24"/>
        </w:rPr>
        <w:t xml:space="preserve"> 122,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C2329E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B05E2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</w:t>
      </w:r>
      <w:r w:rsidR="00B05E21" w:rsidRPr="00C2329E">
        <w:rPr>
          <w:rFonts w:ascii="Arial" w:hAnsi="Arial" w:cs="Arial"/>
          <w:sz w:val="24"/>
          <w:szCs w:val="24"/>
        </w:rPr>
        <w:fldChar w:fldCharType="begin"/>
      </w:r>
      <w:r w:rsidR="00B05E21" w:rsidRPr="00C2329E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C2329E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C2329E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>,</w:t>
      </w:r>
      <w:proofErr w:type="gramEnd"/>
      <w:r w:rsidRPr="00C2329E">
        <w:rPr>
          <w:rFonts w:ascii="Arial" w:hAnsi="Arial" w:cs="Arial"/>
          <w:sz w:val="24"/>
          <w:szCs w:val="24"/>
        </w:rPr>
        <w:t xml:space="preserve"> </w:t>
      </w:r>
      <w:r w:rsidR="00CB0C7F" w:rsidRPr="00C2329E">
        <w:rPr>
          <w:rFonts w:ascii="Arial" w:hAnsi="Arial" w:cs="Arial"/>
          <w:sz w:val="24"/>
          <w:szCs w:val="24"/>
        </w:rPr>
        <w:fldChar w:fldCharType="begin"/>
      </w:r>
      <w:r w:rsidR="00CB0C7F" w:rsidRPr="00C2329E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B05E2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 xml:space="preserve">, утвержденным </w:t>
      </w:r>
      <w:r w:rsidRPr="00C2329E">
        <w:rPr>
          <w:rFonts w:ascii="Arial" w:hAnsi="Arial" w:cs="Arial"/>
          <w:sz w:val="24"/>
          <w:szCs w:val="24"/>
        </w:rPr>
        <w:fldChar w:fldCharType="begin"/>
      </w:r>
      <w:r w:rsidRPr="00C2329E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C2329E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C2329E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29E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C2329E">
        <w:rPr>
          <w:rFonts w:ascii="Arial" w:hAnsi="Arial" w:cs="Arial"/>
          <w:sz w:val="24"/>
          <w:szCs w:val="24"/>
        </w:rPr>
        <w:fldChar w:fldCharType="separate"/>
      </w:r>
      <w:r w:rsidR="00B05E21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2329E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C2329E">
        <w:rPr>
          <w:rFonts w:ascii="Arial" w:hAnsi="Arial" w:cs="Arial"/>
          <w:sz w:val="24"/>
          <w:szCs w:val="24"/>
        </w:rPr>
        <w:fldChar w:fldCharType="end"/>
      </w:r>
      <w:r w:rsidRPr="00C2329E">
        <w:rPr>
          <w:rFonts w:ascii="Arial" w:hAnsi="Arial" w:cs="Arial"/>
          <w:sz w:val="24"/>
          <w:szCs w:val="24"/>
        </w:rPr>
        <w:t>, от 06.02.2020</w:t>
      </w:r>
      <w:r w:rsidR="00A24F7B" w:rsidRPr="00C2329E">
        <w:rPr>
          <w:rFonts w:ascii="Arial" w:hAnsi="Arial" w:cs="Arial"/>
          <w:sz w:val="24"/>
          <w:szCs w:val="24"/>
        </w:rPr>
        <w:t xml:space="preserve"> </w:t>
      </w:r>
      <w:r w:rsidRPr="00C2329E">
        <w:rPr>
          <w:rFonts w:ascii="Arial" w:hAnsi="Arial" w:cs="Arial"/>
          <w:sz w:val="24"/>
          <w:szCs w:val="24"/>
        </w:rPr>
        <w:t xml:space="preserve">г. </w:t>
      </w:r>
      <w:r w:rsidR="0092119F" w:rsidRPr="00C2329E">
        <w:rPr>
          <w:rFonts w:ascii="Arial" w:hAnsi="Arial" w:cs="Arial"/>
          <w:sz w:val="24"/>
          <w:szCs w:val="24"/>
        </w:rPr>
        <w:t>№</w:t>
      </w:r>
      <w:r w:rsidRPr="00C2329E">
        <w:rPr>
          <w:rFonts w:ascii="Arial" w:hAnsi="Arial" w:cs="Arial"/>
          <w:sz w:val="24"/>
          <w:szCs w:val="24"/>
        </w:rPr>
        <w:t xml:space="preserve"> 103</w:t>
      </w:r>
      <w:r w:rsidR="00B05E21" w:rsidRPr="00C2329E">
        <w:rPr>
          <w:rFonts w:ascii="Arial" w:hAnsi="Arial" w:cs="Arial"/>
          <w:sz w:val="24"/>
          <w:szCs w:val="24"/>
        </w:rPr>
        <w:t>, у</w:t>
      </w:r>
      <w:r w:rsidRPr="00C2329E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1.4. Назначение на должность, перемещение и увольнение военно-учетных работников проводятся по согласованию с военным комиссаром </w:t>
      </w: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B05E21" w:rsidRPr="00C2329E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C2329E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2329E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C2329E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2329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мобилизационной подготовке и мобилизации в Российской Федерации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C2329E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3.2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63BF" w:rsidRPr="00C2329E">
        <w:rPr>
          <w:rFonts w:ascii="Arial" w:hAnsi="Arial" w:cs="Arial"/>
          <w:color w:val="000000" w:themeColor="text1"/>
          <w:sz w:val="24"/>
          <w:szCs w:val="24"/>
        </w:rPr>
        <w:t>О</w:t>
      </w:r>
      <w:proofErr w:type="gramEnd"/>
      <w:r w:rsidR="001163BF" w:rsidRPr="00C2329E">
        <w:rPr>
          <w:rFonts w:ascii="Arial" w:hAnsi="Arial" w:cs="Arial"/>
          <w:color w:val="000000" w:themeColor="text1"/>
          <w:sz w:val="24"/>
          <w:szCs w:val="24"/>
        </w:rPr>
        <w:t xml:space="preserve">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C2329E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C2329E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1163BF"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C2329E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C2329E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C2329E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C2329E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3.7.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  <w:proofErr w:type="gramEnd"/>
    </w:p>
    <w:p w:rsidR="002338EB" w:rsidRPr="00C2329E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C2329E">
        <w:rPr>
          <w:rFonts w:ascii="Arial" w:hAnsi="Arial" w:cs="Arial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C2329E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 их исполнением.</w:t>
      </w:r>
    </w:p>
    <w:p w:rsidR="002338EB" w:rsidRPr="00C2329E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C2329E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C2329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C2329E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C2329E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749EC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7749EC"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proofErr w:type="spellStart"/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proofErr w:type="spellStart"/>
      <w:r w:rsidR="006C1714" w:rsidRPr="00C2329E">
        <w:rPr>
          <w:rFonts w:ascii="Arial" w:eastAsia="Calibri" w:hAnsi="Arial" w:cs="Arial"/>
          <w:sz w:val="24"/>
          <w:szCs w:val="24"/>
          <w:lang w:eastAsia="en-US"/>
        </w:rPr>
        <w:t>Кощаковского</w:t>
      </w:r>
      <w:proofErr w:type="spellEnd"/>
      <w:r w:rsidR="00F3768A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B34114" w:rsidRDefault="00CB0C7F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29E" w:rsidRPr="00C2329E" w:rsidRDefault="00C2329E" w:rsidP="00121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C2329E" w:rsidRDefault="00D158E5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2329E">
        <w:rPr>
          <w:rFonts w:ascii="Arial" w:hAnsi="Arial" w:cs="Arial"/>
          <w:bCs/>
          <w:color w:val="000000" w:themeColor="text1"/>
          <w:sz w:val="24"/>
          <w:szCs w:val="24"/>
        </w:rPr>
        <w:t>Кощаковского</w:t>
      </w:r>
      <w:proofErr w:type="spellEnd"/>
      <w:r w:rsidR="00CB0C7F" w:rsidRPr="00C2329E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2329E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5A135D">
        <w:rPr>
          <w:rFonts w:ascii="Arial" w:hAnsi="Arial" w:cs="Arial"/>
          <w:color w:val="000000" w:themeColor="text1"/>
          <w:sz w:val="24"/>
          <w:szCs w:val="24"/>
        </w:rPr>
        <w:t>__ ________</w:t>
      </w:r>
      <w:r w:rsidR="0012102C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12102C" w:rsidRPr="00C2329E">
        <w:rPr>
          <w:rFonts w:ascii="Arial" w:hAnsi="Arial" w:cs="Arial"/>
          <w:color w:val="000000" w:themeColor="text1"/>
          <w:sz w:val="24"/>
          <w:szCs w:val="24"/>
        </w:rPr>
        <w:t>4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35D">
        <w:rPr>
          <w:rFonts w:ascii="Arial" w:hAnsi="Arial" w:cs="Arial"/>
          <w:color w:val="000000" w:themeColor="text1"/>
          <w:sz w:val="24"/>
          <w:szCs w:val="24"/>
        </w:rPr>
        <w:t>___</w:t>
      </w:r>
      <w:bookmarkStart w:id="0" w:name="_GoBack"/>
      <w:bookmarkEnd w:id="0"/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C2329E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C2329E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«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C2329E">
              <w:rPr>
                <w:color w:val="000000" w:themeColor="text1"/>
                <w:sz w:val="24"/>
                <w:szCs w:val="24"/>
              </w:rPr>
              <w:t>»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C2329E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 xml:space="preserve">Военный комиссар </w:t>
            </w:r>
            <w:proofErr w:type="spellStart"/>
            <w:r w:rsidRPr="00C2329E">
              <w:rPr>
                <w:color w:val="000000" w:themeColor="text1"/>
                <w:sz w:val="24"/>
                <w:szCs w:val="24"/>
              </w:rPr>
              <w:t>Пестречинского</w:t>
            </w:r>
            <w:proofErr w:type="spellEnd"/>
            <w:r w:rsidRPr="00C2329E">
              <w:rPr>
                <w:color w:val="000000" w:themeColor="text1"/>
                <w:sz w:val="24"/>
                <w:szCs w:val="24"/>
              </w:rPr>
              <w:t xml:space="preserve"> района Республики Татарстан</w:t>
            </w:r>
          </w:p>
          <w:p w:rsidR="00CB0C7F" w:rsidRPr="00C2329E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C2329E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C2329E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C2329E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C2329E" w:rsidRDefault="00D158E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 202_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C2329E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«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>Утверждаю</w:t>
            </w:r>
            <w:r w:rsidRPr="00C2329E">
              <w:rPr>
                <w:color w:val="000000" w:themeColor="text1"/>
                <w:sz w:val="24"/>
                <w:szCs w:val="24"/>
              </w:rPr>
              <w:t>»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C2329E" w:rsidRDefault="0012102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Глава</w:t>
            </w:r>
            <w:r w:rsidR="00CB0C7F"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58E5" w:rsidRPr="00C2329E">
              <w:rPr>
                <w:color w:val="000000" w:themeColor="text1"/>
                <w:sz w:val="24"/>
                <w:szCs w:val="24"/>
              </w:rPr>
              <w:t>Кощаковского</w:t>
            </w:r>
            <w:proofErr w:type="spellEnd"/>
            <w:r w:rsidR="00CB0C7F" w:rsidRPr="00C2329E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C2329E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2102C" w:rsidRPr="00C2329E" w:rsidRDefault="0012102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C2329E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___________________</w:t>
            </w:r>
            <w:r w:rsidR="00D158E5" w:rsidRPr="00C2329E">
              <w:rPr>
                <w:color w:val="000000" w:themeColor="text1"/>
                <w:sz w:val="24"/>
                <w:szCs w:val="24"/>
              </w:rPr>
              <w:t xml:space="preserve">З.Н. </w:t>
            </w:r>
            <w:proofErr w:type="spellStart"/>
            <w:r w:rsidR="00D158E5" w:rsidRPr="00C2329E">
              <w:rPr>
                <w:color w:val="000000" w:themeColor="text1"/>
                <w:sz w:val="24"/>
                <w:szCs w:val="24"/>
              </w:rPr>
              <w:t>Саттарова</w:t>
            </w:r>
            <w:proofErr w:type="spellEnd"/>
          </w:p>
          <w:p w:rsidR="00CB0C7F" w:rsidRPr="00C2329E" w:rsidRDefault="00D158E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2329E">
              <w:rPr>
                <w:color w:val="000000" w:themeColor="text1"/>
                <w:sz w:val="24"/>
                <w:szCs w:val="24"/>
              </w:rPr>
              <w:t>____________ 202_ года</w:t>
            </w:r>
          </w:p>
        </w:tc>
      </w:tr>
    </w:tbl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2329E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  <w:proofErr w:type="gramEnd"/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  <w:proofErr w:type="gramEnd"/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C2329E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стра обороны РФ 11</w:t>
      </w:r>
      <w:proofErr w:type="gramEnd"/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 xml:space="preserve"> июля 2017 г.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proofErr w:type="gramEnd"/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(стр. 31-33),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заверенная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>Х (Отметки о приеме на воинский у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военный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комиссариат для принятия соответствующих мер.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20 к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lastRenderedPageBreak/>
        <w:t>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C2329E">
        <w:rPr>
          <w:rFonts w:ascii="Arial" w:hAnsi="Arial" w:cs="Arial"/>
          <w:color w:val="000000" w:themeColor="text1"/>
          <w:sz w:val="24"/>
          <w:szCs w:val="24"/>
        </w:rPr>
        <w:t>,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с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C2329E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местного самоуправления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,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C2329E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е-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Карточки первичного учета офицеров запаса, алфавитные карточки, учетные карточки солдат (матросов), сержантов (старшин), прапорщиков (мичманов) запаса,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lastRenderedPageBreak/>
        <w:t>учетные карточки призывников размещают в соответствующие разделы учетной карточки.</w:t>
      </w:r>
    </w:p>
    <w:p w:rsidR="008670E3" w:rsidRPr="00C2329E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Федерации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с отсутствующими в них отметками об отношении граждан к воинской обязанности в двухнедельный срок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в военный комиссариат муниципального образования для оформления постановки на воинский учет.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 случае </w:t>
      </w:r>
      <w:r w:rsidR="0015310C" w:rsidRPr="00C2329E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указанных документов.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Оповещают офицеров запаса и призывников о необходимости личной явки в соответствующий военный комиссариат для снятия с воинского учета. У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военнообязанных, убывающих за пределы муниципального образования решениями военных комиссаров могут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разделе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Х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снят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 воинского учета по возрасту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C2329E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граждан, снятых с воинского учета, вместе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изъятыми мобилизационными предписаниям.</w:t>
      </w:r>
    </w:p>
    <w:p w:rsidR="00CB0C7F" w:rsidRPr="00C2329E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lastRenderedPageBreak/>
        <w:t>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C2329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C2329E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C2329E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C2329E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C2329E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proofErr w:type="spellStart"/>
      <w:r w:rsidR="00D158E5" w:rsidRPr="00C2329E">
        <w:rPr>
          <w:rFonts w:ascii="Arial" w:hAnsi="Arial" w:cs="Arial"/>
          <w:color w:val="000000" w:themeColor="text1"/>
          <w:sz w:val="24"/>
          <w:szCs w:val="24"/>
        </w:rPr>
        <w:t>Кощаковского</w:t>
      </w:r>
      <w:proofErr w:type="spellEnd"/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C2329E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2329E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C2329E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 xml:space="preserve">С настоящей инструкцией </w:t>
      </w:r>
      <w:proofErr w:type="gramStart"/>
      <w:r w:rsidRPr="00C2329E">
        <w:rPr>
          <w:rFonts w:ascii="Arial" w:hAnsi="Arial" w:cs="Arial"/>
          <w:color w:val="000000" w:themeColor="text1"/>
          <w:sz w:val="24"/>
          <w:szCs w:val="24"/>
        </w:rPr>
        <w:t>ознакомлен</w:t>
      </w:r>
      <w:proofErr w:type="gramEnd"/>
      <w:r w:rsidRPr="00C232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4525" w:rsidRPr="00C2329E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9D42B6" w:rsidRPr="00920131" w:rsidRDefault="007749EC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2329E">
        <w:rPr>
          <w:rFonts w:ascii="Arial" w:hAnsi="Arial" w:cs="Arial"/>
          <w:color w:val="000000" w:themeColor="text1"/>
          <w:sz w:val="24"/>
          <w:szCs w:val="24"/>
        </w:rPr>
        <w:t>Военно-учетный работник</w:t>
      </w:r>
      <w:r w:rsidR="007C4525" w:rsidRPr="00C2329E">
        <w:rPr>
          <w:rFonts w:ascii="Arial" w:hAnsi="Arial" w:cs="Arial"/>
          <w:color w:val="000000" w:themeColor="text1"/>
          <w:sz w:val="24"/>
          <w:szCs w:val="24"/>
        </w:rPr>
        <w:t>:</w:t>
      </w:r>
      <w:r w:rsidR="009D42B6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9D42B6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9D42B6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9D42B6" w:rsidRPr="00920131">
        <w:rPr>
          <w:rFonts w:ascii="Arial" w:hAnsi="Arial" w:cs="Arial"/>
          <w:color w:val="000000" w:themeColor="text1"/>
          <w:sz w:val="24"/>
          <w:szCs w:val="24"/>
        </w:rPr>
        <w:tab/>
        <w:t xml:space="preserve"> ________________ ______________</w:t>
      </w: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 «____» ________________ 202_года.</w:t>
      </w: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Кощаковского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9D42B6" w:rsidRPr="00920131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2013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________________ ______________</w:t>
      </w:r>
    </w:p>
    <w:p w:rsidR="009D42B6" w:rsidRDefault="009D42B6" w:rsidP="009D42B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D42B6" w:rsidRPr="00C2329E" w:rsidRDefault="009D42B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9D42B6" w:rsidRPr="00C2329E" w:rsidSect="005E014C">
      <w:footerReference w:type="default" r:id="rId8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C9" w:rsidRDefault="008444C9" w:rsidP="00CB0C7F">
      <w:pPr>
        <w:spacing w:after="0" w:line="240" w:lineRule="auto"/>
      </w:pPr>
      <w:r>
        <w:separator/>
      </w:r>
    </w:p>
  </w:endnote>
  <w:endnote w:type="continuationSeparator" w:id="0">
    <w:p w:rsidR="008444C9" w:rsidRDefault="008444C9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C9" w:rsidRDefault="008444C9" w:rsidP="00CB0C7F">
      <w:pPr>
        <w:spacing w:after="0" w:line="240" w:lineRule="auto"/>
      </w:pPr>
      <w:r>
        <w:separator/>
      </w:r>
    </w:p>
  </w:footnote>
  <w:footnote w:type="continuationSeparator" w:id="0">
    <w:p w:rsidR="008444C9" w:rsidRDefault="008444C9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94D4C"/>
    <w:rsid w:val="001163BF"/>
    <w:rsid w:val="0012102C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92268"/>
    <w:rsid w:val="002B3F66"/>
    <w:rsid w:val="002F0144"/>
    <w:rsid w:val="002F11BA"/>
    <w:rsid w:val="003A1A5C"/>
    <w:rsid w:val="00423332"/>
    <w:rsid w:val="00445CC1"/>
    <w:rsid w:val="004B351C"/>
    <w:rsid w:val="00505075"/>
    <w:rsid w:val="00516FEB"/>
    <w:rsid w:val="005A135D"/>
    <w:rsid w:val="005E014C"/>
    <w:rsid w:val="00611F56"/>
    <w:rsid w:val="00614E07"/>
    <w:rsid w:val="0067211A"/>
    <w:rsid w:val="006A3B03"/>
    <w:rsid w:val="006B0759"/>
    <w:rsid w:val="006C1714"/>
    <w:rsid w:val="007023B7"/>
    <w:rsid w:val="00720421"/>
    <w:rsid w:val="00727454"/>
    <w:rsid w:val="007749EC"/>
    <w:rsid w:val="007C4525"/>
    <w:rsid w:val="007D484F"/>
    <w:rsid w:val="0080663F"/>
    <w:rsid w:val="008444C9"/>
    <w:rsid w:val="008670E3"/>
    <w:rsid w:val="008D0D53"/>
    <w:rsid w:val="008F16F8"/>
    <w:rsid w:val="0092119F"/>
    <w:rsid w:val="009749C2"/>
    <w:rsid w:val="0099069C"/>
    <w:rsid w:val="009D42B6"/>
    <w:rsid w:val="009E762D"/>
    <w:rsid w:val="00A24F7B"/>
    <w:rsid w:val="00A56526"/>
    <w:rsid w:val="00A74A3B"/>
    <w:rsid w:val="00A80D08"/>
    <w:rsid w:val="00B05E21"/>
    <w:rsid w:val="00B31DF3"/>
    <w:rsid w:val="00B34114"/>
    <w:rsid w:val="00B4037E"/>
    <w:rsid w:val="00C2329E"/>
    <w:rsid w:val="00C50935"/>
    <w:rsid w:val="00C56888"/>
    <w:rsid w:val="00C8056C"/>
    <w:rsid w:val="00CB0C7F"/>
    <w:rsid w:val="00CF109E"/>
    <w:rsid w:val="00CF5DA1"/>
    <w:rsid w:val="00CF75CF"/>
    <w:rsid w:val="00D158E5"/>
    <w:rsid w:val="00D31371"/>
    <w:rsid w:val="00DE51E8"/>
    <w:rsid w:val="00E01D09"/>
    <w:rsid w:val="00EC43C0"/>
    <w:rsid w:val="00ED6451"/>
    <w:rsid w:val="00F00C21"/>
    <w:rsid w:val="00F33C88"/>
    <w:rsid w:val="00F3768A"/>
    <w:rsid w:val="00F67894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1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1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5</cp:revision>
  <cp:lastPrinted>2024-01-29T11:17:00Z</cp:lastPrinted>
  <dcterms:created xsi:type="dcterms:W3CDTF">2024-01-31T06:25:00Z</dcterms:created>
  <dcterms:modified xsi:type="dcterms:W3CDTF">2024-02-07T08:01:00Z</dcterms:modified>
</cp:coreProperties>
</file>