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CE" w:rsidRDefault="003A1ACE" w:rsidP="003A1ACE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ПРОЕКТ </w:t>
      </w:r>
    </w:p>
    <w:p w:rsidR="00121C2B" w:rsidRPr="003D2015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D2015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867E77" w:rsidRPr="003D2015">
        <w:rPr>
          <w:rFonts w:ascii="Arial" w:eastAsia="Times New Roman" w:hAnsi="Arial" w:cs="Arial"/>
          <w:sz w:val="24"/>
          <w:szCs w:val="24"/>
          <w:lang w:eastAsia="ru-RU"/>
        </w:rPr>
        <w:t>Надеждинского</w:t>
      </w:r>
      <w:proofErr w:type="spellEnd"/>
      <w:r w:rsidRPr="003D201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3D2015" w:rsidRDefault="00121C2B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D2015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121C2B" w:rsidRPr="003D2015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3D2015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3D2015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D2015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3D2015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D2015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867E77" w:rsidRPr="003D2015">
        <w:rPr>
          <w:rFonts w:ascii="Arial" w:eastAsia="Times New Roman" w:hAnsi="Arial" w:cs="Arial"/>
          <w:sz w:val="24"/>
          <w:szCs w:val="24"/>
          <w:lang w:eastAsia="ru-RU"/>
        </w:rPr>
        <w:t>Надеждинского</w:t>
      </w:r>
      <w:proofErr w:type="spellEnd"/>
      <w:r w:rsidRPr="003D201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3D2015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3D2015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3D2015" w:rsidRDefault="00AB00A8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3D2015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121C2B" w:rsidRPr="003D2015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3D201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3A1ACE">
        <w:rPr>
          <w:rFonts w:ascii="Arial" w:eastAsia="Times New Roman" w:hAnsi="Arial" w:cs="Arial"/>
          <w:sz w:val="24"/>
          <w:szCs w:val="24"/>
          <w:lang w:eastAsia="ru-RU"/>
        </w:rPr>
        <w:t>__ _________</w:t>
      </w:r>
      <w:r w:rsidR="00C764AB" w:rsidRPr="003D201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D6C5A" w:rsidRPr="003D2015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C764AB" w:rsidRPr="003D2015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4D6C5A" w:rsidRPr="003D2015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Pr="003D201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="00121C2B" w:rsidRPr="003D201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D201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</w:t>
      </w:r>
      <w:r w:rsidR="004D6C5A" w:rsidRPr="003D201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="00121C2B" w:rsidRPr="003D2015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3A1ACE">
        <w:rPr>
          <w:rFonts w:ascii="Arial" w:eastAsia="Times New Roman" w:hAnsi="Arial" w:cs="Arial"/>
          <w:sz w:val="24"/>
          <w:szCs w:val="24"/>
          <w:lang w:eastAsia="ru-RU"/>
        </w:rPr>
        <w:t xml:space="preserve"> __</w:t>
      </w:r>
      <w:r w:rsidR="00121C2B" w:rsidRPr="003D201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21C2B" w:rsidRPr="003D2015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3D2015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3D2015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proofErr w:type="spellStart"/>
      <w:r w:rsidR="00867E77" w:rsidRPr="003D2015">
        <w:rPr>
          <w:rFonts w:ascii="Arial" w:eastAsia="Calibri" w:hAnsi="Arial" w:cs="Arial"/>
          <w:sz w:val="24"/>
          <w:szCs w:val="24"/>
        </w:rPr>
        <w:t>Надеждинского</w:t>
      </w:r>
      <w:proofErr w:type="spellEnd"/>
      <w:r w:rsidRPr="003D2015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3D2015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3D2015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на 202</w:t>
      </w:r>
      <w:r w:rsidR="00C764AB" w:rsidRPr="003D2015">
        <w:rPr>
          <w:rFonts w:ascii="Arial" w:eastAsia="Calibri" w:hAnsi="Arial" w:cs="Arial"/>
          <w:sz w:val="24"/>
          <w:szCs w:val="24"/>
        </w:rPr>
        <w:t>4</w:t>
      </w:r>
      <w:r w:rsidRPr="003D2015">
        <w:rPr>
          <w:rFonts w:ascii="Arial" w:eastAsia="Calibri" w:hAnsi="Arial" w:cs="Arial"/>
          <w:sz w:val="24"/>
          <w:szCs w:val="24"/>
        </w:rPr>
        <w:t xml:space="preserve"> год и плановый период 202</w:t>
      </w:r>
      <w:r w:rsidR="00C764AB" w:rsidRPr="003D2015">
        <w:rPr>
          <w:rFonts w:ascii="Arial" w:eastAsia="Calibri" w:hAnsi="Arial" w:cs="Arial"/>
          <w:sz w:val="24"/>
          <w:szCs w:val="24"/>
        </w:rPr>
        <w:t>5</w:t>
      </w:r>
      <w:r w:rsidRPr="003D2015">
        <w:rPr>
          <w:rFonts w:ascii="Arial" w:eastAsia="Calibri" w:hAnsi="Arial" w:cs="Arial"/>
          <w:sz w:val="24"/>
          <w:szCs w:val="24"/>
        </w:rPr>
        <w:t xml:space="preserve"> и 202</w:t>
      </w:r>
      <w:r w:rsidR="00C764AB" w:rsidRPr="003D2015">
        <w:rPr>
          <w:rFonts w:ascii="Arial" w:eastAsia="Calibri" w:hAnsi="Arial" w:cs="Arial"/>
          <w:sz w:val="24"/>
          <w:szCs w:val="24"/>
        </w:rPr>
        <w:t>6</w:t>
      </w:r>
      <w:r w:rsidRPr="003D2015">
        <w:rPr>
          <w:rFonts w:ascii="Arial" w:eastAsia="Calibri" w:hAnsi="Arial" w:cs="Arial"/>
          <w:sz w:val="24"/>
          <w:szCs w:val="24"/>
        </w:rPr>
        <w:t xml:space="preserve"> годов</w:t>
      </w:r>
    </w:p>
    <w:p w:rsidR="00121C2B" w:rsidRPr="003D2015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3D2015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D2015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proofErr w:type="spellStart"/>
      <w:r w:rsidR="00867E77" w:rsidRPr="003D2015">
        <w:rPr>
          <w:rFonts w:ascii="Arial" w:eastAsia="Calibri" w:hAnsi="Arial" w:cs="Arial"/>
          <w:sz w:val="24"/>
          <w:szCs w:val="24"/>
        </w:rPr>
        <w:t>Надеждинского</w:t>
      </w:r>
      <w:proofErr w:type="spellEnd"/>
      <w:r w:rsidRPr="003D2015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3D2015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3D2015">
        <w:rPr>
          <w:rFonts w:ascii="Arial" w:eastAsia="Calibri" w:hAnsi="Arial" w:cs="Arial"/>
          <w:sz w:val="24"/>
          <w:szCs w:val="24"/>
        </w:rPr>
        <w:t xml:space="preserve"> муниципального р</w:t>
      </w:r>
      <w:r w:rsidR="00C52126" w:rsidRPr="003D2015">
        <w:rPr>
          <w:rFonts w:ascii="Arial" w:eastAsia="Calibri" w:hAnsi="Arial" w:cs="Arial"/>
          <w:sz w:val="24"/>
          <w:szCs w:val="24"/>
        </w:rPr>
        <w:t>айона Республики Татарстан от 29</w:t>
      </w:r>
      <w:r w:rsidRPr="003D2015">
        <w:rPr>
          <w:rFonts w:ascii="Arial" w:eastAsia="Calibri" w:hAnsi="Arial" w:cs="Arial"/>
          <w:sz w:val="24"/>
          <w:szCs w:val="24"/>
        </w:rPr>
        <w:t xml:space="preserve"> июля 2021 года № </w:t>
      </w:r>
      <w:r w:rsidRPr="003D2015">
        <w:rPr>
          <w:rFonts w:ascii="Arial" w:eastAsia="Calibri" w:hAnsi="Arial" w:cs="Arial"/>
          <w:color w:val="000000" w:themeColor="text1"/>
          <w:sz w:val="24"/>
          <w:szCs w:val="24"/>
        </w:rPr>
        <w:t>12</w:t>
      </w:r>
      <w:r w:rsidRPr="003D2015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proofErr w:type="spellStart"/>
      <w:r w:rsidR="00867E77" w:rsidRPr="003D2015">
        <w:rPr>
          <w:rFonts w:ascii="Arial" w:eastAsia="Calibri" w:hAnsi="Arial" w:cs="Arial"/>
          <w:sz w:val="24"/>
          <w:szCs w:val="24"/>
        </w:rPr>
        <w:t>Надеждинского</w:t>
      </w:r>
      <w:proofErr w:type="spellEnd"/>
      <w:r w:rsidRPr="003D2015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3D2015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3D2015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</w:t>
      </w:r>
      <w:r w:rsidRPr="003D2015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3D2015">
        <w:rPr>
          <w:rFonts w:ascii="Arial" w:eastAsia="Calibri" w:hAnsi="Arial" w:cs="Arial"/>
          <w:sz w:val="24"/>
          <w:szCs w:val="24"/>
        </w:rPr>
        <w:t>:</w:t>
      </w:r>
    </w:p>
    <w:p w:rsidR="00121C2B" w:rsidRPr="003D2015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D2015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proofErr w:type="spellStart"/>
      <w:r w:rsidR="00867E77" w:rsidRPr="003D2015">
        <w:rPr>
          <w:rFonts w:ascii="Arial" w:eastAsia="Calibri" w:hAnsi="Arial" w:cs="Arial"/>
          <w:sz w:val="24"/>
          <w:szCs w:val="24"/>
        </w:rPr>
        <w:t>Надеждинского</w:t>
      </w:r>
      <w:proofErr w:type="spellEnd"/>
      <w:r w:rsidRPr="003D2015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3D2015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3D2015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на 202</w:t>
      </w:r>
      <w:r w:rsidR="00C764AB" w:rsidRPr="003D2015">
        <w:rPr>
          <w:rFonts w:ascii="Arial" w:eastAsia="Calibri" w:hAnsi="Arial" w:cs="Arial"/>
          <w:sz w:val="24"/>
          <w:szCs w:val="24"/>
        </w:rPr>
        <w:t>4 год и плановый период 2025</w:t>
      </w:r>
      <w:r w:rsidRPr="003D2015">
        <w:rPr>
          <w:rFonts w:ascii="Arial" w:eastAsia="Calibri" w:hAnsi="Arial" w:cs="Arial"/>
          <w:sz w:val="24"/>
          <w:szCs w:val="24"/>
        </w:rPr>
        <w:t xml:space="preserve"> и 202</w:t>
      </w:r>
      <w:r w:rsidR="00C764AB" w:rsidRPr="003D2015">
        <w:rPr>
          <w:rFonts w:ascii="Arial" w:eastAsia="Calibri" w:hAnsi="Arial" w:cs="Arial"/>
          <w:sz w:val="24"/>
          <w:szCs w:val="24"/>
        </w:rPr>
        <w:t>6</w:t>
      </w:r>
      <w:r w:rsidRPr="003D2015">
        <w:rPr>
          <w:rFonts w:ascii="Arial" w:eastAsia="Calibri" w:hAnsi="Arial" w:cs="Arial"/>
          <w:sz w:val="24"/>
          <w:szCs w:val="24"/>
        </w:rPr>
        <w:t xml:space="preserve"> годов (приложение).</w:t>
      </w:r>
    </w:p>
    <w:p w:rsidR="00121C2B" w:rsidRPr="003D2015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3D2015">
        <w:rPr>
          <w:rFonts w:ascii="Arial" w:eastAsia="Calibri" w:hAnsi="Arial" w:cs="Arial"/>
          <w:sz w:val="24"/>
          <w:szCs w:val="24"/>
        </w:rPr>
        <w:t xml:space="preserve">     </w:t>
      </w:r>
      <w:r w:rsidRPr="003D2015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3D2015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8" w:history="1">
        <w:r w:rsidRPr="003D2015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3D2015">
        <w:rPr>
          <w:rFonts w:ascii="Arial" w:eastAsia="Times New Roman" w:hAnsi="Arial" w:cs="Arial"/>
          <w:bCs/>
          <w:sz w:val="24"/>
          <w:szCs w:val="24"/>
          <w:lang w:eastAsia="ru-RU"/>
        </w:rPr>
        <w:t>), на официальном сайте Пестречинского муниципального района (</w:t>
      </w:r>
      <w:hyperlink r:id="rId9" w:history="1">
        <w:r w:rsidRPr="003D2015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3D2015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3D2015">
        <w:rPr>
          <w:rFonts w:ascii="Arial" w:eastAsia="Calibri" w:hAnsi="Arial" w:cs="Arial"/>
          <w:sz w:val="24"/>
          <w:szCs w:val="24"/>
        </w:rPr>
        <w:t xml:space="preserve"> и на информационных стендах  </w:t>
      </w:r>
      <w:proofErr w:type="spellStart"/>
      <w:r w:rsidR="00867E77" w:rsidRPr="003D2015">
        <w:rPr>
          <w:rFonts w:ascii="Arial" w:eastAsia="Calibri" w:hAnsi="Arial" w:cs="Arial"/>
          <w:sz w:val="24"/>
          <w:szCs w:val="24"/>
        </w:rPr>
        <w:t>Надеждинского</w:t>
      </w:r>
      <w:proofErr w:type="spellEnd"/>
      <w:r w:rsidRPr="003D2015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3D2015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D2015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3D2015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D2015">
        <w:rPr>
          <w:rFonts w:ascii="Arial" w:eastAsia="Calibri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3D2015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3D2015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3D2015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3D2015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="00867E77" w:rsidRPr="003D2015">
        <w:rPr>
          <w:rFonts w:ascii="Arial" w:eastAsia="Calibri" w:hAnsi="Arial" w:cs="Arial"/>
          <w:sz w:val="24"/>
          <w:szCs w:val="24"/>
        </w:rPr>
        <w:t>Надеждинского</w:t>
      </w:r>
      <w:proofErr w:type="spellEnd"/>
      <w:r w:rsidRPr="003D2015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121C2B" w:rsidRPr="003D2015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3D2015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3D2015">
        <w:rPr>
          <w:rFonts w:ascii="Arial" w:eastAsia="Calibri" w:hAnsi="Arial" w:cs="Arial"/>
          <w:sz w:val="24"/>
          <w:szCs w:val="24"/>
        </w:rPr>
        <w:t xml:space="preserve"> муниципального района</w:t>
      </w:r>
      <w:r w:rsidRPr="003D2015">
        <w:rPr>
          <w:rFonts w:ascii="Arial" w:eastAsia="Calibri" w:hAnsi="Arial" w:cs="Arial"/>
          <w:sz w:val="24"/>
          <w:szCs w:val="24"/>
        </w:rPr>
        <w:tab/>
      </w:r>
      <w:r w:rsidRPr="003D2015">
        <w:rPr>
          <w:rFonts w:ascii="Arial" w:eastAsia="Calibri" w:hAnsi="Arial" w:cs="Arial"/>
          <w:sz w:val="24"/>
          <w:szCs w:val="24"/>
        </w:rPr>
        <w:tab/>
      </w:r>
      <w:r w:rsidRPr="003D2015">
        <w:rPr>
          <w:rFonts w:ascii="Arial" w:eastAsia="Calibri" w:hAnsi="Arial" w:cs="Arial"/>
          <w:sz w:val="24"/>
          <w:szCs w:val="24"/>
        </w:rPr>
        <w:tab/>
      </w:r>
      <w:r w:rsidRPr="003D2015">
        <w:rPr>
          <w:rFonts w:ascii="Arial" w:eastAsia="Calibri" w:hAnsi="Arial" w:cs="Arial"/>
          <w:sz w:val="24"/>
          <w:szCs w:val="24"/>
        </w:rPr>
        <w:tab/>
      </w:r>
      <w:r w:rsidRPr="003D2015">
        <w:rPr>
          <w:rFonts w:ascii="Arial" w:eastAsia="Calibri" w:hAnsi="Arial" w:cs="Arial"/>
          <w:sz w:val="24"/>
          <w:szCs w:val="24"/>
        </w:rPr>
        <w:tab/>
      </w:r>
      <w:r w:rsidR="00867E77" w:rsidRPr="003D2015">
        <w:rPr>
          <w:rFonts w:ascii="Arial" w:eastAsia="Calibri" w:hAnsi="Arial" w:cs="Arial"/>
          <w:sz w:val="24"/>
          <w:szCs w:val="24"/>
        </w:rPr>
        <w:t xml:space="preserve">И.З. </w:t>
      </w:r>
      <w:proofErr w:type="spellStart"/>
      <w:r w:rsidR="00867E77" w:rsidRPr="003D2015">
        <w:rPr>
          <w:rFonts w:ascii="Arial" w:eastAsia="Calibri" w:hAnsi="Arial" w:cs="Arial"/>
          <w:sz w:val="24"/>
          <w:szCs w:val="24"/>
        </w:rPr>
        <w:t>Галяутднов</w:t>
      </w:r>
      <w:proofErr w:type="spellEnd"/>
      <w:r w:rsidRPr="003D2015">
        <w:rPr>
          <w:rFonts w:ascii="Arial" w:eastAsia="Calibri" w:hAnsi="Arial" w:cs="Arial"/>
          <w:sz w:val="24"/>
          <w:szCs w:val="24"/>
        </w:rPr>
        <w:t xml:space="preserve">                               </w:t>
      </w:r>
    </w:p>
    <w:p w:rsidR="00D1213E" w:rsidRPr="003D2015" w:rsidRDefault="00D1213E">
      <w:pPr>
        <w:rPr>
          <w:rFonts w:ascii="Arial" w:hAnsi="Arial" w:cs="Arial"/>
          <w:sz w:val="24"/>
          <w:szCs w:val="24"/>
        </w:rPr>
      </w:pPr>
    </w:p>
    <w:p w:rsidR="003716B5" w:rsidRPr="003D2015" w:rsidRDefault="003716B5">
      <w:pPr>
        <w:rPr>
          <w:rFonts w:ascii="Arial" w:hAnsi="Arial" w:cs="Arial"/>
          <w:sz w:val="24"/>
          <w:szCs w:val="24"/>
        </w:rPr>
      </w:pPr>
    </w:p>
    <w:p w:rsidR="003716B5" w:rsidRPr="003D2015" w:rsidRDefault="003716B5">
      <w:pPr>
        <w:rPr>
          <w:rFonts w:ascii="Arial" w:hAnsi="Arial" w:cs="Arial"/>
          <w:sz w:val="24"/>
          <w:szCs w:val="24"/>
        </w:rPr>
      </w:pPr>
    </w:p>
    <w:p w:rsidR="003716B5" w:rsidRPr="003D2015" w:rsidRDefault="003716B5">
      <w:pPr>
        <w:rPr>
          <w:rFonts w:ascii="Arial" w:hAnsi="Arial" w:cs="Arial"/>
          <w:sz w:val="24"/>
          <w:szCs w:val="24"/>
        </w:rPr>
      </w:pPr>
    </w:p>
    <w:p w:rsidR="003716B5" w:rsidRPr="003D2015" w:rsidRDefault="003716B5">
      <w:pPr>
        <w:rPr>
          <w:rFonts w:ascii="Arial" w:hAnsi="Arial" w:cs="Arial"/>
          <w:sz w:val="24"/>
          <w:szCs w:val="24"/>
        </w:rPr>
      </w:pPr>
    </w:p>
    <w:p w:rsidR="003716B5" w:rsidRPr="003D2015" w:rsidRDefault="003716B5">
      <w:pPr>
        <w:rPr>
          <w:rFonts w:ascii="Arial" w:hAnsi="Arial" w:cs="Arial"/>
          <w:sz w:val="24"/>
          <w:szCs w:val="24"/>
        </w:rPr>
        <w:sectPr w:rsidR="003716B5" w:rsidRPr="003D2015" w:rsidSect="001B2640">
          <w:headerReference w:type="default" r:id="rId10"/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A56D18" w:rsidRPr="003D2015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60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1623"/>
        <w:gridCol w:w="1114"/>
        <w:gridCol w:w="1985"/>
        <w:gridCol w:w="1842"/>
        <w:gridCol w:w="1168"/>
        <w:gridCol w:w="1134"/>
        <w:gridCol w:w="1559"/>
        <w:gridCol w:w="1178"/>
        <w:gridCol w:w="2210"/>
        <w:gridCol w:w="642"/>
        <w:gridCol w:w="809"/>
        <w:gridCol w:w="281"/>
      </w:tblGrid>
      <w:tr w:rsidR="00A56D18" w:rsidRPr="003D2015" w:rsidTr="006D5AA1">
        <w:trPr>
          <w:trHeight w:val="912"/>
        </w:trPr>
        <w:tc>
          <w:tcPr>
            <w:tcW w:w="1608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3D2015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D2015">
              <w:rPr>
                <w:rFonts w:ascii="Arial" w:eastAsia="Calibri" w:hAnsi="Arial" w:cs="Arial"/>
                <w:sz w:val="24"/>
                <w:szCs w:val="24"/>
              </w:rPr>
              <w:t>Утверждено постановлением</w:t>
            </w:r>
          </w:p>
          <w:p w:rsidR="00A56D18" w:rsidRPr="003D2015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D2015">
              <w:rPr>
                <w:rFonts w:ascii="Arial" w:eastAsia="Calibri" w:hAnsi="Arial" w:cs="Arial"/>
                <w:sz w:val="24"/>
                <w:szCs w:val="24"/>
              </w:rPr>
              <w:t>Исполнительного комитета сельского поселения</w:t>
            </w:r>
          </w:p>
          <w:p w:rsidR="003A1ACE" w:rsidRDefault="003A1ACE" w:rsidP="003A1ACE">
            <w:pPr>
              <w:ind w:firstLine="9672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от __.__.2024 г. № ____</w:t>
            </w:r>
          </w:p>
          <w:p w:rsidR="00A56D18" w:rsidRPr="003D2015" w:rsidRDefault="00A56D18" w:rsidP="001A5A2A">
            <w:pPr>
              <w:ind w:firstLine="9672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56D18" w:rsidRPr="003D2015" w:rsidTr="006D5AA1">
        <w:trPr>
          <w:trHeight w:val="912"/>
        </w:trPr>
        <w:tc>
          <w:tcPr>
            <w:tcW w:w="149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D201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proofErr w:type="spellStart"/>
            <w:r w:rsidR="00867E77" w:rsidRPr="003D201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Надеждинского</w:t>
            </w:r>
            <w:proofErr w:type="spellEnd"/>
            <w:r w:rsidRPr="003D201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D201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Пестречинского муниципального района Республики Татарстан</w:t>
            </w:r>
          </w:p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D201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</w:t>
            </w:r>
            <w:r w:rsidR="00C764AB" w:rsidRPr="003D201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  <w:r w:rsidRPr="003D201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год и плановый период 202</w:t>
            </w:r>
            <w:r w:rsidR="00C764AB" w:rsidRPr="003D201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  <w:r w:rsidRPr="003D201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и 202</w:t>
            </w:r>
            <w:r w:rsidR="00C764AB" w:rsidRPr="003D201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  <w:r w:rsidRPr="003D201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годов</w:t>
            </w:r>
          </w:p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3D2015" w:rsidTr="006D5AA1">
        <w:trPr>
          <w:gridAfter w:val="1"/>
          <w:wAfter w:w="281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3D2015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3D2015">
              <w:rPr>
                <w:rFonts w:ascii="Arial" w:eastAsia="Calibri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</w:tcBorders>
            <w:hideMark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D2015">
              <w:rPr>
                <w:rFonts w:ascii="Arial" w:eastAsia="Calibri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D2015">
              <w:rPr>
                <w:rFonts w:ascii="Arial" w:eastAsia="Calibri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D2015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D2015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D2015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D2015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D2015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D2015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</w:tcBorders>
            <w:hideMark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D2015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D2015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3D2015" w:rsidTr="006D5AA1">
        <w:trPr>
          <w:gridAfter w:val="1"/>
          <w:wAfter w:w="281" w:type="dxa"/>
          <w:trHeight w:val="322"/>
        </w:trPr>
        <w:tc>
          <w:tcPr>
            <w:tcW w:w="538" w:type="dxa"/>
            <w:vMerge/>
            <w:hideMark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vMerge/>
            <w:hideMark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hideMark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3D2015" w:rsidTr="006D5AA1">
        <w:trPr>
          <w:gridAfter w:val="1"/>
          <w:wAfter w:w="281" w:type="dxa"/>
          <w:trHeight w:val="249"/>
        </w:trPr>
        <w:tc>
          <w:tcPr>
            <w:tcW w:w="538" w:type="dxa"/>
            <w:noWrap/>
            <w:hideMark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D201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3" w:type="dxa"/>
            <w:noWrap/>
            <w:hideMark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D201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D201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D201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D201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D201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D201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D201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D201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10" w:type="dxa"/>
            <w:noWrap/>
            <w:hideMark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D201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2"/>
            <w:noWrap/>
            <w:hideMark/>
          </w:tcPr>
          <w:p w:rsidR="00A56D18" w:rsidRPr="003D201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D201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867E77" w:rsidRPr="003D2015" w:rsidTr="002C12D1">
        <w:trPr>
          <w:gridAfter w:val="1"/>
          <w:wAfter w:w="281" w:type="dxa"/>
          <w:trHeight w:val="1510"/>
        </w:trPr>
        <w:tc>
          <w:tcPr>
            <w:tcW w:w="538" w:type="dxa"/>
            <w:noWrap/>
            <w:hideMark/>
          </w:tcPr>
          <w:p w:rsidR="00867E77" w:rsidRPr="003D2015" w:rsidRDefault="00867E77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2D1" w:rsidRPr="003D2015" w:rsidRDefault="00867E77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3D2015">
              <w:rPr>
                <w:rFonts w:ascii="Arial" w:hAnsi="Arial" w:cs="Arial"/>
                <w:sz w:val="24"/>
                <w:szCs w:val="24"/>
              </w:rPr>
              <w:t>Надеждинского</w:t>
            </w:r>
            <w:proofErr w:type="spellEnd"/>
            <w:r w:rsidRPr="003D2015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 w:rsidRPr="003D2015">
              <w:rPr>
                <w:rFonts w:ascii="Arial" w:hAnsi="Arial" w:cs="Arial"/>
                <w:sz w:val="24"/>
                <w:szCs w:val="24"/>
              </w:rPr>
              <w:lastRenderedPageBreak/>
              <w:t xml:space="preserve">"О земельном налоге" от </w:t>
            </w:r>
            <w:r w:rsidR="00C764AB" w:rsidRPr="003D2015">
              <w:rPr>
                <w:rFonts w:ascii="Arial" w:hAnsi="Arial" w:cs="Arial"/>
                <w:sz w:val="24"/>
                <w:szCs w:val="24"/>
              </w:rPr>
              <w:t>11.09</w:t>
            </w:r>
            <w:r w:rsidRPr="003D2015">
              <w:rPr>
                <w:rFonts w:ascii="Arial" w:hAnsi="Arial" w:cs="Arial"/>
                <w:sz w:val="24"/>
                <w:szCs w:val="24"/>
              </w:rPr>
              <w:t>.20</w:t>
            </w:r>
            <w:r w:rsidR="00C764AB" w:rsidRPr="003D2015">
              <w:rPr>
                <w:rFonts w:ascii="Arial" w:hAnsi="Arial" w:cs="Arial"/>
                <w:sz w:val="24"/>
                <w:szCs w:val="24"/>
              </w:rPr>
              <w:t>23</w:t>
            </w:r>
          </w:p>
          <w:p w:rsidR="00867E77" w:rsidRPr="003D2015" w:rsidRDefault="00867E77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№ 7</w:t>
            </w:r>
            <w:r w:rsidR="00C764AB" w:rsidRPr="003D20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E77" w:rsidRPr="003D2015" w:rsidRDefault="00867E77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3D2015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3D2015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E77" w:rsidRPr="003D2015" w:rsidRDefault="00867E77" w:rsidP="002C12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2015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E77" w:rsidRPr="003D2015" w:rsidRDefault="00867E77" w:rsidP="002C12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2015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7E77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7E77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E77" w:rsidRPr="003D2015" w:rsidRDefault="00867E77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E77" w:rsidRPr="003D2015" w:rsidRDefault="00867E77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E77" w:rsidRPr="003D2015" w:rsidRDefault="00867E77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ветеранов и инвалидов Великой Отечественной </w:t>
            </w:r>
            <w:r w:rsidRPr="003D2015">
              <w:rPr>
                <w:rFonts w:ascii="Arial" w:hAnsi="Arial" w:cs="Arial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67E77" w:rsidRPr="003D2015" w:rsidRDefault="00867E77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  <w:tr w:rsidR="00C764AB" w:rsidRPr="003D2015" w:rsidTr="002C12D1">
        <w:trPr>
          <w:gridAfter w:val="1"/>
          <w:wAfter w:w="281" w:type="dxa"/>
          <w:trHeight w:val="1968"/>
        </w:trPr>
        <w:tc>
          <w:tcPr>
            <w:tcW w:w="538" w:type="dxa"/>
            <w:noWrap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2D1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3D2015">
              <w:rPr>
                <w:rFonts w:ascii="Arial" w:hAnsi="Arial" w:cs="Arial"/>
                <w:sz w:val="24"/>
                <w:szCs w:val="24"/>
              </w:rPr>
              <w:t>Надеждинского</w:t>
            </w:r>
            <w:proofErr w:type="spellEnd"/>
            <w:r w:rsidRPr="003D2015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</w:t>
            </w:r>
            <w:r w:rsidR="002C12D1" w:rsidRPr="003D2015">
              <w:rPr>
                <w:rFonts w:ascii="Arial" w:hAnsi="Arial" w:cs="Arial"/>
                <w:sz w:val="24"/>
                <w:szCs w:val="24"/>
              </w:rPr>
              <w:t>11.09.2023</w:t>
            </w:r>
          </w:p>
          <w:p w:rsidR="00C764AB" w:rsidRPr="003D2015" w:rsidRDefault="002C12D1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№ 70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3D2015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3D2015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2015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2015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C764AB" w:rsidRPr="003D2015" w:rsidTr="002C12D1">
        <w:trPr>
          <w:gridAfter w:val="1"/>
          <w:wAfter w:w="281" w:type="dxa"/>
          <w:trHeight w:val="1685"/>
        </w:trPr>
        <w:tc>
          <w:tcPr>
            <w:tcW w:w="538" w:type="dxa"/>
            <w:noWrap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2D1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3D2015">
              <w:rPr>
                <w:rFonts w:ascii="Arial" w:hAnsi="Arial" w:cs="Arial"/>
                <w:sz w:val="24"/>
                <w:szCs w:val="24"/>
              </w:rPr>
              <w:t>Надеждинского</w:t>
            </w:r>
            <w:proofErr w:type="spellEnd"/>
            <w:r w:rsidRPr="003D2015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</w:t>
            </w:r>
            <w:r w:rsidR="002C12D1" w:rsidRPr="003D2015">
              <w:rPr>
                <w:rFonts w:ascii="Arial" w:hAnsi="Arial" w:cs="Arial"/>
                <w:sz w:val="24"/>
                <w:szCs w:val="24"/>
              </w:rPr>
              <w:t>11.09.2023</w:t>
            </w:r>
          </w:p>
          <w:p w:rsidR="00C764AB" w:rsidRPr="003D2015" w:rsidRDefault="002C12D1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№ 70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3D2015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3D2015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2015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участки, занятые гражданскими захоронениями,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2015">
              <w:rPr>
                <w:rFonts w:ascii="Arial" w:hAnsi="Arial" w:cs="Arial"/>
                <w:color w:val="000000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захоронениями,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Освобождение от уплаты налога организации и учреждений в отношении земельных участков, занятых гражданскими захоронениями,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C764AB" w:rsidRPr="003D2015" w:rsidTr="002C12D1">
        <w:trPr>
          <w:gridAfter w:val="1"/>
          <w:wAfter w:w="281" w:type="dxa"/>
          <w:trHeight w:val="2308"/>
        </w:trPr>
        <w:tc>
          <w:tcPr>
            <w:tcW w:w="538" w:type="dxa"/>
            <w:noWrap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2D1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3D2015">
              <w:rPr>
                <w:rFonts w:ascii="Arial" w:hAnsi="Arial" w:cs="Arial"/>
                <w:sz w:val="24"/>
                <w:szCs w:val="24"/>
              </w:rPr>
              <w:t>Надеждинского</w:t>
            </w:r>
            <w:proofErr w:type="spellEnd"/>
            <w:r w:rsidRPr="003D2015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</w:t>
            </w:r>
            <w:r w:rsidR="002C12D1" w:rsidRPr="003D2015">
              <w:rPr>
                <w:rFonts w:ascii="Arial" w:hAnsi="Arial" w:cs="Arial"/>
                <w:sz w:val="24"/>
                <w:szCs w:val="24"/>
              </w:rPr>
              <w:t>11.09.2023</w:t>
            </w:r>
          </w:p>
          <w:p w:rsidR="00C764AB" w:rsidRPr="003D2015" w:rsidRDefault="002C12D1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№ 70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3D2015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3D2015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2015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земельные участки </w:t>
            </w:r>
            <w:r w:rsidR="002C12D1" w:rsidRPr="003D2015">
              <w:rPr>
                <w:rFonts w:ascii="Arial" w:hAnsi="Arial" w:cs="Arial"/>
                <w:color w:val="000000"/>
                <w:sz w:val="24"/>
                <w:szCs w:val="24"/>
              </w:rPr>
              <w:t xml:space="preserve">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</w:t>
            </w:r>
            <w:r w:rsidR="002C12D1" w:rsidRPr="003D201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свалками твердых бытовых отходов, скотомогильниками, биотермическими ямами, 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объектами культурного развития и  объектами общего пользования, которыми беспрепятственно пользуется </w:t>
            </w:r>
            <w:r w:rsidR="002C12D1" w:rsidRPr="003D201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неограниченный круг 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201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Муниципальные казенные учреждения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муниципальных казенных учреждений </w:t>
            </w:r>
            <w:r w:rsidR="002C12D1" w:rsidRPr="003D2015">
              <w:rPr>
                <w:rFonts w:ascii="Arial" w:hAnsi="Arial" w:cs="Arial"/>
                <w:sz w:val="24"/>
                <w:szCs w:val="24"/>
              </w:rPr>
              <w:t xml:space="preserve">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</w:t>
            </w:r>
            <w:r w:rsidR="002C12D1" w:rsidRPr="003D2015">
              <w:rPr>
                <w:rFonts w:ascii="Arial" w:hAnsi="Arial" w:cs="Arial"/>
                <w:sz w:val="24"/>
                <w:szCs w:val="24"/>
              </w:rPr>
              <w:lastRenderedPageBreak/>
              <w:t xml:space="preserve">свалками твердых бытовых отходов, скотомогильниками, биотермическими ямами, 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объектами культурного развития и  объектами общего пользования, которыми беспрепятственно пользуется неограниченный </w:t>
            </w:r>
            <w:r w:rsidR="002C12D1" w:rsidRPr="003D2015">
              <w:rPr>
                <w:rFonts w:ascii="Arial" w:hAnsi="Arial" w:cs="Arial"/>
                <w:sz w:val="24"/>
                <w:szCs w:val="24"/>
              </w:rPr>
              <w:lastRenderedPageBreak/>
              <w:t>круг лиц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C764AB" w:rsidRPr="003D2015" w:rsidTr="002C12D1">
        <w:trPr>
          <w:gridAfter w:val="1"/>
          <w:wAfter w:w="281" w:type="dxa"/>
          <w:trHeight w:val="409"/>
        </w:trPr>
        <w:tc>
          <w:tcPr>
            <w:tcW w:w="538" w:type="dxa"/>
            <w:noWrap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2D1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3D2015">
              <w:rPr>
                <w:rFonts w:ascii="Arial" w:hAnsi="Arial" w:cs="Arial"/>
                <w:sz w:val="24"/>
                <w:szCs w:val="24"/>
              </w:rPr>
              <w:t>Надеждинского</w:t>
            </w:r>
            <w:proofErr w:type="spellEnd"/>
            <w:r w:rsidRPr="003D2015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</w:t>
            </w:r>
            <w:r w:rsidR="002C12D1" w:rsidRPr="003D2015">
              <w:rPr>
                <w:rFonts w:ascii="Arial" w:hAnsi="Arial" w:cs="Arial"/>
                <w:sz w:val="24"/>
                <w:szCs w:val="24"/>
              </w:rPr>
              <w:t>11.09.2023</w:t>
            </w:r>
          </w:p>
          <w:p w:rsidR="00C764AB" w:rsidRPr="003D2015" w:rsidRDefault="002C12D1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№ 70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3D2015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3D2015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2015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 автономных, казенных, бюджетных учреждений, органов государственной власти и управления, органов местного самоуправления и организаций,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автономные, казенные, бюджетные учреждения, органы государственной власти и управления, органы местного самоуправления и организациям,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пониженная налоговая ставка  в размере 0,07 %  автономным, казенным, бюджетным учреждениям, органам государственной власти и управления, органам местного 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C764AB" w:rsidRPr="003D2015" w:rsidTr="002C12D1">
        <w:trPr>
          <w:gridAfter w:val="1"/>
          <w:wAfter w:w="281" w:type="dxa"/>
          <w:trHeight w:val="862"/>
        </w:trPr>
        <w:tc>
          <w:tcPr>
            <w:tcW w:w="538" w:type="dxa"/>
            <w:noWrap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2D1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3D2015">
              <w:rPr>
                <w:rFonts w:ascii="Arial" w:hAnsi="Arial" w:cs="Arial"/>
                <w:sz w:val="24"/>
                <w:szCs w:val="24"/>
              </w:rPr>
              <w:t>Надеждинского</w:t>
            </w:r>
            <w:proofErr w:type="spellEnd"/>
            <w:r w:rsidRPr="003D20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2015">
              <w:rPr>
                <w:rFonts w:ascii="Arial" w:hAnsi="Arial" w:cs="Arial"/>
                <w:sz w:val="24"/>
                <w:szCs w:val="24"/>
              </w:rPr>
              <w:lastRenderedPageBreak/>
              <w:t xml:space="preserve">сельского поселения "О земельном налоге" от </w:t>
            </w:r>
            <w:r w:rsidR="002C12D1" w:rsidRPr="003D2015">
              <w:rPr>
                <w:rFonts w:ascii="Arial" w:hAnsi="Arial" w:cs="Arial"/>
                <w:sz w:val="24"/>
                <w:szCs w:val="24"/>
              </w:rPr>
              <w:t>11.09.2023</w:t>
            </w:r>
          </w:p>
          <w:p w:rsidR="00C764AB" w:rsidRPr="003D2015" w:rsidRDefault="002C12D1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№ 70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3D2015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3D2015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2015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земельные участки, предоставляемых под </w:t>
            </w:r>
            <w:r w:rsidRPr="003D201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строительство и эксплуатацию автомобильных дорог общего пользования 1-3 категории.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201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организации в отношении земельных участков, </w:t>
            </w:r>
            <w:r w:rsidRPr="003D201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lastRenderedPageBreak/>
              <w:t>11.09.</w:t>
            </w:r>
          </w:p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неограниченный (до даты прекращен</w:t>
            </w:r>
            <w:r w:rsidRPr="003D2015">
              <w:rPr>
                <w:rFonts w:ascii="Arial" w:hAnsi="Arial" w:cs="Arial"/>
                <w:sz w:val="24"/>
                <w:szCs w:val="24"/>
              </w:rPr>
              <w:lastRenderedPageBreak/>
              <w:t>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lastRenderedPageBreak/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 xml:space="preserve">пониженная налоговая ставка    размере 0,05 % в отношении </w:t>
            </w:r>
            <w:r w:rsidRPr="003D2015">
              <w:rPr>
                <w:rFonts w:ascii="Arial" w:hAnsi="Arial" w:cs="Arial"/>
                <w:sz w:val="24"/>
                <w:szCs w:val="24"/>
              </w:rPr>
              <w:lastRenderedPageBreak/>
              <w:t>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764AB" w:rsidRPr="003D2015" w:rsidRDefault="00C764AB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867E77" w:rsidRPr="003D2015" w:rsidTr="002C12D1">
        <w:trPr>
          <w:gridAfter w:val="1"/>
          <w:wAfter w:w="281" w:type="dxa"/>
          <w:trHeight w:val="3682"/>
        </w:trPr>
        <w:tc>
          <w:tcPr>
            <w:tcW w:w="538" w:type="dxa"/>
            <w:noWrap/>
            <w:hideMark/>
          </w:tcPr>
          <w:p w:rsidR="00867E77" w:rsidRPr="003D2015" w:rsidRDefault="00867E77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E77" w:rsidRPr="003D2015" w:rsidRDefault="00867E77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3D2015">
              <w:rPr>
                <w:rFonts w:ascii="Arial" w:hAnsi="Arial" w:cs="Arial"/>
                <w:sz w:val="24"/>
                <w:szCs w:val="24"/>
              </w:rPr>
              <w:t>Надеждинского</w:t>
            </w:r>
            <w:proofErr w:type="spellEnd"/>
            <w:r w:rsidRPr="003D2015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имущество физических лиц" от 28.10.2019 № 136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E77" w:rsidRPr="003D2015" w:rsidRDefault="00867E77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E77" w:rsidRPr="003D2015" w:rsidRDefault="00867E77" w:rsidP="002C12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2015">
              <w:rPr>
                <w:rFonts w:ascii="Arial" w:hAnsi="Arial" w:cs="Arial"/>
                <w:color w:val="000000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E77" w:rsidRPr="003D2015" w:rsidRDefault="00867E77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E77" w:rsidRPr="003D2015" w:rsidRDefault="00867E77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E77" w:rsidRPr="003D2015" w:rsidRDefault="00867E77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E77" w:rsidRPr="003D2015" w:rsidRDefault="00867E77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E77" w:rsidRPr="003D2015" w:rsidRDefault="00867E77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E77" w:rsidRPr="003D2015" w:rsidRDefault="00867E77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 xml:space="preserve"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правом собственности на квартиру в многоквартирном </w:t>
            </w:r>
            <w:r w:rsidRPr="003D2015">
              <w:rPr>
                <w:rFonts w:ascii="Arial" w:hAnsi="Arial" w:cs="Arial"/>
                <w:sz w:val="24"/>
                <w:szCs w:val="24"/>
              </w:rPr>
              <w:lastRenderedPageBreak/>
              <w:t>одноэтажном жилом доме, состоящем из двух, трех или четырех квартир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67E77" w:rsidRPr="003D2015" w:rsidRDefault="00867E77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  <w:tr w:rsidR="00867E77" w:rsidRPr="003D2015" w:rsidTr="002C12D1">
        <w:trPr>
          <w:gridAfter w:val="1"/>
          <w:wAfter w:w="281" w:type="dxa"/>
          <w:trHeight w:val="1651"/>
        </w:trPr>
        <w:tc>
          <w:tcPr>
            <w:tcW w:w="538" w:type="dxa"/>
            <w:noWrap/>
            <w:hideMark/>
          </w:tcPr>
          <w:p w:rsidR="00867E77" w:rsidRPr="003D2015" w:rsidRDefault="00867E77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E77" w:rsidRPr="003D2015" w:rsidRDefault="00867E77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3D2015">
              <w:rPr>
                <w:rFonts w:ascii="Arial" w:hAnsi="Arial" w:cs="Arial"/>
                <w:sz w:val="24"/>
                <w:szCs w:val="24"/>
              </w:rPr>
              <w:t>Надеждинского</w:t>
            </w:r>
            <w:proofErr w:type="spellEnd"/>
            <w:r w:rsidRPr="003D2015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имущество физических лиц" от 28.10.2019 № 136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E77" w:rsidRPr="003D2015" w:rsidRDefault="00867E77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п.4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E77" w:rsidRPr="003D2015" w:rsidRDefault="00867E77" w:rsidP="002C12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2015">
              <w:rPr>
                <w:rFonts w:ascii="Arial" w:hAnsi="Arial" w:cs="Arial"/>
                <w:color w:val="000000"/>
                <w:sz w:val="24"/>
                <w:szCs w:val="24"/>
              </w:rPr>
              <w:t>имущество граждан,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E77" w:rsidRPr="003D2015" w:rsidRDefault="00867E77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граждане, имеющие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E77" w:rsidRPr="003D2015" w:rsidRDefault="00867E77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E77" w:rsidRPr="003D2015" w:rsidRDefault="00867E77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E77" w:rsidRPr="003D2015" w:rsidRDefault="00867E77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E77" w:rsidRPr="003D2015" w:rsidRDefault="00867E77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E77" w:rsidRPr="003D2015" w:rsidRDefault="00867E77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Освобождение от уплаты налога на имущество гражданам,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67E77" w:rsidRPr="003D2015" w:rsidRDefault="00867E77" w:rsidP="002C1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015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</w:tbl>
    <w:p w:rsidR="00A56D18" w:rsidRPr="003D2015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3D2015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3D2015" w:rsidSect="00CF6BF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3C4" w:rsidRDefault="003203C4" w:rsidP="00F83773">
      <w:r>
        <w:separator/>
      </w:r>
    </w:p>
  </w:endnote>
  <w:endnote w:type="continuationSeparator" w:id="0">
    <w:p w:rsidR="003203C4" w:rsidRDefault="003203C4" w:rsidP="00F8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3C4" w:rsidRDefault="003203C4" w:rsidP="00F83773">
      <w:r>
        <w:separator/>
      </w:r>
    </w:p>
  </w:footnote>
  <w:footnote w:type="continuationSeparator" w:id="0">
    <w:p w:rsidR="003203C4" w:rsidRDefault="003203C4" w:rsidP="00F83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773" w:rsidRDefault="00F83773" w:rsidP="00F83773">
    <w:pPr>
      <w:pStyle w:val="a4"/>
      <w:jc w:val="right"/>
    </w:pPr>
  </w:p>
  <w:p w:rsidR="00F83773" w:rsidRDefault="00F83773" w:rsidP="00F83773">
    <w:pPr>
      <w:pStyle w:val="a4"/>
      <w:jc w:val="right"/>
    </w:pPr>
  </w:p>
  <w:p w:rsidR="00DD6854" w:rsidRDefault="00DD6854" w:rsidP="00F83773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005C52"/>
    <w:rsid w:val="00121C2B"/>
    <w:rsid w:val="00166C6D"/>
    <w:rsid w:val="00185B5C"/>
    <w:rsid w:val="001A05F5"/>
    <w:rsid w:val="001A5A2A"/>
    <w:rsid w:val="001B2640"/>
    <w:rsid w:val="001D55BC"/>
    <w:rsid w:val="00222423"/>
    <w:rsid w:val="00287E6F"/>
    <w:rsid w:val="002C12D1"/>
    <w:rsid w:val="003203C4"/>
    <w:rsid w:val="00334906"/>
    <w:rsid w:val="00352777"/>
    <w:rsid w:val="003716B5"/>
    <w:rsid w:val="003A1ACE"/>
    <w:rsid w:val="003C543D"/>
    <w:rsid w:val="003D2015"/>
    <w:rsid w:val="003F635B"/>
    <w:rsid w:val="004C3582"/>
    <w:rsid w:val="004D6C5A"/>
    <w:rsid w:val="005376FE"/>
    <w:rsid w:val="005C5858"/>
    <w:rsid w:val="00662285"/>
    <w:rsid w:val="006D5AA1"/>
    <w:rsid w:val="007066A5"/>
    <w:rsid w:val="00797565"/>
    <w:rsid w:val="007B4B7C"/>
    <w:rsid w:val="007D12BB"/>
    <w:rsid w:val="0082433C"/>
    <w:rsid w:val="00867E77"/>
    <w:rsid w:val="0091019F"/>
    <w:rsid w:val="009A5CCE"/>
    <w:rsid w:val="009D334C"/>
    <w:rsid w:val="00A56D18"/>
    <w:rsid w:val="00A74629"/>
    <w:rsid w:val="00AB00A8"/>
    <w:rsid w:val="00B67DC9"/>
    <w:rsid w:val="00BE56C0"/>
    <w:rsid w:val="00BF66B4"/>
    <w:rsid w:val="00C10436"/>
    <w:rsid w:val="00C52126"/>
    <w:rsid w:val="00C764AB"/>
    <w:rsid w:val="00CC58D2"/>
    <w:rsid w:val="00D1213E"/>
    <w:rsid w:val="00DD6854"/>
    <w:rsid w:val="00E848B5"/>
    <w:rsid w:val="00F83773"/>
    <w:rsid w:val="00F96C0C"/>
    <w:rsid w:val="00FC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37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3773"/>
  </w:style>
  <w:style w:type="paragraph" w:styleId="a6">
    <w:name w:val="footer"/>
    <w:basedOn w:val="a"/>
    <w:link w:val="a7"/>
    <w:uiPriority w:val="99"/>
    <w:unhideWhenUsed/>
    <w:rsid w:val="00F837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37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37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3773"/>
  </w:style>
  <w:style w:type="paragraph" w:styleId="a6">
    <w:name w:val="footer"/>
    <w:basedOn w:val="a"/>
    <w:link w:val="a7"/>
    <w:uiPriority w:val="99"/>
    <w:unhideWhenUsed/>
    <w:rsid w:val="00F837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3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21CD9-2A10-4C3D-9344-03F225D2A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ICL</cp:lastModifiedBy>
  <cp:revision>4</cp:revision>
  <dcterms:created xsi:type="dcterms:W3CDTF">2024-06-06T04:59:00Z</dcterms:created>
  <dcterms:modified xsi:type="dcterms:W3CDTF">2024-06-07T10:35:00Z</dcterms:modified>
</cp:coreProperties>
</file>