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53" w:rsidRDefault="00BA5253" w:rsidP="00BA5253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ПРОЕКТ</w:t>
      </w:r>
    </w:p>
    <w:p w:rsidR="00BA5253" w:rsidRDefault="00BA5253" w:rsidP="00BA5253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en-US"/>
        </w:rPr>
      </w:pPr>
    </w:p>
    <w:p w:rsidR="002E52C2" w:rsidRPr="005E043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5E0439">
        <w:rPr>
          <w:rFonts w:ascii="Arial" w:hAnsi="Arial" w:cs="Arial"/>
          <w:sz w:val="24"/>
          <w:szCs w:val="24"/>
          <w:lang w:eastAsia="en-US"/>
        </w:rPr>
        <w:t xml:space="preserve">Исполнительный комитет </w:t>
      </w:r>
      <w:r w:rsidR="00E14277" w:rsidRPr="005E0439">
        <w:rPr>
          <w:rFonts w:ascii="Arial" w:hAnsi="Arial" w:cs="Arial"/>
          <w:sz w:val="24"/>
          <w:szCs w:val="24"/>
          <w:lang w:val="tt-RU" w:eastAsia="en-US"/>
        </w:rPr>
        <w:t xml:space="preserve">Пановского </w:t>
      </w:r>
      <w:r w:rsidRPr="005E0439">
        <w:rPr>
          <w:rFonts w:ascii="Arial" w:hAnsi="Arial" w:cs="Arial"/>
          <w:sz w:val="24"/>
          <w:szCs w:val="24"/>
          <w:lang w:eastAsia="en-US"/>
        </w:rPr>
        <w:t xml:space="preserve">сельского поселения </w:t>
      </w:r>
    </w:p>
    <w:p w:rsidR="002E52C2" w:rsidRPr="005E043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proofErr w:type="spellStart"/>
      <w:r w:rsidRPr="005E0439">
        <w:rPr>
          <w:rFonts w:ascii="Arial" w:hAnsi="Arial" w:cs="Arial"/>
          <w:sz w:val="24"/>
          <w:szCs w:val="24"/>
          <w:lang w:eastAsia="en-US"/>
        </w:rPr>
        <w:t>Пестречинского</w:t>
      </w:r>
      <w:proofErr w:type="spellEnd"/>
      <w:r w:rsidRPr="005E0439">
        <w:rPr>
          <w:rFonts w:ascii="Arial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2E52C2" w:rsidRPr="005E043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E52C2" w:rsidRPr="005E043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5E0439">
        <w:rPr>
          <w:rFonts w:ascii="Arial" w:hAnsi="Arial" w:cs="Arial"/>
          <w:sz w:val="24"/>
          <w:szCs w:val="24"/>
          <w:lang w:eastAsia="en-US"/>
        </w:rPr>
        <w:t>ПОСТАНОВЛЕНИЕ</w:t>
      </w:r>
    </w:p>
    <w:p w:rsidR="002E52C2" w:rsidRPr="005E043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5E0439">
        <w:rPr>
          <w:rFonts w:ascii="Arial" w:hAnsi="Arial" w:cs="Arial"/>
          <w:sz w:val="24"/>
          <w:szCs w:val="24"/>
          <w:lang w:eastAsia="en-US"/>
        </w:rPr>
        <w:t xml:space="preserve">Исполнительного комитета </w:t>
      </w:r>
      <w:r w:rsidR="00E14277" w:rsidRPr="005E0439">
        <w:rPr>
          <w:rFonts w:ascii="Arial" w:hAnsi="Arial" w:cs="Arial"/>
          <w:sz w:val="24"/>
          <w:szCs w:val="24"/>
          <w:lang w:val="tt-RU" w:eastAsia="en-US"/>
        </w:rPr>
        <w:t xml:space="preserve">Пановского </w:t>
      </w:r>
      <w:r w:rsidRPr="005E0439">
        <w:rPr>
          <w:rFonts w:ascii="Arial" w:hAnsi="Arial" w:cs="Arial"/>
          <w:sz w:val="24"/>
          <w:szCs w:val="24"/>
          <w:lang w:eastAsia="en-US"/>
        </w:rPr>
        <w:t xml:space="preserve"> сельского поселения</w:t>
      </w:r>
    </w:p>
    <w:p w:rsidR="002E52C2" w:rsidRPr="005E0439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E52C2" w:rsidRPr="005E0439" w:rsidRDefault="002E52C2" w:rsidP="002E52C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5E0439">
        <w:rPr>
          <w:rFonts w:ascii="Arial" w:hAnsi="Arial" w:cs="Arial"/>
          <w:sz w:val="24"/>
          <w:szCs w:val="24"/>
          <w:lang w:eastAsia="en-US"/>
        </w:rPr>
        <w:t xml:space="preserve">от </w:t>
      </w:r>
      <w:r w:rsidR="00BA5253">
        <w:rPr>
          <w:rFonts w:ascii="Arial" w:hAnsi="Arial" w:cs="Arial"/>
          <w:sz w:val="24"/>
          <w:szCs w:val="24"/>
          <w:lang w:eastAsia="en-US"/>
        </w:rPr>
        <w:t xml:space="preserve">__ __________ 2024 года                </w:t>
      </w:r>
      <w:r w:rsidRPr="005E0439">
        <w:rPr>
          <w:rFonts w:ascii="Arial" w:hAnsi="Arial" w:cs="Arial"/>
          <w:sz w:val="24"/>
          <w:szCs w:val="24"/>
          <w:lang w:eastAsia="en-US"/>
        </w:rPr>
        <w:t xml:space="preserve">            </w:t>
      </w:r>
      <w:r w:rsidRPr="005E0439">
        <w:rPr>
          <w:rFonts w:ascii="Arial" w:hAnsi="Arial" w:cs="Arial"/>
          <w:sz w:val="24"/>
          <w:szCs w:val="24"/>
          <w:lang w:eastAsia="en-US"/>
        </w:rPr>
        <w:tab/>
      </w:r>
      <w:r w:rsidRPr="005E0439">
        <w:rPr>
          <w:rFonts w:ascii="Arial" w:hAnsi="Arial" w:cs="Arial"/>
          <w:sz w:val="24"/>
          <w:szCs w:val="24"/>
          <w:lang w:eastAsia="en-US"/>
        </w:rPr>
        <w:tab/>
      </w:r>
      <w:r w:rsidR="00A61CB3" w:rsidRPr="005E0439">
        <w:rPr>
          <w:rFonts w:ascii="Arial" w:hAnsi="Arial" w:cs="Arial"/>
          <w:sz w:val="24"/>
          <w:szCs w:val="24"/>
          <w:lang w:eastAsia="en-US"/>
        </w:rPr>
        <w:t xml:space="preserve">                </w:t>
      </w:r>
      <w:r w:rsidRPr="005E0439">
        <w:rPr>
          <w:rFonts w:ascii="Arial" w:hAnsi="Arial" w:cs="Arial"/>
          <w:sz w:val="24"/>
          <w:szCs w:val="24"/>
          <w:lang w:eastAsia="en-US"/>
        </w:rPr>
        <w:tab/>
      </w:r>
      <w:r w:rsidR="00BA5253">
        <w:rPr>
          <w:rFonts w:ascii="Arial" w:hAnsi="Arial" w:cs="Arial"/>
          <w:sz w:val="24"/>
          <w:szCs w:val="24"/>
          <w:lang w:eastAsia="en-US"/>
        </w:rPr>
        <w:t xml:space="preserve">                        </w:t>
      </w:r>
      <w:r w:rsidRPr="005E0439">
        <w:rPr>
          <w:rFonts w:ascii="Arial" w:hAnsi="Arial" w:cs="Arial"/>
          <w:sz w:val="24"/>
          <w:szCs w:val="24"/>
          <w:lang w:eastAsia="en-US"/>
        </w:rPr>
        <w:t xml:space="preserve"> № </w:t>
      </w:r>
      <w:r w:rsidR="00BA5253">
        <w:rPr>
          <w:rFonts w:ascii="Arial" w:hAnsi="Arial" w:cs="Arial"/>
          <w:sz w:val="24"/>
          <w:szCs w:val="24"/>
          <w:lang w:eastAsia="en-US"/>
        </w:rPr>
        <w:t>___</w:t>
      </w:r>
    </w:p>
    <w:p w:rsidR="007220CF" w:rsidRPr="005E0439" w:rsidRDefault="007220CF" w:rsidP="002E52C2">
      <w:pPr>
        <w:pStyle w:val="ConsPlusTitle"/>
        <w:jc w:val="center"/>
      </w:pPr>
    </w:p>
    <w:p w:rsidR="007220CF" w:rsidRPr="005E0439" w:rsidRDefault="002E52C2" w:rsidP="002E52C2">
      <w:pPr>
        <w:pStyle w:val="ConsPlusTitle"/>
        <w:ind w:right="4395"/>
        <w:jc w:val="both"/>
        <w:rPr>
          <w:b w:val="0"/>
          <w:bCs w:val="0"/>
        </w:rPr>
      </w:pPr>
      <w:r w:rsidRPr="005E0439">
        <w:rPr>
          <w:b w:val="0"/>
          <w:bCs w:val="0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</w:t>
      </w:r>
      <w:r w:rsidR="00C3534A" w:rsidRPr="005E0439">
        <w:rPr>
          <w:b w:val="0"/>
          <w:bCs w:val="0"/>
        </w:rPr>
        <w:t xml:space="preserve"> </w:t>
      </w:r>
      <w:r w:rsidRPr="005E0439">
        <w:rPr>
          <w:b w:val="0"/>
          <w:bCs w:val="0"/>
        </w:rPr>
        <w:t>и налоговым агентам по вопросам применения муниципальных правовых актов о налогах и сборах</w:t>
      </w:r>
    </w:p>
    <w:p w:rsidR="007220CF" w:rsidRPr="005E043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5E0439" w:rsidRDefault="005F0B4D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В </w:t>
      </w:r>
      <w:r w:rsidR="007220CF" w:rsidRPr="005E0439">
        <w:rPr>
          <w:rFonts w:ascii="Arial" w:hAnsi="Arial" w:cs="Arial"/>
        </w:rPr>
        <w:t xml:space="preserve">соответствии с Налоговым </w:t>
      </w:r>
      <w:hyperlink r:id="rId7" w:history="1">
        <w:r w:rsidR="007220CF" w:rsidRPr="005E0439">
          <w:rPr>
            <w:rFonts w:ascii="Arial" w:hAnsi="Arial" w:cs="Arial"/>
          </w:rPr>
          <w:t>кодексом</w:t>
        </w:r>
      </w:hyperlink>
      <w:r w:rsidR="007220CF" w:rsidRPr="005E0439">
        <w:rPr>
          <w:rFonts w:ascii="Arial" w:hAnsi="Arial" w:cs="Arial"/>
        </w:rPr>
        <w:t xml:space="preserve"> Российской Федерации, Федеральным </w:t>
      </w:r>
      <w:hyperlink r:id="rId8" w:history="1">
        <w:r w:rsidR="007220CF" w:rsidRPr="005E0439">
          <w:rPr>
            <w:rFonts w:ascii="Arial" w:hAnsi="Arial" w:cs="Arial"/>
          </w:rPr>
          <w:t>законом</w:t>
        </w:r>
      </w:hyperlink>
      <w:r w:rsidR="007220CF" w:rsidRPr="005E0439">
        <w:rPr>
          <w:rFonts w:ascii="Arial" w:hAnsi="Arial" w:cs="Arial"/>
        </w:rPr>
        <w:t xml:space="preserve"> от 27 июля 2010 года </w:t>
      </w:r>
      <w:r w:rsidR="002E52C2" w:rsidRPr="005E0439">
        <w:rPr>
          <w:rFonts w:ascii="Arial" w:hAnsi="Arial" w:cs="Arial"/>
        </w:rPr>
        <w:t xml:space="preserve">№ 210-ФЗ </w:t>
      </w:r>
      <w:r w:rsidR="00761FFA" w:rsidRPr="005E0439">
        <w:rPr>
          <w:rFonts w:ascii="Arial" w:hAnsi="Arial" w:cs="Arial"/>
        </w:rPr>
        <w:t>«</w:t>
      </w:r>
      <w:r w:rsidR="007220CF" w:rsidRPr="005E0439">
        <w:rPr>
          <w:rFonts w:ascii="Arial" w:hAnsi="Arial" w:cs="Arial"/>
        </w:rPr>
        <w:t>Об организации предоставления госуда</w:t>
      </w:r>
      <w:r w:rsidR="002E52C2" w:rsidRPr="005E0439">
        <w:rPr>
          <w:rFonts w:ascii="Arial" w:hAnsi="Arial" w:cs="Arial"/>
        </w:rPr>
        <w:t>рственных и муниципальных услуг</w:t>
      </w:r>
      <w:r w:rsidR="00761FFA" w:rsidRPr="005E0439">
        <w:rPr>
          <w:rFonts w:ascii="Arial" w:hAnsi="Arial" w:cs="Arial"/>
        </w:rPr>
        <w:t>»</w:t>
      </w:r>
      <w:r w:rsidR="007220CF" w:rsidRPr="005E0439">
        <w:rPr>
          <w:rFonts w:ascii="Arial" w:hAnsi="Arial" w:cs="Arial"/>
        </w:rPr>
        <w:t xml:space="preserve"> Исполнительный комитет </w:t>
      </w:r>
      <w:r w:rsidR="00E14277" w:rsidRPr="005E0439">
        <w:rPr>
          <w:rFonts w:ascii="Arial" w:hAnsi="Arial" w:cs="Arial"/>
          <w:lang w:val="tt-RU"/>
        </w:rPr>
        <w:t>Пановского</w:t>
      </w:r>
      <w:r w:rsidR="007220CF" w:rsidRPr="005E0439">
        <w:rPr>
          <w:rFonts w:ascii="Arial" w:hAnsi="Arial" w:cs="Arial"/>
        </w:rPr>
        <w:t xml:space="preserve"> сельского поселения </w:t>
      </w:r>
      <w:proofErr w:type="spellStart"/>
      <w:r w:rsidR="002E52C2" w:rsidRPr="005E0439">
        <w:rPr>
          <w:rFonts w:ascii="Arial" w:hAnsi="Arial" w:cs="Arial"/>
        </w:rPr>
        <w:t>Пестречинского</w:t>
      </w:r>
      <w:proofErr w:type="spellEnd"/>
      <w:r w:rsidR="007220CF" w:rsidRPr="005E0439">
        <w:rPr>
          <w:rFonts w:ascii="Arial" w:hAnsi="Arial" w:cs="Arial"/>
        </w:rPr>
        <w:t xml:space="preserve"> муниципального района </w:t>
      </w:r>
      <w:r w:rsidR="007220CF" w:rsidRPr="005E0439">
        <w:rPr>
          <w:rFonts w:ascii="Arial" w:hAnsi="Arial" w:cs="Arial"/>
          <w:b/>
          <w:bCs/>
        </w:rPr>
        <w:t>постановляет:</w:t>
      </w:r>
    </w:p>
    <w:p w:rsidR="007220CF" w:rsidRPr="005E0439" w:rsidRDefault="00761FFA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1. Утвердить прилагаемый А</w:t>
      </w:r>
      <w:r w:rsidR="007220CF" w:rsidRPr="005E0439">
        <w:rPr>
          <w:rFonts w:ascii="Arial" w:hAnsi="Arial" w:cs="Arial"/>
        </w:rPr>
        <w:t xml:space="preserve">дминистративный </w:t>
      </w:r>
      <w:hyperlink w:anchor="Par40" w:tooltip="АДМИНИСТРАТИВНЫЙ РЕГЛАМЕНТ" w:history="1">
        <w:r w:rsidR="007220CF" w:rsidRPr="005E0439">
          <w:rPr>
            <w:rFonts w:ascii="Arial" w:hAnsi="Arial" w:cs="Arial"/>
          </w:rPr>
          <w:t>регламент</w:t>
        </w:r>
      </w:hyperlink>
      <w:r w:rsidR="007220CF" w:rsidRPr="005E0439">
        <w:rPr>
          <w:rFonts w:ascii="Arial" w:hAnsi="Arial" w:cs="Arial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2. </w:t>
      </w:r>
      <w:r w:rsidR="002E52C2" w:rsidRPr="005E0439">
        <w:rPr>
          <w:rFonts w:ascii="Arial" w:hAnsi="Arial" w:cs="Arial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761FFA" w:rsidRPr="005E0439">
        <w:rPr>
          <w:rFonts w:ascii="Arial" w:hAnsi="Arial" w:cs="Arial"/>
        </w:rPr>
        <w:t>№</w:t>
      </w:r>
      <w:r w:rsidR="002E52C2" w:rsidRPr="005E0439">
        <w:rPr>
          <w:rFonts w:ascii="Arial" w:hAnsi="Arial" w:cs="Arial"/>
        </w:rPr>
        <w:t xml:space="preserve">.ru) и на официальном сайте </w:t>
      </w:r>
      <w:proofErr w:type="spellStart"/>
      <w:r w:rsidR="002E52C2" w:rsidRPr="005E0439">
        <w:rPr>
          <w:rFonts w:ascii="Arial" w:hAnsi="Arial" w:cs="Arial"/>
        </w:rPr>
        <w:t>Пестречинского</w:t>
      </w:r>
      <w:proofErr w:type="spellEnd"/>
      <w:r w:rsidR="002E52C2" w:rsidRPr="005E0439">
        <w:rPr>
          <w:rFonts w:ascii="Arial" w:hAnsi="Arial" w:cs="Arial"/>
        </w:rPr>
        <w:t xml:space="preserve"> муниципального района (www.pestreci.tatarsta</w:t>
      </w:r>
      <w:r w:rsidR="005F0B4D" w:rsidRPr="005E0439">
        <w:rPr>
          <w:rFonts w:ascii="Arial" w:hAnsi="Arial" w:cs="Arial"/>
          <w:lang w:val="en-US"/>
        </w:rPr>
        <w:t>n</w:t>
      </w:r>
      <w:r w:rsidR="002E52C2" w:rsidRPr="005E0439">
        <w:rPr>
          <w:rFonts w:ascii="Arial" w:hAnsi="Arial" w:cs="Arial"/>
        </w:rPr>
        <w:t>.</w:t>
      </w:r>
      <w:proofErr w:type="spellStart"/>
      <w:r w:rsidR="002E52C2" w:rsidRPr="005E0439">
        <w:rPr>
          <w:rFonts w:ascii="Arial" w:hAnsi="Arial" w:cs="Arial"/>
        </w:rPr>
        <w:t>ru</w:t>
      </w:r>
      <w:proofErr w:type="spellEnd"/>
      <w:r w:rsidR="002E52C2" w:rsidRPr="005E0439">
        <w:rPr>
          <w:rFonts w:ascii="Arial" w:hAnsi="Arial" w:cs="Arial"/>
        </w:rPr>
        <w:t>).</w:t>
      </w:r>
    </w:p>
    <w:p w:rsidR="007220CF" w:rsidRPr="005E043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5E043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2E52C2" w:rsidRPr="005E0439" w:rsidRDefault="002E52C2" w:rsidP="002E52C2">
      <w:pPr>
        <w:pStyle w:val="ConsPlusNormal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Глава </w:t>
      </w:r>
      <w:r w:rsidR="00E14277" w:rsidRPr="005E0439">
        <w:rPr>
          <w:rFonts w:ascii="Arial" w:hAnsi="Arial" w:cs="Arial"/>
          <w:lang w:val="tt-RU"/>
        </w:rPr>
        <w:t xml:space="preserve">Пановского </w:t>
      </w:r>
      <w:r w:rsidRPr="005E0439">
        <w:rPr>
          <w:rFonts w:ascii="Arial" w:hAnsi="Arial" w:cs="Arial"/>
        </w:rPr>
        <w:t xml:space="preserve">сельского поселения </w:t>
      </w:r>
    </w:p>
    <w:p w:rsidR="002E52C2" w:rsidRPr="005E0439" w:rsidRDefault="002E52C2" w:rsidP="002E52C2">
      <w:pPr>
        <w:pStyle w:val="ConsPlusNormal"/>
        <w:jc w:val="both"/>
        <w:rPr>
          <w:rFonts w:ascii="Arial" w:hAnsi="Arial" w:cs="Arial"/>
        </w:rPr>
      </w:pPr>
      <w:proofErr w:type="spellStart"/>
      <w:r w:rsidRPr="005E0439">
        <w:rPr>
          <w:rFonts w:ascii="Arial" w:hAnsi="Arial" w:cs="Arial"/>
        </w:rPr>
        <w:t>Пестречинского</w:t>
      </w:r>
      <w:proofErr w:type="spellEnd"/>
      <w:r w:rsidRPr="005E0439">
        <w:rPr>
          <w:rFonts w:ascii="Arial" w:hAnsi="Arial" w:cs="Arial"/>
        </w:rPr>
        <w:t xml:space="preserve"> муниципального района</w:t>
      </w:r>
      <w:r w:rsidRPr="005E0439">
        <w:rPr>
          <w:rFonts w:ascii="Arial" w:hAnsi="Arial" w:cs="Arial"/>
        </w:rPr>
        <w:tab/>
      </w:r>
      <w:r w:rsidRPr="005E0439">
        <w:rPr>
          <w:rFonts w:ascii="Arial" w:hAnsi="Arial" w:cs="Arial"/>
        </w:rPr>
        <w:tab/>
      </w:r>
      <w:r w:rsidRPr="005E0439">
        <w:rPr>
          <w:rFonts w:ascii="Arial" w:hAnsi="Arial" w:cs="Arial"/>
        </w:rPr>
        <w:tab/>
      </w:r>
      <w:r w:rsidRPr="005E0439">
        <w:rPr>
          <w:rFonts w:ascii="Arial" w:hAnsi="Arial" w:cs="Arial"/>
        </w:rPr>
        <w:tab/>
      </w:r>
      <w:r w:rsidRPr="005E0439">
        <w:rPr>
          <w:rFonts w:ascii="Arial" w:hAnsi="Arial" w:cs="Arial"/>
        </w:rPr>
        <w:tab/>
      </w:r>
      <w:r w:rsidR="00E14277" w:rsidRPr="005E0439">
        <w:rPr>
          <w:rFonts w:ascii="Arial" w:hAnsi="Arial" w:cs="Arial"/>
          <w:lang w:val="tt-RU"/>
        </w:rPr>
        <w:t>О.</w:t>
      </w:r>
      <w:r w:rsidRPr="005E0439">
        <w:rPr>
          <w:rFonts w:ascii="Arial" w:hAnsi="Arial" w:cs="Arial"/>
        </w:rPr>
        <w:t>И.</w:t>
      </w:r>
      <w:r w:rsidR="00E14277" w:rsidRPr="005E0439">
        <w:rPr>
          <w:rFonts w:ascii="Arial" w:hAnsi="Arial" w:cs="Arial"/>
          <w:lang w:val="tt-RU"/>
        </w:rPr>
        <w:t xml:space="preserve"> Козырев</w:t>
      </w:r>
    </w:p>
    <w:p w:rsidR="007220CF" w:rsidRPr="005E043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5E043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2E52C2" w:rsidRPr="005E0439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5E0439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5E0439" w:rsidRDefault="005E0439" w:rsidP="002E52C2">
      <w:pPr>
        <w:pStyle w:val="ConsPlusNormal"/>
        <w:jc w:val="both"/>
        <w:rPr>
          <w:rFonts w:ascii="Arial" w:hAnsi="Arial" w:cs="Arial"/>
        </w:rPr>
      </w:pPr>
    </w:p>
    <w:p w:rsidR="005E0439" w:rsidRDefault="005E0439" w:rsidP="002E52C2">
      <w:pPr>
        <w:pStyle w:val="ConsPlusNormal"/>
        <w:jc w:val="both"/>
        <w:rPr>
          <w:rFonts w:ascii="Arial" w:hAnsi="Arial" w:cs="Arial"/>
        </w:rPr>
      </w:pPr>
    </w:p>
    <w:p w:rsidR="005E0439" w:rsidRDefault="005E0439" w:rsidP="002E52C2">
      <w:pPr>
        <w:pStyle w:val="ConsPlusNormal"/>
        <w:jc w:val="both"/>
        <w:rPr>
          <w:rFonts w:ascii="Arial" w:hAnsi="Arial" w:cs="Arial"/>
        </w:rPr>
      </w:pPr>
    </w:p>
    <w:p w:rsidR="005E0439" w:rsidRDefault="005E0439" w:rsidP="002E52C2">
      <w:pPr>
        <w:pStyle w:val="ConsPlusNormal"/>
        <w:jc w:val="both"/>
        <w:rPr>
          <w:rFonts w:ascii="Arial" w:hAnsi="Arial" w:cs="Arial"/>
        </w:rPr>
      </w:pPr>
    </w:p>
    <w:p w:rsidR="005E0439" w:rsidRDefault="005E0439" w:rsidP="002E52C2">
      <w:pPr>
        <w:pStyle w:val="ConsPlusNormal"/>
        <w:jc w:val="both"/>
        <w:rPr>
          <w:rFonts w:ascii="Arial" w:hAnsi="Arial" w:cs="Arial"/>
        </w:rPr>
      </w:pPr>
    </w:p>
    <w:p w:rsidR="005E0439" w:rsidRDefault="005E0439" w:rsidP="002E52C2">
      <w:pPr>
        <w:pStyle w:val="ConsPlusNormal"/>
        <w:jc w:val="both"/>
        <w:rPr>
          <w:rFonts w:ascii="Arial" w:hAnsi="Arial" w:cs="Arial"/>
        </w:rPr>
      </w:pPr>
    </w:p>
    <w:p w:rsidR="005E0439" w:rsidRDefault="005E0439" w:rsidP="002E52C2">
      <w:pPr>
        <w:pStyle w:val="ConsPlusNormal"/>
        <w:jc w:val="both"/>
        <w:rPr>
          <w:rFonts w:ascii="Arial" w:hAnsi="Arial" w:cs="Arial"/>
        </w:rPr>
      </w:pPr>
    </w:p>
    <w:p w:rsidR="005E0439" w:rsidRDefault="005E0439" w:rsidP="002E52C2">
      <w:pPr>
        <w:pStyle w:val="ConsPlusNormal"/>
        <w:jc w:val="both"/>
        <w:rPr>
          <w:rFonts w:ascii="Arial" w:hAnsi="Arial" w:cs="Arial"/>
        </w:rPr>
      </w:pPr>
    </w:p>
    <w:p w:rsidR="005E0439" w:rsidRDefault="005E0439" w:rsidP="002E52C2">
      <w:pPr>
        <w:pStyle w:val="ConsPlusNormal"/>
        <w:jc w:val="both"/>
        <w:rPr>
          <w:rFonts w:ascii="Arial" w:hAnsi="Arial" w:cs="Arial"/>
        </w:rPr>
      </w:pPr>
    </w:p>
    <w:p w:rsidR="005E0439" w:rsidRDefault="005E0439" w:rsidP="002E52C2">
      <w:pPr>
        <w:pStyle w:val="ConsPlusNormal"/>
        <w:jc w:val="both"/>
        <w:rPr>
          <w:rFonts w:ascii="Arial" w:hAnsi="Arial" w:cs="Arial"/>
        </w:rPr>
      </w:pPr>
    </w:p>
    <w:p w:rsidR="005E0439" w:rsidRDefault="005E0439" w:rsidP="002E52C2">
      <w:pPr>
        <w:pStyle w:val="ConsPlusNormal"/>
        <w:jc w:val="both"/>
        <w:rPr>
          <w:rFonts w:ascii="Arial" w:hAnsi="Arial" w:cs="Arial"/>
        </w:rPr>
      </w:pPr>
    </w:p>
    <w:p w:rsidR="005E0439" w:rsidRPr="005E0439" w:rsidRDefault="005E0439" w:rsidP="002E52C2">
      <w:pPr>
        <w:pStyle w:val="ConsPlusNormal"/>
        <w:jc w:val="both"/>
        <w:rPr>
          <w:rFonts w:ascii="Arial" w:hAnsi="Arial" w:cs="Arial"/>
        </w:rPr>
      </w:pPr>
    </w:p>
    <w:p w:rsidR="002E52C2" w:rsidRPr="005E0439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5E0439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AA5372" w:rsidRPr="005E0439" w:rsidRDefault="00AA5372" w:rsidP="00B83CC5">
      <w:pPr>
        <w:pStyle w:val="ConsPlusNormal"/>
        <w:ind w:left="5245"/>
        <w:jc w:val="both"/>
        <w:rPr>
          <w:rFonts w:ascii="Arial" w:hAnsi="Arial" w:cs="Arial"/>
        </w:rPr>
      </w:pPr>
    </w:p>
    <w:p w:rsidR="003171D9" w:rsidRPr="005E0439" w:rsidRDefault="003171D9" w:rsidP="00B83CC5">
      <w:pPr>
        <w:pStyle w:val="ConsPlusNormal"/>
        <w:ind w:left="5245"/>
        <w:jc w:val="both"/>
        <w:rPr>
          <w:rFonts w:ascii="Arial" w:hAnsi="Arial" w:cs="Arial"/>
        </w:rPr>
      </w:pPr>
    </w:p>
    <w:p w:rsidR="007220CF" w:rsidRPr="005E0439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УТВЕРЖДЕН</w:t>
      </w:r>
    </w:p>
    <w:p w:rsidR="007220CF" w:rsidRPr="005E0439" w:rsidRDefault="00761FFA" w:rsidP="00B83CC5">
      <w:pPr>
        <w:pStyle w:val="ConsPlusNormal"/>
        <w:ind w:left="5245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П</w:t>
      </w:r>
      <w:r w:rsidR="007220CF" w:rsidRPr="005E0439">
        <w:rPr>
          <w:rFonts w:ascii="Arial" w:hAnsi="Arial" w:cs="Arial"/>
        </w:rPr>
        <w:t>остановлением</w:t>
      </w:r>
      <w:r w:rsidRPr="005E0439">
        <w:rPr>
          <w:rFonts w:ascii="Arial" w:hAnsi="Arial" w:cs="Arial"/>
        </w:rPr>
        <w:t xml:space="preserve"> </w:t>
      </w:r>
      <w:r w:rsidR="007220CF" w:rsidRPr="005E0439">
        <w:rPr>
          <w:rFonts w:ascii="Arial" w:hAnsi="Arial" w:cs="Arial"/>
        </w:rPr>
        <w:t>Исполнительного комитета</w:t>
      </w:r>
      <w:r w:rsidRPr="005E0439">
        <w:rPr>
          <w:rFonts w:ascii="Arial" w:hAnsi="Arial" w:cs="Arial"/>
        </w:rPr>
        <w:t xml:space="preserve"> </w:t>
      </w:r>
      <w:r w:rsidR="00E14277" w:rsidRPr="005E0439">
        <w:rPr>
          <w:rFonts w:ascii="Arial" w:hAnsi="Arial" w:cs="Arial"/>
          <w:lang w:val="tt-RU"/>
        </w:rPr>
        <w:t xml:space="preserve">Пановского </w:t>
      </w:r>
      <w:r w:rsidR="007220CF" w:rsidRPr="005E0439">
        <w:rPr>
          <w:rFonts w:ascii="Arial" w:hAnsi="Arial" w:cs="Arial"/>
        </w:rPr>
        <w:t>сельского поселения</w:t>
      </w:r>
      <w:r w:rsidRPr="005E0439">
        <w:rPr>
          <w:rFonts w:ascii="Arial" w:hAnsi="Arial" w:cs="Arial"/>
        </w:rPr>
        <w:t xml:space="preserve"> </w:t>
      </w:r>
      <w:proofErr w:type="spellStart"/>
      <w:r w:rsidR="002E52C2" w:rsidRPr="005E0439">
        <w:rPr>
          <w:rFonts w:ascii="Arial" w:hAnsi="Arial" w:cs="Arial"/>
        </w:rPr>
        <w:t>Пестречинского</w:t>
      </w:r>
      <w:proofErr w:type="spellEnd"/>
      <w:r w:rsidR="007220CF" w:rsidRPr="005E0439">
        <w:rPr>
          <w:rFonts w:ascii="Arial" w:hAnsi="Arial" w:cs="Arial"/>
        </w:rPr>
        <w:t xml:space="preserve"> муниципального района</w:t>
      </w:r>
    </w:p>
    <w:p w:rsidR="007220CF" w:rsidRPr="005E0439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Республики Татарстан</w:t>
      </w:r>
    </w:p>
    <w:p w:rsidR="007220CF" w:rsidRPr="005E0439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от </w:t>
      </w:r>
      <w:r w:rsidR="00BA5253">
        <w:rPr>
          <w:rFonts w:ascii="Arial" w:hAnsi="Arial" w:cs="Arial"/>
        </w:rPr>
        <w:t>___</w:t>
      </w:r>
      <w:r w:rsidR="003171D9" w:rsidRPr="005E0439">
        <w:rPr>
          <w:rFonts w:ascii="Arial" w:hAnsi="Arial" w:cs="Arial"/>
          <w:lang w:val="tt-RU"/>
        </w:rPr>
        <w:t>.</w:t>
      </w:r>
      <w:r w:rsidR="00BA5253">
        <w:rPr>
          <w:rFonts w:ascii="Arial" w:hAnsi="Arial" w:cs="Arial"/>
          <w:lang w:val="tt-RU"/>
        </w:rPr>
        <w:t>___.</w:t>
      </w:r>
      <w:r w:rsidR="00761FFA" w:rsidRPr="005E0439">
        <w:rPr>
          <w:rFonts w:ascii="Arial" w:hAnsi="Arial" w:cs="Arial"/>
        </w:rPr>
        <w:t xml:space="preserve">2024 </w:t>
      </w:r>
      <w:r w:rsidRPr="005E0439">
        <w:rPr>
          <w:rFonts w:ascii="Arial" w:hAnsi="Arial" w:cs="Arial"/>
        </w:rPr>
        <w:t>г.</w:t>
      </w:r>
      <w:r w:rsidR="005F0B4D" w:rsidRPr="005E0439">
        <w:rPr>
          <w:rFonts w:ascii="Arial" w:hAnsi="Arial" w:cs="Arial"/>
        </w:rPr>
        <w:t xml:space="preserve"> </w:t>
      </w:r>
      <w:r w:rsidR="00761FFA" w:rsidRPr="005E0439">
        <w:rPr>
          <w:rFonts w:ascii="Arial" w:hAnsi="Arial" w:cs="Arial"/>
        </w:rPr>
        <w:t xml:space="preserve">№ </w:t>
      </w:r>
      <w:r w:rsidR="00BA5253">
        <w:rPr>
          <w:rFonts w:ascii="Arial" w:hAnsi="Arial" w:cs="Arial"/>
          <w:lang w:val="tt-RU"/>
        </w:rPr>
        <w:t>____</w:t>
      </w:r>
      <w:bookmarkStart w:id="0" w:name="_GoBack"/>
      <w:bookmarkEnd w:id="0"/>
    </w:p>
    <w:p w:rsidR="007220CF" w:rsidRPr="005E043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5E0439" w:rsidRDefault="00761FFA" w:rsidP="002E52C2">
      <w:pPr>
        <w:pStyle w:val="ConsPlusTitle"/>
        <w:jc w:val="center"/>
      </w:pPr>
      <w:bookmarkStart w:id="1" w:name="Par40"/>
      <w:bookmarkEnd w:id="1"/>
      <w:r w:rsidRPr="005E0439">
        <w:t>Административный регламент</w:t>
      </w:r>
    </w:p>
    <w:p w:rsidR="007220CF" w:rsidRPr="005E0439" w:rsidRDefault="00761FFA" w:rsidP="002E52C2">
      <w:pPr>
        <w:pStyle w:val="ConsPlusTitle"/>
        <w:jc w:val="center"/>
      </w:pPr>
      <w:r w:rsidRPr="005E0439">
        <w:t>по предоставлению муниципальной услуги по даче письменных</w:t>
      </w:r>
      <w:r w:rsidR="00AD7AC8" w:rsidRPr="005E0439">
        <w:t xml:space="preserve"> </w:t>
      </w:r>
      <w:r w:rsidRPr="005E0439">
        <w:t>разъяснений налогоплательщикам и налоговым агентам</w:t>
      </w:r>
      <w:r w:rsidR="00AD7AC8" w:rsidRPr="005E0439">
        <w:t xml:space="preserve"> </w:t>
      </w:r>
      <w:r w:rsidRPr="005E0439">
        <w:t>по вопросам применения муниципальных правовых актов</w:t>
      </w:r>
      <w:r w:rsidR="00AD7AC8" w:rsidRPr="005E0439">
        <w:t xml:space="preserve"> </w:t>
      </w:r>
      <w:r w:rsidRPr="005E0439">
        <w:t>о налогах и сборах</w:t>
      </w:r>
    </w:p>
    <w:p w:rsidR="007220CF" w:rsidRPr="005E043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5E0439" w:rsidRDefault="007220CF" w:rsidP="002E52C2">
      <w:pPr>
        <w:pStyle w:val="ConsPlusTitle"/>
        <w:jc w:val="center"/>
        <w:outlineLvl w:val="1"/>
      </w:pPr>
      <w:r w:rsidRPr="005E0439">
        <w:t>I. Общие положения</w:t>
      </w:r>
    </w:p>
    <w:p w:rsidR="007220CF" w:rsidRPr="005E043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5E043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1.1. </w:t>
      </w:r>
      <w:proofErr w:type="gramStart"/>
      <w:r w:rsidRPr="005E0439">
        <w:rPr>
          <w:rFonts w:ascii="Arial" w:hAnsi="Arial" w:cs="Arial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F52B89" w:rsidRPr="005E0439">
        <w:rPr>
          <w:rFonts w:ascii="Arial" w:hAnsi="Arial" w:cs="Arial"/>
        </w:rPr>
        <w:t>И</w:t>
      </w:r>
      <w:r w:rsidRPr="005E0439">
        <w:rPr>
          <w:rFonts w:ascii="Arial" w:hAnsi="Arial" w:cs="Arial"/>
        </w:rPr>
        <w:t xml:space="preserve">сполнительного комитета </w:t>
      </w:r>
      <w:r w:rsidR="00AA5372" w:rsidRPr="005E0439">
        <w:rPr>
          <w:rFonts w:ascii="Arial" w:hAnsi="Arial" w:cs="Arial"/>
          <w:lang w:val="tt-RU"/>
        </w:rPr>
        <w:t xml:space="preserve">Пановского </w:t>
      </w:r>
      <w:r w:rsidRPr="005E0439">
        <w:rPr>
          <w:rFonts w:ascii="Arial" w:hAnsi="Arial" w:cs="Arial"/>
        </w:rPr>
        <w:t xml:space="preserve"> сельского поселения </w:t>
      </w:r>
      <w:proofErr w:type="spellStart"/>
      <w:r w:rsidR="00F52B89" w:rsidRPr="005E0439">
        <w:rPr>
          <w:rFonts w:ascii="Arial" w:hAnsi="Arial" w:cs="Arial"/>
        </w:rPr>
        <w:t>Пестречинского</w:t>
      </w:r>
      <w:proofErr w:type="spellEnd"/>
      <w:r w:rsidR="00F52B89" w:rsidRPr="005E0439">
        <w:rPr>
          <w:rFonts w:ascii="Arial" w:hAnsi="Arial" w:cs="Arial"/>
        </w:rPr>
        <w:t xml:space="preserve"> муниципального района Республики Татарстан </w:t>
      </w:r>
      <w:r w:rsidRPr="005E0439">
        <w:rPr>
          <w:rFonts w:ascii="Arial" w:hAnsi="Arial" w:cs="Arial"/>
        </w:rPr>
        <w:t>при исполнении муниципальной услуги по рассмотрению и подготовке письменных разъяснений на обращения</w:t>
      </w:r>
      <w:proofErr w:type="gramEnd"/>
      <w:r w:rsidRPr="005E0439">
        <w:rPr>
          <w:rFonts w:ascii="Arial" w:hAnsi="Arial" w:cs="Arial"/>
        </w:rPr>
        <w:t xml:space="preserve">, поступившие в </w:t>
      </w:r>
      <w:r w:rsidR="00F52B89" w:rsidRPr="005E0439">
        <w:rPr>
          <w:rFonts w:ascii="Arial" w:hAnsi="Arial" w:cs="Arial"/>
        </w:rPr>
        <w:t>и</w:t>
      </w:r>
      <w:r w:rsidR="00761FFA" w:rsidRPr="005E0439">
        <w:rPr>
          <w:rFonts w:ascii="Arial" w:hAnsi="Arial" w:cs="Arial"/>
        </w:rPr>
        <w:t xml:space="preserve">сполнительный комитет </w:t>
      </w:r>
      <w:r w:rsidRPr="005E0439">
        <w:rPr>
          <w:rFonts w:ascii="Arial" w:hAnsi="Arial" w:cs="Arial"/>
        </w:rPr>
        <w:t>поселения по вопросам применения муниципальных правовых актов о налогах и сборах.</w:t>
      </w:r>
    </w:p>
    <w:p w:rsidR="007220CF" w:rsidRPr="005E043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bookmarkStart w:id="2" w:name="Par49"/>
      <w:bookmarkEnd w:id="2"/>
      <w:r w:rsidRPr="005E0439">
        <w:rPr>
          <w:rFonts w:ascii="Arial" w:hAnsi="Arial" w:cs="Arial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7220CF" w:rsidRPr="005E043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- </w:t>
      </w:r>
      <w:hyperlink r:id="rId9" w:history="1">
        <w:r w:rsidRPr="005E0439">
          <w:rPr>
            <w:rFonts w:ascii="Arial" w:hAnsi="Arial" w:cs="Arial"/>
          </w:rPr>
          <w:t>Конституция</w:t>
        </w:r>
      </w:hyperlink>
      <w:r w:rsidRPr="005E0439">
        <w:rPr>
          <w:rFonts w:ascii="Arial" w:hAnsi="Arial" w:cs="Arial"/>
        </w:rPr>
        <w:t xml:space="preserve"> Российской Федерац</w:t>
      </w:r>
      <w:r w:rsidR="00761FFA" w:rsidRPr="005E0439">
        <w:rPr>
          <w:rFonts w:ascii="Arial" w:hAnsi="Arial" w:cs="Arial"/>
        </w:rPr>
        <w:t>ии («</w:t>
      </w:r>
      <w:r w:rsidRPr="005E0439">
        <w:rPr>
          <w:rFonts w:ascii="Arial" w:hAnsi="Arial" w:cs="Arial"/>
        </w:rPr>
        <w:t>Российская газета</w:t>
      </w:r>
      <w:r w:rsidR="00761FFA" w:rsidRPr="005E0439">
        <w:rPr>
          <w:rFonts w:ascii="Arial" w:hAnsi="Arial" w:cs="Arial"/>
        </w:rPr>
        <w:t>»</w:t>
      </w:r>
      <w:r w:rsidRPr="005E0439">
        <w:rPr>
          <w:rFonts w:ascii="Arial" w:hAnsi="Arial" w:cs="Arial"/>
        </w:rPr>
        <w:t xml:space="preserve">, 25.12.1993, </w:t>
      </w:r>
      <w:r w:rsidR="00F52B89" w:rsidRPr="005E0439">
        <w:rPr>
          <w:rFonts w:ascii="Arial" w:hAnsi="Arial" w:cs="Arial"/>
        </w:rPr>
        <w:t xml:space="preserve">        </w:t>
      </w:r>
      <w:r w:rsidR="00761FFA" w:rsidRPr="005E0439">
        <w:rPr>
          <w:rFonts w:ascii="Arial" w:hAnsi="Arial" w:cs="Arial"/>
        </w:rPr>
        <w:t>№</w:t>
      </w:r>
      <w:r w:rsidRPr="005E0439">
        <w:rPr>
          <w:rFonts w:ascii="Arial" w:hAnsi="Arial" w:cs="Arial"/>
        </w:rPr>
        <w:t xml:space="preserve"> 237);</w:t>
      </w:r>
    </w:p>
    <w:p w:rsidR="007220CF" w:rsidRPr="005E043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- Налоговый </w:t>
      </w:r>
      <w:hyperlink r:id="rId10" w:history="1">
        <w:r w:rsidRPr="005E0439">
          <w:rPr>
            <w:rFonts w:ascii="Arial" w:hAnsi="Arial" w:cs="Arial"/>
          </w:rPr>
          <w:t>кодекс</w:t>
        </w:r>
      </w:hyperlink>
      <w:r w:rsidRPr="005E0439">
        <w:rPr>
          <w:rFonts w:ascii="Arial" w:hAnsi="Arial" w:cs="Arial"/>
        </w:rPr>
        <w:t xml:space="preserve"> Российской Федерации (часть первая) (</w:t>
      </w:r>
      <w:r w:rsidR="00761FFA" w:rsidRPr="005E0439">
        <w:rPr>
          <w:rFonts w:ascii="Arial" w:hAnsi="Arial" w:cs="Arial"/>
        </w:rPr>
        <w:t>«</w:t>
      </w:r>
      <w:r w:rsidRPr="005E0439">
        <w:rPr>
          <w:rFonts w:ascii="Arial" w:hAnsi="Arial" w:cs="Arial"/>
        </w:rPr>
        <w:t>Собрание законодательства Российской Федерации</w:t>
      </w:r>
      <w:r w:rsidR="00761FFA" w:rsidRPr="005E0439">
        <w:rPr>
          <w:rFonts w:ascii="Arial" w:hAnsi="Arial" w:cs="Arial"/>
        </w:rPr>
        <w:t>»</w:t>
      </w:r>
      <w:r w:rsidRPr="005E0439">
        <w:rPr>
          <w:rFonts w:ascii="Arial" w:hAnsi="Arial" w:cs="Arial"/>
        </w:rPr>
        <w:t xml:space="preserve">, 03.08.1998, </w:t>
      </w:r>
      <w:r w:rsidR="00761FFA" w:rsidRPr="005E0439">
        <w:rPr>
          <w:rFonts w:ascii="Arial" w:hAnsi="Arial" w:cs="Arial"/>
        </w:rPr>
        <w:t>№</w:t>
      </w:r>
      <w:r w:rsidRPr="005E0439">
        <w:rPr>
          <w:rFonts w:ascii="Arial" w:hAnsi="Arial" w:cs="Arial"/>
        </w:rPr>
        <w:t xml:space="preserve"> 31, ст. 3824);</w:t>
      </w:r>
    </w:p>
    <w:p w:rsidR="007220CF" w:rsidRPr="005E043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- Федеральный </w:t>
      </w:r>
      <w:hyperlink r:id="rId11" w:history="1">
        <w:r w:rsidRPr="005E0439">
          <w:rPr>
            <w:rFonts w:ascii="Arial" w:hAnsi="Arial" w:cs="Arial"/>
          </w:rPr>
          <w:t>закон</w:t>
        </w:r>
      </w:hyperlink>
      <w:r w:rsidRPr="005E0439">
        <w:rPr>
          <w:rFonts w:ascii="Arial" w:hAnsi="Arial" w:cs="Arial"/>
        </w:rPr>
        <w:t xml:space="preserve"> от 06.10.2003 </w:t>
      </w:r>
      <w:r w:rsidR="00761FFA" w:rsidRPr="005E0439">
        <w:rPr>
          <w:rFonts w:ascii="Arial" w:hAnsi="Arial" w:cs="Arial"/>
        </w:rPr>
        <w:t>№</w:t>
      </w:r>
      <w:r w:rsidRPr="005E0439">
        <w:rPr>
          <w:rFonts w:ascii="Arial" w:hAnsi="Arial" w:cs="Arial"/>
        </w:rPr>
        <w:t xml:space="preserve"> 131-ФЗ </w:t>
      </w:r>
      <w:r w:rsidR="00761FFA" w:rsidRPr="005E0439">
        <w:rPr>
          <w:rFonts w:ascii="Arial" w:hAnsi="Arial" w:cs="Arial"/>
        </w:rPr>
        <w:t>«</w:t>
      </w:r>
      <w:r w:rsidRPr="005E0439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761FFA" w:rsidRPr="005E0439">
        <w:rPr>
          <w:rFonts w:ascii="Arial" w:hAnsi="Arial" w:cs="Arial"/>
        </w:rPr>
        <w:t>»</w:t>
      </w:r>
      <w:r w:rsidRPr="005E0439">
        <w:rPr>
          <w:rFonts w:ascii="Arial" w:hAnsi="Arial" w:cs="Arial"/>
        </w:rPr>
        <w:t xml:space="preserve"> (</w:t>
      </w:r>
      <w:r w:rsidR="00761FFA" w:rsidRPr="005E0439">
        <w:rPr>
          <w:rFonts w:ascii="Arial" w:hAnsi="Arial" w:cs="Arial"/>
        </w:rPr>
        <w:t>«</w:t>
      </w:r>
      <w:r w:rsidRPr="005E0439">
        <w:rPr>
          <w:rFonts w:ascii="Arial" w:hAnsi="Arial" w:cs="Arial"/>
        </w:rPr>
        <w:t>Собрание законодательства Российской Федерации</w:t>
      </w:r>
      <w:r w:rsidR="00761FFA" w:rsidRPr="005E0439">
        <w:rPr>
          <w:rFonts w:ascii="Arial" w:hAnsi="Arial" w:cs="Arial"/>
        </w:rPr>
        <w:t>»</w:t>
      </w:r>
      <w:r w:rsidRPr="005E0439">
        <w:rPr>
          <w:rFonts w:ascii="Arial" w:hAnsi="Arial" w:cs="Arial"/>
        </w:rPr>
        <w:t xml:space="preserve">, 06.10.2003, </w:t>
      </w:r>
      <w:r w:rsidR="00761FFA" w:rsidRPr="005E0439">
        <w:rPr>
          <w:rFonts w:ascii="Arial" w:hAnsi="Arial" w:cs="Arial"/>
        </w:rPr>
        <w:t>№</w:t>
      </w:r>
      <w:r w:rsidRPr="005E0439">
        <w:rPr>
          <w:rFonts w:ascii="Arial" w:hAnsi="Arial" w:cs="Arial"/>
        </w:rPr>
        <w:t xml:space="preserve"> 40, статья 3822);</w:t>
      </w:r>
    </w:p>
    <w:p w:rsidR="007220CF" w:rsidRPr="005E043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- Федеральный </w:t>
      </w:r>
      <w:hyperlink r:id="rId12" w:history="1">
        <w:r w:rsidRPr="005E0439">
          <w:rPr>
            <w:rFonts w:ascii="Arial" w:hAnsi="Arial" w:cs="Arial"/>
          </w:rPr>
          <w:t>закон</w:t>
        </w:r>
      </w:hyperlink>
      <w:r w:rsidRPr="005E0439">
        <w:rPr>
          <w:rFonts w:ascii="Arial" w:hAnsi="Arial" w:cs="Arial"/>
        </w:rPr>
        <w:t xml:space="preserve"> от 27.07.2010 </w:t>
      </w:r>
      <w:r w:rsidR="00761FFA" w:rsidRPr="005E0439">
        <w:rPr>
          <w:rFonts w:ascii="Arial" w:hAnsi="Arial" w:cs="Arial"/>
        </w:rPr>
        <w:t>№</w:t>
      </w:r>
      <w:r w:rsidRPr="005E0439">
        <w:rPr>
          <w:rFonts w:ascii="Arial" w:hAnsi="Arial" w:cs="Arial"/>
        </w:rPr>
        <w:t xml:space="preserve"> 210-ФЗ </w:t>
      </w:r>
      <w:r w:rsidR="00761FFA" w:rsidRPr="005E0439">
        <w:rPr>
          <w:rFonts w:ascii="Arial" w:hAnsi="Arial" w:cs="Arial"/>
        </w:rPr>
        <w:t>«</w:t>
      </w:r>
      <w:r w:rsidRPr="005E0439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761FFA" w:rsidRPr="005E0439">
        <w:rPr>
          <w:rFonts w:ascii="Arial" w:hAnsi="Arial" w:cs="Arial"/>
        </w:rPr>
        <w:t>»</w:t>
      </w:r>
      <w:r w:rsidRPr="005E0439">
        <w:rPr>
          <w:rFonts w:ascii="Arial" w:hAnsi="Arial" w:cs="Arial"/>
        </w:rPr>
        <w:t xml:space="preserve"> (</w:t>
      </w:r>
      <w:r w:rsidR="00761FFA" w:rsidRPr="005E0439">
        <w:rPr>
          <w:rFonts w:ascii="Arial" w:hAnsi="Arial" w:cs="Arial"/>
        </w:rPr>
        <w:t>«</w:t>
      </w:r>
      <w:r w:rsidRPr="005E0439">
        <w:rPr>
          <w:rFonts w:ascii="Arial" w:hAnsi="Arial" w:cs="Arial"/>
        </w:rPr>
        <w:t>Российская газета</w:t>
      </w:r>
      <w:r w:rsidR="00761FFA" w:rsidRPr="005E0439">
        <w:rPr>
          <w:rFonts w:ascii="Arial" w:hAnsi="Arial" w:cs="Arial"/>
        </w:rPr>
        <w:t>»</w:t>
      </w:r>
      <w:r w:rsidRPr="005E0439">
        <w:rPr>
          <w:rFonts w:ascii="Arial" w:hAnsi="Arial" w:cs="Arial"/>
        </w:rPr>
        <w:t xml:space="preserve">, 30.07.2010, </w:t>
      </w:r>
      <w:r w:rsidR="00761FFA" w:rsidRPr="005E0439">
        <w:rPr>
          <w:rFonts w:ascii="Arial" w:hAnsi="Arial" w:cs="Arial"/>
        </w:rPr>
        <w:t>№</w:t>
      </w:r>
      <w:r w:rsidRPr="005E0439">
        <w:rPr>
          <w:rFonts w:ascii="Arial" w:hAnsi="Arial" w:cs="Arial"/>
        </w:rPr>
        <w:t xml:space="preserve"> 168).</w:t>
      </w:r>
    </w:p>
    <w:p w:rsidR="007220CF" w:rsidRPr="005E043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1.3. Описание заявителей.</w:t>
      </w:r>
    </w:p>
    <w:p w:rsidR="007220CF" w:rsidRPr="005E043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5E0439">
        <w:rPr>
          <w:rFonts w:ascii="Arial" w:hAnsi="Arial" w:cs="Arial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7220CF" w:rsidRPr="005E043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</w:t>
      </w:r>
      <w:r w:rsidRPr="005E0439">
        <w:rPr>
          <w:rFonts w:ascii="Arial" w:hAnsi="Arial" w:cs="Arial"/>
        </w:rPr>
        <w:lastRenderedPageBreak/>
        <w:t>услуги (далее - уполномоченный представитель).</w:t>
      </w:r>
    </w:p>
    <w:p w:rsidR="007220CF" w:rsidRPr="005E043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1.4. Порядок информирования о правилах предоставления муниципальной услуги.</w:t>
      </w:r>
    </w:p>
    <w:p w:rsidR="007220CF" w:rsidRPr="005E043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F52B89" w:rsidRPr="005E0439">
        <w:rPr>
          <w:rFonts w:ascii="Arial" w:hAnsi="Arial" w:cs="Arial"/>
        </w:rPr>
        <w:t>и</w:t>
      </w:r>
      <w:r w:rsidR="007D70CD" w:rsidRPr="005E0439">
        <w:rPr>
          <w:rFonts w:ascii="Arial" w:hAnsi="Arial" w:cs="Arial"/>
        </w:rPr>
        <w:t>сполнительного комитета</w:t>
      </w:r>
      <w:r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>поселения.</w:t>
      </w:r>
    </w:p>
    <w:p w:rsidR="007220CF" w:rsidRPr="005E0439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Заявления о предоставлении муниципальной услуги направляются непосредственно через </w:t>
      </w:r>
      <w:r w:rsidR="007C58E4" w:rsidRPr="005E0439">
        <w:rPr>
          <w:rFonts w:ascii="Arial" w:hAnsi="Arial" w:cs="Arial"/>
        </w:rPr>
        <w:t>исполнительный комитет</w:t>
      </w:r>
      <w:r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>поселения, либо посредством электронной почты.</w:t>
      </w:r>
    </w:p>
    <w:p w:rsidR="007220CF" w:rsidRPr="005E0439" w:rsidRDefault="007C58E4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Исполнительный комитет</w:t>
      </w:r>
      <w:r w:rsidRPr="005E0439">
        <w:rPr>
          <w:rFonts w:ascii="Arial" w:hAnsi="Arial" w:cs="Arial"/>
          <w:color w:val="FF0000"/>
        </w:rPr>
        <w:t xml:space="preserve"> </w:t>
      </w:r>
      <w:r w:rsidR="00F52B89" w:rsidRPr="005E0439">
        <w:rPr>
          <w:rFonts w:ascii="Arial" w:hAnsi="Arial" w:cs="Arial"/>
        </w:rPr>
        <w:t>поселения расположен</w:t>
      </w:r>
      <w:r w:rsidR="007220CF" w:rsidRPr="005E0439">
        <w:rPr>
          <w:rFonts w:ascii="Arial" w:hAnsi="Arial" w:cs="Arial"/>
        </w:rPr>
        <w:t xml:space="preserve"> по адресу: Республика Татарстан, </w:t>
      </w:r>
      <w:proofErr w:type="spellStart"/>
      <w:r w:rsidR="00A0689B" w:rsidRPr="005E0439">
        <w:rPr>
          <w:rFonts w:ascii="Arial" w:hAnsi="Arial" w:cs="Arial"/>
        </w:rPr>
        <w:t>Пестречинский</w:t>
      </w:r>
      <w:proofErr w:type="spellEnd"/>
      <w:r w:rsidR="007220CF" w:rsidRPr="005E0439">
        <w:rPr>
          <w:rFonts w:ascii="Arial" w:hAnsi="Arial" w:cs="Arial"/>
        </w:rPr>
        <w:t xml:space="preserve"> район, </w:t>
      </w:r>
      <w:r w:rsidR="00A0689B" w:rsidRPr="005E0439">
        <w:rPr>
          <w:rFonts w:ascii="Arial" w:hAnsi="Arial" w:cs="Arial"/>
        </w:rPr>
        <w:t>с.</w:t>
      </w:r>
      <w:r w:rsidR="007220CF" w:rsidRPr="005E0439">
        <w:rPr>
          <w:rFonts w:ascii="Arial" w:hAnsi="Arial" w:cs="Arial"/>
        </w:rPr>
        <w:t xml:space="preserve"> </w:t>
      </w:r>
      <w:r w:rsidR="00A0689B" w:rsidRPr="005E0439">
        <w:rPr>
          <w:rFonts w:ascii="Arial" w:hAnsi="Arial" w:cs="Arial"/>
        </w:rPr>
        <w:t>П</w:t>
      </w:r>
      <w:r w:rsidR="00E14277" w:rsidRPr="005E0439">
        <w:rPr>
          <w:rFonts w:ascii="Arial" w:hAnsi="Arial" w:cs="Arial"/>
          <w:lang w:val="tt-RU"/>
        </w:rPr>
        <w:t>ановка</w:t>
      </w:r>
      <w:r w:rsidR="007220CF" w:rsidRPr="005E0439">
        <w:rPr>
          <w:rFonts w:ascii="Arial" w:hAnsi="Arial" w:cs="Arial"/>
        </w:rPr>
        <w:t xml:space="preserve">, </w:t>
      </w:r>
      <w:proofErr w:type="spellStart"/>
      <w:r w:rsidR="007220CF" w:rsidRPr="005E0439">
        <w:rPr>
          <w:rFonts w:ascii="Arial" w:hAnsi="Arial" w:cs="Arial"/>
        </w:rPr>
        <w:t>ул</w:t>
      </w:r>
      <w:proofErr w:type="gramStart"/>
      <w:r w:rsidR="007220CF" w:rsidRPr="005E0439">
        <w:rPr>
          <w:rFonts w:ascii="Arial" w:hAnsi="Arial" w:cs="Arial"/>
        </w:rPr>
        <w:t>.</w:t>
      </w:r>
      <w:r w:rsidR="00E14277" w:rsidRPr="005E0439">
        <w:rPr>
          <w:rFonts w:ascii="Arial" w:hAnsi="Arial" w:cs="Arial"/>
        </w:rPr>
        <w:t>Ш</w:t>
      </w:r>
      <w:proofErr w:type="spellEnd"/>
      <w:proofErr w:type="gramEnd"/>
      <w:r w:rsidR="00E14277" w:rsidRPr="005E0439">
        <w:rPr>
          <w:rFonts w:ascii="Arial" w:hAnsi="Arial" w:cs="Arial"/>
          <w:lang w:val="tt-RU"/>
        </w:rPr>
        <w:t>кольная</w:t>
      </w:r>
      <w:r w:rsidR="007220CF" w:rsidRPr="005E0439">
        <w:rPr>
          <w:rFonts w:ascii="Arial" w:hAnsi="Arial" w:cs="Arial"/>
        </w:rPr>
        <w:t xml:space="preserve">, дом </w:t>
      </w:r>
      <w:r w:rsidR="00E14277" w:rsidRPr="005E0439">
        <w:rPr>
          <w:rFonts w:ascii="Arial" w:hAnsi="Arial" w:cs="Arial"/>
        </w:rPr>
        <w:t>2А</w:t>
      </w:r>
      <w:r w:rsidR="007220CF" w:rsidRPr="005E0439">
        <w:rPr>
          <w:rFonts w:ascii="Arial" w:hAnsi="Arial" w:cs="Arial"/>
        </w:rPr>
        <w:t>.</w:t>
      </w:r>
    </w:p>
    <w:p w:rsidR="00F52B89" w:rsidRPr="005E0439" w:rsidRDefault="00F52B89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Режим приема заинтересованных лиц по вопросам предоставления муниципальной услуги специалистами исполнительного комитета поселения: с понедельника по пятницу с 08.00 до 16.00 часов, перерыв с 12.00 до 13.00 часов.</w:t>
      </w:r>
    </w:p>
    <w:p w:rsidR="00F52B89" w:rsidRPr="005E0439" w:rsidRDefault="00F52B89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 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Справочный телефон 8(843</w:t>
      </w:r>
      <w:r w:rsidR="00A0689B" w:rsidRPr="005E0439">
        <w:rPr>
          <w:rFonts w:ascii="Arial" w:hAnsi="Arial" w:cs="Arial"/>
        </w:rPr>
        <w:t>67</w:t>
      </w:r>
      <w:r w:rsidRPr="005E0439">
        <w:rPr>
          <w:rFonts w:ascii="Arial" w:hAnsi="Arial" w:cs="Arial"/>
        </w:rPr>
        <w:t xml:space="preserve">) </w:t>
      </w:r>
      <w:r w:rsidR="00E14277" w:rsidRPr="005E0439">
        <w:rPr>
          <w:rFonts w:ascii="Arial" w:hAnsi="Arial" w:cs="Arial"/>
        </w:rPr>
        <w:t>41-0</w:t>
      </w:r>
      <w:r w:rsidR="00F52B89" w:rsidRPr="005E0439">
        <w:rPr>
          <w:rFonts w:ascii="Arial" w:hAnsi="Arial" w:cs="Arial"/>
        </w:rPr>
        <w:t>-4</w:t>
      </w:r>
      <w:r w:rsidR="00E14277" w:rsidRPr="005E0439">
        <w:rPr>
          <w:rFonts w:ascii="Arial" w:hAnsi="Arial" w:cs="Arial"/>
        </w:rPr>
        <w:t>3</w:t>
      </w:r>
      <w:r w:rsidRPr="005E0439">
        <w:rPr>
          <w:rFonts w:ascii="Arial" w:hAnsi="Arial" w:cs="Arial"/>
        </w:rPr>
        <w:t>,</w:t>
      </w:r>
      <w:r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>адрес электронной почты: e-</w:t>
      </w:r>
      <w:proofErr w:type="spellStart"/>
      <w:r w:rsidRPr="005E0439">
        <w:rPr>
          <w:rFonts w:ascii="Arial" w:hAnsi="Arial" w:cs="Arial"/>
        </w:rPr>
        <w:t>mail</w:t>
      </w:r>
      <w:proofErr w:type="spellEnd"/>
      <w:r w:rsidRPr="005E0439">
        <w:rPr>
          <w:rFonts w:ascii="Arial" w:hAnsi="Arial" w:cs="Arial"/>
          <w:color w:val="FF0000"/>
        </w:rPr>
        <w:t xml:space="preserve">: </w:t>
      </w:r>
      <w:r w:rsidR="00F52B89" w:rsidRPr="005E0439">
        <w:rPr>
          <w:rFonts w:ascii="Arial" w:hAnsi="Arial" w:cs="Arial"/>
          <w:lang w:val="en-US"/>
        </w:rPr>
        <w:t>P</w:t>
      </w:r>
      <w:r w:rsidR="00E14277" w:rsidRPr="005E0439">
        <w:rPr>
          <w:rFonts w:ascii="Arial" w:hAnsi="Arial" w:cs="Arial"/>
        </w:rPr>
        <w:t>а</w:t>
      </w:r>
      <w:r w:rsidR="00E14277" w:rsidRPr="005E0439">
        <w:rPr>
          <w:rFonts w:ascii="Arial" w:hAnsi="Arial" w:cs="Arial"/>
          <w:lang w:val="en-US"/>
        </w:rPr>
        <w:t>n</w:t>
      </w:r>
      <w:r w:rsidR="00F52B89" w:rsidRPr="005E0439">
        <w:rPr>
          <w:rFonts w:ascii="Arial" w:hAnsi="Arial" w:cs="Arial"/>
        </w:rPr>
        <w:t>.</w:t>
      </w:r>
      <w:proofErr w:type="spellStart"/>
      <w:r w:rsidR="00F52B89" w:rsidRPr="005E0439">
        <w:rPr>
          <w:rFonts w:ascii="Arial" w:hAnsi="Arial" w:cs="Arial"/>
          <w:lang w:val="en-US"/>
        </w:rPr>
        <w:t>Pes</w:t>
      </w:r>
      <w:proofErr w:type="spellEnd"/>
      <w:r w:rsidRPr="005E0439">
        <w:rPr>
          <w:rFonts w:ascii="Arial" w:hAnsi="Arial" w:cs="Arial"/>
        </w:rPr>
        <w:t>@tatar.ru.</w:t>
      </w:r>
    </w:p>
    <w:p w:rsidR="00F52B89" w:rsidRPr="005E0439" w:rsidRDefault="00C3534A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Адрес официального сайта, содержащего</w:t>
      </w:r>
      <w:r w:rsidR="007220CF" w:rsidRPr="005E0439">
        <w:rPr>
          <w:rFonts w:ascii="Arial" w:hAnsi="Arial" w:cs="Arial"/>
        </w:rPr>
        <w:t xml:space="preserve"> информацию о предоставлени</w:t>
      </w:r>
      <w:r w:rsidR="00A0689B" w:rsidRPr="005E0439">
        <w:rPr>
          <w:rFonts w:ascii="Arial" w:hAnsi="Arial" w:cs="Arial"/>
        </w:rPr>
        <w:t xml:space="preserve">и муниципальной услуги: </w:t>
      </w:r>
      <w:r w:rsidR="00F52B89" w:rsidRPr="005E0439">
        <w:rPr>
          <w:rFonts w:ascii="Arial" w:hAnsi="Arial" w:cs="Arial"/>
        </w:rPr>
        <w:t xml:space="preserve">https://pestreci.tatarstan.ru. 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1.5. Порядок получения информации по вопросам предоставления муниципальной услуги.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Информация о процедуре предоставления муниципальной услуги может быть получена: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непосредственно при личном обращении;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с использованием средств почтовой, телефонной связи и электронной почты;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- посредством размещения информации на официальном сайте </w:t>
      </w:r>
      <w:proofErr w:type="spellStart"/>
      <w:r w:rsidR="00C15F46" w:rsidRPr="005E0439">
        <w:rPr>
          <w:rFonts w:ascii="Arial" w:hAnsi="Arial" w:cs="Arial"/>
        </w:rPr>
        <w:t>Пестречинского</w:t>
      </w:r>
      <w:proofErr w:type="spellEnd"/>
      <w:r w:rsidR="00C15F46" w:rsidRPr="005E0439">
        <w:rPr>
          <w:rFonts w:ascii="Arial" w:hAnsi="Arial" w:cs="Arial"/>
        </w:rPr>
        <w:t xml:space="preserve"> </w:t>
      </w:r>
      <w:r w:rsidR="00F546B9" w:rsidRPr="005E0439">
        <w:rPr>
          <w:rFonts w:ascii="Arial" w:hAnsi="Arial" w:cs="Arial"/>
        </w:rPr>
        <w:t>муниципального района в информационно телекоммуникационной сети «Интернет» (www.pestreci.tatarstan.ru)</w:t>
      </w:r>
      <w:r w:rsidRPr="005E0439">
        <w:rPr>
          <w:rFonts w:ascii="Arial" w:hAnsi="Arial" w:cs="Arial"/>
        </w:rPr>
        <w:t>;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- с информационного стенда </w:t>
      </w:r>
      <w:r w:rsidR="00F546B9" w:rsidRPr="005E0439">
        <w:rPr>
          <w:rFonts w:ascii="Arial" w:hAnsi="Arial" w:cs="Arial"/>
        </w:rPr>
        <w:t>исполнительного комитета</w:t>
      </w:r>
      <w:r w:rsidR="00F546B9"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>поселения.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F546B9" w:rsidRPr="005E0439">
        <w:rPr>
          <w:rFonts w:ascii="Arial" w:hAnsi="Arial" w:cs="Arial"/>
        </w:rPr>
        <w:t>исполнительного комитета</w:t>
      </w:r>
      <w:r w:rsidR="00F546B9"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 xml:space="preserve">поселения, в который позвонил гражданин, фамилии, имени, отчестве (последнее - при наличии) </w:t>
      </w:r>
      <w:r w:rsidR="00F546B9" w:rsidRPr="005E0439">
        <w:rPr>
          <w:rFonts w:ascii="Arial" w:hAnsi="Arial" w:cs="Arial"/>
        </w:rPr>
        <w:t>должностного лица исполнительного комитета</w:t>
      </w:r>
      <w:r w:rsidRPr="005E0439">
        <w:rPr>
          <w:rFonts w:ascii="Arial" w:hAnsi="Arial" w:cs="Arial"/>
        </w:rPr>
        <w:t xml:space="preserve">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1.5.1. Порядок, форма и место размещения информации по вопросам предоставления муниципальной услуги.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lastRenderedPageBreak/>
        <w:t xml:space="preserve">Официальный сайт </w:t>
      </w:r>
      <w:proofErr w:type="spellStart"/>
      <w:r w:rsidR="00B83CC5" w:rsidRPr="005E0439">
        <w:rPr>
          <w:rFonts w:ascii="Arial" w:hAnsi="Arial" w:cs="Arial"/>
        </w:rPr>
        <w:t>Пестречинского</w:t>
      </w:r>
      <w:proofErr w:type="spellEnd"/>
      <w:r w:rsidR="00B83CC5" w:rsidRPr="005E0439">
        <w:rPr>
          <w:rFonts w:ascii="Arial" w:hAnsi="Arial" w:cs="Arial"/>
        </w:rPr>
        <w:t xml:space="preserve"> </w:t>
      </w:r>
      <w:r w:rsidR="00F546B9" w:rsidRPr="005E0439">
        <w:rPr>
          <w:rFonts w:ascii="Arial" w:hAnsi="Arial" w:cs="Arial"/>
        </w:rPr>
        <w:t>муниципального района в информационно телекоммуникационной сети «Интернет» (www.pestreci.tatarstan.ru)</w:t>
      </w:r>
      <w:r w:rsidR="003700FE" w:rsidRPr="005E0439">
        <w:rPr>
          <w:rFonts w:ascii="Arial" w:hAnsi="Arial" w:cs="Arial"/>
        </w:rPr>
        <w:t xml:space="preserve">, </w:t>
      </w:r>
      <w:r w:rsidRPr="005E0439">
        <w:rPr>
          <w:rFonts w:ascii="Arial" w:hAnsi="Arial" w:cs="Arial"/>
        </w:rPr>
        <w:t xml:space="preserve">информационный стенд </w:t>
      </w:r>
      <w:r w:rsidR="00F546B9" w:rsidRPr="005E0439">
        <w:rPr>
          <w:rFonts w:ascii="Arial" w:hAnsi="Arial" w:cs="Arial"/>
        </w:rPr>
        <w:t>исполнительного комитета</w:t>
      </w:r>
      <w:r w:rsidRPr="005E0439">
        <w:rPr>
          <w:rFonts w:ascii="Arial" w:hAnsi="Arial" w:cs="Arial"/>
        </w:rPr>
        <w:t xml:space="preserve">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- о месте нахождения и графике работы </w:t>
      </w:r>
      <w:r w:rsidR="00F546B9" w:rsidRPr="005E0439">
        <w:rPr>
          <w:rFonts w:ascii="Arial" w:hAnsi="Arial" w:cs="Arial"/>
        </w:rPr>
        <w:t>исполнительного комитета</w:t>
      </w:r>
      <w:r w:rsidRPr="005E0439">
        <w:rPr>
          <w:rFonts w:ascii="Arial" w:hAnsi="Arial" w:cs="Arial"/>
        </w:rPr>
        <w:t xml:space="preserve"> поселения, а также способах получения указанной информации;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- о справочных телефонах </w:t>
      </w:r>
      <w:r w:rsidR="00F546B9" w:rsidRPr="005E0439">
        <w:rPr>
          <w:rFonts w:ascii="Arial" w:hAnsi="Arial" w:cs="Arial"/>
        </w:rPr>
        <w:t>должностного лица исполнительного комитета</w:t>
      </w:r>
      <w:r w:rsidR="00F546B9"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>поселения, непосредственно предоставляющего муниципальную услугу;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извлечения из нормативных правовых актов, регулирующих предоставление муниципальной услуги.</w:t>
      </w:r>
    </w:p>
    <w:p w:rsidR="00B83CC5" w:rsidRPr="005E0439" w:rsidRDefault="00B83CC5" w:rsidP="00B83CC5">
      <w:pPr>
        <w:pStyle w:val="ConsPlusTitle"/>
        <w:ind w:firstLine="709"/>
        <w:jc w:val="center"/>
        <w:outlineLvl w:val="1"/>
      </w:pPr>
    </w:p>
    <w:p w:rsidR="007220CF" w:rsidRPr="005E0439" w:rsidRDefault="007220CF" w:rsidP="00B83CC5">
      <w:pPr>
        <w:pStyle w:val="ConsPlusTitle"/>
        <w:ind w:firstLine="709"/>
        <w:jc w:val="center"/>
        <w:outlineLvl w:val="1"/>
      </w:pPr>
      <w:r w:rsidRPr="005E0439">
        <w:t>II. Стандарт предоставления муниципальной услуги</w:t>
      </w:r>
    </w:p>
    <w:p w:rsidR="00AD7AC8" w:rsidRPr="005E0439" w:rsidRDefault="00AD7AC8" w:rsidP="00B83CC5">
      <w:pPr>
        <w:pStyle w:val="ConsPlusTitle"/>
        <w:ind w:firstLine="709"/>
        <w:jc w:val="center"/>
        <w:outlineLvl w:val="1"/>
      </w:pP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2.2. </w:t>
      </w:r>
      <w:r w:rsidR="00AD7AC8" w:rsidRPr="005E0439">
        <w:rPr>
          <w:rFonts w:ascii="Arial" w:hAnsi="Arial" w:cs="Arial"/>
        </w:rPr>
        <w:t xml:space="preserve">Наименование органа, предоставляющего муниципальную услугу: </w:t>
      </w:r>
      <w:r w:rsidR="00DD6838" w:rsidRPr="005E0439">
        <w:rPr>
          <w:rFonts w:ascii="Arial" w:hAnsi="Arial" w:cs="Arial"/>
        </w:rPr>
        <w:t>исполн</w:t>
      </w:r>
      <w:r w:rsidR="00AD7AC8" w:rsidRPr="005E0439">
        <w:rPr>
          <w:rFonts w:ascii="Arial" w:hAnsi="Arial" w:cs="Arial"/>
        </w:rPr>
        <w:t>ительный комитет</w:t>
      </w:r>
      <w:r w:rsidRPr="005E0439">
        <w:rPr>
          <w:rFonts w:ascii="Arial" w:hAnsi="Arial" w:cs="Arial"/>
        </w:rPr>
        <w:t xml:space="preserve"> </w:t>
      </w:r>
      <w:r w:rsidR="001D1538" w:rsidRPr="005E0439">
        <w:rPr>
          <w:rFonts w:ascii="Arial" w:hAnsi="Arial" w:cs="Arial"/>
          <w:lang w:val="tt-RU"/>
        </w:rPr>
        <w:t>Пановского с</w:t>
      </w:r>
      <w:proofErr w:type="spellStart"/>
      <w:r w:rsidR="00AD7AC8" w:rsidRPr="005E0439">
        <w:rPr>
          <w:rFonts w:ascii="Arial" w:hAnsi="Arial" w:cs="Arial"/>
        </w:rPr>
        <w:t>ельского</w:t>
      </w:r>
      <w:proofErr w:type="spellEnd"/>
      <w:r w:rsidR="00AD7AC8" w:rsidRPr="005E0439">
        <w:rPr>
          <w:rFonts w:ascii="Arial" w:hAnsi="Arial" w:cs="Arial"/>
        </w:rPr>
        <w:t xml:space="preserve"> поселения </w:t>
      </w:r>
      <w:proofErr w:type="spellStart"/>
      <w:r w:rsidR="00AD7AC8" w:rsidRPr="005E0439">
        <w:rPr>
          <w:rFonts w:ascii="Arial" w:hAnsi="Arial" w:cs="Arial"/>
        </w:rPr>
        <w:t>Пестречинского</w:t>
      </w:r>
      <w:proofErr w:type="spellEnd"/>
      <w:r w:rsidR="00AD7AC8" w:rsidRPr="005E0439">
        <w:rPr>
          <w:rFonts w:ascii="Arial" w:hAnsi="Arial" w:cs="Arial"/>
        </w:rPr>
        <w:t xml:space="preserve"> муниципального района Республики Татарстан (далее – </w:t>
      </w:r>
      <w:r w:rsidR="00A700CD" w:rsidRPr="005E0439">
        <w:rPr>
          <w:rFonts w:ascii="Arial" w:hAnsi="Arial" w:cs="Arial"/>
        </w:rPr>
        <w:t>исполнительный комитет поселения</w:t>
      </w:r>
      <w:r w:rsidR="00AD7AC8" w:rsidRPr="005E0439">
        <w:rPr>
          <w:rFonts w:ascii="Arial" w:hAnsi="Arial" w:cs="Arial"/>
        </w:rPr>
        <w:t>)</w:t>
      </w:r>
      <w:r w:rsidRPr="005E0439">
        <w:rPr>
          <w:rFonts w:ascii="Arial" w:hAnsi="Arial" w:cs="Arial"/>
        </w:rPr>
        <w:t>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2.3. Результат предоставления муниципальной услуги.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2.4. Срок предоставления муниципальной услуги.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3" w:name="Par93"/>
      <w:bookmarkEnd w:id="3"/>
      <w:r w:rsidRPr="005E0439">
        <w:rPr>
          <w:rFonts w:ascii="Arial" w:hAnsi="Arial" w:cs="Arial"/>
        </w:rPr>
        <w:t xml:space="preserve">2.4.1. Обращения заявителей по вопросам применения муниципальных правовых актов о налогах и сборах рассматриваются </w:t>
      </w:r>
      <w:r w:rsidR="002B6C71" w:rsidRPr="005E0439">
        <w:rPr>
          <w:rFonts w:ascii="Arial" w:hAnsi="Arial" w:cs="Arial"/>
          <w:color w:val="FF0000"/>
        </w:rPr>
        <w:t>секретарем</w:t>
      </w:r>
      <w:r w:rsidR="002B6C71" w:rsidRPr="005E0439">
        <w:rPr>
          <w:rFonts w:ascii="Arial" w:hAnsi="Arial" w:cs="Arial"/>
        </w:rPr>
        <w:t xml:space="preserve"> </w:t>
      </w:r>
      <w:r w:rsidR="00DD6838" w:rsidRPr="005E0439">
        <w:rPr>
          <w:rFonts w:ascii="Arial" w:hAnsi="Arial" w:cs="Arial"/>
        </w:rPr>
        <w:t xml:space="preserve">исполнительного комитета </w:t>
      </w:r>
      <w:r w:rsidR="002B6C71" w:rsidRPr="005E0439">
        <w:rPr>
          <w:rFonts w:ascii="Arial" w:hAnsi="Arial" w:cs="Arial"/>
        </w:rPr>
        <w:t>поселения</w:t>
      </w:r>
      <w:r w:rsidR="002B6C71"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 xml:space="preserve">в пределах своей компетенции в течение тридцати календарных дней </w:t>
      </w:r>
      <w:r w:rsidR="002B6C71" w:rsidRPr="005E0439">
        <w:rPr>
          <w:rFonts w:ascii="Arial" w:hAnsi="Arial" w:cs="Arial"/>
        </w:rPr>
        <w:t>с момента регистрации письменного обращения</w:t>
      </w:r>
      <w:r w:rsidRPr="005E0439">
        <w:rPr>
          <w:rFonts w:ascii="Arial" w:hAnsi="Arial" w:cs="Arial"/>
        </w:rPr>
        <w:t xml:space="preserve">. По решению руководителя </w:t>
      </w:r>
      <w:r w:rsidR="00DD6838" w:rsidRPr="005E0439">
        <w:rPr>
          <w:rFonts w:ascii="Arial" w:hAnsi="Arial" w:cs="Arial"/>
        </w:rPr>
        <w:t>исполнительного комитета</w:t>
      </w:r>
      <w:r w:rsidR="00DD6838"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2.5. Правовые основания для предоставления муниципальной услуги.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Предоставление муниципальной услуги осуществляется на основании нормативных правовых актов, указанных в </w:t>
      </w:r>
      <w:hyperlink w:anchor="Par49" w:tooltip="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" w:history="1">
        <w:r w:rsidRPr="005E0439">
          <w:rPr>
            <w:rFonts w:ascii="Arial" w:hAnsi="Arial" w:cs="Arial"/>
          </w:rPr>
          <w:t>пункте 1.2 раздела 1</w:t>
        </w:r>
      </w:hyperlink>
      <w:r w:rsidRPr="005E0439">
        <w:rPr>
          <w:rFonts w:ascii="Arial" w:hAnsi="Arial" w:cs="Arial"/>
        </w:rPr>
        <w:t xml:space="preserve"> настоящего административного регламента.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4" w:name="Par98"/>
      <w:bookmarkEnd w:id="4"/>
      <w:r w:rsidRPr="005E0439">
        <w:rPr>
          <w:rFonts w:ascii="Arial" w:hAnsi="Arial" w:cs="Arial"/>
        </w:rPr>
        <w:t xml:space="preserve">2.6. Исчерпывающий перечень документов (их копий), требуемых на основании соответствующих правовых актов для предоставления муниципальной </w:t>
      </w:r>
      <w:r w:rsidRPr="005E0439">
        <w:rPr>
          <w:rFonts w:ascii="Arial" w:hAnsi="Arial" w:cs="Arial"/>
        </w:rPr>
        <w:lastRenderedPageBreak/>
        <w:t>услуги.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DD6838" w:rsidRPr="005E0439">
        <w:rPr>
          <w:rFonts w:ascii="Arial" w:hAnsi="Arial" w:cs="Arial"/>
        </w:rPr>
        <w:t>исполнительный комитет</w:t>
      </w:r>
      <w:r w:rsidR="00DD6838"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>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2.6.2. Перечень документов, необходимых для предоставления муниципальной услуги.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DD6838" w:rsidRPr="005E0439">
        <w:rPr>
          <w:rFonts w:ascii="Arial" w:hAnsi="Arial" w:cs="Arial"/>
        </w:rPr>
        <w:t>исполнительный комитет</w:t>
      </w:r>
      <w:r w:rsidR="00DD6838"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 xml:space="preserve">поселения, о даче письменных разъяснений по </w:t>
      </w:r>
      <w:r w:rsidR="002B6C71" w:rsidRPr="005E0439">
        <w:rPr>
          <w:rFonts w:ascii="Arial" w:hAnsi="Arial" w:cs="Arial"/>
        </w:rPr>
        <w:t>обращению</w:t>
      </w:r>
      <w:r w:rsidRPr="005E0439">
        <w:rPr>
          <w:rFonts w:ascii="Arial" w:hAnsi="Arial" w:cs="Arial"/>
        </w:rPr>
        <w:t xml:space="preserve"> в письменной форме или в форме электронного документа.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2.6.3. Заявитель в своем письменном обращении в обязательном порядке указывает: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наименование организации или фамилия, имя, отчество (при наличии) гражданина, направившего обращение;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полный почтовый адрес заявителя, по которому должен быть направлен ответ;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содержание обращения;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подпись лица;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дата обращения.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5E0439">
        <w:rPr>
          <w:rFonts w:ascii="Arial" w:hAnsi="Arial" w:cs="Arial"/>
        </w:rPr>
        <w:t xml:space="preserve"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</w:t>
      </w:r>
      <w:r w:rsidR="002B6C71" w:rsidRPr="005E0439">
        <w:rPr>
          <w:rFonts w:ascii="Arial" w:hAnsi="Arial" w:cs="Arial"/>
        </w:rPr>
        <w:t>на бумажном носителе</w:t>
      </w:r>
      <w:r w:rsidRPr="005E0439">
        <w:rPr>
          <w:rFonts w:ascii="Arial" w:hAnsi="Arial" w:cs="Arial"/>
        </w:rPr>
        <w:t>.</w:t>
      </w:r>
      <w:proofErr w:type="gramEnd"/>
      <w:r w:rsidRPr="005E0439">
        <w:rPr>
          <w:rFonts w:ascii="Arial" w:hAnsi="Arial" w:cs="Arial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</w:t>
      </w:r>
      <w:r w:rsidR="002B6C71" w:rsidRPr="005E0439">
        <w:rPr>
          <w:rFonts w:ascii="Arial" w:hAnsi="Arial" w:cs="Arial"/>
        </w:rPr>
        <w:t>на бумажном носителе</w:t>
      </w:r>
      <w:r w:rsidRPr="005E0439">
        <w:rPr>
          <w:rFonts w:ascii="Arial" w:hAnsi="Arial" w:cs="Arial"/>
        </w:rPr>
        <w:t>.</w:t>
      </w:r>
    </w:p>
    <w:p w:rsidR="007220CF" w:rsidRPr="005E0439" w:rsidRDefault="00A700CD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При личном приеме ответственному лицу</w:t>
      </w:r>
      <w:r w:rsidR="007220CF" w:rsidRPr="005E0439">
        <w:rPr>
          <w:rFonts w:ascii="Arial" w:hAnsi="Arial" w:cs="Arial"/>
        </w:rPr>
        <w:t xml:space="preserve"> </w:t>
      </w:r>
      <w:r w:rsidRPr="005E0439">
        <w:rPr>
          <w:rFonts w:ascii="Arial" w:hAnsi="Arial" w:cs="Arial"/>
        </w:rPr>
        <w:t>исполнительного комитета поселения</w:t>
      </w:r>
      <w:r w:rsidR="002B6C71" w:rsidRPr="005E0439">
        <w:rPr>
          <w:rFonts w:ascii="Arial" w:hAnsi="Arial" w:cs="Arial"/>
        </w:rPr>
        <w:t xml:space="preserve"> </w:t>
      </w:r>
      <w:r w:rsidR="007220CF" w:rsidRPr="005E0439">
        <w:rPr>
          <w:rFonts w:ascii="Arial" w:hAnsi="Arial" w:cs="Arial"/>
        </w:rPr>
        <w:t>заявитель предъявляет документ, удостоверяющий его личность, и излагает содержание своего устного обращения.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5" w:name="Par114"/>
      <w:bookmarkEnd w:id="5"/>
      <w:r w:rsidRPr="005E0439">
        <w:rPr>
          <w:rFonts w:ascii="Arial" w:hAnsi="Arial" w:cs="Arial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Оснований для отказа в приеме документов, необходимых для предоставления </w:t>
      </w:r>
      <w:r w:rsidR="00DD6838" w:rsidRPr="005E0439">
        <w:rPr>
          <w:rFonts w:ascii="Arial" w:hAnsi="Arial" w:cs="Arial"/>
        </w:rPr>
        <w:t>исполнительного комитета</w:t>
      </w:r>
      <w:r w:rsidRPr="005E0439">
        <w:rPr>
          <w:rFonts w:ascii="Arial" w:hAnsi="Arial" w:cs="Arial"/>
        </w:rPr>
        <w:t xml:space="preserve"> поселения муниципальной услуги, законодательством Российской Федерации не предусмотрено.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2.8. Исчерпывающий перечень оснований для отказа в предоставлении </w:t>
      </w:r>
      <w:r w:rsidRPr="005E0439">
        <w:rPr>
          <w:rFonts w:ascii="Arial" w:hAnsi="Arial" w:cs="Arial"/>
        </w:rPr>
        <w:lastRenderedPageBreak/>
        <w:t>муниципальной услуги.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В предоставлении муниципальной услуги должно быть отказано в следующих случаях: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6" w:name="Par118"/>
      <w:bookmarkEnd w:id="6"/>
      <w:r w:rsidRPr="005E0439">
        <w:rPr>
          <w:rFonts w:ascii="Arial" w:hAnsi="Arial" w:cs="Arial"/>
        </w:rPr>
        <w:t xml:space="preserve">2.8.1. </w:t>
      </w:r>
      <w:proofErr w:type="gramStart"/>
      <w:r w:rsidRPr="005E0439">
        <w:rPr>
          <w:rFonts w:ascii="Arial" w:hAnsi="Arial" w:cs="Arial"/>
        </w:rPr>
        <w:t xml:space="preserve">Если в письменном обращении не указаны фамилия гражданина, направившего обращение, </w:t>
      </w:r>
      <w:r w:rsidR="00FC1440" w:rsidRPr="005E0439">
        <w:rPr>
          <w:rFonts w:ascii="Arial" w:hAnsi="Arial" w:cs="Arial"/>
        </w:rPr>
        <w:t xml:space="preserve">адрес электронной почты </w:t>
      </w:r>
      <w:r w:rsidRPr="005E0439">
        <w:rPr>
          <w:rFonts w:ascii="Arial" w:hAnsi="Arial" w:cs="Arial"/>
        </w:rPr>
        <w:t>или почтовый адрес, по которому должен быть направлен ответ, ответ на обращение не дается.</w:t>
      </w:r>
      <w:proofErr w:type="gramEnd"/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2.8.2. </w:t>
      </w:r>
      <w:proofErr w:type="gramStart"/>
      <w:r w:rsidRPr="005E0439">
        <w:rPr>
          <w:rFonts w:ascii="Arial" w:hAnsi="Arial" w:cs="Arial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2.8.3. </w:t>
      </w:r>
      <w:proofErr w:type="gramStart"/>
      <w:r w:rsidRPr="005E0439">
        <w:rPr>
          <w:rFonts w:ascii="Arial" w:hAnsi="Arial" w:cs="Arial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</w:t>
      </w:r>
      <w:r w:rsidR="00FC1440" w:rsidRPr="005E0439">
        <w:rPr>
          <w:rFonts w:ascii="Arial" w:hAnsi="Arial" w:cs="Arial"/>
        </w:rPr>
        <w:t>исполнительного комитета поселения</w:t>
      </w:r>
      <w:r w:rsidRPr="005E0439">
        <w:rPr>
          <w:rFonts w:ascii="Arial" w:hAnsi="Arial" w:cs="Arial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5E0439">
        <w:rPr>
          <w:rFonts w:ascii="Arial" w:hAnsi="Arial" w:cs="Arial"/>
        </w:rPr>
        <w:t xml:space="preserve"> </w:t>
      </w:r>
      <w:proofErr w:type="gramStart"/>
      <w:r w:rsidRPr="005E0439">
        <w:rPr>
          <w:rFonts w:ascii="Arial" w:hAnsi="Arial" w:cs="Arial"/>
        </w:rPr>
        <w:t>условии</w:t>
      </w:r>
      <w:proofErr w:type="gramEnd"/>
      <w:r w:rsidRPr="005E0439">
        <w:rPr>
          <w:rFonts w:ascii="Arial" w:hAnsi="Arial" w:cs="Arial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220CF" w:rsidRPr="005E0439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7" w:name="Par122"/>
      <w:bookmarkEnd w:id="7"/>
      <w:r w:rsidRPr="005E0439">
        <w:rPr>
          <w:rFonts w:ascii="Arial" w:hAnsi="Arial" w:cs="Arial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ar118" w:tooltip="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5E0439">
          <w:rPr>
            <w:rFonts w:ascii="Arial" w:hAnsi="Arial" w:cs="Arial"/>
          </w:rPr>
          <w:t>пунктах 2.8.1</w:t>
        </w:r>
      </w:hyperlink>
      <w:r w:rsidRPr="005E0439">
        <w:rPr>
          <w:rFonts w:ascii="Arial" w:hAnsi="Arial" w:cs="Arial"/>
        </w:rPr>
        <w:t xml:space="preserve"> - </w:t>
      </w:r>
      <w:hyperlink w:anchor="Par122" w:tooltip="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" w:history="1">
        <w:r w:rsidRPr="005E0439">
          <w:rPr>
            <w:rFonts w:ascii="Arial" w:hAnsi="Arial" w:cs="Arial"/>
          </w:rPr>
          <w:t>2.8.5</w:t>
        </w:r>
      </w:hyperlink>
      <w:r w:rsidRPr="005E0439">
        <w:rPr>
          <w:rFonts w:ascii="Arial" w:hAnsi="Arial" w:cs="Arial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2.8.7. Заявитель вправе вновь направить обращение в </w:t>
      </w:r>
      <w:r w:rsidR="00DD6838" w:rsidRPr="005E0439">
        <w:rPr>
          <w:rFonts w:ascii="Arial" w:hAnsi="Arial" w:cs="Arial"/>
        </w:rPr>
        <w:t>исполнительный комитет</w:t>
      </w:r>
      <w:r w:rsidRPr="005E0439">
        <w:rPr>
          <w:rFonts w:ascii="Arial" w:hAnsi="Arial" w:cs="Arial"/>
        </w:rPr>
        <w:t xml:space="preserve">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2.9. Размер платы, взимаемой с заявителя при предоставлении муниципальной услуги.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Предоставление муниципальной услуги осуществляется на бесплатной основе.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220CF" w:rsidRPr="005E043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220CF" w:rsidRPr="005E043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2.11. Срок регистрации запроса заявителя о предоставлении муниципальной у</w:t>
      </w:r>
      <w:r w:rsidR="00A700CD" w:rsidRPr="005E0439">
        <w:rPr>
          <w:rFonts w:ascii="Arial" w:hAnsi="Arial" w:cs="Arial"/>
        </w:rPr>
        <w:t xml:space="preserve">слуги: </w:t>
      </w:r>
      <w:r w:rsidR="001D1538" w:rsidRPr="005E0439">
        <w:rPr>
          <w:rFonts w:ascii="Arial" w:hAnsi="Arial" w:cs="Arial"/>
          <w:lang w:val="tt-RU"/>
        </w:rPr>
        <w:t>о</w:t>
      </w:r>
      <w:proofErr w:type="spellStart"/>
      <w:r w:rsidRPr="005E0439">
        <w:rPr>
          <w:rFonts w:ascii="Arial" w:hAnsi="Arial" w:cs="Arial"/>
        </w:rPr>
        <w:t>бращение</w:t>
      </w:r>
      <w:proofErr w:type="spellEnd"/>
      <w:r w:rsidRPr="005E0439">
        <w:rPr>
          <w:rFonts w:ascii="Arial" w:hAnsi="Arial" w:cs="Arial"/>
        </w:rPr>
        <w:t xml:space="preserve"> подлежит обязательной регистрации в течение 1 дня с момента его поступления в </w:t>
      </w:r>
      <w:r w:rsidR="00DD6838" w:rsidRPr="005E0439">
        <w:rPr>
          <w:rFonts w:ascii="Arial" w:hAnsi="Arial" w:cs="Arial"/>
        </w:rPr>
        <w:t>исполнительный комитет</w:t>
      </w:r>
      <w:r w:rsidRPr="005E0439">
        <w:rPr>
          <w:rFonts w:ascii="Arial" w:hAnsi="Arial" w:cs="Arial"/>
        </w:rPr>
        <w:t xml:space="preserve"> поселения.</w:t>
      </w:r>
    </w:p>
    <w:p w:rsidR="007220CF" w:rsidRPr="005E043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 w:rsidRPr="005E0439">
        <w:rPr>
          <w:rFonts w:ascii="Arial" w:hAnsi="Arial" w:cs="Arial"/>
        </w:rPr>
        <w:lastRenderedPageBreak/>
        <w:t>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7220CF" w:rsidRPr="005E043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7220CF" w:rsidRPr="005E043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7220CF" w:rsidRPr="005E043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</w:t>
      </w:r>
      <w:r w:rsidR="00FC1440" w:rsidRPr="005E0439">
        <w:rPr>
          <w:rFonts w:ascii="Arial" w:hAnsi="Arial" w:cs="Arial"/>
        </w:rPr>
        <w:t>секретаря</w:t>
      </w:r>
      <w:r w:rsidRPr="005E0439">
        <w:rPr>
          <w:rFonts w:ascii="Arial" w:hAnsi="Arial" w:cs="Arial"/>
        </w:rPr>
        <w:t xml:space="preserve"> </w:t>
      </w:r>
      <w:r w:rsidR="00DD6838" w:rsidRPr="005E0439">
        <w:rPr>
          <w:rFonts w:ascii="Arial" w:hAnsi="Arial" w:cs="Arial"/>
        </w:rPr>
        <w:t>исполнительного комитета</w:t>
      </w:r>
      <w:r w:rsidR="00FC1440" w:rsidRPr="005E0439">
        <w:rPr>
          <w:rFonts w:ascii="Arial" w:hAnsi="Arial" w:cs="Arial"/>
        </w:rPr>
        <w:t xml:space="preserve"> поселения</w:t>
      </w:r>
      <w:r w:rsidRPr="005E0439">
        <w:rPr>
          <w:rFonts w:ascii="Arial" w:hAnsi="Arial" w:cs="Arial"/>
        </w:rPr>
        <w:t>.</w:t>
      </w:r>
    </w:p>
    <w:p w:rsidR="007220CF" w:rsidRPr="005E0439" w:rsidRDefault="00404B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На информационных стендах размещаются</w:t>
      </w:r>
      <w:r w:rsidR="007220CF" w:rsidRPr="005E0439">
        <w:rPr>
          <w:rFonts w:ascii="Arial" w:hAnsi="Arial" w:cs="Arial"/>
        </w:rPr>
        <w:t xml:space="preserve"> следующие информационные материалы:</w:t>
      </w:r>
    </w:p>
    <w:p w:rsidR="007220CF" w:rsidRPr="005E043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сведения о нормативных правовых актах по вопросам исполнения муниципальной услуги;</w:t>
      </w:r>
    </w:p>
    <w:p w:rsidR="007220CF" w:rsidRPr="005E043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образцы заполнения бланков заявлений;</w:t>
      </w:r>
    </w:p>
    <w:p w:rsidR="007220CF" w:rsidRPr="005E043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бланки заявлений;</w:t>
      </w:r>
    </w:p>
    <w:p w:rsidR="007220CF" w:rsidRPr="005E043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- адреса, телефоны и время приема </w:t>
      </w:r>
      <w:r w:rsidR="00404BCF" w:rsidRPr="005E0439">
        <w:rPr>
          <w:rFonts w:ascii="Arial" w:hAnsi="Arial" w:cs="Arial"/>
        </w:rPr>
        <w:t>должностного лица исполнительного комитета поселения</w:t>
      </w:r>
      <w:r w:rsidRPr="005E0439">
        <w:rPr>
          <w:rFonts w:ascii="Arial" w:hAnsi="Arial" w:cs="Arial"/>
        </w:rPr>
        <w:t>;</w:t>
      </w:r>
    </w:p>
    <w:p w:rsidR="007220CF" w:rsidRPr="005E0439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7220CF" w:rsidRPr="005E0439" w:rsidRDefault="00404B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Кабинет, предназначенный для приема заявителей, должен быть оборудован</w:t>
      </w:r>
      <w:r w:rsidR="007220CF" w:rsidRPr="005E0439">
        <w:rPr>
          <w:rFonts w:ascii="Arial" w:hAnsi="Arial" w:cs="Arial"/>
        </w:rPr>
        <w:t xml:space="preserve"> стульями, столами, канцелярскими принадлежностями, информационными табличками (вывесками) с указанием номера кабинета.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Обеспечивается выход в информационно-телекоммуникационную сеть </w:t>
      </w:r>
      <w:r w:rsidR="00761FFA" w:rsidRPr="005E0439">
        <w:rPr>
          <w:rFonts w:ascii="Arial" w:hAnsi="Arial" w:cs="Arial"/>
        </w:rPr>
        <w:t>«</w:t>
      </w:r>
      <w:r w:rsidRPr="005E0439">
        <w:rPr>
          <w:rFonts w:ascii="Arial" w:hAnsi="Arial" w:cs="Arial"/>
        </w:rPr>
        <w:t>Интернет</w:t>
      </w:r>
      <w:r w:rsidR="00761FFA" w:rsidRPr="005E0439">
        <w:rPr>
          <w:rFonts w:ascii="Arial" w:hAnsi="Arial" w:cs="Arial"/>
        </w:rPr>
        <w:t>»</w:t>
      </w:r>
      <w:r w:rsidRPr="005E0439">
        <w:rPr>
          <w:rFonts w:ascii="Arial" w:hAnsi="Arial" w:cs="Arial"/>
        </w:rPr>
        <w:t>.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2.13. Показатели доступности и качества муниципальной услуги: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наличие различных способов получения информации о предоставлении услуги;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- соблюдение требований законодательства и настоящего </w:t>
      </w:r>
      <w:r w:rsidR="006A0AD7" w:rsidRPr="005E0439">
        <w:rPr>
          <w:rFonts w:ascii="Arial" w:hAnsi="Arial" w:cs="Arial"/>
        </w:rPr>
        <w:t>А</w:t>
      </w:r>
      <w:r w:rsidRPr="005E0439">
        <w:rPr>
          <w:rFonts w:ascii="Arial" w:hAnsi="Arial" w:cs="Arial"/>
        </w:rPr>
        <w:t>дминистративного регламента;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устранение избыточных административных процедур и административных действий;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сокращение количества документов, представляемых заявителями;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сокращение срока предоставления муниципальной услуги;</w:t>
      </w:r>
    </w:p>
    <w:p w:rsidR="007220CF" w:rsidRPr="005E0439" w:rsidRDefault="006A0AD7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- </w:t>
      </w:r>
      <w:r w:rsidR="007220CF" w:rsidRPr="005E0439">
        <w:rPr>
          <w:rFonts w:ascii="Arial" w:hAnsi="Arial" w:cs="Arial"/>
        </w:rPr>
        <w:t xml:space="preserve">профессиональная подготовка </w:t>
      </w:r>
      <w:r w:rsidR="003B4766" w:rsidRPr="005E0439">
        <w:rPr>
          <w:rFonts w:ascii="Arial" w:hAnsi="Arial" w:cs="Arial"/>
        </w:rPr>
        <w:t>должностных лиц</w:t>
      </w:r>
      <w:r w:rsidR="007220CF" w:rsidRPr="005E0439">
        <w:rPr>
          <w:rFonts w:ascii="Arial" w:hAnsi="Arial" w:cs="Arial"/>
        </w:rPr>
        <w:t xml:space="preserve"> </w:t>
      </w:r>
      <w:r w:rsidR="00DD6838" w:rsidRPr="005E0439">
        <w:rPr>
          <w:rFonts w:ascii="Arial" w:hAnsi="Arial" w:cs="Arial"/>
        </w:rPr>
        <w:t>исполнительного комитета</w:t>
      </w:r>
      <w:r w:rsidR="003B4766" w:rsidRPr="005E0439">
        <w:rPr>
          <w:rFonts w:ascii="Arial" w:hAnsi="Arial" w:cs="Arial"/>
        </w:rPr>
        <w:t xml:space="preserve"> поселения</w:t>
      </w:r>
      <w:r w:rsidR="007220CF" w:rsidRPr="005E0439">
        <w:rPr>
          <w:rFonts w:ascii="Arial" w:hAnsi="Arial" w:cs="Arial"/>
        </w:rPr>
        <w:t>, предоставляющих муниципальную услугу;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2.15. Иные требования, в том числе учитывающие особенности предоставления муниципальных услуг в электронной форме: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DD6838" w:rsidRPr="005E0439">
        <w:rPr>
          <w:rFonts w:ascii="Arial" w:hAnsi="Arial" w:cs="Arial"/>
        </w:rPr>
        <w:t>исполнительного комитета</w:t>
      </w:r>
      <w:r w:rsidRPr="005E0439">
        <w:rPr>
          <w:rFonts w:ascii="Arial" w:hAnsi="Arial" w:cs="Arial"/>
        </w:rPr>
        <w:t xml:space="preserve"> </w:t>
      </w:r>
      <w:r w:rsidRPr="005E0439">
        <w:rPr>
          <w:rFonts w:ascii="Arial" w:hAnsi="Arial" w:cs="Arial"/>
        </w:rPr>
        <w:lastRenderedPageBreak/>
        <w:t>поселения, контактных телефонах и другой контактной информации для заявителей;</w:t>
      </w:r>
    </w:p>
    <w:p w:rsidR="007220CF" w:rsidRPr="005E0439" w:rsidRDefault="007220CF" w:rsidP="00A700CD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возможность получения заявителем сведений о ходе выполнения запроса о предоставлении муниципаль</w:t>
      </w:r>
      <w:r w:rsidR="00A700CD" w:rsidRPr="005E0439">
        <w:rPr>
          <w:rFonts w:ascii="Arial" w:hAnsi="Arial" w:cs="Arial"/>
        </w:rPr>
        <w:t>ной услуги в электронной форме</w:t>
      </w:r>
      <w:r w:rsidRPr="005E0439">
        <w:rPr>
          <w:rFonts w:ascii="Arial" w:hAnsi="Arial" w:cs="Arial"/>
        </w:rPr>
        <w:t>.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</w:p>
    <w:p w:rsidR="007220CF" w:rsidRPr="005E0439" w:rsidRDefault="007220CF" w:rsidP="002E52C2">
      <w:pPr>
        <w:pStyle w:val="ConsPlusTitle"/>
        <w:jc w:val="center"/>
        <w:outlineLvl w:val="1"/>
      </w:pPr>
      <w:r w:rsidRPr="005E0439">
        <w:t>III. Состав, последовательность и сроки выполнения</w:t>
      </w:r>
    </w:p>
    <w:p w:rsidR="007220CF" w:rsidRPr="005E0439" w:rsidRDefault="007220CF" w:rsidP="002E52C2">
      <w:pPr>
        <w:pStyle w:val="ConsPlusTitle"/>
        <w:jc w:val="center"/>
      </w:pPr>
      <w:r w:rsidRPr="005E0439">
        <w:t xml:space="preserve">административных процедур по предоставлению </w:t>
      </w:r>
      <w:proofErr w:type="gramStart"/>
      <w:r w:rsidRPr="005E0439">
        <w:t>муниципальной</w:t>
      </w:r>
      <w:proofErr w:type="gramEnd"/>
    </w:p>
    <w:p w:rsidR="007220CF" w:rsidRPr="005E0439" w:rsidRDefault="007220CF" w:rsidP="002E52C2">
      <w:pPr>
        <w:pStyle w:val="ConsPlusTitle"/>
        <w:jc w:val="center"/>
      </w:pPr>
      <w:r w:rsidRPr="005E0439">
        <w:t>услуги, требования к порядку их выполнения, в том числе</w:t>
      </w:r>
    </w:p>
    <w:p w:rsidR="007220CF" w:rsidRPr="005E0439" w:rsidRDefault="007220CF" w:rsidP="002E52C2">
      <w:pPr>
        <w:pStyle w:val="ConsPlusTitle"/>
        <w:jc w:val="center"/>
      </w:pPr>
      <w:r w:rsidRPr="005E0439">
        <w:t>особенности выполнения административных процедур</w:t>
      </w:r>
    </w:p>
    <w:p w:rsidR="007220CF" w:rsidRPr="005E0439" w:rsidRDefault="007220CF" w:rsidP="002E52C2">
      <w:pPr>
        <w:pStyle w:val="ConsPlusTitle"/>
        <w:jc w:val="center"/>
      </w:pPr>
      <w:r w:rsidRPr="005E0439">
        <w:t>в электронной форме</w:t>
      </w:r>
    </w:p>
    <w:p w:rsidR="007220CF" w:rsidRPr="005E043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3.1. Последовательность административных процедур.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прием и регистрация обращения;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рассмотрение обращения;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подготовка и направление ответа на обращение заявителю.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3.1.1. Прием и регистрация обращений.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DD6838" w:rsidRPr="005E0439">
        <w:rPr>
          <w:rFonts w:ascii="Arial" w:hAnsi="Arial" w:cs="Arial"/>
        </w:rPr>
        <w:t>исполнительный комитет поселения</w:t>
      </w:r>
      <w:r w:rsidRPr="005E0439">
        <w:rPr>
          <w:rFonts w:ascii="Arial" w:hAnsi="Arial" w:cs="Arial"/>
        </w:rPr>
        <w:t xml:space="preserve"> посредством почтовой, факсимильной связи либо в электронном виде.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Обращение подлежит обязательной регистрации в течение 1 дня с момента поступления в </w:t>
      </w:r>
      <w:r w:rsidR="00DD6838" w:rsidRPr="005E0439">
        <w:rPr>
          <w:rFonts w:ascii="Arial" w:hAnsi="Arial" w:cs="Arial"/>
        </w:rPr>
        <w:t>исполнительный комитет поселения</w:t>
      </w:r>
      <w:r w:rsidRPr="005E0439">
        <w:rPr>
          <w:rFonts w:ascii="Arial" w:hAnsi="Arial" w:cs="Arial"/>
        </w:rPr>
        <w:t>.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Ответственность за прием и регистрацию обращения несет </w:t>
      </w:r>
      <w:r w:rsidR="003B4766" w:rsidRPr="005E0439">
        <w:rPr>
          <w:rFonts w:ascii="Arial" w:hAnsi="Arial" w:cs="Arial"/>
        </w:rPr>
        <w:t>секретарь исполнительного комитета поселения</w:t>
      </w:r>
      <w:r w:rsidRPr="005E0439">
        <w:rPr>
          <w:rFonts w:ascii="Arial" w:hAnsi="Arial" w:cs="Arial"/>
        </w:rPr>
        <w:t>.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к </w:t>
      </w:r>
      <w:r w:rsidR="001D1538" w:rsidRPr="005E0439">
        <w:rPr>
          <w:rFonts w:ascii="Arial" w:hAnsi="Arial" w:cs="Arial"/>
        </w:rPr>
        <w:t>секретарю</w:t>
      </w:r>
      <w:r w:rsidR="005F5F18" w:rsidRPr="005E0439">
        <w:rPr>
          <w:rFonts w:ascii="Arial" w:hAnsi="Arial" w:cs="Arial"/>
          <w:color w:val="FF0000"/>
        </w:rPr>
        <w:t xml:space="preserve"> </w:t>
      </w:r>
      <w:r w:rsidR="005F5F18" w:rsidRPr="005E0439">
        <w:rPr>
          <w:rFonts w:ascii="Arial" w:hAnsi="Arial" w:cs="Arial"/>
        </w:rPr>
        <w:t>исполнительного комитета поселения</w:t>
      </w:r>
      <w:r w:rsidRPr="005E0439">
        <w:rPr>
          <w:rFonts w:ascii="Arial" w:hAnsi="Arial" w:cs="Arial"/>
        </w:rPr>
        <w:t>.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Обращения, поступившие по электронной почте, ежедневно распечатываются и оформляются </w:t>
      </w:r>
      <w:proofErr w:type="spellStart"/>
      <w:r w:rsidR="005F5F18" w:rsidRPr="005E0439">
        <w:rPr>
          <w:rFonts w:ascii="Arial" w:hAnsi="Arial" w:cs="Arial"/>
        </w:rPr>
        <w:t>секретар</w:t>
      </w:r>
      <w:proofErr w:type="spellEnd"/>
      <w:r w:rsidR="00F540BB" w:rsidRPr="005E0439">
        <w:rPr>
          <w:rFonts w:ascii="Arial" w:hAnsi="Arial" w:cs="Arial"/>
          <w:lang w:val="tt-RU"/>
        </w:rPr>
        <w:t>ем</w:t>
      </w:r>
      <w:r w:rsidR="005F5F18" w:rsidRPr="005E0439">
        <w:rPr>
          <w:rFonts w:ascii="Arial" w:hAnsi="Arial" w:cs="Arial"/>
          <w:color w:val="FF0000"/>
        </w:rPr>
        <w:t xml:space="preserve"> </w:t>
      </w:r>
      <w:r w:rsidR="005F5F18" w:rsidRPr="005E0439">
        <w:rPr>
          <w:rFonts w:ascii="Arial" w:hAnsi="Arial" w:cs="Arial"/>
        </w:rPr>
        <w:t xml:space="preserve">исполнительного комитета поселения </w:t>
      </w:r>
      <w:r w:rsidRPr="005E0439">
        <w:rPr>
          <w:rFonts w:ascii="Arial" w:hAnsi="Arial" w:cs="Arial"/>
        </w:rPr>
        <w:t xml:space="preserve">для рассмотрения руководителем </w:t>
      </w:r>
      <w:r w:rsidR="003B4766" w:rsidRPr="005E0439">
        <w:rPr>
          <w:rFonts w:ascii="Arial" w:hAnsi="Arial" w:cs="Arial"/>
        </w:rPr>
        <w:t>исполнительного комитета</w:t>
      </w:r>
      <w:r w:rsidRPr="005E0439">
        <w:rPr>
          <w:rFonts w:ascii="Arial" w:hAnsi="Arial" w:cs="Arial"/>
        </w:rPr>
        <w:t xml:space="preserve"> </w:t>
      </w:r>
      <w:r w:rsidR="005F5F18" w:rsidRPr="005E0439">
        <w:rPr>
          <w:rFonts w:ascii="Arial" w:hAnsi="Arial" w:cs="Arial"/>
        </w:rPr>
        <w:t xml:space="preserve">поселения </w:t>
      </w:r>
      <w:r w:rsidRPr="005E0439">
        <w:rPr>
          <w:rFonts w:ascii="Arial" w:hAnsi="Arial" w:cs="Arial"/>
        </w:rPr>
        <w:t>в установленном порядке как обычные письменные обращения.</w:t>
      </w:r>
    </w:p>
    <w:p w:rsidR="007220CF" w:rsidRPr="005E0439" w:rsidRDefault="00760D41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  <w:lang w:val="tt-RU"/>
        </w:rPr>
        <w:t>С</w:t>
      </w:r>
      <w:proofErr w:type="spellStart"/>
      <w:r w:rsidR="00C92002" w:rsidRPr="005E0439">
        <w:rPr>
          <w:rFonts w:ascii="Arial" w:hAnsi="Arial" w:cs="Arial"/>
        </w:rPr>
        <w:t>екретарь</w:t>
      </w:r>
      <w:proofErr w:type="spellEnd"/>
      <w:r w:rsidR="00C92002" w:rsidRPr="005E0439">
        <w:rPr>
          <w:rFonts w:ascii="Arial" w:hAnsi="Arial" w:cs="Arial"/>
        </w:rPr>
        <w:t xml:space="preserve"> исполнительного комитета поселения </w:t>
      </w:r>
      <w:r w:rsidR="007220CF" w:rsidRPr="005E0439">
        <w:rPr>
          <w:rFonts w:ascii="Arial" w:hAnsi="Arial" w:cs="Arial"/>
        </w:rPr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В течение 1 рабочего дня с момента регистрации обращения заявителя </w:t>
      </w:r>
      <w:r w:rsidR="00C92002" w:rsidRPr="005E0439">
        <w:rPr>
          <w:rFonts w:ascii="Arial" w:hAnsi="Arial" w:cs="Arial"/>
          <w:color w:val="FF0000"/>
        </w:rPr>
        <w:t xml:space="preserve"> </w:t>
      </w:r>
      <w:r w:rsidR="00C92002" w:rsidRPr="005E0439">
        <w:rPr>
          <w:rFonts w:ascii="Arial" w:hAnsi="Arial" w:cs="Arial"/>
        </w:rPr>
        <w:t>секретарем исполнительного комитета поселения</w:t>
      </w:r>
      <w:r w:rsidRPr="005E0439">
        <w:rPr>
          <w:rFonts w:ascii="Arial" w:hAnsi="Arial" w:cs="Arial"/>
        </w:rPr>
        <w:t xml:space="preserve"> проводится проверка обращения на соответствие требованиям, установленным </w:t>
      </w:r>
      <w:hyperlink w:anchor="Par98" w:tooltip="2.6. Исчерпывающий перечень документов (их копий), требуемых на основании соответствующих правовых актов для предоставления муниципальной услуги." w:history="1">
        <w:r w:rsidRPr="005E0439">
          <w:rPr>
            <w:rFonts w:ascii="Arial" w:hAnsi="Arial" w:cs="Arial"/>
          </w:rPr>
          <w:t>пунктами 2.6</w:t>
        </w:r>
      </w:hyperlink>
      <w:r w:rsidRPr="005E0439">
        <w:rPr>
          <w:rFonts w:ascii="Arial" w:hAnsi="Arial" w:cs="Arial"/>
        </w:rPr>
        <w:t xml:space="preserve"> - </w:t>
      </w:r>
      <w:hyperlink w:anchor="Par114" w:tooltip="2.7. Исчерпывающий перечень оснований для отказа в приеме документов, необходимых для предоставления муниципальной услуги." w:history="1">
        <w:r w:rsidRPr="005E0439">
          <w:rPr>
            <w:rFonts w:ascii="Arial" w:hAnsi="Arial" w:cs="Arial"/>
          </w:rPr>
          <w:t>2.7</w:t>
        </w:r>
      </w:hyperlink>
      <w:r w:rsidRPr="005E0439">
        <w:rPr>
          <w:rFonts w:ascii="Arial" w:hAnsi="Arial" w:cs="Arial"/>
        </w:rPr>
        <w:t xml:space="preserve"> Административного регламента.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При поступлении обращения, где указано о приложении документов, которые полностью или частично отсутствуют, </w:t>
      </w:r>
      <w:r w:rsidR="00C92002" w:rsidRPr="005E0439">
        <w:rPr>
          <w:rFonts w:ascii="Arial" w:hAnsi="Arial" w:cs="Arial"/>
        </w:rPr>
        <w:t xml:space="preserve">секретарем исполнительного комитета поселения </w:t>
      </w:r>
      <w:r w:rsidRPr="005E0439">
        <w:rPr>
          <w:rFonts w:ascii="Arial" w:hAnsi="Arial" w:cs="Arial"/>
        </w:rPr>
        <w:t>составляется акт об отсутствии соответствующих документов, который приобщается к обращению.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3.1.2. Рассмотрение обращений.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Прошедшие регистрацию письменные обращения передаются </w:t>
      </w:r>
      <w:r w:rsidR="00C92002" w:rsidRPr="005E0439">
        <w:rPr>
          <w:rFonts w:ascii="Arial" w:hAnsi="Arial" w:cs="Arial"/>
        </w:rPr>
        <w:t>руководителю</w:t>
      </w:r>
      <w:r w:rsidRPr="005E0439">
        <w:rPr>
          <w:rFonts w:ascii="Arial" w:hAnsi="Arial" w:cs="Arial"/>
        </w:rPr>
        <w:t xml:space="preserve"> </w:t>
      </w:r>
      <w:r w:rsidR="008B32D3" w:rsidRPr="005E0439">
        <w:rPr>
          <w:rFonts w:ascii="Arial" w:hAnsi="Arial" w:cs="Arial"/>
        </w:rPr>
        <w:t>исполнительного комитета</w:t>
      </w:r>
      <w:r w:rsidR="00C92002" w:rsidRPr="005E0439">
        <w:rPr>
          <w:rFonts w:ascii="Arial" w:hAnsi="Arial" w:cs="Arial"/>
        </w:rPr>
        <w:t xml:space="preserve"> поселения</w:t>
      </w:r>
      <w:r w:rsidRPr="005E0439">
        <w:rPr>
          <w:rFonts w:ascii="Arial" w:hAnsi="Arial" w:cs="Arial"/>
        </w:rPr>
        <w:t>.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Руководитель </w:t>
      </w:r>
      <w:r w:rsidR="008B32D3" w:rsidRPr="005E0439">
        <w:rPr>
          <w:rFonts w:ascii="Arial" w:hAnsi="Arial" w:cs="Arial"/>
        </w:rPr>
        <w:t>исполнительного комитета поселения</w:t>
      </w:r>
      <w:r w:rsidRPr="005E0439">
        <w:rPr>
          <w:rFonts w:ascii="Arial" w:hAnsi="Arial" w:cs="Arial"/>
        </w:rPr>
        <w:t xml:space="preserve">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- определяет, относится ли к компетенции </w:t>
      </w:r>
      <w:r w:rsidR="008B32D3" w:rsidRPr="005E0439">
        <w:rPr>
          <w:rFonts w:ascii="Arial" w:hAnsi="Arial" w:cs="Arial"/>
        </w:rPr>
        <w:t>исполнительного комитета поселения</w:t>
      </w:r>
      <w:r w:rsidR="008B32D3"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>рассмотрение поставленных в обращении вопросов;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определяет характер, сроки действий и сроки рассмотрения обращения;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lastRenderedPageBreak/>
        <w:t>- определяет исполнителя поручения;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ставит исполнение поручений и рассмотрение обращения на контроль.</w:t>
      </w:r>
    </w:p>
    <w:p w:rsidR="007220CF" w:rsidRPr="005E0439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Решением руководителя </w:t>
      </w:r>
      <w:r w:rsidR="008B32D3" w:rsidRPr="005E0439">
        <w:rPr>
          <w:rFonts w:ascii="Arial" w:hAnsi="Arial" w:cs="Arial"/>
        </w:rPr>
        <w:t>исполнительного комитета поселения</w:t>
      </w:r>
      <w:r w:rsidR="008B32D3"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 xml:space="preserve">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</w:t>
      </w:r>
      <w:r w:rsidR="008B32D3" w:rsidRPr="005E0439">
        <w:rPr>
          <w:rFonts w:ascii="Arial" w:hAnsi="Arial" w:cs="Arial"/>
        </w:rPr>
        <w:t>исполнительного комитета</w:t>
      </w:r>
      <w:r w:rsidRPr="005E0439">
        <w:rPr>
          <w:rFonts w:ascii="Arial" w:hAnsi="Arial" w:cs="Arial"/>
        </w:rPr>
        <w:t xml:space="preserve"> поселения.</w:t>
      </w:r>
    </w:p>
    <w:p w:rsidR="00C86745" w:rsidRPr="005E0439" w:rsidRDefault="00760D41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5E0439">
        <w:rPr>
          <w:rFonts w:ascii="Arial" w:hAnsi="Arial" w:cs="Arial"/>
          <w:lang w:val="tt-RU"/>
        </w:rPr>
        <w:t>С</w:t>
      </w:r>
      <w:proofErr w:type="spellStart"/>
      <w:r w:rsidR="00C92002" w:rsidRPr="005E0439">
        <w:rPr>
          <w:rFonts w:ascii="Arial" w:hAnsi="Arial" w:cs="Arial"/>
        </w:rPr>
        <w:t>екретарь</w:t>
      </w:r>
      <w:proofErr w:type="spellEnd"/>
      <w:r w:rsidR="00C92002" w:rsidRPr="005E0439">
        <w:rPr>
          <w:rFonts w:ascii="Arial" w:hAnsi="Arial" w:cs="Arial"/>
        </w:rPr>
        <w:t xml:space="preserve"> исполнительного комитета поселения </w:t>
      </w:r>
      <w:r w:rsidR="007220CF" w:rsidRPr="005E0439">
        <w:rPr>
          <w:rFonts w:ascii="Arial" w:hAnsi="Arial" w:cs="Arial"/>
        </w:rPr>
        <w:t xml:space="preserve">в течение 1 рабочего дня с момента передачи (поступления) документов от руководителя </w:t>
      </w:r>
      <w:r w:rsidR="008B32D3" w:rsidRPr="005E0439">
        <w:rPr>
          <w:rFonts w:ascii="Arial" w:hAnsi="Arial" w:cs="Arial"/>
        </w:rPr>
        <w:t>исполнительного комитета</w:t>
      </w:r>
      <w:r w:rsidR="007220CF" w:rsidRPr="005E0439">
        <w:rPr>
          <w:rFonts w:ascii="Arial" w:hAnsi="Arial" w:cs="Arial"/>
        </w:rPr>
        <w:t xml:space="preserve"> поселения </w:t>
      </w:r>
      <w:r w:rsidR="00C86745" w:rsidRPr="005E0439">
        <w:rPr>
          <w:rFonts w:ascii="Arial" w:hAnsi="Arial" w:cs="Arial"/>
        </w:rPr>
        <w:t>рассматривает обращение, по существу.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3.1.3. Подготовка и направление ответов на обращение.</w:t>
      </w:r>
    </w:p>
    <w:p w:rsidR="007220CF" w:rsidRPr="005E0439" w:rsidRDefault="00760D41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  <w:lang w:val="tt-RU"/>
        </w:rPr>
        <w:t>С</w:t>
      </w:r>
      <w:proofErr w:type="spellStart"/>
      <w:r w:rsidR="00C86745" w:rsidRPr="005E0439">
        <w:rPr>
          <w:rFonts w:ascii="Arial" w:hAnsi="Arial" w:cs="Arial"/>
        </w:rPr>
        <w:t>екретарь</w:t>
      </w:r>
      <w:proofErr w:type="spellEnd"/>
      <w:r w:rsidR="00C86745" w:rsidRPr="005E0439">
        <w:rPr>
          <w:rFonts w:ascii="Arial" w:hAnsi="Arial" w:cs="Arial"/>
        </w:rPr>
        <w:t xml:space="preserve"> исполнительного комитета поселения </w:t>
      </w:r>
      <w:r w:rsidR="007220CF" w:rsidRPr="005E0439">
        <w:rPr>
          <w:rFonts w:ascii="Arial" w:hAnsi="Arial" w:cs="Arial"/>
        </w:rPr>
        <w:t xml:space="preserve">обеспечивает рассмотрение обращения и подготовку ответа в сроки, установленные </w:t>
      </w:r>
      <w:hyperlink w:anchor="Par93" w:tooltip="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" w:history="1">
        <w:r w:rsidR="007220CF" w:rsidRPr="005E0439">
          <w:rPr>
            <w:rFonts w:ascii="Arial" w:hAnsi="Arial" w:cs="Arial"/>
          </w:rPr>
          <w:t>п. 2.4.1</w:t>
        </w:r>
      </w:hyperlink>
      <w:r w:rsidR="007220CF" w:rsidRPr="005E0439">
        <w:rPr>
          <w:rFonts w:ascii="Arial" w:hAnsi="Arial" w:cs="Arial"/>
        </w:rPr>
        <w:t xml:space="preserve"> Административного регламента.</w:t>
      </w:r>
    </w:p>
    <w:p w:rsidR="007220CF" w:rsidRPr="005E0439" w:rsidRDefault="00760D41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  <w:lang w:val="tt-RU"/>
        </w:rPr>
        <w:t>С</w:t>
      </w:r>
      <w:proofErr w:type="spellStart"/>
      <w:r w:rsidR="00C86745" w:rsidRPr="005E0439">
        <w:rPr>
          <w:rFonts w:ascii="Arial" w:hAnsi="Arial" w:cs="Arial"/>
        </w:rPr>
        <w:t>екретарь</w:t>
      </w:r>
      <w:proofErr w:type="spellEnd"/>
      <w:r w:rsidR="00C86745" w:rsidRPr="005E0439">
        <w:rPr>
          <w:rFonts w:ascii="Arial" w:hAnsi="Arial" w:cs="Arial"/>
        </w:rPr>
        <w:t xml:space="preserve"> исполнительного комитета поселения </w:t>
      </w:r>
      <w:r w:rsidR="007220CF" w:rsidRPr="005E0439">
        <w:rPr>
          <w:rFonts w:ascii="Arial" w:hAnsi="Arial" w:cs="Arial"/>
        </w:rPr>
        <w:t>рассматривает поступившее заявление и оформляет письменное разъяснение.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Ответ на вопрос предоставляется в простой, четкой и понятной форме за подписью руководителя </w:t>
      </w:r>
      <w:r w:rsidR="008B32D3" w:rsidRPr="005E0439">
        <w:rPr>
          <w:rFonts w:ascii="Arial" w:hAnsi="Arial" w:cs="Arial"/>
        </w:rPr>
        <w:t>исполнительного комитета</w:t>
      </w:r>
      <w:r w:rsidR="008B32D3"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>поселения либо лица, его замещающего.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Ответ на </w:t>
      </w:r>
      <w:r w:rsidR="00C86745" w:rsidRPr="005E0439">
        <w:rPr>
          <w:rFonts w:ascii="Arial" w:hAnsi="Arial" w:cs="Arial"/>
        </w:rPr>
        <w:t>обращение заявителя подписывает</w:t>
      </w:r>
      <w:r w:rsidRPr="005E0439">
        <w:rPr>
          <w:rFonts w:ascii="Arial" w:hAnsi="Arial" w:cs="Arial"/>
        </w:rPr>
        <w:t xml:space="preserve"> руководитель </w:t>
      </w:r>
      <w:r w:rsidR="008B32D3" w:rsidRPr="005E0439">
        <w:rPr>
          <w:rFonts w:ascii="Arial" w:hAnsi="Arial" w:cs="Arial"/>
        </w:rPr>
        <w:t>исполнительного комитета</w:t>
      </w:r>
      <w:r w:rsidR="008B32D3"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 xml:space="preserve">поселения, в срок не более 2 рабочих дней с момента получения проекта ответа от </w:t>
      </w:r>
      <w:r w:rsidR="00C86745" w:rsidRPr="005E0439">
        <w:rPr>
          <w:rFonts w:ascii="Arial" w:hAnsi="Arial" w:cs="Arial"/>
        </w:rPr>
        <w:t>секретаря исполнительного комитета поселения</w:t>
      </w:r>
      <w:r w:rsidRPr="005E0439">
        <w:rPr>
          <w:rFonts w:ascii="Arial" w:hAnsi="Arial" w:cs="Arial"/>
        </w:rPr>
        <w:t>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После подписания ответа </w:t>
      </w:r>
      <w:r w:rsidR="00C86745" w:rsidRPr="005E0439">
        <w:rPr>
          <w:rFonts w:ascii="Arial" w:hAnsi="Arial" w:cs="Arial"/>
        </w:rPr>
        <w:t>секретарь исполнительного комитета поселения</w:t>
      </w:r>
      <w:r w:rsidRPr="005E0439">
        <w:rPr>
          <w:rFonts w:ascii="Arial" w:hAnsi="Arial" w:cs="Arial"/>
        </w:rPr>
        <w:t xml:space="preserve">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  <w:color w:val="FF0000"/>
        </w:rPr>
      </w:pPr>
      <w:r w:rsidRPr="005E0439">
        <w:rPr>
          <w:rFonts w:ascii="Arial" w:hAnsi="Arial" w:cs="Arial"/>
        </w:rPr>
        <w:t xml:space="preserve"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</w:t>
      </w:r>
      <w:r w:rsidR="00C86745" w:rsidRPr="005E0439">
        <w:rPr>
          <w:rFonts w:ascii="Arial" w:hAnsi="Arial" w:cs="Arial"/>
        </w:rPr>
        <w:t>исполнительного комитета поселения</w:t>
      </w:r>
      <w:r w:rsidRPr="005E0439">
        <w:rPr>
          <w:rFonts w:ascii="Arial" w:hAnsi="Arial" w:cs="Arial"/>
        </w:rPr>
        <w:t>.</w:t>
      </w:r>
    </w:p>
    <w:p w:rsidR="007220CF" w:rsidRPr="005E043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5E0439" w:rsidRDefault="007220CF" w:rsidP="002E52C2">
      <w:pPr>
        <w:pStyle w:val="ConsPlusTitle"/>
        <w:jc w:val="center"/>
        <w:outlineLvl w:val="1"/>
      </w:pPr>
      <w:r w:rsidRPr="005E0439">
        <w:t>IV.</w:t>
      </w:r>
      <w:r w:rsidR="00AA38C4" w:rsidRPr="005E0439">
        <w:t xml:space="preserve"> Формы </w:t>
      </w:r>
      <w:proofErr w:type="gramStart"/>
      <w:r w:rsidR="00AA38C4" w:rsidRPr="005E0439">
        <w:t>контроля за</w:t>
      </w:r>
      <w:proofErr w:type="gramEnd"/>
      <w:r w:rsidR="00AA38C4" w:rsidRPr="005E0439">
        <w:t xml:space="preserve"> исполнением А</w:t>
      </w:r>
      <w:r w:rsidRPr="005E0439">
        <w:t>дминистративного</w:t>
      </w:r>
    </w:p>
    <w:p w:rsidR="007220CF" w:rsidRPr="005E0439" w:rsidRDefault="007220CF" w:rsidP="002E52C2">
      <w:pPr>
        <w:pStyle w:val="ConsPlusTitle"/>
        <w:jc w:val="center"/>
      </w:pPr>
      <w:r w:rsidRPr="005E0439">
        <w:t>регламента</w:t>
      </w:r>
    </w:p>
    <w:p w:rsidR="007220CF" w:rsidRPr="005E043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4.1. Порядок осуществления текущего </w:t>
      </w:r>
      <w:proofErr w:type="gramStart"/>
      <w:r w:rsidRPr="005E0439">
        <w:rPr>
          <w:rFonts w:ascii="Arial" w:hAnsi="Arial" w:cs="Arial"/>
        </w:rPr>
        <w:t>контроля за</w:t>
      </w:r>
      <w:proofErr w:type="gramEnd"/>
      <w:r w:rsidRPr="005E0439">
        <w:rPr>
          <w:rFonts w:ascii="Arial" w:hAnsi="Arial" w:cs="Arial"/>
        </w:rPr>
        <w:t xml:space="preserve"> соблюдением и исполнением ответственными лицами положений Административного регламента.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Текущий </w:t>
      </w:r>
      <w:proofErr w:type="gramStart"/>
      <w:r w:rsidRPr="005E0439">
        <w:rPr>
          <w:rFonts w:ascii="Arial" w:hAnsi="Arial" w:cs="Arial"/>
        </w:rPr>
        <w:t>контроль за</w:t>
      </w:r>
      <w:proofErr w:type="gramEnd"/>
      <w:r w:rsidRPr="005E0439">
        <w:rPr>
          <w:rFonts w:ascii="Arial" w:hAnsi="Arial" w:cs="Arial"/>
        </w:rPr>
        <w:t xml:space="preserve"> соблюдением </w:t>
      </w:r>
      <w:r w:rsidR="00FE76E3" w:rsidRPr="005E0439">
        <w:rPr>
          <w:rFonts w:ascii="Arial" w:hAnsi="Arial" w:cs="Arial"/>
        </w:rPr>
        <w:t>секретарем</w:t>
      </w:r>
      <w:r w:rsidR="00FE76E3" w:rsidRPr="005E0439">
        <w:rPr>
          <w:rFonts w:ascii="Arial" w:hAnsi="Arial" w:cs="Arial"/>
          <w:color w:val="FF0000"/>
        </w:rPr>
        <w:t xml:space="preserve"> </w:t>
      </w:r>
      <w:r w:rsidR="00FE76E3" w:rsidRPr="005E0439">
        <w:rPr>
          <w:rFonts w:ascii="Arial" w:hAnsi="Arial" w:cs="Arial"/>
        </w:rPr>
        <w:t>исполнительного комитета поселения</w:t>
      </w:r>
      <w:r w:rsidR="00FE76E3"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 xml:space="preserve">Административного регламента и иных правовых актов, устанавливающих требования к предоставлению муниципальной услуги, осуществляется руководителем </w:t>
      </w:r>
      <w:r w:rsidR="008B32D3" w:rsidRPr="005E0439">
        <w:rPr>
          <w:rFonts w:ascii="Arial" w:hAnsi="Arial" w:cs="Arial"/>
        </w:rPr>
        <w:t>исполнительного комитета</w:t>
      </w:r>
      <w:r w:rsidR="008B32D3"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>поселения.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lastRenderedPageBreak/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</w:t>
      </w:r>
      <w:r w:rsidR="008B32D3" w:rsidRPr="005E0439">
        <w:rPr>
          <w:rFonts w:ascii="Arial" w:hAnsi="Arial" w:cs="Arial"/>
        </w:rPr>
        <w:t>исполнительного комитета</w:t>
      </w:r>
      <w:r w:rsidR="008B32D3"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>поселения.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7220CF" w:rsidRPr="005E0439" w:rsidRDefault="00C81EE3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  <w:lang w:val="tt-RU"/>
        </w:rPr>
        <w:t>С</w:t>
      </w:r>
      <w:proofErr w:type="spellStart"/>
      <w:r w:rsidR="00FE76E3" w:rsidRPr="005E0439">
        <w:rPr>
          <w:rFonts w:ascii="Arial" w:hAnsi="Arial" w:cs="Arial"/>
        </w:rPr>
        <w:t>екретарь</w:t>
      </w:r>
      <w:proofErr w:type="spellEnd"/>
      <w:r w:rsidR="00FE76E3" w:rsidRPr="005E0439">
        <w:rPr>
          <w:rFonts w:ascii="Arial" w:hAnsi="Arial" w:cs="Arial"/>
        </w:rPr>
        <w:t xml:space="preserve"> исполнительного комитета поселения несе</w:t>
      </w:r>
      <w:r w:rsidR="007220CF" w:rsidRPr="005E0439">
        <w:rPr>
          <w:rFonts w:ascii="Arial" w:hAnsi="Arial" w:cs="Arial"/>
        </w:rPr>
        <w:t>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4.4. Требования к порядку и формам </w:t>
      </w:r>
      <w:proofErr w:type="gramStart"/>
      <w:r w:rsidRPr="005E0439">
        <w:rPr>
          <w:rFonts w:ascii="Arial" w:hAnsi="Arial" w:cs="Arial"/>
        </w:rPr>
        <w:t>контроля за</w:t>
      </w:r>
      <w:proofErr w:type="gramEnd"/>
      <w:r w:rsidRPr="005E0439">
        <w:rPr>
          <w:rFonts w:ascii="Arial" w:hAnsi="Arial" w:cs="Arial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5E0439">
        <w:rPr>
          <w:rFonts w:ascii="Arial" w:hAnsi="Arial" w:cs="Arial"/>
        </w:rPr>
        <w:t>Контроль за</w:t>
      </w:r>
      <w:proofErr w:type="gramEnd"/>
      <w:r w:rsidRPr="005E0439">
        <w:rPr>
          <w:rFonts w:ascii="Arial" w:hAnsi="Arial" w:cs="Arial"/>
        </w:rPr>
        <w:t xml:space="preserve"> предоставлением муниципальной услуги со стороны уполномоченных лиц </w:t>
      </w:r>
      <w:r w:rsidR="008B32D3" w:rsidRPr="005E0439">
        <w:rPr>
          <w:rFonts w:ascii="Arial" w:hAnsi="Arial" w:cs="Arial"/>
        </w:rPr>
        <w:t xml:space="preserve">исполнительного комитета </w:t>
      </w:r>
      <w:r w:rsidR="00FE76E3" w:rsidRPr="005E0439">
        <w:rPr>
          <w:rFonts w:ascii="Arial" w:hAnsi="Arial" w:cs="Arial"/>
        </w:rPr>
        <w:t>поселения</w:t>
      </w:r>
      <w:r w:rsidR="00FE76E3"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>должен быть постоянным, всесторонним и объективным.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5E0439">
        <w:rPr>
          <w:rFonts w:ascii="Arial" w:hAnsi="Arial" w:cs="Arial"/>
        </w:rPr>
        <w:t>Контроль за</w:t>
      </w:r>
      <w:proofErr w:type="gramEnd"/>
      <w:r w:rsidRPr="005E0439">
        <w:rPr>
          <w:rFonts w:ascii="Arial" w:hAnsi="Arial" w:cs="Arial"/>
        </w:rPr>
        <w:t xml:space="preserve"> рассмотрением своих обращений могут осуществлять их авторы на основании информации, полученной в </w:t>
      </w:r>
      <w:r w:rsidR="008B32D3" w:rsidRPr="005E0439">
        <w:rPr>
          <w:rFonts w:ascii="Arial" w:hAnsi="Arial" w:cs="Arial"/>
        </w:rPr>
        <w:t>исполнительном комитете</w:t>
      </w:r>
      <w:r w:rsidR="008B32D3"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>поселения, в том числе у исполнителя по телефону.</w:t>
      </w:r>
    </w:p>
    <w:p w:rsidR="007220CF" w:rsidRPr="005E043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5E0439" w:rsidRDefault="007220CF" w:rsidP="002E52C2">
      <w:pPr>
        <w:pStyle w:val="ConsPlusTitle"/>
        <w:jc w:val="center"/>
        <w:outlineLvl w:val="1"/>
      </w:pPr>
      <w:r w:rsidRPr="005E0439">
        <w:t>V. Досудебный (внесудебный) порядок обжалования решений</w:t>
      </w:r>
    </w:p>
    <w:p w:rsidR="007220CF" w:rsidRPr="005E0439" w:rsidRDefault="007220CF" w:rsidP="002E52C2">
      <w:pPr>
        <w:pStyle w:val="ConsPlusTitle"/>
        <w:jc w:val="center"/>
      </w:pPr>
      <w:r w:rsidRPr="005E0439">
        <w:t>и действий (бездействия) органа, предоставляющего</w:t>
      </w:r>
    </w:p>
    <w:p w:rsidR="007220CF" w:rsidRPr="005E0439" w:rsidRDefault="007220CF" w:rsidP="002E52C2">
      <w:pPr>
        <w:pStyle w:val="ConsPlusTitle"/>
        <w:jc w:val="center"/>
      </w:pPr>
      <w:r w:rsidRPr="005E0439">
        <w:t xml:space="preserve">муниципальную услугу, </w:t>
      </w:r>
      <w:r w:rsidR="00A700CD" w:rsidRPr="005E0439">
        <w:t>а также его</w:t>
      </w:r>
      <w:r w:rsidRPr="005E0439">
        <w:t xml:space="preserve"> должностных лиц,</w:t>
      </w:r>
    </w:p>
    <w:p w:rsidR="007220CF" w:rsidRPr="005E0439" w:rsidRDefault="00A700CD" w:rsidP="002E52C2">
      <w:pPr>
        <w:pStyle w:val="ConsPlusTitle"/>
        <w:jc w:val="center"/>
      </w:pPr>
      <w:r w:rsidRPr="005E0439">
        <w:t>муниципальных служащих</w:t>
      </w:r>
    </w:p>
    <w:p w:rsidR="007220CF" w:rsidRPr="005E0439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5.1. Заявитель имеет право на досудебное (внесудебное) обжалование решений и действий (бездействия) </w:t>
      </w:r>
      <w:r w:rsidR="008B32D3" w:rsidRPr="005E0439">
        <w:rPr>
          <w:rFonts w:ascii="Arial" w:hAnsi="Arial" w:cs="Arial"/>
        </w:rPr>
        <w:t xml:space="preserve">исполнительного комитета </w:t>
      </w:r>
      <w:r w:rsidR="00FE76E3" w:rsidRPr="005E0439">
        <w:rPr>
          <w:rFonts w:ascii="Arial" w:hAnsi="Arial" w:cs="Arial"/>
        </w:rPr>
        <w:t>поселения</w:t>
      </w:r>
      <w:r w:rsidR="00FE76E3" w:rsidRPr="005E0439">
        <w:rPr>
          <w:rFonts w:ascii="Arial" w:hAnsi="Arial" w:cs="Arial"/>
          <w:color w:val="FF0000"/>
        </w:rPr>
        <w:t xml:space="preserve"> </w:t>
      </w:r>
      <w:r w:rsidRPr="005E0439">
        <w:rPr>
          <w:rFonts w:ascii="Arial" w:hAnsi="Arial" w:cs="Arial"/>
        </w:rPr>
        <w:t>и его ответственных лиц, принятых (осуществляемых) в ходе предоставления муниципальной услуги.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5.2. Заявитель может обратиться с жалобой, в том числе в следующих случаях: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нарушение срока регистрации запроса о предоставлении муниципальной услуги;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нарушение срока предоставления муниципальной услуги;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5E0439">
        <w:rPr>
          <w:rFonts w:ascii="Arial" w:hAnsi="Arial" w:cs="Arial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- отказ в исправлении допущенных ими опечаток и ошибок в выданных в </w:t>
      </w:r>
      <w:r w:rsidRPr="005E0439">
        <w:rPr>
          <w:rFonts w:ascii="Arial" w:hAnsi="Arial" w:cs="Arial"/>
        </w:rPr>
        <w:lastRenderedPageBreak/>
        <w:t>результате предоставления муниципальной услуги документах либо нарушение установленного срока таких исправлений;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нарушение срока или порядка выдачи документов по результатам предоставления муниципальной услуги;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5E0439">
        <w:rPr>
          <w:rFonts w:ascii="Arial" w:hAnsi="Arial" w:cs="Arial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5E0439">
        <w:rPr>
          <w:rFonts w:ascii="Arial" w:hAnsi="Arial" w:cs="Arial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5E0439">
          <w:rPr>
            <w:rFonts w:ascii="Arial" w:hAnsi="Arial" w:cs="Arial"/>
          </w:rPr>
          <w:t>пунктом 4 части 1 статьи 7</w:t>
        </w:r>
      </w:hyperlink>
      <w:r w:rsidRPr="005E0439">
        <w:rPr>
          <w:rFonts w:ascii="Arial" w:hAnsi="Arial" w:cs="Arial"/>
        </w:rPr>
        <w:t xml:space="preserve"> Фед</w:t>
      </w:r>
      <w:r w:rsidR="00FE76E3" w:rsidRPr="005E0439">
        <w:rPr>
          <w:rFonts w:ascii="Arial" w:hAnsi="Arial" w:cs="Arial"/>
        </w:rPr>
        <w:t xml:space="preserve">ерального закона от 27 июля </w:t>
      </w:r>
      <w:r w:rsidRPr="005E0439">
        <w:rPr>
          <w:rFonts w:ascii="Arial" w:hAnsi="Arial" w:cs="Arial"/>
        </w:rPr>
        <w:t xml:space="preserve">2010 </w:t>
      </w:r>
      <w:r w:rsidR="00761FFA" w:rsidRPr="005E0439">
        <w:rPr>
          <w:rFonts w:ascii="Arial" w:hAnsi="Arial" w:cs="Arial"/>
        </w:rPr>
        <w:t>№</w:t>
      </w:r>
      <w:r w:rsidRPr="005E0439">
        <w:rPr>
          <w:rFonts w:ascii="Arial" w:hAnsi="Arial" w:cs="Arial"/>
        </w:rPr>
        <w:t xml:space="preserve"> 210-ФЗ </w:t>
      </w:r>
      <w:r w:rsidR="00761FFA" w:rsidRPr="005E0439">
        <w:rPr>
          <w:rFonts w:ascii="Arial" w:hAnsi="Arial" w:cs="Arial"/>
        </w:rPr>
        <w:t>«</w:t>
      </w:r>
      <w:r w:rsidRPr="005E0439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761FFA" w:rsidRPr="005E0439">
        <w:rPr>
          <w:rFonts w:ascii="Arial" w:hAnsi="Arial" w:cs="Arial"/>
        </w:rPr>
        <w:t>»</w:t>
      </w:r>
      <w:r w:rsidRPr="005E0439">
        <w:rPr>
          <w:rFonts w:ascii="Arial" w:hAnsi="Arial" w:cs="Arial"/>
        </w:rPr>
        <w:t>.</w:t>
      </w:r>
      <w:proofErr w:type="gramEnd"/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5.3. Жалоба подается в письменной форме на бумажном носителе, в электронной форме в </w:t>
      </w:r>
      <w:r w:rsidR="008B32D3" w:rsidRPr="005E0439">
        <w:rPr>
          <w:rFonts w:ascii="Arial" w:hAnsi="Arial" w:cs="Arial"/>
        </w:rPr>
        <w:t>исполнительный комитет</w:t>
      </w:r>
      <w:r w:rsidR="00FE76E3" w:rsidRPr="005E0439">
        <w:rPr>
          <w:rFonts w:ascii="Arial" w:hAnsi="Arial" w:cs="Arial"/>
        </w:rPr>
        <w:t xml:space="preserve"> поселения</w:t>
      </w:r>
      <w:r w:rsidRPr="005E0439">
        <w:rPr>
          <w:rFonts w:ascii="Arial" w:hAnsi="Arial" w:cs="Arial"/>
        </w:rPr>
        <w:t>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5.3.1. Жалоба на решения и действия (бездействия) ответственных лиц </w:t>
      </w:r>
      <w:r w:rsidR="008B32D3" w:rsidRPr="005E0439">
        <w:rPr>
          <w:rFonts w:ascii="Arial" w:hAnsi="Arial" w:cs="Arial"/>
        </w:rPr>
        <w:t>исполнительного комитета</w:t>
      </w:r>
      <w:r w:rsidR="00FE76E3" w:rsidRPr="005E0439">
        <w:rPr>
          <w:rFonts w:ascii="Arial" w:hAnsi="Arial" w:cs="Arial"/>
        </w:rPr>
        <w:t xml:space="preserve"> поселения</w:t>
      </w:r>
      <w:r w:rsidRPr="005E0439">
        <w:rPr>
          <w:rFonts w:ascii="Arial" w:hAnsi="Arial" w:cs="Arial"/>
        </w:rPr>
        <w:t xml:space="preserve">, подаются на имя </w:t>
      </w:r>
      <w:r w:rsidR="00FE76E3" w:rsidRPr="005E0439">
        <w:rPr>
          <w:rFonts w:ascii="Arial" w:hAnsi="Arial" w:cs="Arial"/>
        </w:rPr>
        <w:t>руководителя</w:t>
      </w:r>
      <w:r w:rsidRPr="005E0439">
        <w:rPr>
          <w:rFonts w:ascii="Arial" w:hAnsi="Arial" w:cs="Arial"/>
        </w:rPr>
        <w:t xml:space="preserve"> </w:t>
      </w:r>
      <w:r w:rsidR="008B32D3" w:rsidRPr="005E0439">
        <w:rPr>
          <w:rFonts w:ascii="Arial" w:hAnsi="Arial" w:cs="Arial"/>
        </w:rPr>
        <w:t>исполнительного комитета поселения</w:t>
      </w:r>
      <w:r w:rsidRPr="005E0439">
        <w:rPr>
          <w:rFonts w:ascii="Arial" w:hAnsi="Arial" w:cs="Arial"/>
        </w:rPr>
        <w:t>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5.4. Жалоба может быть направлена по почте, при помощи факсимильной связи, с использованием информационно-телекоммуникационной сети </w:t>
      </w:r>
      <w:r w:rsidR="00761FFA" w:rsidRPr="005E0439">
        <w:rPr>
          <w:rFonts w:ascii="Arial" w:hAnsi="Arial" w:cs="Arial"/>
        </w:rPr>
        <w:t>«</w:t>
      </w:r>
      <w:r w:rsidRPr="005E0439">
        <w:rPr>
          <w:rFonts w:ascii="Arial" w:hAnsi="Arial" w:cs="Arial"/>
        </w:rPr>
        <w:t>Интернет</w:t>
      </w:r>
      <w:r w:rsidR="00761FFA" w:rsidRPr="005E0439">
        <w:rPr>
          <w:rFonts w:ascii="Arial" w:hAnsi="Arial" w:cs="Arial"/>
        </w:rPr>
        <w:t>»</w:t>
      </w:r>
      <w:r w:rsidRPr="005E0439">
        <w:rPr>
          <w:rFonts w:ascii="Arial" w:hAnsi="Arial" w:cs="Arial"/>
        </w:rPr>
        <w:t xml:space="preserve">, официального сайта </w:t>
      </w:r>
      <w:r w:rsidR="008B32D3" w:rsidRPr="005E0439">
        <w:rPr>
          <w:rFonts w:ascii="Arial" w:hAnsi="Arial" w:cs="Arial"/>
        </w:rPr>
        <w:t>муниципального района</w:t>
      </w:r>
      <w:r w:rsidRPr="005E0439">
        <w:rPr>
          <w:rFonts w:ascii="Arial" w:hAnsi="Arial" w:cs="Arial"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5.5. Жалоба заявителя должна содержать:</w:t>
      </w:r>
    </w:p>
    <w:p w:rsidR="007220CF" w:rsidRPr="005E0439" w:rsidRDefault="00AA38C4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- </w:t>
      </w:r>
      <w:r w:rsidR="007220CF" w:rsidRPr="005E0439">
        <w:rPr>
          <w:rFonts w:ascii="Arial" w:hAnsi="Arial" w:cs="Arial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5E0439">
        <w:rPr>
          <w:rFonts w:ascii="Arial" w:hAnsi="Arial" w:cs="Arial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8" w:name="Par257"/>
      <w:bookmarkEnd w:id="8"/>
      <w:r w:rsidRPr="005E0439">
        <w:rPr>
          <w:rFonts w:ascii="Arial" w:hAnsi="Arial" w:cs="Arial"/>
        </w:rPr>
        <w:t xml:space="preserve">5.6. </w:t>
      </w:r>
      <w:proofErr w:type="gramStart"/>
      <w:r w:rsidRPr="005E0439">
        <w:rPr>
          <w:rFonts w:ascii="Arial" w:hAnsi="Arial" w:cs="Arial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9" w:name="Par258"/>
      <w:bookmarkEnd w:id="9"/>
      <w:r w:rsidRPr="005E0439">
        <w:rPr>
          <w:rFonts w:ascii="Arial" w:hAnsi="Arial" w:cs="Arial"/>
        </w:rPr>
        <w:t xml:space="preserve">5.7. По результатам рассмотрения жалобы </w:t>
      </w:r>
      <w:r w:rsidR="00FE76E3" w:rsidRPr="005E0439">
        <w:rPr>
          <w:rFonts w:ascii="Arial" w:hAnsi="Arial" w:cs="Arial"/>
        </w:rPr>
        <w:t>руководитель исполнительного комитета</w:t>
      </w:r>
      <w:r w:rsidRPr="005E0439">
        <w:rPr>
          <w:rFonts w:ascii="Arial" w:hAnsi="Arial" w:cs="Arial"/>
        </w:rPr>
        <w:t xml:space="preserve"> поселения принимает одно из следующих решений: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5E0439">
        <w:rPr>
          <w:rFonts w:ascii="Arial" w:hAnsi="Arial" w:cs="Arial"/>
        </w:rPr>
        <w:t xml:space="preserve">- жалоба удовлетворяется, в том числе в форме отмены принятого решения, </w:t>
      </w:r>
      <w:r w:rsidRPr="005E0439">
        <w:rPr>
          <w:rFonts w:ascii="Arial" w:hAnsi="Arial" w:cs="Arial"/>
        </w:rPr>
        <w:lastRenderedPageBreak/>
        <w:t>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>- в удовлетворении жалобы отказывается.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5.7.1. В случае признания жалобы подлежащей удовлетворению, в ответе заявителю дается информация о действиях </w:t>
      </w:r>
      <w:r w:rsidR="008B32D3" w:rsidRPr="005E0439">
        <w:rPr>
          <w:rFonts w:ascii="Arial" w:hAnsi="Arial" w:cs="Arial"/>
        </w:rPr>
        <w:t>исполнительного комитета</w:t>
      </w:r>
      <w:r w:rsidR="008B32D3" w:rsidRPr="005E0439">
        <w:rPr>
          <w:rFonts w:ascii="Arial" w:hAnsi="Arial" w:cs="Arial"/>
          <w:color w:val="FF0000"/>
        </w:rPr>
        <w:t xml:space="preserve"> </w:t>
      </w:r>
      <w:proofErr w:type="gramStart"/>
      <w:r w:rsidRPr="005E0439">
        <w:rPr>
          <w:rFonts w:ascii="Arial" w:hAnsi="Arial" w:cs="Arial"/>
        </w:rPr>
        <w:t>поселения</w:t>
      </w:r>
      <w:proofErr w:type="gramEnd"/>
      <w:r w:rsidRPr="005E0439">
        <w:rPr>
          <w:rFonts w:ascii="Arial" w:hAnsi="Arial" w:cs="Arial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5.7.2. В случае признания </w:t>
      </w:r>
      <w:proofErr w:type="gramStart"/>
      <w:r w:rsidRPr="005E0439">
        <w:rPr>
          <w:rFonts w:ascii="Arial" w:hAnsi="Arial" w:cs="Arial"/>
        </w:rPr>
        <w:t>жалобы</w:t>
      </w:r>
      <w:proofErr w:type="gramEnd"/>
      <w:r w:rsidRPr="005E0439">
        <w:rPr>
          <w:rFonts w:ascii="Arial" w:hAnsi="Arial" w:cs="Arial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 w:rsidRPr="005E0439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5E0439">
        <w:rPr>
          <w:rFonts w:ascii="Arial" w:hAnsi="Arial" w:cs="Arial"/>
        </w:rPr>
        <w:t xml:space="preserve"> или преступления, должностное лицо, работник, наделенные полномочиями по рассмотрению жалоб в соответствии с </w:t>
      </w:r>
      <w:hyperlink w:anchor="Par257" w:tooltip="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" w:history="1">
        <w:r w:rsidRPr="005E0439">
          <w:rPr>
            <w:rFonts w:ascii="Arial" w:hAnsi="Arial" w:cs="Arial"/>
          </w:rPr>
          <w:t>пунктом 5.6</w:t>
        </w:r>
      </w:hyperlink>
      <w:r w:rsidRPr="005E0439">
        <w:rPr>
          <w:rFonts w:ascii="Arial" w:hAnsi="Arial" w:cs="Arial"/>
        </w:rPr>
        <w:t xml:space="preserve"> настоящего раздела административного регламента, незамедлительно направляют имеющиеся материалы в органы прокуратуры.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5.9. Не позднее дня, следующего за днем принятия решения, указанного в </w:t>
      </w:r>
      <w:hyperlink w:anchor="Par258" w:tooltip="5.7. По результатам рассмотрения жалобы глава сельского поселения принимает одно из следующих решений:" w:history="1">
        <w:r w:rsidRPr="005E0439">
          <w:rPr>
            <w:rFonts w:ascii="Arial" w:hAnsi="Arial" w:cs="Arial"/>
          </w:rPr>
          <w:t>пункте 5.7</w:t>
        </w:r>
      </w:hyperlink>
      <w:r w:rsidRPr="005E0439">
        <w:rPr>
          <w:rFonts w:ascii="Arial" w:hAnsi="Arial" w:cs="Arial"/>
        </w:rPr>
        <w:t xml:space="preserve">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7220CF" w:rsidRPr="005E0439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5E0439">
        <w:rPr>
          <w:rFonts w:ascii="Arial" w:hAnsi="Arial" w:cs="Arial"/>
        </w:rPr>
        <w:t xml:space="preserve"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</w:t>
      </w:r>
      <w:proofErr w:type="spellStart"/>
      <w:r w:rsidR="00FE76E3" w:rsidRPr="005E0439">
        <w:rPr>
          <w:rFonts w:ascii="Arial" w:hAnsi="Arial" w:cs="Arial"/>
        </w:rPr>
        <w:t>Пестречинского</w:t>
      </w:r>
      <w:proofErr w:type="spellEnd"/>
      <w:r w:rsidR="00FE76E3" w:rsidRPr="005E0439">
        <w:rPr>
          <w:rFonts w:ascii="Arial" w:hAnsi="Arial" w:cs="Arial"/>
        </w:rPr>
        <w:t xml:space="preserve"> </w:t>
      </w:r>
      <w:r w:rsidR="008B32D3" w:rsidRPr="005E0439">
        <w:rPr>
          <w:rFonts w:ascii="Arial" w:hAnsi="Arial" w:cs="Arial"/>
        </w:rPr>
        <w:t>муниципального района</w:t>
      </w:r>
      <w:r w:rsidRPr="005E0439">
        <w:rPr>
          <w:rFonts w:ascii="Arial" w:hAnsi="Arial" w:cs="Arial"/>
        </w:rPr>
        <w:t xml:space="preserve"> и информационных стендах</w:t>
      </w:r>
      <w:r w:rsidR="00FE76E3" w:rsidRPr="005E0439">
        <w:rPr>
          <w:rFonts w:ascii="Arial" w:hAnsi="Arial" w:cs="Arial"/>
        </w:rPr>
        <w:t xml:space="preserve"> в исполнительном комитете поселения</w:t>
      </w:r>
      <w:r w:rsidRPr="005E0439">
        <w:rPr>
          <w:rFonts w:ascii="Arial" w:hAnsi="Arial" w:cs="Arial"/>
        </w:rPr>
        <w:t>.</w:t>
      </w:r>
    </w:p>
    <w:sectPr w:rsidR="007220CF" w:rsidRPr="005E0439" w:rsidSect="00921C05">
      <w:pgSz w:w="11906" w:h="16838"/>
      <w:pgMar w:top="993" w:right="1134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2F3" w:rsidRDefault="002762F3">
      <w:pPr>
        <w:spacing w:after="0" w:line="240" w:lineRule="auto"/>
      </w:pPr>
    </w:p>
  </w:endnote>
  <w:endnote w:type="continuationSeparator" w:id="0">
    <w:p w:rsidR="002762F3" w:rsidRDefault="002762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2F3" w:rsidRDefault="002762F3">
      <w:pPr>
        <w:spacing w:after="0" w:line="240" w:lineRule="auto"/>
      </w:pPr>
    </w:p>
  </w:footnote>
  <w:footnote w:type="continuationSeparator" w:id="0">
    <w:p w:rsidR="002762F3" w:rsidRDefault="002762F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2C2"/>
    <w:rsid w:val="000F6420"/>
    <w:rsid w:val="001D1538"/>
    <w:rsid w:val="001D4FFB"/>
    <w:rsid w:val="001F5463"/>
    <w:rsid w:val="002762F3"/>
    <w:rsid w:val="002B6C71"/>
    <w:rsid w:val="002E52C2"/>
    <w:rsid w:val="003171D9"/>
    <w:rsid w:val="00345A51"/>
    <w:rsid w:val="003700FE"/>
    <w:rsid w:val="003B20CD"/>
    <w:rsid w:val="003B4766"/>
    <w:rsid w:val="003E7E0A"/>
    <w:rsid w:val="00404BCF"/>
    <w:rsid w:val="004747C7"/>
    <w:rsid w:val="005E0439"/>
    <w:rsid w:val="005F0B4D"/>
    <w:rsid w:val="005F5F18"/>
    <w:rsid w:val="0063614B"/>
    <w:rsid w:val="006A0AD7"/>
    <w:rsid w:val="007220CF"/>
    <w:rsid w:val="0073312F"/>
    <w:rsid w:val="00760D41"/>
    <w:rsid w:val="00761FFA"/>
    <w:rsid w:val="007C58E4"/>
    <w:rsid w:val="007D70CD"/>
    <w:rsid w:val="008B32D3"/>
    <w:rsid w:val="008F3BDF"/>
    <w:rsid w:val="00921C05"/>
    <w:rsid w:val="009A4C56"/>
    <w:rsid w:val="009C1057"/>
    <w:rsid w:val="00A0689B"/>
    <w:rsid w:val="00A61CB3"/>
    <w:rsid w:val="00A700CD"/>
    <w:rsid w:val="00AA38C4"/>
    <w:rsid w:val="00AA5372"/>
    <w:rsid w:val="00AC2906"/>
    <w:rsid w:val="00AD7AC8"/>
    <w:rsid w:val="00AF5623"/>
    <w:rsid w:val="00B62155"/>
    <w:rsid w:val="00B83CC5"/>
    <w:rsid w:val="00BA5253"/>
    <w:rsid w:val="00BC0588"/>
    <w:rsid w:val="00C02CFA"/>
    <w:rsid w:val="00C15F46"/>
    <w:rsid w:val="00C3534A"/>
    <w:rsid w:val="00C81EE3"/>
    <w:rsid w:val="00C86745"/>
    <w:rsid w:val="00C92002"/>
    <w:rsid w:val="00CB1789"/>
    <w:rsid w:val="00DA163E"/>
    <w:rsid w:val="00DD6838"/>
    <w:rsid w:val="00E14277"/>
    <w:rsid w:val="00F52B89"/>
    <w:rsid w:val="00F540BB"/>
    <w:rsid w:val="00F546B9"/>
    <w:rsid w:val="00FC1440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3">
    <w:name w:val="header"/>
    <w:basedOn w:val="a"/>
    <w:link w:val="a4"/>
    <w:uiPriority w:val="99"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</w:style>
  <w:style w:type="paragraph" w:styleId="a5">
    <w:name w:val="footer"/>
    <w:basedOn w:val="a"/>
    <w:link w:val="a6"/>
    <w:uiPriority w:val="99"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</w:style>
  <w:style w:type="paragraph" w:styleId="a7">
    <w:name w:val="Balloon Text"/>
    <w:basedOn w:val="a"/>
    <w:link w:val="a8"/>
    <w:uiPriority w:val="99"/>
    <w:semiHidden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8&amp;date=29.05.2024" TargetMode="External"/><Relationship Id="rId13" Type="http://schemas.openxmlformats.org/officeDocument/2006/relationships/hyperlink" Target="https://login.consultant.ru/link/?req=doc&amp;base=LAW&amp;n=465798&amp;date=29.05.2024&amp;dst=29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2841&amp;date=29.05.2024" TargetMode="External"/><Relationship Id="rId12" Type="http://schemas.openxmlformats.org/officeDocument/2006/relationships/hyperlink" Target="https://login.consultant.ru/link/?req=doc&amp;base=LAW&amp;n=465798&amp;date=29.05.20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6449&amp;date=29.05.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2841&amp;date=29.05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ate=29.05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5511</Words>
  <Characters>31418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vt:lpstr>
    </vt:vector>
  </TitlesOfParts>
  <Company>КонсультантПлюс Версия 4023.00.50</Company>
  <LinksUpToDate>false</LinksUpToDate>
  <CharactersWithSpaces>36856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dc:title>
  <dc:subject/>
  <dc:creator>IK</dc:creator>
  <cp:keywords/>
  <dc:description/>
  <cp:lastModifiedBy>ICL</cp:lastModifiedBy>
  <cp:revision>4</cp:revision>
  <cp:lastPrinted>2024-06-03T10:54:00Z</cp:lastPrinted>
  <dcterms:created xsi:type="dcterms:W3CDTF">2024-06-21T10:03:00Z</dcterms:created>
  <dcterms:modified xsi:type="dcterms:W3CDTF">2024-07-01T06:39:00Z</dcterms:modified>
</cp:coreProperties>
</file>