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"/>
        <w:gridCol w:w="4512"/>
        <w:gridCol w:w="2196"/>
        <w:gridCol w:w="3413"/>
        <w:gridCol w:w="981"/>
      </w:tblGrid>
      <w:tr w:rsidR="007647F5" w:rsidRPr="00DD22BD" w:rsidTr="007647F5">
        <w:trPr>
          <w:trHeight w:val="2113"/>
        </w:trPr>
        <w:tc>
          <w:tcPr>
            <w:tcW w:w="4538" w:type="dxa"/>
            <w:gridSpan w:val="2"/>
          </w:tcPr>
          <w:p w:rsidR="007647F5" w:rsidRPr="00DD22BD" w:rsidRDefault="007647F5" w:rsidP="007647F5">
            <w:pPr>
              <w:spacing w:after="0"/>
              <w:ind w:hanging="432"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zh-CN"/>
              </w:rPr>
            </w:pPr>
            <w:r w:rsidRPr="00DD22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Республика Татарстан</w:t>
            </w:r>
          </w:p>
          <w:p w:rsidR="007647F5" w:rsidRPr="00DD22BD" w:rsidRDefault="007647F5" w:rsidP="007647F5">
            <w:pPr>
              <w:spacing w:after="0"/>
              <w:ind w:hanging="43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2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Исполнительный комитет</w:t>
            </w:r>
          </w:p>
          <w:p w:rsidR="007647F5" w:rsidRPr="00DD22BD" w:rsidRDefault="007647F5" w:rsidP="007647F5">
            <w:pPr>
              <w:spacing w:after="0"/>
              <w:ind w:hanging="43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tt-RU"/>
              </w:rPr>
            </w:pPr>
            <w:r w:rsidRPr="00DD22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tt-RU"/>
              </w:rPr>
              <w:t>Пестречинского</w:t>
            </w:r>
          </w:p>
          <w:p w:rsidR="007647F5" w:rsidRPr="00DD22BD" w:rsidRDefault="007647F5" w:rsidP="007647F5">
            <w:pPr>
              <w:spacing w:after="0"/>
              <w:ind w:hanging="43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2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муниципального района</w:t>
            </w:r>
          </w:p>
          <w:p w:rsidR="007647F5" w:rsidRPr="00DD22BD" w:rsidRDefault="007647F5" w:rsidP="007647F5">
            <w:pPr>
              <w:spacing w:after="0"/>
              <w:ind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BD">
              <w:rPr>
                <w:rFonts w:ascii="Times New Roman" w:hAnsi="Times New Roman" w:cs="Times New Roman"/>
              </w:rPr>
              <w:t>422770, с. Пестрецы, ул. Советская, 18</w:t>
            </w:r>
          </w:p>
          <w:p w:rsidR="007647F5" w:rsidRPr="00DD22BD" w:rsidRDefault="007647F5" w:rsidP="007647F5">
            <w:pPr>
              <w:widowControl w:val="0"/>
              <w:autoSpaceDE w:val="0"/>
              <w:autoSpaceDN w:val="0"/>
              <w:adjustRightInd w:val="0"/>
              <w:spacing w:after="0"/>
              <w:ind w:hanging="432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95" w:type="dxa"/>
            <w:vAlign w:val="center"/>
            <w:hideMark/>
          </w:tcPr>
          <w:p w:rsidR="007647F5" w:rsidRPr="00DD22BD" w:rsidRDefault="007647F5" w:rsidP="007647F5">
            <w:pPr>
              <w:widowControl w:val="0"/>
              <w:autoSpaceDE w:val="0"/>
              <w:autoSpaceDN w:val="0"/>
              <w:adjustRightInd w:val="0"/>
              <w:spacing w:after="0"/>
              <w:ind w:hanging="4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22B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59D40B3" wp14:editId="6CC7D809">
                  <wp:extent cx="1028065" cy="108458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7647F5" w:rsidRPr="00DD22BD" w:rsidRDefault="007647F5" w:rsidP="007647F5">
            <w:pPr>
              <w:spacing w:after="0"/>
              <w:ind w:hanging="432"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zh-CN"/>
              </w:rPr>
            </w:pPr>
            <w:r w:rsidRPr="00DD22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Татарстан Республикасы</w:t>
            </w:r>
          </w:p>
          <w:p w:rsidR="007647F5" w:rsidRPr="00DD22BD" w:rsidRDefault="007647F5" w:rsidP="007647F5">
            <w:pPr>
              <w:spacing w:after="0"/>
              <w:ind w:hanging="43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2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tt-RU"/>
              </w:rPr>
              <w:t>Питрәч муни</w:t>
            </w:r>
            <w:r w:rsidRPr="00DD22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ципаль </w:t>
            </w:r>
          </w:p>
          <w:p w:rsidR="007647F5" w:rsidRPr="00DD22BD" w:rsidRDefault="007647F5" w:rsidP="007647F5">
            <w:pPr>
              <w:spacing w:after="0"/>
              <w:ind w:hanging="43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2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районы</w:t>
            </w:r>
          </w:p>
          <w:p w:rsidR="007647F5" w:rsidRPr="00DD22BD" w:rsidRDefault="007647F5" w:rsidP="007647F5">
            <w:pPr>
              <w:spacing w:after="0"/>
              <w:ind w:hanging="43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2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башкарма комитеты</w:t>
            </w:r>
          </w:p>
          <w:p w:rsidR="007647F5" w:rsidRPr="00DD22BD" w:rsidRDefault="007647F5" w:rsidP="007647F5">
            <w:pPr>
              <w:spacing w:after="0"/>
              <w:ind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BD">
              <w:rPr>
                <w:rFonts w:ascii="Times New Roman" w:hAnsi="Times New Roman" w:cs="Times New Roman"/>
              </w:rPr>
              <w:t>422770, Питр</w:t>
            </w:r>
            <w:r w:rsidRPr="00DD22BD">
              <w:rPr>
                <w:rFonts w:ascii="Times New Roman" w:hAnsi="Times New Roman" w:cs="Times New Roman"/>
                <w:lang w:val="tt-RU"/>
              </w:rPr>
              <w:t>ә</w:t>
            </w:r>
            <w:r w:rsidRPr="00DD22BD">
              <w:rPr>
                <w:rFonts w:ascii="Times New Roman" w:hAnsi="Times New Roman" w:cs="Times New Roman"/>
              </w:rPr>
              <w:t>ч авылы, Совет урамы, 18</w:t>
            </w:r>
          </w:p>
          <w:p w:rsidR="007647F5" w:rsidRPr="00DD22BD" w:rsidRDefault="007647F5" w:rsidP="007647F5">
            <w:pPr>
              <w:widowControl w:val="0"/>
              <w:autoSpaceDE w:val="0"/>
              <w:autoSpaceDN w:val="0"/>
              <w:adjustRightInd w:val="0"/>
              <w:spacing w:after="0"/>
              <w:ind w:hanging="43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7647F5" w:rsidRPr="00DD22BD" w:rsidTr="007647F5">
        <w:trPr>
          <w:gridBefore w:val="1"/>
          <w:gridAfter w:val="1"/>
          <w:wBefore w:w="28" w:type="dxa"/>
          <w:wAfter w:w="981" w:type="dxa"/>
          <w:trHeight w:val="286"/>
        </w:trPr>
        <w:tc>
          <w:tcPr>
            <w:tcW w:w="10116" w:type="dxa"/>
            <w:gridSpan w:val="3"/>
            <w:hideMark/>
          </w:tcPr>
          <w:p w:rsidR="007647F5" w:rsidRPr="00DD22BD" w:rsidRDefault="007647F5" w:rsidP="00764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2BD">
              <w:rPr>
                <w:rFonts w:ascii="Times New Roman" w:hAnsi="Times New Roman" w:cs="Times New Roman"/>
              </w:rPr>
              <w:t xml:space="preserve">тел. +7 (84367) 3-02-02 факс: (84367) 3-02-01  </w:t>
            </w:r>
            <w:r w:rsidRPr="00DD22BD">
              <w:rPr>
                <w:rFonts w:ascii="Times New Roman" w:hAnsi="Times New Roman" w:cs="Times New Roman"/>
                <w:lang w:val="en-US"/>
              </w:rPr>
              <w:t>E</w:t>
            </w:r>
            <w:r w:rsidRPr="00DD22BD">
              <w:rPr>
                <w:rFonts w:ascii="Times New Roman" w:hAnsi="Times New Roman" w:cs="Times New Roman"/>
              </w:rPr>
              <w:t>-</w:t>
            </w:r>
            <w:r w:rsidRPr="00DD22BD">
              <w:rPr>
                <w:rFonts w:ascii="Times New Roman" w:hAnsi="Times New Roman" w:cs="Times New Roman"/>
                <w:lang w:val="en-US"/>
              </w:rPr>
              <w:t>mail</w:t>
            </w:r>
            <w:r w:rsidRPr="00DD22BD">
              <w:rPr>
                <w:rFonts w:ascii="Times New Roman" w:hAnsi="Times New Roman" w:cs="Times New Roman"/>
              </w:rPr>
              <w:t>: pitriash@tatar.r</w:t>
            </w:r>
            <w:r w:rsidRPr="00DD22BD">
              <w:rPr>
                <w:rFonts w:ascii="Times New Roman" w:hAnsi="Times New Roman" w:cs="Times New Roman"/>
                <w:lang w:val="en-US"/>
              </w:rPr>
              <w:t>u</w:t>
            </w:r>
            <w:r w:rsidRPr="00DD22BD">
              <w:rPr>
                <w:rFonts w:ascii="Times New Roman" w:hAnsi="Times New Roman" w:cs="Times New Roman"/>
                <w:bCs/>
              </w:rPr>
              <w:t xml:space="preserve">                                                     </w:t>
            </w:r>
          </w:p>
        </w:tc>
      </w:tr>
    </w:tbl>
    <w:p w:rsidR="007647F5" w:rsidRPr="00DD22BD" w:rsidRDefault="00E634AB" w:rsidP="007647F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8240;mso-position-horizontal-relative:text;mso-position-vertical-relative:text" from="-36.9pt,.6pt" to="523.5pt,.6pt" strokeweight="3.5pt">
            <v:stroke linestyle="thinThick"/>
          </v:line>
        </w:pict>
      </w:r>
      <w:r w:rsidR="007647F5" w:rsidRPr="00DD22B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</w:p>
    <w:p w:rsidR="007647F5" w:rsidRPr="00DD22BD" w:rsidRDefault="007647F5" w:rsidP="007647F5">
      <w:pPr>
        <w:spacing w:after="0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DD22BD">
        <w:rPr>
          <w:rFonts w:ascii="Times New Roman" w:hAnsi="Times New Roman" w:cs="Times New Roman"/>
          <w:b/>
          <w:sz w:val="32"/>
          <w:szCs w:val="32"/>
        </w:rPr>
        <w:t xml:space="preserve"> ПОСТАНОВЛЕНИЕ</w:t>
      </w:r>
      <w:r w:rsidRPr="00DD22BD">
        <w:rPr>
          <w:rFonts w:ascii="Times New Roman" w:hAnsi="Times New Roman" w:cs="Times New Roman"/>
          <w:b/>
          <w:sz w:val="32"/>
          <w:szCs w:val="32"/>
        </w:rPr>
        <w:tab/>
      </w:r>
      <w:r w:rsidRPr="00DD22BD">
        <w:rPr>
          <w:rFonts w:ascii="Times New Roman" w:hAnsi="Times New Roman" w:cs="Times New Roman"/>
          <w:b/>
          <w:sz w:val="32"/>
          <w:szCs w:val="32"/>
        </w:rPr>
        <w:tab/>
      </w:r>
      <w:r w:rsidRPr="00DD22BD">
        <w:rPr>
          <w:rFonts w:ascii="Times New Roman" w:hAnsi="Times New Roman" w:cs="Times New Roman"/>
          <w:b/>
          <w:sz w:val="32"/>
          <w:szCs w:val="32"/>
        </w:rPr>
        <w:tab/>
      </w:r>
      <w:r w:rsidRPr="00DD22BD">
        <w:rPr>
          <w:rFonts w:ascii="Times New Roman" w:hAnsi="Times New Roman" w:cs="Times New Roman"/>
          <w:b/>
          <w:sz w:val="32"/>
          <w:szCs w:val="32"/>
        </w:rPr>
        <w:tab/>
      </w:r>
      <w:r w:rsidRPr="00DD22BD">
        <w:rPr>
          <w:rFonts w:ascii="Times New Roman" w:hAnsi="Times New Roman" w:cs="Times New Roman"/>
          <w:b/>
          <w:sz w:val="32"/>
          <w:szCs w:val="32"/>
        </w:rPr>
        <w:tab/>
      </w:r>
      <w:r w:rsidRPr="00DD22BD">
        <w:rPr>
          <w:rFonts w:ascii="Times New Roman" w:hAnsi="Times New Roman" w:cs="Times New Roman"/>
          <w:b/>
          <w:sz w:val="32"/>
          <w:szCs w:val="32"/>
        </w:rPr>
        <w:tab/>
      </w:r>
      <w:r w:rsidRPr="00DD22BD">
        <w:rPr>
          <w:rFonts w:ascii="Times New Roman" w:hAnsi="Times New Roman" w:cs="Times New Roman"/>
          <w:b/>
          <w:sz w:val="32"/>
          <w:szCs w:val="32"/>
        </w:rPr>
        <w:tab/>
      </w:r>
      <w:r w:rsidRPr="00DD22BD">
        <w:rPr>
          <w:rFonts w:ascii="Times New Roman" w:hAnsi="Times New Roman" w:cs="Times New Roman"/>
          <w:b/>
          <w:sz w:val="32"/>
          <w:szCs w:val="32"/>
        </w:rPr>
        <w:tab/>
        <w:t>КАРАР</w:t>
      </w:r>
    </w:p>
    <w:p w:rsidR="007647F5" w:rsidRPr="00DD22BD" w:rsidRDefault="007647F5" w:rsidP="007647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647F5" w:rsidRPr="00DD22BD" w:rsidRDefault="007647F5" w:rsidP="00764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2BD">
        <w:rPr>
          <w:rFonts w:ascii="Times New Roman" w:hAnsi="Times New Roman" w:cs="Times New Roman"/>
          <w:sz w:val="28"/>
          <w:szCs w:val="28"/>
        </w:rPr>
        <w:t xml:space="preserve"> от «____»____________20__ г.</w:t>
      </w:r>
      <w:r w:rsidRPr="00DD22BD">
        <w:rPr>
          <w:rFonts w:ascii="Times New Roman" w:hAnsi="Times New Roman" w:cs="Times New Roman"/>
          <w:sz w:val="28"/>
          <w:szCs w:val="28"/>
        </w:rPr>
        <w:tab/>
      </w:r>
      <w:r w:rsidRPr="00DD22BD">
        <w:rPr>
          <w:rFonts w:ascii="Times New Roman" w:hAnsi="Times New Roman" w:cs="Times New Roman"/>
          <w:sz w:val="28"/>
          <w:szCs w:val="28"/>
        </w:rPr>
        <w:tab/>
      </w:r>
      <w:r w:rsidRPr="00DD22BD">
        <w:rPr>
          <w:rFonts w:ascii="Times New Roman" w:hAnsi="Times New Roman" w:cs="Times New Roman"/>
          <w:sz w:val="28"/>
          <w:szCs w:val="28"/>
        </w:rPr>
        <w:tab/>
      </w:r>
      <w:r w:rsidRPr="00DD22BD">
        <w:rPr>
          <w:rFonts w:ascii="Times New Roman" w:hAnsi="Times New Roman" w:cs="Times New Roman"/>
          <w:sz w:val="28"/>
          <w:szCs w:val="28"/>
        </w:rPr>
        <w:tab/>
      </w:r>
      <w:r w:rsidRPr="00DD22BD">
        <w:rPr>
          <w:rFonts w:ascii="Times New Roman" w:hAnsi="Times New Roman" w:cs="Times New Roman"/>
          <w:sz w:val="28"/>
          <w:szCs w:val="28"/>
        </w:rPr>
        <w:tab/>
      </w:r>
      <w:r w:rsidRPr="00DD22BD">
        <w:rPr>
          <w:rFonts w:ascii="Times New Roman" w:hAnsi="Times New Roman" w:cs="Times New Roman"/>
          <w:sz w:val="28"/>
          <w:szCs w:val="28"/>
        </w:rPr>
        <w:tab/>
      </w:r>
      <w:r w:rsidRPr="00DD22BD">
        <w:rPr>
          <w:rFonts w:ascii="Times New Roman" w:hAnsi="Times New Roman" w:cs="Times New Roman"/>
          <w:sz w:val="28"/>
          <w:szCs w:val="28"/>
        </w:rPr>
        <w:tab/>
        <w:t>№______</w:t>
      </w:r>
    </w:p>
    <w:p w:rsidR="007647F5" w:rsidRDefault="007647F5" w:rsidP="007647F5">
      <w:pPr>
        <w:spacing w:after="0"/>
        <w:rPr>
          <w:sz w:val="28"/>
          <w:szCs w:val="28"/>
        </w:rPr>
      </w:pPr>
    </w:p>
    <w:p w:rsidR="007647F5" w:rsidRDefault="007647F5" w:rsidP="007647F5">
      <w:pPr>
        <w:rPr>
          <w:sz w:val="20"/>
          <w:szCs w:val="20"/>
        </w:rPr>
      </w:pPr>
      <w:r>
        <w:t xml:space="preserve">                                                                                          </w:t>
      </w:r>
    </w:p>
    <w:p w:rsidR="007647F5" w:rsidRDefault="007647F5" w:rsidP="0076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Исполнительного </w:t>
      </w:r>
    </w:p>
    <w:p w:rsidR="00C02958" w:rsidRDefault="007647F5" w:rsidP="0076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Пестречинского муниципального района</w:t>
      </w:r>
    </w:p>
    <w:p w:rsidR="00C02958" w:rsidRDefault="00C02958" w:rsidP="0076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7F5">
        <w:rPr>
          <w:rFonts w:ascii="Times New Roman" w:hAnsi="Times New Roman" w:cs="Times New Roman"/>
          <w:sz w:val="28"/>
          <w:szCs w:val="28"/>
        </w:rPr>
        <w:t>Р</w:t>
      </w:r>
      <w:r w:rsidR="003027F5">
        <w:rPr>
          <w:rFonts w:ascii="Times New Roman" w:hAnsi="Times New Roman" w:cs="Times New Roman"/>
          <w:sz w:val="28"/>
          <w:szCs w:val="28"/>
        </w:rPr>
        <w:t>еспублики Тат</w:t>
      </w:r>
      <w:r>
        <w:rPr>
          <w:rFonts w:ascii="Times New Roman" w:hAnsi="Times New Roman" w:cs="Times New Roman"/>
          <w:sz w:val="28"/>
          <w:szCs w:val="28"/>
        </w:rPr>
        <w:t xml:space="preserve">арстан </w:t>
      </w:r>
      <w:r w:rsidR="007647F5">
        <w:rPr>
          <w:rFonts w:ascii="Times New Roman" w:hAnsi="Times New Roman" w:cs="Times New Roman"/>
          <w:sz w:val="28"/>
          <w:szCs w:val="28"/>
        </w:rPr>
        <w:t xml:space="preserve"> от 28.07.2022 г.  № 508 </w:t>
      </w:r>
    </w:p>
    <w:p w:rsidR="00C02958" w:rsidRDefault="007647F5" w:rsidP="0076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  <w:r w:rsidR="00C02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</w:p>
    <w:p w:rsidR="00C02958" w:rsidRDefault="007647F5" w:rsidP="0076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8C2B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Прием заявлений, </w:t>
      </w:r>
    </w:p>
    <w:p w:rsidR="00C02958" w:rsidRDefault="007647F5" w:rsidP="0076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на учет и </w:t>
      </w:r>
      <w:r w:rsidR="008C2BD3">
        <w:rPr>
          <w:rFonts w:ascii="Times New Roman" w:hAnsi="Times New Roman" w:cs="Times New Roman"/>
          <w:sz w:val="28"/>
          <w:szCs w:val="28"/>
        </w:rPr>
        <w:t>зачисление</w:t>
      </w:r>
      <w:r w:rsidR="00C02958">
        <w:rPr>
          <w:rFonts w:ascii="Times New Roman" w:hAnsi="Times New Roman" w:cs="Times New Roman"/>
          <w:sz w:val="28"/>
          <w:szCs w:val="28"/>
        </w:rPr>
        <w:t xml:space="preserve"> </w:t>
      </w:r>
      <w:r w:rsidR="008C2BD3">
        <w:rPr>
          <w:rFonts w:ascii="Times New Roman" w:hAnsi="Times New Roman" w:cs="Times New Roman"/>
          <w:sz w:val="28"/>
          <w:szCs w:val="28"/>
        </w:rPr>
        <w:t>в образовательные организации,</w:t>
      </w:r>
    </w:p>
    <w:p w:rsidR="00C02958" w:rsidRDefault="008C2BD3" w:rsidP="0076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реализующие основную образовательную программу</w:t>
      </w:r>
    </w:p>
    <w:p w:rsidR="007647F5" w:rsidRDefault="008C2BD3" w:rsidP="0076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(детские сады)</w:t>
      </w:r>
      <w:r w:rsidR="007647F5">
        <w:rPr>
          <w:rFonts w:ascii="Times New Roman" w:hAnsi="Times New Roman" w:cs="Times New Roman"/>
          <w:sz w:val="28"/>
          <w:szCs w:val="28"/>
        </w:rPr>
        <w:t>»</w:t>
      </w:r>
    </w:p>
    <w:p w:rsidR="007647F5" w:rsidRDefault="007647F5" w:rsidP="007647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CD" w:rsidRDefault="009D66CD" w:rsidP="007647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2BD3" w:rsidRDefault="009D66CD" w:rsidP="00B307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FF0">
        <w:rPr>
          <w:rFonts w:ascii="Times New Roman" w:hAnsi="Times New Roman" w:cs="Times New Roman"/>
          <w:sz w:val="28"/>
          <w:szCs w:val="28"/>
        </w:rPr>
        <w:t xml:space="preserve">  </w:t>
      </w:r>
      <w:r w:rsidR="008C2BD3">
        <w:rPr>
          <w:rFonts w:ascii="Times New Roman" w:eastAsia="Times New Roman" w:hAnsi="Times New Roman" w:cs="Times New Roman"/>
          <w:sz w:val="28"/>
          <w:szCs w:val="28"/>
        </w:rPr>
        <w:t>Исполнительный комитет Пестречинского муниципального района Республики Татарстан постановляет:</w:t>
      </w:r>
    </w:p>
    <w:p w:rsidR="00344FF0" w:rsidRDefault="00344FF0" w:rsidP="00B30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 xml:space="preserve">          1.</w:t>
      </w:r>
      <w:r w:rsidR="00F7423A">
        <w:rPr>
          <w:rStyle w:val="fontstyle01"/>
        </w:rPr>
        <w:t xml:space="preserve"> </w:t>
      </w:r>
      <w:r>
        <w:rPr>
          <w:rStyle w:val="fontstyle01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 Исполнительного комитета Пестречинского муниципального района  </w:t>
      </w:r>
      <w:r w:rsidR="00C02958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от 28.07.2022 г.  № 508 «Об утверждении Административного  регламента предоставления муниципальной услуги  «Прием заявлений, постановка на учет и зачисление в образовательные организации, реализующие основную  образовательную программу дошкольного образования  (детские сады)», дополнив </w:t>
      </w:r>
      <w:r w:rsidR="009D546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п.3.6.1 в следующей редакции:</w:t>
      </w:r>
    </w:p>
    <w:p w:rsidR="00344FF0" w:rsidRDefault="001554A7" w:rsidP="00B30715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-</w:t>
      </w:r>
      <w:r w:rsidR="009D5980">
        <w:rPr>
          <w:rStyle w:val="fontstyle01"/>
        </w:rPr>
        <w:t xml:space="preserve"> </w:t>
      </w:r>
      <w:r w:rsidR="00202D73">
        <w:rPr>
          <w:rStyle w:val="fontstyle01"/>
          <w:rFonts w:hint="eastAsia"/>
        </w:rPr>
        <w:t>«</w:t>
      </w:r>
      <w:r w:rsidR="00B21BBB">
        <w:rPr>
          <w:rStyle w:val="fontstyle01"/>
        </w:rPr>
        <w:t xml:space="preserve">3.6.1. </w:t>
      </w:r>
      <w:r w:rsidR="00E3040E">
        <w:rPr>
          <w:rStyle w:val="fontstyle01"/>
        </w:rPr>
        <w:t>Допускается постановка на учет и зачисление ребенка, ранее уже</w:t>
      </w:r>
      <w:r w:rsidR="00E3040E">
        <w:rPr>
          <w:rFonts w:ascii="TimesNewRomanPSMT" w:hAnsi="TimesNewRomanPSMT"/>
          <w:color w:val="000000"/>
          <w:sz w:val="28"/>
          <w:szCs w:val="28"/>
        </w:rPr>
        <w:br/>
      </w:r>
      <w:r w:rsidR="00E3040E">
        <w:rPr>
          <w:rStyle w:val="fontstyle01"/>
        </w:rPr>
        <w:t xml:space="preserve">поставленного на учет, в </w:t>
      </w:r>
      <w:r w:rsidR="00B30715">
        <w:rPr>
          <w:rStyle w:val="fontstyle01"/>
        </w:rPr>
        <w:t xml:space="preserve">сельскую </w:t>
      </w:r>
      <w:r w:rsidR="00B21BBB">
        <w:rPr>
          <w:rStyle w:val="fontstyle01"/>
        </w:rPr>
        <w:t>Организацию Пестречинского муниципального района</w:t>
      </w:r>
      <w:r w:rsidR="00AA4BC1">
        <w:rPr>
          <w:rStyle w:val="fontstyle01"/>
        </w:rPr>
        <w:t xml:space="preserve"> </w:t>
      </w:r>
      <w:r w:rsidR="008425E6">
        <w:rPr>
          <w:rStyle w:val="fontstyle01"/>
        </w:rPr>
        <w:t>и</w:t>
      </w:r>
      <w:r w:rsidR="00B30715">
        <w:rPr>
          <w:rStyle w:val="fontstyle01"/>
        </w:rPr>
        <w:t>ли</w:t>
      </w:r>
      <w:r w:rsidR="008425E6">
        <w:rPr>
          <w:rStyle w:val="fontstyle01"/>
        </w:rPr>
        <w:t xml:space="preserve"> други</w:t>
      </w:r>
      <w:r w:rsidR="00AA4BC1">
        <w:rPr>
          <w:rStyle w:val="fontstyle01"/>
        </w:rPr>
        <w:t>е Организации</w:t>
      </w:r>
      <w:r w:rsidR="008425E6">
        <w:rPr>
          <w:rStyle w:val="fontstyle01"/>
        </w:rPr>
        <w:t xml:space="preserve"> </w:t>
      </w:r>
      <w:r w:rsidR="00B21BBB">
        <w:rPr>
          <w:rStyle w:val="fontstyle01"/>
        </w:rPr>
        <w:t>муниципальн</w:t>
      </w:r>
      <w:r w:rsidR="008425E6">
        <w:rPr>
          <w:rStyle w:val="fontstyle01"/>
        </w:rPr>
        <w:t>ых</w:t>
      </w:r>
      <w:r w:rsidR="004B1C88">
        <w:rPr>
          <w:rStyle w:val="fontstyle01"/>
        </w:rPr>
        <w:t xml:space="preserve"> </w:t>
      </w:r>
      <w:r w:rsidR="00AA4BC1">
        <w:rPr>
          <w:rStyle w:val="fontstyle01"/>
        </w:rPr>
        <w:t>образований</w:t>
      </w:r>
      <w:r w:rsidR="00B21BBB">
        <w:rPr>
          <w:rStyle w:val="fontstyle01"/>
        </w:rPr>
        <w:t xml:space="preserve"> Республики Татарстан  (по согласованию)</w:t>
      </w:r>
      <w:r w:rsidR="00E3040E">
        <w:rPr>
          <w:rStyle w:val="fontstyle01"/>
        </w:rPr>
        <w:t>, в котор</w:t>
      </w:r>
      <w:r w:rsidR="00AA4BC1">
        <w:rPr>
          <w:rStyle w:val="fontstyle01"/>
        </w:rPr>
        <w:t>ых</w:t>
      </w:r>
      <w:r w:rsidR="00E3040E">
        <w:rPr>
          <w:rStyle w:val="fontstyle01"/>
        </w:rPr>
        <w:t xml:space="preserve"> имеются свободные</w:t>
      </w:r>
      <w:r w:rsidR="007422B1">
        <w:rPr>
          <w:rStyle w:val="fontstyle01"/>
        </w:rPr>
        <w:t xml:space="preserve"> </w:t>
      </w:r>
      <w:r w:rsidR="00E3040E">
        <w:rPr>
          <w:rStyle w:val="fontstyle01"/>
        </w:rPr>
        <w:t>места. Заявление подается в органы управления образованием по месту</w:t>
      </w:r>
      <w:r w:rsidR="00B21BBB">
        <w:rPr>
          <w:rStyle w:val="fontstyle01"/>
        </w:rPr>
        <w:t xml:space="preserve"> </w:t>
      </w:r>
      <w:r w:rsidR="00E3040E">
        <w:rPr>
          <w:rStyle w:val="fontstyle01"/>
        </w:rPr>
        <w:t xml:space="preserve">расположения </w:t>
      </w:r>
      <w:r w:rsidR="00B21BBB">
        <w:rPr>
          <w:rStyle w:val="fontstyle01"/>
        </w:rPr>
        <w:t xml:space="preserve"> </w:t>
      </w:r>
      <w:r w:rsidR="00E3040E">
        <w:rPr>
          <w:rStyle w:val="fontstyle01"/>
        </w:rPr>
        <w:t>Организации. Очередность в желаемую Организацию по</w:t>
      </w:r>
      <w:r w:rsidR="00B21BBB">
        <w:rPr>
          <w:rStyle w:val="fontstyle01"/>
        </w:rPr>
        <w:t xml:space="preserve"> </w:t>
      </w:r>
      <w:r w:rsidR="00E3040E">
        <w:rPr>
          <w:rStyle w:val="fontstyle01"/>
        </w:rPr>
        <w:t>первоначальному заявлению сохраняется</w:t>
      </w:r>
      <w:r w:rsidR="00202D73">
        <w:rPr>
          <w:rStyle w:val="fontstyle01"/>
          <w:rFonts w:hint="eastAsia"/>
        </w:rPr>
        <w:t>»</w:t>
      </w:r>
      <w:r w:rsidR="00344FF0">
        <w:rPr>
          <w:rStyle w:val="fontstyle01"/>
        </w:rPr>
        <w:t xml:space="preserve"> </w:t>
      </w:r>
    </w:p>
    <w:p w:rsidR="00B30715" w:rsidRDefault="00B30715" w:rsidP="00B30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778EF">
        <w:t xml:space="preserve"> </w:t>
      </w:r>
      <w:r w:rsidRPr="009778EF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78EF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78E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правовой информации Республики Татарстан и на официальном сайте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78EF">
        <w:rPr>
          <w:rFonts w:ascii="Times New Roman" w:hAnsi="Times New Roman" w:cs="Times New Roman"/>
          <w:sz w:val="28"/>
          <w:szCs w:val="28"/>
        </w:rPr>
        <w:t xml:space="preserve">естречинского муниципального района </w:t>
      </w:r>
      <w:hyperlink r:id="rId8" w:history="1">
        <w:r w:rsidRPr="00DD0BA4">
          <w:rPr>
            <w:rStyle w:val="a5"/>
            <w:rFonts w:ascii="Times New Roman" w:hAnsi="Times New Roman" w:cs="Times New Roman"/>
            <w:sz w:val="28"/>
            <w:szCs w:val="28"/>
          </w:rPr>
          <w:t>www.pestreci.tatarstan.ru</w:t>
        </w:r>
      </w:hyperlink>
    </w:p>
    <w:p w:rsidR="008C2BD3" w:rsidRDefault="00B30715" w:rsidP="00B307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2BD3">
        <w:rPr>
          <w:rFonts w:ascii="Times New Roman" w:eastAsia="Times New Roman" w:hAnsi="Times New Roman" w:cs="Times New Roman"/>
          <w:sz w:val="28"/>
          <w:szCs w:val="28"/>
        </w:rPr>
        <w:t>Контроль над исполнением настоящего постановления возложить на            замести</w:t>
      </w:r>
      <w:r w:rsidR="008C2BD3">
        <w:rPr>
          <w:rFonts w:ascii="Times New Roman" w:eastAsia="Times New Roman" w:hAnsi="Times New Roman" w:cs="Times New Roman"/>
          <w:sz w:val="28"/>
          <w:szCs w:val="28"/>
        </w:rPr>
        <w:softHyphen/>
        <w:t>теля руководителя исполнительного комитета Пестречинского муниципального района А.С. Шайхисламова</w:t>
      </w:r>
      <w:r w:rsidR="00DD2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BD3" w:rsidRDefault="008C2BD3" w:rsidP="008C2BD3">
      <w:pPr>
        <w:shd w:val="clear" w:color="auto" w:fill="FFFFFF"/>
        <w:tabs>
          <w:tab w:val="left" w:pos="2558"/>
        </w:tabs>
        <w:spacing w:before="5" w:line="317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2BD" w:rsidRDefault="00DD22BD" w:rsidP="008C2BD3">
      <w:pPr>
        <w:shd w:val="clear" w:color="auto" w:fill="FFFFFF"/>
        <w:tabs>
          <w:tab w:val="left" w:pos="2558"/>
        </w:tabs>
        <w:spacing w:before="5" w:line="317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715" w:rsidRDefault="008C2BD3" w:rsidP="00B30715">
      <w:pPr>
        <w:shd w:val="clear" w:color="auto" w:fill="FFFFFF"/>
        <w:tabs>
          <w:tab w:val="left" w:pos="2558"/>
        </w:tabs>
        <w:spacing w:after="0" w:line="317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Руководитель  исполнительного </w:t>
      </w:r>
      <w:r w:rsidR="00DD22BD">
        <w:rPr>
          <w:rFonts w:ascii="Times New Roman" w:eastAsia="SimSun" w:hAnsi="Times New Roman" w:cs="Times New Roman"/>
          <w:sz w:val="28"/>
          <w:szCs w:val="28"/>
          <w:lang w:eastAsia="zh-CN"/>
        </w:rPr>
        <w:t>комитета</w:t>
      </w:r>
      <w:r w:rsidR="00DD22BD" w:rsidRPr="00DD22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8C2BD3" w:rsidRDefault="008C2BD3" w:rsidP="00B30715">
      <w:pPr>
        <w:shd w:val="clear" w:color="auto" w:fill="FFFFFF"/>
        <w:tabs>
          <w:tab w:val="left" w:pos="2558"/>
        </w:tabs>
        <w:spacing w:after="0" w:line="317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Пестречинского </w:t>
      </w:r>
      <w:r w:rsidR="00DD22BD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</w:t>
      </w:r>
      <w:r w:rsidR="00DD22BD" w:rsidRPr="00DD22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D22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Р.А. Сулейманов</w:t>
      </w:r>
    </w:p>
    <w:p w:rsidR="008C2BD3" w:rsidRDefault="008C2BD3" w:rsidP="00B3071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</w:t>
      </w:r>
    </w:p>
    <w:p w:rsidR="008C2BD3" w:rsidRDefault="008C2BD3" w:rsidP="00B30715">
      <w:pPr>
        <w:spacing w:after="0"/>
        <w:rPr>
          <w:rFonts w:ascii="Calibri" w:eastAsia="Times New Roman" w:hAnsi="Calibri" w:cs="Times New Roman"/>
        </w:rPr>
      </w:pPr>
    </w:p>
    <w:p w:rsidR="008C2BD3" w:rsidRDefault="008C2BD3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D22BD" w:rsidRDefault="00DD22BD" w:rsidP="008C2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BD3" w:rsidRDefault="008C2BD3" w:rsidP="0015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Исп.: Харитонова М.А.</w:t>
      </w:r>
    </w:p>
    <w:p w:rsidR="00F35F5F" w:rsidRDefault="008C2BD3" w:rsidP="00DD22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тел.: 8 (84367) 3-03-54</w:t>
      </w:r>
    </w:p>
    <w:sectPr w:rsidR="00F35F5F" w:rsidSect="00DD22BD">
      <w:head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AB" w:rsidRDefault="00E634AB" w:rsidP="00297F11">
      <w:pPr>
        <w:spacing w:after="0" w:line="240" w:lineRule="auto"/>
      </w:pPr>
      <w:r>
        <w:separator/>
      </w:r>
    </w:p>
  </w:endnote>
  <w:endnote w:type="continuationSeparator" w:id="0">
    <w:p w:rsidR="00E634AB" w:rsidRDefault="00E634AB" w:rsidP="0029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AB" w:rsidRDefault="00E634AB" w:rsidP="00297F11">
      <w:pPr>
        <w:spacing w:after="0" w:line="240" w:lineRule="auto"/>
      </w:pPr>
      <w:r>
        <w:separator/>
      </w:r>
    </w:p>
  </w:footnote>
  <w:footnote w:type="continuationSeparator" w:id="0">
    <w:p w:rsidR="00E634AB" w:rsidRDefault="00E634AB" w:rsidP="0029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11" w:rsidRDefault="00297F11" w:rsidP="00297F11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40E"/>
    <w:rsid w:val="001554A7"/>
    <w:rsid w:val="00202D73"/>
    <w:rsid w:val="00297F11"/>
    <w:rsid w:val="003027F5"/>
    <w:rsid w:val="00344FF0"/>
    <w:rsid w:val="00471DA1"/>
    <w:rsid w:val="004B1C88"/>
    <w:rsid w:val="006B7530"/>
    <w:rsid w:val="007422B1"/>
    <w:rsid w:val="007647F5"/>
    <w:rsid w:val="008425E6"/>
    <w:rsid w:val="008C2BD3"/>
    <w:rsid w:val="0097773A"/>
    <w:rsid w:val="009D5464"/>
    <w:rsid w:val="009D5980"/>
    <w:rsid w:val="009D66CD"/>
    <w:rsid w:val="00AA4BC1"/>
    <w:rsid w:val="00B21BBB"/>
    <w:rsid w:val="00B30715"/>
    <w:rsid w:val="00C02958"/>
    <w:rsid w:val="00DD22BD"/>
    <w:rsid w:val="00E3040E"/>
    <w:rsid w:val="00E634AB"/>
    <w:rsid w:val="00E944B7"/>
    <w:rsid w:val="00F35F5F"/>
    <w:rsid w:val="00F7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3040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3040E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7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07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9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F11"/>
  </w:style>
  <w:style w:type="paragraph" w:styleId="a8">
    <w:name w:val="footer"/>
    <w:basedOn w:val="a"/>
    <w:link w:val="a9"/>
    <w:uiPriority w:val="99"/>
    <w:unhideWhenUsed/>
    <w:rsid w:val="0029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ICL</cp:lastModifiedBy>
  <cp:revision>21</cp:revision>
  <cp:lastPrinted>2024-08-02T12:36:00Z</cp:lastPrinted>
  <dcterms:created xsi:type="dcterms:W3CDTF">2024-07-30T11:04:00Z</dcterms:created>
  <dcterms:modified xsi:type="dcterms:W3CDTF">2024-08-05T12:15:00Z</dcterms:modified>
</cp:coreProperties>
</file>