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0C0EEB" w:rsidP="000C0EEB">
      <w:pPr>
        <w:jc w:val="center"/>
        <w:rPr>
          <w:bCs/>
          <w:sz w:val="28"/>
          <w:szCs w:val="28"/>
        </w:rPr>
      </w:pPr>
      <w:r w:rsidRPr="007D143B">
        <w:rPr>
          <w:sz w:val="28"/>
          <w:szCs w:val="28"/>
        </w:rPr>
        <w:t>________________________</w:t>
      </w:r>
      <w:r w:rsidRPr="007D143B">
        <w:rPr>
          <w:bCs/>
          <w:sz w:val="28"/>
          <w:szCs w:val="28"/>
        </w:rPr>
        <w:t xml:space="preserve">заседание Совета </w:t>
      </w:r>
      <w:r w:rsidR="00AC30EB">
        <w:rPr>
          <w:bCs/>
          <w:sz w:val="28"/>
          <w:szCs w:val="28"/>
        </w:rPr>
        <w:t>Белкинского</w:t>
      </w:r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r w:rsidRPr="007D143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r w:rsidR="00AC30EB">
        <w:rPr>
          <w:bCs/>
          <w:sz w:val="28"/>
          <w:szCs w:val="28"/>
        </w:rPr>
        <w:t>Белкинского</w:t>
      </w:r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0C0EEB" w:rsidP="000C0EEB">
      <w:pPr>
        <w:rPr>
          <w:sz w:val="28"/>
          <w:szCs w:val="28"/>
        </w:rPr>
      </w:pPr>
      <w:r>
        <w:rPr>
          <w:sz w:val="28"/>
          <w:szCs w:val="28"/>
        </w:rPr>
        <w:t>от 19 но</w:t>
      </w:r>
      <w:r w:rsidRPr="007D143B">
        <w:rPr>
          <w:sz w:val="28"/>
          <w:szCs w:val="28"/>
        </w:rPr>
        <w:t>ября 2024 года                                                                                               №__</w:t>
      </w:r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 w:rsidR="00AC30EB">
        <w:rPr>
          <w:rFonts w:ascii="Times New Roman" w:hAnsi="Times New Roman" w:cs="Times New Roman"/>
          <w:b w:val="0"/>
          <w:sz w:val="28"/>
          <w:szCs w:val="28"/>
        </w:rPr>
        <w:t>Белкинского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0EEB" w:rsidRP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0C0EEB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2003 года № 131-ФЗ «Об общих принципах организации местного самоуправления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Уставом </w:t>
      </w:r>
      <w:r w:rsidR="00AC30EB">
        <w:rPr>
          <w:rFonts w:ascii="Times New Roman" w:hAnsi="Times New Roman" w:cs="Times New Roman"/>
          <w:sz w:val="28"/>
          <w:szCs w:val="28"/>
        </w:rPr>
        <w:t>Белкинского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,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C30EB">
        <w:rPr>
          <w:rFonts w:ascii="Times New Roman" w:hAnsi="Times New Roman" w:cs="Times New Roman"/>
          <w:sz w:val="28"/>
          <w:szCs w:val="28"/>
        </w:rPr>
        <w:t>Белкинского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0C0EEB">
        <w:rPr>
          <w:rFonts w:ascii="Times New Roman" w:hAnsi="Times New Roman" w:cs="Times New Roman"/>
          <w:b/>
          <w:sz w:val="28"/>
          <w:szCs w:val="28"/>
        </w:rPr>
        <w:t>решил:</w:t>
      </w:r>
      <w:r w:rsidR="00F86360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698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3FD" w:rsidRPr="00E81F10" w:rsidRDefault="005713FD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вопрос о передаче Исполнительному комитету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следующих полномочий Исполнительного комитета </w:t>
      </w:r>
      <w:r w:rsidR="00AC30EB" w:rsidRPr="00AC30EB">
        <w:rPr>
          <w:rFonts w:ascii="Times New Roman" w:hAnsi="Times New Roman" w:cs="Times New Roman"/>
          <w:sz w:val="28"/>
          <w:szCs w:val="28"/>
        </w:rPr>
        <w:t>Белкинского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88418A" w:rsidRPr="00E81F10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046ABA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63F24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24">
        <w:rPr>
          <w:rFonts w:ascii="Times New Roman" w:hAnsi="Times New Roman" w:cs="Times New Roman"/>
          <w:sz w:val="28"/>
          <w:szCs w:val="28"/>
        </w:rPr>
        <w:t xml:space="preserve">специализированной службы по вопросам похоронного дела и  </w:t>
      </w:r>
      <w:r w:rsidRPr="005537FD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Pr="00563F2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52A9C">
        <w:rPr>
          <w:rFonts w:ascii="Times New Roman" w:hAnsi="Times New Roman" w:cs="Times New Roman"/>
          <w:sz w:val="28"/>
          <w:szCs w:val="28"/>
        </w:rPr>
        <w:t>ее</w:t>
      </w:r>
      <w:r w:rsidRPr="00563F24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Pr="00E81F10" w:rsidRDefault="005713FD" w:rsidP="00884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E81F10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563F24">
        <w:rPr>
          <w:rFonts w:ascii="Times New Roman" w:hAnsi="Times New Roman" w:cs="Times New Roman"/>
          <w:sz w:val="28"/>
          <w:szCs w:val="28"/>
        </w:rPr>
        <w:t>.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AC30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30EB" w:rsidRPr="00AC30EB">
        <w:rPr>
          <w:rFonts w:ascii="Times New Roman" w:hAnsi="Times New Roman" w:cs="Times New Roman"/>
          <w:sz w:val="28"/>
          <w:szCs w:val="28"/>
        </w:rPr>
        <w:t>Белкинского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заключить соглашение с Исполни</w:t>
      </w:r>
      <w:r w:rsidR="00AC30EB">
        <w:rPr>
          <w:rFonts w:ascii="Times New Roman" w:hAnsi="Times New Roman" w:cs="Times New Roman"/>
          <w:sz w:val="28"/>
          <w:szCs w:val="28"/>
        </w:rPr>
        <w:t>тельным комитетом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E81F10">
        <w:rPr>
          <w:rFonts w:ascii="Times New Roman" w:hAnsi="Times New Roman" w:cs="Times New Roman"/>
          <w:sz w:val="28"/>
          <w:szCs w:val="28"/>
        </w:rPr>
        <w:t>;</w:t>
      </w:r>
    </w:p>
    <w:p w:rsidR="00AC30EB" w:rsidRDefault="00B56712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="000C0EEB" w:rsidRPr="00E81F10">
        <w:rPr>
          <w:rFonts w:ascii="Times New Roman" w:hAnsi="Times New Roman" w:cs="Times New Roman"/>
          <w:sz w:val="28"/>
          <w:szCs w:val="28"/>
        </w:rPr>
        <w:t>и представить</w:t>
      </w:r>
      <w:r w:rsidRPr="00E81F10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законодательством проект решения Совета </w:t>
      </w:r>
      <w:r w:rsidR="00AC30EB" w:rsidRPr="00AC30EB">
        <w:rPr>
          <w:rFonts w:ascii="Times New Roman" w:hAnsi="Times New Roman" w:cs="Times New Roman"/>
          <w:sz w:val="28"/>
          <w:szCs w:val="28"/>
        </w:rPr>
        <w:t>Белкинского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Пестречинского </w:t>
      </w:r>
      <w:r w:rsidR="000C0EEB" w:rsidRPr="000C0EEB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о </w:t>
      </w:r>
    </w:p>
    <w:p w:rsidR="00BD6DA2" w:rsidRPr="00E81F10" w:rsidRDefault="00B56712" w:rsidP="00AC30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AC30EB" w:rsidRPr="00AC30EB">
        <w:rPr>
          <w:rFonts w:ascii="Times New Roman" w:hAnsi="Times New Roman" w:cs="Times New Roman"/>
          <w:sz w:val="28"/>
          <w:szCs w:val="28"/>
        </w:rPr>
        <w:t>Белкинского</w:t>
      </w:r>
      <w:r w:rsidR="00F12B02"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62DC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8C62DC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на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5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6</w:t>
      </w:r>
      <w:r w:rsidRPr="00E81F10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7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D72B5" w:rsidRPr="00AD72B5" w:rsidRDefault="005713FD" w:rsidP="00AD7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AD72B5" w:rsidP="00AD72B5">
      <w:pPr>
        <w:ind w:right="-999"/>
        <w:rPr>
          <w:rFonts w:eastAsia="Calibri"/>
          <w:sz w:val="28"/>
          <w:szCs w:val="22"/>
        </w:rPr>
      </w:pPr>
      <w:r w:rsidRPr="00AD72B5">
        <w:rPr>
          <w:rFonts w:eastAsia="Calibri"/>
          <w:sz w:val="28"/>
          <w:szCs w:val="22"/>
        </w:rPr>
        <w:t xml:space="preserve">Глава </w:t>
      </w:r>
      <w:r w:rsidR="00AC30EB">
        <w:rPr>
          <w:rFonts w:eastAsia="Calibri"/>
          <w:sz w:val="28"/>
          <w:szCs w:val="22"/>
        </w:rPr>
        <w:t>Белкинского</w:t>
      </w:r>
      <w:r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AD72B5" w:rsidRDefault="00AD72B5" w:rsidP="00AD72B5">
      <w:pPr>
        <w:ind w:right="-999"/>
        <w:jc w:val="both"/>
      </w:pPr>
      <w:r w:rsidRPr="00AD72B5">
        <w:rPr>
          <w:rFonts w:eastAsia="Calibri"/>
          <w:sz w:val="28"/>
          <w:szCs w:val="22"/>
        </w:rPr>
        <w:t>Пестречинского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                       </w:t>
      </w:r>
      <w:r w:rsidR="00AC30EB">
        <w:rPr>
          <w:rFonts w:eastAsia="Calibri"/>
          <w:sz w:val="28"/>
          <w:szCs w:val="22"/>
        </w:rPr>
        <w:t xml:space="preserve">    А. Н. Меньшов</w:t>
      </w:r>
      <w:r w:rsidRPr="00AD72B5">
        <w:rPr>
          <w:rFonts w:eastAsia="Calibri"/>
          <w:sz w:val="28"/>
          <w:szCs w:val="22"/>
        </w:rPr>
        <w:t xml:space="preserve"> 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C2A" w:rsidRDefault="002B3C2A" w:rsidP="00865450">
      <w:r>
        <w:separator/>
      </w:r>
    </w:p>
  </w:endnote>
  <w:endnote w:type="continuationSeparator" w:id="0">
    <w:p w:rsidR="002B3C2A" w:rsidRDefault="002B3C2A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03" w:rsidRDefault="001E090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03" w:rsidRDefault="001E090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03" w:rsidRDefault="001E09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C2A" w:rsidRDefault="002B3C2A" w:rsidP="00865450">
      <w:r>
        <w:separator/>
      </w:r>
    </w:p>
  </w:footnote>
  <w:footnote w:type="continuationSeparator" w:id="0">
    <w:p w:rsidR="002B3C2A" w:rsidRDefault="002B3C2A" w:rsidP="00865450">
      <w:r>
        <w:continuationSeparator/>
      </w:r>
    </w:p>
  </w:footnote>
  <w:footnote w:id="1">
    <w:p w:rsidR="001E651A" w:rsidRPr="0088418A" w:rsidRDefault="001E651A" w:rsidP="001E651A">
      <w:pPr>
        <w:pStyle w:val="a9"/>
      </w:pPr>
      <w:r w:rsidRPr="00E81F10">
        <w:rPr>
          <w:rStyle w:val="ab"/>
        </w:rPr>
        <w:footnoteRef/>
      </w:r>
      <w:r w:rsidRPr="00E81F10">
        <w:t xml:space="preserve"> Перечень может быть расширен.</w:t>
      </w:r>
    </w:p>
    <w:p w:rsidR="0088418A" w:rsidRPr="0088418A" w:rsidRDefault="0088418A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03" w:rsidRDefault="001E09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C3" w:rsidRDefault="008860C3" w:rsidP="00AC30EB">
    <w:pPr>
      <w:pStyle w:val="a5"/>
    </w:pPr>
  </w:p>
  <w:p w:rsidR="008860C3" w:rsidRDefault="008860C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03" w:rsidRDefault="001E0903" w:rsidP="001E0903">
    <w:pPr>
      <w:pStyle w:val="a5"/>
      <w:jc w:val="right"/>
    </w:pPr>
    <w:bookmarkStart w:id="0" w:name="_GoBack"/>
    <w:r>
      <w:t xml:space="preserve">ПРОЕКТ 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0903"/>
    <w:rsid w:val="001E4AB5"/>
    <w:rsid w:val="001E651A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3C2A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3A3A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04BF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30E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7CAF1-56C8-45FC-B889-9881A677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Совета Белкинского сельского поселения</vt:lpstr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4</cp:revision>
  <cp:lastPrinted>2024-11-05T07:24:00Z</cp:lastPrinted>
  <dcterms:created xsi:type="dcterms:W3CDTF">2024-11-05T06:54:00Z</dcterms:created>
  <dcterms:modified xsi:type="dcterms:W3CDTF">2024-11-25T05:09:00Z</dcterms:modified>
</cp:coreProperties>
</file>