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BA" w:rsidRDefault="00AF7DE7" w:rsidP="00AF7DE7">
      <w:pPr>
        <w:tabs>
          <w:tab w:val="left" w:pos="7980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Проект </w:t>
      </w:r>
      <w:bookmarkStart w:id="0" w:name="_GoBack"/>
      <w:bookmarkEnd w:id="0"/>
    </w:p>
    <w:p w:rsidR="00BC50BA" w:rsidRDefault="00BC50BA" w:rsidP="00D77BF5">
      <w:pPr>
        <w:jc w:val="center"/>
        <w:rPr>
          <w:rFonts w:eastAsia="Times New Roman"/>
          <w:sz w:val="28"/>
          <w:szCs w:val="28"/>
          <w:lang w:eastAsia="ru-RU"/>
        </w:rPr>
      </w:pP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Пятьдесят первое заседание Совета </w:t>
      </w:r>
      <w:proofErr w:type="spellStart"/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Пестречинского</w:t>
      </w:r>
      <w:proofErr w:type="spellEnd"/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 муниципального района 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Республики Татарстан четвертого созыва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РЕШЕНИЕ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Совета </w:t>
      </w:r>
      <w:proofErr w:type="spellStart"/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Пестречинского</w:t>
      </w:r>
      <w:proofErr w:type="spellEnd"/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 муниципального района 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Республики Татарстан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rPr>
          <w:rFonts w:eastAsia="Times New Roman"/>
          <w:snapToGrid w:val="0"/>
          <w:spacing w:val="-2"/>
          <w:sz w:val="28"/>
          <w:szCs w:val="28"/>
          <w:lang w:eastAsia="ru-RU"/>
        </w:rPr>
      </w:pPr>
    </w:p>
    <w:p w:rsidR="00373435" w:rsidRPr="00AF7DE7" w:rsidRDefault="00AF7DE7" w:rsidP="00373435">
      <w:pPr>
        <w:widowControl w:val="0"/>
        <w:autoSpaceDE w:val="0"/>
        <w:autoSpaceDN w:val="0"/>
        <w:adjustRightInd w:val="0"/>
        <w:spacing w:line="230" w:lineRule="auto"/>
        <w:ind w:right="28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__ __________2025 года             </w:t>
      </w:r>
      <w:r w:rsidR="00373435" w:rsidRPr="00373435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№ </w:t>
      </w:r>
    </w:p>
    <w:p w:rsidR="00D77BF5" w:rsidRPr="00D77BF5" w:rsidRDefault="00D77BF5" w:rsidP="00D77BF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F4A33" w:rsidRPr="00687CD6" w:rsidRDefault="00CA2AEE" w:rsidP="00373435">
      <w:pPr>
        <w:pStyle w:val="ac"/>
        <w:tabs>
          <w:tab w:val="left" w:pos="4772"/>
          <w:tab w:val="left" w:pos="8108"/>
        </w:tabs>
        <w:spacing w:after="0"/>
        <w:ind w:right="3968"/>
        <w:jc w:val="both"/>
        <w:rPr>
          <w:sz w:val="28"/>
          <w:szCs w:val="28"/>
          <w:lang w:val="ru-RU"/>
        </w:rPr>
      </w:pPr>
      <w:r w:rsidRPr="00687CD6">
        <w:rPr>
          <w:sz w:val="28"/>
          <w:szCs w:val="28"/>
        </w:rPr>
        <w:t xml:space="preserve">О внесении изменений в </w:t>
      </w:r>
      <w:r w:rsidR="00756D3E" w:rsidRPr="00687CD6">
        <w:rPr>
          <w:sz w:val="28"/>
          <w:szCs w:val="28"/>
          <w:lang w:val="ru-RU"/>
        </w:rPr>
        <w:t>П</w:t>
      </w:r>
      <w:proofErr w:type="spellStart"/>
      <w:r w:rsidR="00756D3E" w:rsidRPr="00687CD6">
        <w:rPr>
          <w:sz w:val="28"/>
          <w:szCs w:val="28"/>
        </w:rPr>
        <w:t>оложение</w:t>
      </w:r>
      <w:proofErr w:type="spellEnd"/>
      <w:r w:rsidR="00756D3E" w:rsidRPr="00687CD6">
        <w:rPr>
          <w:sz w:val="28"/>
          <w:szCs w:val="28"/>
        </w:rPr>
        <w:t xml:space="preserve"> о муниципальном </w:t>
      </w:r>
      <w:r w:rsidR="00660FF0" w:rsidRPr="00687CD6">
        <w:rPr>
          <w:sz w:val="28"/>
          <w:szCs w:val="28"/>
          <w:lang w:val="ru-RU"/>
        </w:rPr>
        <w:t>земельном</w:t>
      </w:r>
      <w:r w:rsidR="00756D3E" w:rsidRPr="00687CD6">
        <w:rPr>
          <w:sz w:val="28"/>
          <w:szCs w:val="28"/>
        </w:rPr>
        <w:t xml:space="preserve"> контроле на территории </w:t>
      </w:r>
      <w:proofErr w:type="spellStart"/>
      <w:r w:rsidR="00756D3E" w:rsidRPr="00687CD6">
        <w:rPr>
          <w:sz w:val="28"/>
          <w:szCs w:val="28"/>
        </w:rPr>
        <w:t>Пестречинского</w:t>
      </w:r>
      <w:proofErr w:type="spellEnd"/>
      <w:r w:rsidR="00756D3E" w:rsidRPr="00687CD6">
        <w:rPr>
          <w:sz w:val="28"/>
          <w:szCs w:val="28"/>
        </w:rPr>
        <w:t xml:space="preserve"> муниципального района Республики Татарстан</w:t>
      </w:r>
    </w:p>
    <w:p w:rsidR="00B90806" w:rsidRPr="00687CD6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CA2AEE" w:rsidRPr="00687CD6" w:rsidRDefault="00756D3E" w:rsidP="0037343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87CD6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CE2715" w:rsidRPr="00687CD6">
        <w:rPr>
          <w:rFonts w:eastAsia="Times New Roman"/>
          <w:sz w:val="28"/>
          <w:szCs w:val="28"/>
          <w:lang w:eastAsia="ru-RU"/>
        </w:rPr>
        <w:t>Федеральным законом</w:t>
      </w:r>
      <w:r w:rsidRPr="00687CD6">
        <w:rPr>
          <w:rFonts w:eastAsia="Times New Roman"/>
          <w:sz w:val="28"/>
          <w:szCs w:val="28"/>
          <w:lang w:eastAsia="ru-RU"/>
        </w:rPr>
        <w:t xml:space="preserve"> </w:t>
      </w:r>
      <w:r w:rsidR="00CE2715" w:rsidRPr="00687CD6">
        <w:rPr>
          <w:rFonts w:eastAsia="Times New Roman"/>
          <w:sz w:val="28"/>
          <w:szCs w:val="28"/>
          <w:lang w:eastAsia="ru-RU"/>
        </w:rPr>
        <w:t xml:space="preserve">от 31 июля 2020 года </w:t>
      </w:r>
      <w:r w:rsidRPr="00687CD6">
        <w:rPr>
          <w:rFonts w:eastAsia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</w:t>
      </w:r>
      <w:r w:rsidR="00CE2715" w:rsidRPr="00687CD6">
        <w:rPr>
          <w:rFonts w:eastAsia="Times New Roman"/>
          <w:sz w:val="28"/>
          <w:szCs w:val="28"/>
          <w:lang w:eastAsia="ru-RU"/>
        </w:rPr>
        <w:t>»</w:t>
      </w:r>
      <w:r w:rsidR="00CA2AEE" w:rsidRPr="00687CD6">
        <w:rPr>
          <w:rFonts w:eastAsia="Times New Roman"/>
          <w:sz w:val="28"/>
          <w:szCs w:val="28"/>
          <w:lang w:eastAsia="ru-RU"/>
        </w:rPr>
        <w:t xml:space="preserve"> </w:t>
      </w:r>
      <w:r w:rsidR="00CA2AEE" w:rsidRPr="00687CD6">
        <w:rPr>
          <w:rFonts w:eastAsia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CA2AEE" w:rsidRPr="00687CD6">
        <w:rPr>
          <w:rFonts w:eastAsia="Times New Roman"/>
          <w:b/>
          <w:sz w:val="28"/>
          <w:szCs w:val="28"/>
          <w:lang w:eastAsia="ru-RU"/>
        </w:rPr>
        <w:t>Пестречинского</w:t>
      </w:r>
      <w:proofErr w:type="spellEnd"/>
      <w:r w:rsidR="00CA2AEE" w:rsidRPr="00687CD6">
        <w:rPr>
          <w:rFonts w:eastAsia="Times New Roman"/>
          <w:b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51002F" w:rsidRDefault="00756D3E" w:rsidP="00373435">
      <w:pPr>
        <w:pStyle w:val="af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муниципальном 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территории </w:t>
      </w:r>
      <w:proofErr w:type="spellStart"/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утвержденное решением Совета </w:t>
      </w:r>
      <w:proofErr w:type="spellStart"/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27 октября 2021 года №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 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утвержденными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2022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22EF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 2023 года №</w:t>
      </w:r>
      <w:r w:rsidR="000A22EF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6 марта 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308</w:t>
      </w:r>
      <w:r w:rsidR="00E01382" w:rsidRPr="0037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 октября 2024 года № 357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430B25" w:rsidRDefault="00C04DE8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В п</w:t>
      </w:r>
      <w:r w:rsidR="0051002F" w:rsidRPr="00430B25">
        <w:rPr>
          <w:rFonts w:eastAsia="Times New Roman"/>
          <w:sz w:val="28"/>
          <w:szCs w:val="28"/>
          <w:lang w:eastAsia="ru-RU"/>
        </w:rPr>
        <w:t>ункт</w:t>
      </w:r>
      <w:r>
        <w:rPr>
          <w:rFonts w:eastAsia="Times New Roman"/>
          <w:sz w:val="28"/>
          <w:szCs w:val="28"/>
          <w:lang w:eastAsia="ru-RU"/>
        </w:rPr>
        <w:t>е</w:t>
      </w:r>
      <w:r w:rsidR="0051002F" w:rsidRPr="00430B25">
        <w:rPr>
          <w:rFonts w:eastAsia="Times New Roman"/>
          <w:sz w:val="28"/>
          <w:szCs w:val="28"/>
          <w:lang w:eastAsia="ru-RU"/>
        </w:rPr>
        <w:t xml:space="preserve"> 2.4.1. </w:t>
      </w:r>
      <w:r>
        <w:rPr>
          <w:rFonts w:eastAsia="Times New Roman"/>
          <w:sz w:val="28"/>
          <w:szCs w:val="28"/>
          <w:lang w:eastAsia="ru-RU"/>
        </w:rPr>
        <w:t xml:space="preserve">раздела 2.4 «Профилактический визит» </w:t>
      </w:r>
      <w:r w:rsidR="0051002F" w:rsidRPr="00430B25">
        <w:rPr>
          <w:rFonts w:eastAsia="Times New Roman"/>
          <w:sz w:val="28"/>
          <w:szCs w:val="28"/>
          <w:lang w:eastAsia="ru-RU"/>
        </w:rPr>
        <w:t>после слов «видео-конференц-связи» дополнить словами «или мобильного приложения «Инспектор».</w:t>
      </w:r>
    </w:p>
    <w:p w:rsidR="00C04DE8" w:rsidRDefault="00C04DE8" w:rsidP="001045C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 В разделе 3 «</w:t>
      </w:r>
      <w:r w:rsidRPr="00C04DE8">
        <w:rPr>
          <w:rFonts w:eastAsia="Times New Roman"/>
          <w:sz w:val="28"/>
          <w:szCs w:val="28"/>
          <w:lang w:eastAsia="ru-RU"/>
        </w:rPr>
        <w:t>Контрольные мероприятия</w:t>
      </w:r>
      <w:r>
        <w:rPr>
          <w:rFonts w:eastAsia="Times New Roman"/>
          <w:sz w:val="28"/>
          <w:szCs w:val="28"/>
          <w:lang w:eastAsia="ru-RU"/>
        </w:rPr>
        <w:t>»:</w:t>
      </w:r>
    </w:p>
    <w:p w:rsidR="00643298" w:rsidRPr="0051002F" w:rsidRDefault="00C04DE8" w:rsidP="001045C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а) </w:t>
      </w:r>
      <w:r w:rsidR="00643298" w:rsidRPr="0051002F">
        <w:rPr>
          <w:rFonts w:eastAsia="Times New Roman"/>
          <w:sz w:val="28"/>
          <w:szCs w:val="28"/>
          <w:lang w:eastAsia="ru-RU"/>
        </w:rPr>
        <w:t>пункт 9 изложить в следующей редакции:</w:t>
      </w:r>
    </w:p>
    <w:p w:rsidR="00643298" w:rsidRDefault="00643298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«9. </w:t>
      </w:r>
      <w:r w:rsidRPr="00643298">
        <w:rPr>
          <w:rFonts w:eastAsia="Times New Roman"/>
          <w:sz w:val="28"/>
          <w:szCs w:val="28"/>
          <w:lang w:eastAsia="ru-RU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eastAsia="Times New Roman"/>
          <w:sz w:val="28"/>
          <w:szCs w:val="28"/>
          <w:lang w:eastAsia="ru-RU"/>
        </w:rPr>
        <w:t>»;</w:t>
      </w:r>
    </w:p>
    <w:p w:rsidR="00E01382" w:rsidRDefault="00C04DE8" w:rsidP="001045C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</w:t>
      </w:r>
      <w:r w:rsidR="00E01382">
        <w:rPr>
          <w:rFonts w:eastAsia="Times New Roman"/>
          <w:sz w:val="28"/>
          <w:szCs w:val="28"/>
          <w:lang w:eastAsia="ru-RU"/>
        </w:rPr>
        <w:t xml:space="preserve"> пункт 22 </w:t>
      </w:r>
      <w:r w:rsidR="007D25D9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:rsidR="00273A68" w:rsidRDefault="007D25D9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«22. </w:t>
      </w:r>
      <w:r w:rsidRPr="007D25D9">
        <w:rPr>
          <w:rFonts w:eastAsia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</w:t>
      </w:r>
      <w:r w:rsidRPr="007D25D9">
        <w:rPr>
          <w:rFonts w:eastAsia="Times New Roman"/>
          <w:sz w:val="28"/>
          <w:szCs w:val="28"/>
          <w:lang w:eastAsia="ru-RU"/>
        </w:rPr>
        <w:lastRenderedPageBreak/>
        <w:t>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  <w:r w:rsidR="00643298">
        <w:rPr>
          <w:rFonts w:eastAsia="Times New Roman"/>
          <w:sz w:val="28"/>
          <w:szCs w:val="28"/>
          <w:lang w:eastAsia="ru-RU"/>
        </w:rPr>
        <w:t>»;</w:t>
      </w:r>
    </w:p>
    <w:p w:rsidR="00643298" w:rsidRDefault="00643298" w:rsidP="007D25D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5E24C6">
        <w:rPr>
          <w:rFonts w:eastAsia="Times New Roman"/>
          <w:sz w:val="28"/>
          <w:szCs w:val="28"/>
          <w:lang w:eastAsia="ru-RU"/>
        </w:rPr>
        <w:t>в)</w:t>
      </w:r>
      <w:r w:rsidR="00273A68">
        <w:rPr>
          <w:rFonts w:eastAsia="Times New Roman"/>
          <w:sz w:val="28"/>
          <w:szCs w:val="28"/>
          <w:lang w:eastAsia="ru-RU"/>
        </w:rPr>
        <w:t xml:space="preserve"> пункт 23 изложить в новой редакции:</w:t>
      </w:r>
    </w:p>
    <w:p w:rsidR="00273A68" w:rsidRDefault="00273A68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«23. </w:t>
      </w:r>
      <w:r w:rsidRPr="00273A68">
        <w:rPr>
          <w:rFonts w:eastAsia="Times New Roman"/>
          <w:sz w:val="28"/>
          <w:szCs w:val="28"/>
          <w:lang w:eastAsia="ru-RU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>
        <w:rPr>
          <w:rFonts w:eastAsia="Times New Roman"/>
          <w:sz w:val="28"/>
          <w:szCs w:val="28"/>
          <w:lang w:eastAsia="ru-RU"/>
        </w:rPr>
        <w:t>Федерального закона         № 248-ФЗ»;</w:t>
      </w:r>
    </w:p>
    <w:p w:rsidR="00273A68" w:rsidRDefault="005E24C6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</w:t>
      </w:r>
      <w:r w:rsidR="007D25D9">
        <w:rPr>
          <w:rFonts w:eastAsia="Times New Roman"/>
          <w:sz w:val="28"/>
          <w:szCs w:val="28"/>
          <w:lang w:eastAsia="ru-RU"/>
        </w:rPr>
        <w:t xml:space="preserve"> </w:t>
      </w:r>
      <w:r w:rsidR="00643298">
        <w:rPr>
          <w:rFonts w:eastAsia="Times New Roman"/>
          <w:sz w:val="28"/>
          <w:szCs w:val="28"/>
          <w:lang w:eastAsia="ru-RU"/>
        </w:rPr>
        <w:t xml:space="preserve">пункт </w:t>
      </w:r>
      <w:r w:rsidR="00756AF9">
        <w:rPr>
          <w:rFonts w:eastAsia="Times New Roman"/>
          <w:sz w:val="28"/>
          <w:szCs w:val="28"/>
          <w:lang w:eastAsia="ru-RU"/>
        </w:rPr>
        <w:t>26 изложить в новой редакции:</w:t>
      </w:r>
    </w:p>
    <w:p w:rsidR="00756AF9" w:rsidRDefault="00756AF9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«26. </w:t>
      </w:r>
      <w:r w:rsidRPr="00756AF9">
        <w:rPr>
          <w:rFonts w:eastAsia="Times New Roman"/>
          <w:sz w:val="28"/>
          <w:szCs w:val="28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</w:t>
      </w:r>
      <w:r>
        <w:rPr>
          <w:rFonts w:eastAsia="Times New Roman"/>
          <w:sz w:val="28"/>
          <w:szCs w:val="28"/>
          <w:lang w:eastAsia="ru-RU"/>
        </w:rPr>
        <w:t xml:space="preserve"> и частями 12 и 12.1 статьи 66</w:t>
      </w:r>
      <w:r w:rsidRPr="00756AF9">
        <w:rPr>
          <w:rFonts w:eastAsia="Times New Roman"/>
          <w:sz w:val="28"/>
          <w:szCs w:val="28"/>
          <w:lang w:eastAsia="ru-RU"/>
        </w:rPr>
        <w:t xml:space="preserve"> Федерального закон</w:t>
      </w:r>
      <w:r>
        <w:rPr>
          <w:rFonts w:eastAsia="Times New Roman"/>
          <w:sz w:val="28"/>
          <w:szCs w:val="28"/>
          <w:lang w:eastAsia="ru-RU"/>
        </w:rPr>
        <w:t>а № 248-ФЗ»;</w:t>
      </w:r>
    </w:p>
    <w:p w:rsidR="00756AF9" w:rsidRDefault="005E24C6" w:rsidP="00756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д)</w:t>
      </w:r>
      <w:r w:rsidR="00273A68">
        <w:rPr>
          <w:rFonts w:eastAsia="Times New Roman"/>
          <w:sz w:val="28"/>
          <w:szCs w:val="28"/>
          <w:lang w:eastAsia="ru-RU"/>
        </w:rPr>
        <w:t xml:space="preserve"> абзац 4 пункта 28 исключить. </w:t>
      </w:r>
    </w:p>
    <w:p w:rsidR="006A11A2" w:rsidRPr="00687CD6" w:rsidRDefault="000B5CEF" w:rsidP="001045C1">
      <w:pPr>
        <w:ind w:firstLine="709"/>
        <w:jc w:val="both"/>
        <w:rPr>
          <w:sz w:val="28"/>
          <w:szCs w:val="28"/>
        </w:rPr>
      </w:pPr>
      <w:r w:rsidRPr="00687CD6">
        <w:rPr>
          <w:sz w:val="28"/>
          <w:szCs w:val="28"/>
        </w:rPr>
        <w:t>2</w:t>
      </w:r>
      <w:r w:rsidR="006A11A2" w:rsidRPr="00687CD6">
        <w:rPr>
          <w:sz w:val="28"/>
          <w:szCs w:val="28"/>
        </w:rPr>
        <w:t xml:space="preserve">. </w:t>
      </w:r>
      <w:r w:rsidR="005F4A33" w:rsidRPr="00687CD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687CD6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687CD6">
        <w:rPr>
          <w:sz w:val="28"/>
          <w:szCs w:val="28"/>
        </w:rPr>
        <w:t xml:space="preserve">) и на официальном сайте </w:t>
      </w:r>
      <w:proofErr w:type="spellStart"/>
      <w:r w:rsidR="005F4A33" w:rsidRPr="00687CD6">
        <w:rPr>
          <w:sz w:val="28"/>
          <w:szCs w:val="28"/>
        </w:rPr>
        <w:t>Пестречинского</w:t>
      </w:r>
      <w:proofErr w:type="spellEnd"/>
      <w:r w:rsidR="005F4A33" w:rsidRPr="00687CD6">
        <w:rPr>
          <w:sz w:val="28"/>
          <w:szCs w:val="28"/>
        </w:rPr>
        <w:t xml:space="preserve"> муниципального района (</w:t>
      </w:r>
      <w:hyperlink r:id="rId9" w:history="1">
        <w:r w:rsidR="005F4A33" w:rsidRPr="00687CD6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687CD6">
        <w:rPr>
          <w:sz w:val="28"/>
          <w:szCs w:val="28"/>
        </w:rPr>
        <w:t>).</w:t>
      </w:r>
    </w:p>
    <w:p w:rsidR="00765CA9" w:rsidRDefault="00765CA9" w:rsidP="00B90806">
      <w:pPr>
        <w:jc w:val="both"/>
        <w:rPr>
          <w:sz w:val="28"/>
          <w:szCs w:val="28"/>
        </w:rPr>
      </w:pPr>
    </w:p>
    <w:p w:rsidR="00BC50BA" w:rsidRPr="00687CD6" w:rsidRDefault="00BC50BA" w:rsidP="00B90806">
      <w:pPr>
        <w:jc w:val="both"/>
        <w:rPr>
          <w:sz w:val="28"/>
          <w:szCs w:val="28"/>
        </w:rPr>
      </w:pPr>
    </w:p>
    <w:p w:rsidR="00D77BF5" w:rsidRPr="00D77BF5" w:rsidRDefault="00D77BF5" w:rsidP="00D77BF5">
      <w:pPr>
        <w:jc w:val="both"/>
        <w:rPr>
          <w:rFonts w:eastAsia="Times New Roman"/>
          <w:sz w:val="28"/>
          <w:szCs w:val="28"/>
          <w:lang w:eastAsia="ru-RU"/>
        </w:rPr>
      </w:pPr>
      <w:r w:rsidRPr="00D77BF5">
        <w:rPr>
          <w:rFonts w:eastAsia="Times New Roman"/>
          <w:sz w:val="28"/>
          <w:szCs w:val="28"/>
          <w:lang w:eastAsia="ru-RU"/>
        </w:rPr>
        <w:t xml:space="preserve">Глава </w:t>
      </w:r>
      <w:proofErr w:type="spellStart"/>
      <w:r w:rsidRPr="00D77BF5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Pr="00D77BF5">
        <w:rPr>
          <w:rFonts w:eastAsia="Times New Roman"/>
          <w:sz w:val="28"/>
          <w:szCs w:val="28"/>
          <w:lang w:eastAsia="ru-RU"/>
        </w:rPr>
        <w:t xml:space="preserve"> </w:t>
      </w:r>
    </w:p>
    <w:p w:rsidR="0087498B" w:rsidRPr="00687CD6" w:rsidRDefault="00D77BF5" w:rsidP="00B90806">
      <w:pPr>
        <w:jc w:val="both"/>
        <w:rPr>
          <w:sz w:val="28"/>
          <w:szCs w:val="28"/>
        </w:rPr>
      </w:pPr>
      <w:r w:rsidRPr="00D77BF5">
        <w:rPr>
          <w:rFonts w:eastAsia="Times New Roman"/>
          <w:sz w:val="28"/>
          <w:szCs w:val="28"/>
          <w:lang w:eastAsia="ru-RU"/>
        </w:rPr>
        <w:t xml:space="preserve">муниципального района                                 </w:t>
      </w:r>
      <w:r w:rsidR="00E01382"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D77BF5">
        <w:rPr>
          <w:rFonts w:eastAsia="Times New Roman"/>
          <w:sz w:val="28"/>
          <w:szCs w:val="28"/>
          <w:lang w:eastAsia="ru-RU"/>
        </w:rPr>
        <w:t xml:space="preserve">         Р.А. Сулейманов</w:t>
      </w:r>
    </w:p>
    <w:sectPr w:rsidR="0087498B" w:rsidRPr="00687CD6" w:rsidSect="001045C1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EF" w:rsidRDefault="00411EEF">
      <w:r>
        <w:separator/>
      </w:r>
    </w:p>
  </w:endnote>
  <w:endnote w:type="continuationSeparator" w:id="0">
    <w:p w:rsidR="00411EEF" w:rsidRDefault="0041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EF" w:rsidRDefault="00411EEF">
      <w:r>
        <w:separator/>
      </w:r>
    </w:p>
  </w:footnote>
  <w:footnote w:type="continuationSeparator" w:id="0">
    <w:p w:rsidR="00411EEF" w:rsidRDefault="0041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21204A" w:rsidP="00BE566D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2D391112"/>
    <w:multiLevelType w:val="hybridMultilevel"/>
    <w:tmpl w:val="AD566A8E"/>
    <w:lvl w:ilvl="0" w:tplc="38BABD7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155ED9"/>
    <w:multiLevelType w:val="multilevel"/>
    <w:tmpl w:val="4AD2C94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21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4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6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  <w:num w:numId="36">
    <w:abstractNumId w:val="1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8C4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D5A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2F42"/>
    <w:rsid w:val="00094834"/>
    <w:rsid w:val="000965D3"/>
    <w:rsid w:val="00096C03"/>
    <w:rsid w:val="00096D35"/>
    <w:rsid w:val="00097797"/>
    <w:rsid w:val="000978DC"/>
    <w:rsid w:val="00097F23"/>
    <w:rsid w:val="000A0392"/>
    <w:rsid w:val="000A1474"/>
    <w:rsid w:val="000A22EF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45C1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731"/>
    <w:rsid w:val="00121ED0"/>
    <w:rsid w:val="001233F6"/>
    <w:rsid w:val="00123ACC"/>
    <w:rsid w:val="00125D37"/>
    <w:rsid w:val="00125F15"/>
    <w:rsid w:val="00127119"/>
    <w:rsid w:val="001273F0"/>
    <w:rsid w:val="00130D85"/>
    <w:rsid w:val="00130ECD"/>
    <w:rsid w:val="001313A9"/>
    <w:rsid w:val="0013200E"/>
    <w:rsid w:val="001332EA"/>
    <w:rsid w:val="0013468D"/>
    <w:rsid w:val="001349AA"/>
    <w:rsid w:val="00134B62"/>
    <w:rsid w:val="00134F19"/>
    <w:rsid w:val="00135425"/>
    <w:rsid w:val="00135DF6"/>
    <w:rsid w:val="001377F2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254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523B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6EA6"/>
    <w:rsid w:val="001D78FF"/>
    <w:rsid w:val="001D7AC7"/>
    <w:rsid w:val="001E0F4F"/>
    <w:rsid w:val="001E1984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204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0AD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3A68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0191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11A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3435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4AA7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2A01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4B4A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1EEF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0B25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914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6977"/>
    <w:rsid w:val="0050745A"/>
    <w:rsid w:val="005077E8"/>
    <w:rsid w:val="00507A72"/>
    <w:rsid w:val="0051002F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5A82"/>
    <w:rsid w:val="0059684B"/>
    <w:rsid w:val="00596DAA"/>
    <w:rsid w:val="00596E42"/>
    <w:rsid w:val="0059705D"/>
    <w:rsid w:val="005975F1"/>
    <w:rsid w:val="00597716"/>
    <w:rsid w:val="005A0460"/>
    <w:rsid w:val="005A0602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24C6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0A1F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5CD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3A6"/>
    <w:rsid w:val="00641F50"/>
    <w:rsid w:val="00642166"/>
    <w:rsid w:val="006429E4"/>
    <w:rsid w:val="00643298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0FF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27B0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87CD6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4F72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675B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AF9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5D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290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98B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1E19"/>
    <w:rsid w:val="008F1FF8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5A88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5D5E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3C0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52E4"/>
    <w:rsid w:val="00A46A86"/>
    <w:rsid w:val="00A50160"/>
    <w:rsid w:val="00A507ED"/>
    <w:rsid w:val="00A509B6"/>
    <w:rsid w:val="00A50F12"/>
    <w:rsid w:val="00A51818"/>
    <w:rsid w:val="00A523DE"/>
    <w:rsid w:val="00A52BD0"/>
    <w:rsid w:val="00A5355A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1F5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1EBC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AF7DE7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232"/>
    <w:rsid w:val="00BA1D2B"/>
    <w:rsid w:val="00BA2FF4"/>
    <w:rsid w:val="00BA3497"/>
    <w:rsid w:val="00BA3897"/>
    <w:rsid w:val="00BA4241"/>
    <w:rsid w:val="00BA4550"/>
    <w:rsid w:val="00BA4D83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0BA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4DE8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0D8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5842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271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3C3D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BF5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382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090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67C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3E20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6775E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760B7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AE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0BE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0DBD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  <w:style w:type="character" w:customStyle="1" w:styleId="12">
    <w:name w:val="Обычный1"/>
    <w:rsid w:val="006727B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  <w:style w:type="character" w:customStyle="1" w:styleId="12">
    <w:name w:val="Обычный1"/>
    <w:rsid w:val="006727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3752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12</cp:revision>
  <cp:lastPrinted>2025-02-13T10:34:00Z</cp:lastPrinted>
  <dcterms:created xsi:type="dcterms:W3CDTF">2025-02-10T13:56:00Z</dcterms:created>
  <dcterms:modified xsi:type="dcterms:W3CDTF">2025-02-14T06:12:00Z</dcterms:modified>
</cp:coreProperties>
</file>