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25" w:rsidRDefault="003C7B73">
      <w:pPr>
        <w:widowControl w:val="0"/>
        <w:autoSpaceDE w:val="0"/>
        <w:autoSpaceDN w:val="0"/>
        <w:spacing w:before="7"/>
        <w:rPr>
          <w:sz w:val="10"/>
          <w:szCs w:val="28"/>
          <w:lang w:val="ru-RU"/>
        </w:rPr>
      </w:pPr>
      <w:r>
        <w:rPr>
          <w:noProof/>
          <w:sz w:val="10"/>
          <w:lang w:val="ru-RU" w:eastAsia="ru-RU"/>
        </w:rPr>
        <mc:AlternateContent>
          <mc:Choice Requires="wps">
            <w:drawing>
              <wp:anchor distT="0" distB="0" distL="0" distR="0" simplePos="0" relativeHeight="251659264" behindDoc="0" locked="0" layoutInCell="1" allowOverlap="1">
                <wp:simplePos x="0" y="0"/>
                <wp:positionH relativeFrom="page">
                  <wp:posOffset>252222</wp:posOffset>
                </wp:positionH>
                <wp:positionV relativeFrom="page">
                  <wp:posOffset>2513075</wp:posOffset>
                </wp:positionV>
                <wp:extent cx="7117080" cy="44450"/>
                <wp:effectExtent l="0" t="0" r="0" b="0"/>
                <wp:wrapNone/>
                <wp:docPr id="3" name="Graphic 3"/>
                <wp:cNvGraphicFramePr/>
                <a:graphic xmlns:a="http://schemas.openxmlformats.org/drawingml/2006/main">
                  <a:graphicData uri="http://schemas.microsoft.com/office/word/2010/wordprocessingShape">
                    <wps:wsp>
                      <wps:cNvSpPr/>
                      <wps:spPr>
                        <a:xfrm>
                          <a:off x="0" y="0"/>
                          <a:ext cx="7117080" cy="44450"/>
                        </a:xfrm>
                        <a:custGeom>
                          <a:avLst/>
                          <a:gdLst/>
                          <a:ahLst/>
                          <a:cxnLst/>
                          <a:rect l="l" t="t" r="r" b="b"/>
                          <a:pathLst>
                            <a:path w="7117080" h="44450">
                              <a:moveTo>
                                <a:pt x="7117080" y="17653"/>
                              </a:moveTo>
                              <a:lnTo>
                                <a:pt x="0" y="17653"/>
                              </a:lnTo>
                              <a:lnTo>
                                <a:pt x="0" y="44196"/>
                              </a:lnTo>
                              <a:lnTo>
                                <a:pt x="7117080" y="44196"/>
                              </a:lnTo>
                              <a:lnTo>
                                <a:pt x="7117080" y="17653"/>
                              </a:lnTo>
                              <a:close/>
                            </a:path>
                            <a:path w="7117080" h="44450">
                              <a:moveTo>
                                <a:pt x="7117080" y="0"/>
                              </a:moveTo>
                              <a:lnTo>
                                <a:pt x="0" y="0"/>
                              </a:lnTo>
                              <a:lnTo>
                                <a:pt x="0" y="8890"/>
                              </a:lnTo>
                              <a:lnTo>
                                <a:pt x="7117080" y="8890"/>
                              </a:lnTo>
                              <a:lnTo>
                                <a:pt x="7117080" y="0"/>
                              </a:lnTo>
                              <a:close/>
                            </a:path>
                          </a:pathLst>
                        </a:custGeom>
                        <a:solidFill>
                          <a:srgbClr val="000000"/>
                        </a:solidFill>
                      </wps:spPr>
                      <wps:bodyPr wrap="square" lIns="0" tIns="0" rIns="0" bIns="0" rtlCol="0">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3" o:spid="_x0000_s1025" style="width:560.4pt;height:3.5pt;margin-top:197.88pt;margin-left:19.86pt;mso-position-horizontal-relative:page;mso-position-vertical-relative:page;mso-wrap-distance-bottom:0;mso-wrap-distance-left:0;mso-wrap-distance-right:0;mso-wrap-distance-top:0;position:absolute;v-text-anchor:top;z-index:251658240" coordsize="21600,21600" path="m21600,8578l,8578l,8578l,21477l,21477l21600,21477l21600,21477l21600,8578xem21600,l,l,l,4320l,4320l21600,4320l21600,4320l21600,xe" fillcolor="black"/>
            </w:pict>
          </mc:Fallback>
        </mc:AlternateContent>
      </w:r>
    </w:p>
    <w:tbl>
      <w:tblPr>
        <w:tblStyle w:val="TableNormal0"/>
        <w:tblW w:w="0" w:type="auto"/>
        <w:tblInd w:w="132" w:type="dxa"/>
        <w:tblLayout w:type="fixed"/>
        <w:tblLook w:val="01E0" w:firstRow="1" w:lastRow="1" w:firstColumn="1" w:lastColumn="1" w:noHBand="0" w:noVBand="0"/>
      </w:tblPr>
      <w:tblGrid>
        <w:gridCol w:w="4202"/>
        <w:gridCol w:w="2240"/>
        <w:gridCol w:w="4129"/>
      </w:tblGrid>
      <w:tr w:rsidR="006C704D">
        <w:trPr>
          <w:trHeight w:val="2132"/>
        </w:trPr>
        <w:tc>
          <w:tcPr>
            <w:tcW w:w="4202" w:type="dxa"/>
          </w:tcPr>
          <w:p w:rsidR="00E97D25" w:rsidRDefault="003C7B73">
            <w:pPr>
              <w:spacing w:line="354" w:lineRule="exact"/>
              <w:ind w:left="4" w:right="269"/>
              <w:jc w:val="center"/>
              <w:rPr>
                <w:b/>
                <w:sz w:val="32"/>
                <w:lang w:val="ru-RU"/>
              </w:rPr>
            </w:pPr>
            <w:r>
              <w:rPr>
                <w:b/>
                <w:sz w:val="32"/>
                <w:lang w:val="ru-RU"/>
              </w:rPr>
              <w:t>Республика</w:t>
            </w:r>
            <w:r>
              <w:rPr>
                <w:b/>
                <w:spacing w:val="-16"/>
                <w:sz w:val="32"/>
                <w:lang w:val="ru-RU"/>
              </w:rPr>
              <w:t xml:space="preserve"> </w:t>
            </w:r>
            <w:r>
              <w:rPr>
                <w:b/>
                <w:spacing w:val="-2"/>
                <w:sz w:val="32"/>
                <w:lang w:val="ru-RU"/>
              </w:rPr>
              <w:t>Татарстан</w:t>
            </w:r>
          </w:p>
          <w:p w:rsidR="00E97D25" w:rsidRDefault="003C7B73">
            <w:pPr>
              <w:spacing w:before="57" w:line="276" w:lineRule="auto"/>
              <w:ind w:right="269"/>
              <w:jc w:val="center"/>
              <w:rPr>
                <w:b/>
                <w:sz w:val="32"/>
                <w:lang w:val="ru-RU"/>
              </w:rPr>
            </w:pPr>
            <w:r>
              <w:rPr>
                <w:b/>
                <w:sz w:val="32"/>
                <w:lang w:val="ru-RU"/>
              </w:rPr>
              <w:t>Исполнительный</w:t>
            </w:r>
            <w:r>
              <w:rPr>
                <w:b/>
                <w:spacing w:val="-20"/>
                <w:sz w:val="32"/>
                <w:lang w:val="ru-RU"/>
              </w:rPr>
              <w:t xml:space="preserve"> </w:t>
            </w:r>
            <w:r>
              <w:rPr>
                <w:b/>
                <w:sz w:val="32"/>
                <w:lang w:val="ru-RU"/>
              </w:rPr>
              <w:t xml:space="preserve">комитет </w:t>
            </w:r>
            <w:r>
              <w:rPr>
                <w:b/>
                <w:spacing w:val="-2"/>
                <w:sz w:val="32"/>
                <w:lang w:val="ru-RU"/>
              </w:rPr>
              <w:t xml:space="preserve">Пестречинского </w:t>
            </w:r>
            <w:r>
              <w:rPr>
                <w:b/>
                <w:sz w:val="32"/>
                <w:lang w:val="ru-RU"/>
              </w:rPr>
              <w:t>муниципального района</w:t>
            </w:r>
          </w:p>
          <w:p w:rsidR="00E97D25" w:rsidRDefault="003C7B73">
            <w:pPr>
              <w:spacing w:line="248" w:lineRule="exact"/>
              <w:ind w:left="153"/>
              <w:rPr>
                <w:lang w:val="ru-RU"/>
              </w:rPr>
            </w:pPr>
            <w:r>
              <w:rPr>
                <w:lang w:val="ru-RU"/>
              </w:rPr>
              <w:t>422770,</w:t>
            </w:r>
            <w:r>
              <w:rPr>
                <w:spacing w:val="-4"/>
                <w:lang w:val="ru-RU"/>
              </w:rPr>
              <w:t xml:space="preserve"> </w:t>
            </w:r>
            <w:r>
              <w:rPr>
                <w:lang w:val="ru-RU"/>
              </w:rPr>
              <w:t>с.</w:t>
            </w:r>
            <w:r>
              <w:rPr>
                <w:spacing w:val="-3"/>
                <w:lang w:val="ru-RU"/>
              </w:rPr>
              <w:t xml:space="preserve"> </w:t>
            </w:r>
            <w:proofErr w:type="spellStart"/>
            <w:r>
              <w:rPr>
                <w:lang w:val="ru-RU"/>
              </w:rPr>
              <w:t>Пестрецы</w:t>
            </w:r>
            <w:proofErr w:type="spellEnd"/>
            <w:r>
              <w:rPr>
                <w:lang w:val="ru-RU"/>
              </w:rPr>
              <w:t>,</w:t>
            </w:r>
            <w:r>
              <w:rPr>
                <w:spacing w:val="-4"/>
                <w:lang w:val="ru-RU"/>
              </w:rPr>
              <w:t xml:space="preserve"> </w:t>
            </w:r>
            <w:r>
              <w:rPr>
                <w:lang w:val="ru-RU"/>
              </w:rPr>
              <w:t>ул.</w:t>
            </w:r>
            <w:r>
              <w:rPr>
                <w:spacing w:val="-5"/>
                <w:lang w:val="ru-RU"/>
              </w:rPr>
              <w:t xml:space="preserve"> </w:t>
            </w:r>
            <w:r>
              <w:rPr>
                <w:lang w:val="ru-RU"/>
              </w:rPr>
              <w:t>Советская,</w:t>
            </w:r>
            <w:r>
              <w:rPr>
                <w:spacing w:val="-3"/>
                <w:lang w:val="ru-RU"/>
              </w:rPr>
              <w:t xml:space="preserve"> </w:t>
            </w:r>
            <w:r>
              <w:rPr>
                <w:spacing w:val="-5"/>
                <w:lang w:val="ru-RU"/>
              </w:rPr>
              <w:t>18</w:t>
            </w:r>
          </w:p>
        </w:tc>
        <w:tc>
          <w:tcPr>
            <w:tcW w:w="2240" w:type="dxa"/>
          </w:tcPr>
          <w:p w:rsidR="00E97D25" w:rsidRDefault="00E97D25">
            <w:pPr>
              <w:spacing w:before="32" w:after="1"/>
              <w:rPr>
                <w:sz w:val="20"/>
                <w:lang w:val="ru-RU"/>
              </w:rPr>
            </w:pPr>
          </w:p>
          <w:p w:rsidR="00E97D25" w:rsidRDefault="003C7B73">
            <w:pPr>
              <w:ind w:left="321"/>
              <w:rPr>
                <w:sz w:val="20"/>
                <w:lang w:val="ru-RU"/>
              </w:rPr>
            </w:pPr>
            <w:r>
              <w:rPr>
                <w:noProof/>
                <w:sz w:val="20"/>
                <w:lang w:val="ru-RU" w:eastAsia="ru-RU"/>
              </w:rPr>
              <w:drawing>
                <wp:inline distT="0" distB="0" distL="0" distR="0">
                  <wp:extent cx="1027255" cy="1083563"/>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027255" cy="1083563"/>
                          </a:xfrm>
                          <a:prstGeom prst="rect">
                            <a:avLst/>
                          </a:prstGeom>
                        </pic:spPr>
                      </pic:pic>
                    </a:graphicData>
                  </a:graphic>
                </wp:inline>
              </w:drawing>
            </w:r>
          </w:p>
        </w:tc>
        <w:tc>
          <w:tcPr>
            <w:tcW w:w="4129" w:type="dxa"/>
          </w:tcPr>
          <w:p w:rsidR="00E97D25" w:rsidRDefault="003C7B73">
            <w:pPr>
              <w:spacing w:line="354" w:lineRule="exact"/>
              <w:ind w:left="247" w:right="3"/>
              <w:jc w:val="center"/>
              <w:rPr>
                <w:b/>
                <w:sz w:val="32"/>
                <w:lang w:val="ru-RU"/>
              </w:rPr>
            </w:pPr>
            <w:r>
              <w:rPr>
                <w:b/>
                <w:sz w:val="32"/>
                <w:lang w:val="ru-RU"/>
              </w:rPr>
              <w:t>Татарстан</w:t>
            </w:r>
            <w:r>
              <w:rPr>
                <w:b/>
                <w:spacing w:val="-19"/>
                <w:sz w:val="32"/>
                <w:lang w:val="ru-RU"/>
              </w:rPr>
              <w:t xml:space="preserve"> </w:t>
            </w:r>
            <w:proofErr w:type="spellStart"/>
            <w:r>
              <w:rPr>
                <w:b/>
                <w:spacing w:val="-2"/>
                <w:sz w:val="32"/>
                <w:lang w:val="ru-RU"/>
              </w:rPr>
              <w:t>Республикасы</w:t>
            </w:r>
            <w:proofErr w:type="spellEnd"/>
          </w:p>
          <w:p w:rsidR="00E97D25" w:rsidRDefault="003C7B73">
            <w:pPr>
              <w:spacing w:before="57" w:line="276" w:lineRule="auto"/>
              <w:ind w:left="247" w:right="4"/>
              <w:jc w:val="center"/>
              <w:rPr>
                <w:b/>
                <w:sz w:val="32"/>
                <w:lang w:val="ru-RU"/>
              </w:rPr>
            </w:pPr>
            <w:proofErr w:type="spellStart"/>
            <w:r>
              <w:rPr>
                <w:b/>
                <w:sz w:val="32"/>
                <w:lang w:val="ru-RU"/>
              </w:rPr>
              <w:t>Питрәч</w:t>
            </w:r>
            <w:proofErr w:type="spellEnd"/>
            <w:r>
              <w:rPr>
                <w:b/>
                <w:spacing w:val="-20"/>
                <w:sz w:val="32"/>
                <w:lang w:val="ru-RU"/>
              </w:rPr>
              <w:t xml:space="preserve"> </w:t>
            </w:r>
            <w:proofErr w:type="spellStart"/>
            <w:r>
              <w:rPr>
                <w:b/>
                <w:sz w:val="32"/>
                <w:lang w:val="ru-RU"/>
              </w:rPr>
              <w:t>муниципаль</w:t>
            </w:r>
            <w:proofErr w:type="spellEnd"/>
            <w:r>
              <w:rPr>
                <w:b/>
                <w:sz w:val="32"/>
                <w:lang w:val="ru-RU"/>
              </w:rPr>
              <w:t xml:space="preserve"> </w:t>
            </w:r>
            <w:r>
              <w:rPr>
                <w:b/>
                <w:spacing w:val="-2"/>
                <w:sz w:val="32"/>
                <w:lang w:val="ru-RU"/>
              </w:rPr>
              <w:t>районы</w:t>
            </w:r>
          </w:p>
          <w:p w:rsidR="00E97D25" w:rsidRDefault="003C7B73">
            <w:pPr>
              <w:spacing w:line="366" w:lineRule="exact"/>
              <w:ind w:left="247" w:right="6"/>
              <w:jc w:val="center"/>
              <w:rPr>
                <w:b/>
                <w:sz w:val="32"/>
                <w:lang w:val="ru-RU"/>
              </w:rPr>
            </w:pPr>
            <w:proofErr w:type="spellStart"/>
            <w:r>
              <w:rPr>
                <w:b/>
                <w:sz w:val="32"/>
                <w:lang w:val="ru-RU"/>
              </w:rPr>
              <w:t>башкарма</w:t>
            </w:r>
            <w:proofErr w:type="spellEnd"/>
            <w:r>
              <w:rPr>
                <w:b/>
                <w:spacing w:val="-14"/>
                <w:sz w:val="32"/>
                <w:lang w:val="ru-RU"/>
              </w:rPr>
              <w:t xml:space="preserve"> </w:t>
            </w:r>
            <w:r>
              <w:rPr>
                <w:b/>
                <w:spacing w:val="-2"/>
                <w:sz w:val="32"/>
                <w:lang w:val="ru-RU"/>
              </w:rPr>
              <w:t>комитеты</w:t>
            </w:r>
          </w:p>
          <w:p w:rsidR="00E97D25" w:rsidRDefault="003C7B73">
            <w:pPr>
              <w:spacing w:before="52"/>
              <w:ind w:left="247"/>
              <w:jc w:val="center"/>
              <w:rPr>
                <w:lang w:val="ru-RU"/>
              </w:rPr>
            </w:pPr>
            <w:r>
              <w:rPr>
                <w:lang w:val="ru-RU"/>
              </w:rPr>
              <w:t>422770,</w:t>
            </w:r>
            <w:r>
              <w:rPr>
                <w:spacing w:val="-3"/>
                <w:lang w:val="ru-RU"/>
              </w:rPr>
              <w:t xml:space="preserve"> </w:t>
            </w:r>
            <w:proofErr w:type="spellStart"/>
            <w:r>
              <w:rPr>
                <w:lang w:val="ru-RU"/>
              </w:rPr>
              <w:t>Питрәч</w:t>
            </w:r>
            <w:proofErr w:type="spellEnd"/>
            <w:r>
              <w:rPr>
                <w:spacing w:val="-5"/>
                <w:lang w:val="ru-RU"/>
              </w:rPr>
              <w:t xml:space="preserve"> </w:t>
            </w:r>
            <w:proofErr w:type="spellStart"/>
            <w:r>
              <w:rPr>
                <w:lang w:val="ru-RU"/>
              </w:rPr>
              <w:t>авылы</w:t>
            </w:r>
            <w:proofErr w:type="spellEnd"/>
            <w:r>
              <w:rPr>
                <w:lang w:val="ru-RU"/>
              </w:rPr>
              <w:t>,</w:t>
            </w:r>
            <w:r>
              <w:rPr>
                <w:spacing w:val="-4"/>
                <w:lang w:val="ru-RU"/>
              </w:rPr>
              <w:t xml:space="preserve"> </w:t>
            </w:r>
            <w:r>
              <w:rPr>
                <w:lang w:val="ru-RU"/>
              </w:rPr>
              <w:t>Совет</w:t>
            </w:r>
            <w:r>
              <w:rPr>
                <w:spacing w:val="-2"/>
                <w:lang w:val="ru-RU"/>
              </w:rPr>
              <w:t xml:space="preserve"> </w:t>
            </w:r>
            <w:proofErr w:type="spellStart"/>
            <w:r>
              <w:rPr>
                <w:lang w:val="ru-RU"/>
              </w:rPr>
              <w:t>урамы</w:t>
            </w:r>
            <w:proofErr w:type="spellEnd"/>
            <w:r>
              <w:rPr>
                <w:lang w:val="ru-RU"/>
              </w:rPr>
              <w:t>,</w:t>
            </w:r>
            <w:r>
              <w:rPr>
                <w:spacing w:val="-2"/>
                <w:lang w:val="ru-RU"/>
              </w:rPr>
              <w:t xml:space="preserve"> </w:t>
            </w:r>
            <w:r>
              <w:rPr>
                <w:spacing w:val="-5"/>
                <w:lang w:val="ru-RU"/>
              </w:rPr>
              <w:t>18</w:t>
            </w:r>
          </w:p>
        </w:tc>
      </w:tr>
      <w:tr w:rsidR="006C704D">
        <w:trPr>
          <w:trHeight w:val="426"/>
        </w:trPr>
        <w:tc>
          <w:tcPr>
            <w:tcW w:w="10571" w:type="dxa"/>
            <w:gridSpan w:val="3"/>
          </w:tcPr>
          <w:p w:rsidR="00E97D25" w:rsidRDefault="003C7B73">
            <w:pPr>
              <w:spacing w:before="150" w:line="256" w:lineRule="exact"/>
              <w:ind w:left="336"/>
              <w:jc w:val="center"/>
              <w:rPr>
                <w:lang w:val="ru-RU"/>
              </w:rPr>
            </w:pPr>
            <w:r>
              <w:rPr>
                <w:sz w:val="20"/>
                <w:lang w:val="ru-RU"/>
              </w:rPr>
              <w:t>тел.</w:t>
            </w:r>
            <w:r>
              <w:rPr>
                <w:spacing w:val="-5"/>
                <w:sz w:val="20"/>
                <w:lang w:val="ru-RU"/>
              </w:rPr>
              <w:t xml:space="preserve"> </w:t>
            </w:r>
            <w:r>
              <w:rPr>
                <w:sz w:val="20"/>
                <w:lang w:val="ru-RU"/>
              </w:rPr>
              <w:t>+7</w:t>
            </w:r>
            <w:r>
              <w:rPr>
                <w:spacing w:val="-4"/>
                <w:sz w:val="20"/>
                <w:lang w:val="ru-RU"/>
              </w:rPr>
              <w:t xml:space="preserve"> </w:t>
            </w:r>
            <w:r>
              <w:rPr>
                <w:sz w:val="20"/>
                <w:lang w:val="ru-RU"/>
              </w:rPr>
              <w:t>(84367)</w:t>
            </w:r>
            <w:r>
              <w:rPr>
                <w:spacing w:val="-4"/>
                <w:sz w:val="20"/>
                <w:lang w:val="ru-RU"/>
              </w:rPr>
              <w:t xml:space="preserve"> </w:t>
            </w:r>
            <w:r>
              <w:rPr>
                <w:sz w:val="20"/>
                <w:lang w:val="ru-RU"/>
              </w:rPr>
              <w:t>3-02-02</w:t>
            </w:r>
            <w:r>
              <w:rPr>
                <w:spacing w:val="-4"/>
                <w:sz w:val="20"/>
                <w:lang w:val="ru-RU"/>
              </w:rPr>
              <w:t xml:space="preserve"> </w:t>
            </w:r>
            <w:r>
              <w:rPr>
                <w:sz w:val="20"/>
                <w:lang w:val="ru-RU"/>
              </w:rPr>
              <w:t>факс:</w:t>
            </w:r>
            <w:r>
              <w:rPr>
                <w:spacing w:val="-5"/>
                <w:sz w:val="20"/>
                <w:lang w:val="ru-RU"/>
              </w:rPr>
              <w:t xml:space="preserve"> </w:t>
            </w:r>
            <w:r>
              <w:rPr>
                <w:sz w:val="20"/>
                <w:lang w:val="ru-RU"/>
              </w:rPr>
              <w:t>(84367)</w:t>
            </w:r>
            <w:r>
              <w:rPr>
                <w:spacing w:val="-6"/>
                <w:sz w:val="20"/>
                <w:lang w:val="ru-RU"/>
              </w:rPr>
              <w:t xml:space="preserve"> </w:t>
            </w:r>
            <w:r>
              <w:rPr>
                <w:sz w:val="20"/>
                <w:lang w:val="ru-RU"/>
              </w:rPr>
              <w:t>3-02-01</w:t>
            </w:r>
            <w:r>
              <w:rPr>
                <w:spacing w:val="43"/>
                <w:sz w:val="20"/>
                <w:lang w:val="ru-RU"/>
              </w:rPr>
              <w:t xml:space="preserve"> </w:t>
            </w:r>
            <w:r>
              <w:rPr>
                <w:sz w:val="20"/>
                <w:lang w:val="ru-RU"/>
              </w:rPr>
              <w:t>E-</w:t>
            </w:r>
            <w:proofErr w:type="spellStart"/>
            <w:r>
              <w:rPr>
                <w:sz w:val="20"/>
                <w:lang w:val="ru-RU"/>
              </w:rPr>
              <w:t>mail</w:t>
            </w:r>
            <w:proofErr w:type="spellEnd"/>
            <w:r>
              <w:rPr>
                <w:sz w:val="20"/>
                <w:lang w:val="ru-RU"/>
              </w:rPr>
              <w:t>:</w:t>
            </w:r>
            <w:r>
              <w:rPr>
                <w:spacing w:val="-5"/>
                <w:sz w:val="20"/>
                <w:lang w:val="ru-RU"/>
              </w:rPr>
              <w:t xml:space="preserve"> </w:t>
            </w:r>
            <w:hyperlink r:id="rId9">
              <w:r>
                <w:rPr>
                  <w:spacing w:val="-2"/>
                  <w:lang w:val="ru-RU"/>
                </w:rPr>
                <w:t>pitriash@tatar.ru</w:t>
              </w:r>
            </w:hyperlink>
          </w:p>
        </w:tc>
      </w:tr>
    </w:tbl>
    <w:p w:rsidR="00E97D25" w:rsidRDefault="00E97D25">
      <w:pPr>
        <w:widowControl w:val="0"/>
        <w:autoSpaceDE w:val="0"/>
        <w:autoSpaceDN w:val="0"/>
        <w:spacing w:before="139"/>
        <w:rPr>
          <w:sz w:val="32"/>
          <w:szCs w:val="28"/>
          <w:lang w:val="ru-RU"/>
        </w:rPr>
      </w:pPr>
    </w:p>
    <w:p w:rsidR="00E97D25" w:rsidRDefault="003C7B73">
      <w:pPr>
        <w:widowControl w:val="0"/>
        <w:tabs>
          <w:tab w:val="left" w:pos="8214"/>
        </w:tabs>
        <w:autoSpaceDE w:val="0"/>
        <w:autoSpaceDN w:val="0"/>
        <w:ind w:left="144"/>
        <w:rPr>
          <w:b/>
          <w:bCs/>
          <w:sz w:val="32"/>
          <w:szCs w:val="32"/>
          <w:lang w:val="ru-RU"/>
        </w:rPr>
      </w:pPr>
      <w:r>
        <w:rPr>
          <w:b/>
          <w:bCs/>
          <w:spacing w:val="-2"/>
          <w:sz w:val="32"/>
          <w:szCs w:val="32"/>
          <w:lang w:val="ru-RU"/>
        </w:rPr>
        <w:t>ПОСТАНОВЛЕНИЕ</w:t>
      </w:r>
      <w:r>
        <w:rPr>
          <w:b/>
          <w:bCs/>
          <w:sz w:val="32"/>
          <w:szCs w:val="32"/>
          <w:lang w:val="ru-RU"/>
        </w:rPr>
        <w:tab/>
      </w:r>
      <w:r>
        <w:rPr>
          <w:b/>
          <w:bCs/>
          <w:spacing w:val="-2"/>
          <w:sz w:val="32"/>
          <w:szCs w:val="32"/>
          <w:lang w:val="ru-RU"/>
        </w:rPr>
        <w:t>КАРАР</w:t>
      </w:r>
    </w:p>
    <w:p w:rsidR="00E97D25" w:rsidRDefault="003C7B73">
      <w:pPr>
        <w:widowControl w:val="0"/>
        <w:tabs>
          <w:tab w:val="left" w:pos="1167"/>
          <w:tab w:val="left" w:pos="2986"/>
          <w:tab w:val="left" w:pos="3611"/>
          <w:tab w:val="left" w:pos="8214"/>
          <w:tab w:val="left" w:pos="9387"/>
        </w:tabs>
        <w:autoSpaceDE w:val="0"/>
        <w:autoSpaceDN w:val="0"/>
        <w:spacing w:before="178"/>
        <w:ind w:left="134"/>
        <w:rPr>
          <w:sz w:val="28"/>
          <w:szCs w:val="28"/>
          <w:lang w:val="ru-RU"/>
        </w:rPr>
      </w:pPr>
      <w:r>
        <w:rPr>
          <w:sz w:val="28"/>
          <w:szCs w:val="28"/>
          <w:lang w:val="ru-RU"/>
        </w:rPr>
        <w:t>от</w:t>
      </w:r>
      <w:r>
        <w:rPr>
          <w:spacing w:val="-1"/>
          <w:sz w:val="28"/>
          <w:szCs w:val="28"/>
          <w:lang w:val="ru-RU"/>
        </w:rPr>
        <w:t xml:space="preserve"> </w:t>
      </w:r>
      <w:r>
        <w:rPr>
          <w:spacing w:val="-10"/>
          <w:sz w:val="28"/>
          <w:szCs w:val="28"/>
          <w:lang w:val="ru-RU"/>
        </w:rPr>
        <w:t>«</w:t>
      </w:r>
      <w:r>
        <w:rPr>
          <w:sz w:val="28"/>
          <w:szCs w:val="28"/>
          <w:u w:val="single"/>
          <w:lang w:val="ru-RU"/>
        </w:rPr>
        <w:tab/>
      </w:r>
      <w:r>
        <w:rPr>
          <w:spacing w:val="-10"/>
          <w:sz w:val="28"/>
          <w:szCs w:val="28"/>
          <w:lang w:val="ru-RU"/>
        </w:rPr>
        <w:t>»</w:t>
      </w:r>
      <w:r>
        <w:rPr>
          <w:sz w:val="28"/>
          <w:szCs w:val="28"/>
          <w:u w:val="single"/>
          <w:lang w:val="ru-RU"/>
        </w:rPr>
        <w:tab/>
      </w:r>
      <w:r>
        <w:rPr>
          <w:spacing w:val="-5"/>
          <w:sz w:val="28"/>
          <w:szCs w:val="28"/>
          <w:lang w:val="ru-RU"/>
        </w:rPr>
        <w:t>20</w:t>
      </w:r>
      <w:r>
        <w:rPr>
          <w:sz w:val="28"/>
          <w:szCs w:val="28"/>
          <w:u w:val="single"/>
          <w:lang w:val="ru-RU"/>
        </w:rPr>
        <w:tab/>
      </w:r>
      <w:r>
        <w:rPr>
          <w:spacing w:val="-5"/>
          <w:sz w:val="28"/>
          <w:szCs w:val="28"/>
          <w:lang w:val="ru-RU"/>
        </w:rPr>
        <w:t>г.</w:t>
      </w:r>
      <w:r>
        <w:rPr>
          <w:sz w:val="28"/>
          <w:szCs w:val="28"/>
          <w:lang w:val="ru-RU"/>
        </w:rPr>
        <w:tab/>
      </w:r>
      <w:r>
        <w:rPr>
          <w:spacing w:val="-10"/>
          <w:sz w:val="28"/>
          <w:szCs w:val="28"/>
          <w:lang w:val="ru-RU"/>
        </w:rPr>
        <w:t>№</w:t>
      </w:r>
      <w:r>
        <w:rPr>
          <w:sz w:val="28"/>
          <w:szCs w:val="28"/>
          <w:u w:val="single"/>
          <w:lang w:val="ru-RU"/>
        </w:rPr>
        <w:tab/>
      </w:r>
    </w:p>
    <w:p w:rsidR="00E97D25" w:rsidRDefault="00E97D25">
      <w:pPr>
        <w:widowControl w:val="0"/>
        <w:autoSpaceDE w:val="0"/>
        <w:autoSpaceDN w:val="0"/>
        <w:spacing w:before="230"/>
        <w:rPr>
          <w:sz w:val="28"/>
          <w:szCs w:val="28"/>
          <w:lang w:val="ru-RU"/>
        </w:rPr>
      </w:pPr>
    </w:p>
    <w:p w:rsidR="00E97D25" w:rsidRDefault="003C7B73">
      <w:pPr>
        <w:widowControl w:val="0"/>
        <w:tabs>
          <w:tab w:val="left" w:pos="2785"/>
          <w:tab w:val="left" w:pos="3069"/>
          <w:tab w:val="left" w:pos="3563"/>
          <w:tab w:val="left" w:pos="4669"/>
          <w:tab w:val="left" w:pos="4825"/>
        </w:tabs>
        <w:autoSpaceDE w:val="0"/>
        <w:autoSpaceDN w:val="0"/>
        <w:ind w:left="424" w:right="5809"/>
        <w:jc w:val="both"/>
        <w:rPr>
          <w:sz w:val="28"/>
          <w:szCs w:val="28"/>
          <w:lang w:val="ru-RU"/>
        </w:rPr>
      </w:pPr>
      <w:proofErr w:type="gramStart"/>
      <w:r>
        <w:rPr>
          <w:sz w:val="28"/>
          <w:szCs w:val="28"/>
          <w:lang w:val="ru-RU"/>
        </w:rPr>
        <w:t xml:space="preserve">Об утверждении административного </w:t>
      </w:r>
      <w:r>
        <w:rPr>
          <w:spacing w:val="-2"/>
          <w:sz w:val="28"/>
          <w:szCs w:val="28"/>
          <w:lang w:val="ru-RU"/>
        </w:rPr>
        <w:t>регламента</w:t>
      </w:r>
      <w:r>
        <w:rPr>
          <w:sz w:val="28"/>
          <w:szCs w:val="28"/>
          <w:lang w:val="ru-RU"/>
        </w:rPr>
        <w:tab/>
      </w:r>
      <w:r>
        <w:rPr>
          <w:sz w:val="28"/>
          <w:szCs w:val="28"/>
          <w:lang w:val="ru-RU"/>
        </w:rPr>
        <w:tab/>
      </w:r>
      <w:r>
        <w:rPr>
          <w:spacing w:val="-2"/>
          <w:sz w:val="28"/>
          <w:szCs w:val="28"/>
          <w:lang w:val="ru-RU"/>
        </w:rPr>
        <w:t>предоставления муниципальной</w:t>
      </w:r>
      <w:r>
        <w:rPr>
          <w:sz w:val="28"/>
          <w:szCs w:val="28"/>
          <w:lang w:val="ru-RU"/>
        </w:rPr>
        <w:tab/>
      </w:r>
      <w:r>
        <w:rPr>
          <w:sz w:val="28"/>
          <w:szCs w:val="28"/>
          <w:lang w:val="ru-RU"/>
        </w:rPr>
        <w:tab/>
      </w:r>
      <w:r>
        <w:rPr>
          <w:spacing w:val="-49"/>
          <w:sz w:val="28"/>
          <w:szCs w:val="28"/>
          <w:lang w:val="ru-RU"/>
        </w:rPr>
        <w:t xml:space="preserve"> </w:t>
      </w:r>
      <w:r>
        <w:rPr>
          <w:sz w:val="28"/>
          <w:szCs w:val="28"/>
          <w:lang w:val="ru-RU"/>
        </w:rPr>
        <w:t>услуги</w:t>
      </w:r>
      <w:r>
        <w:rPr>
          <w:sz w:val="28"/>
          <w:szCs w:val="28"/>
          <w:lang w:val="ru-RU"/>
        </w:rPr>
        <w:tab/>
      </w:r>
      <w:r>
        <w:rPr>
          <w:spacing w:val="-6"/>
          <w:sz w:val="28"/>
          <w:szCs w:val="28"/>
          <w:lang w:val="ru-RU"/>
        </w:rPr>
        <w:t xml:space="preserve">по </w:t>
      </w:r>
      <w:r>
        <w:rPr>
          <w:sz w:val="28"/>
          <w:szCs w:val="28"/>
          <w:lang w:val="ru-RU"/>
        </w:rPr>
        <w:t xml:space="preserve">направлению </w:t>
      </w:r>
      <w:r w:rsidR="00E64833" w:rsidRPr="00E64833">
        <w:rPr>
          <w:sz w:val="28"/>
          <w:szCs w:val="28"/>
          <w:lang w:val="ru-RU"/>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E97D25" w:rsidRDefault="00E97D25">
      <w:pPr>
        <w:widowControl w:val="0"/>
        <w:autoSpaceDE w:val="0"/>
        <w:autoSpaceDN w:val="0"/>
        <w:spacing w:before="230"/>
        <w:rPr>
          <w:sz w:val="28"/>
          <w:szCs w:val="28"/>
          <w:lang w:val="ru-RU"/>
        </w:rPr>
      </w:pPr>
    </w:p>
    <w:p w:rsidR="00E97D25" w:rsidRDefault="003C7B73">
      <w:pPr>
        <w:widowControl w:val="0"/>
        <w:autoSpaceDE w:val="0"/>
        <w:autoSpaceDN w:val="0"/>
        <w:ind w:left="424" w:right="424" w:firstLine="708"/>
        <w:jc w:val="both"/>
        <w:rPr>
          <w:sz w:val="28"/>
          <w:szCs w:val="28"/>
          <w:lang w:val="ru-RU"/>
        </w:rPr>
      </w:pPr>
      <w:r>
        <w:rPr>
          <w:sz w:val="28"/>
          <w:szCs w:val="28"/>
          <w:lang w:val="ru-RU"/>
        </w:rPr>
        <w:t>В соответствии с Градостроительным кодексом Российской Федерации, Федеральным законом от 06 октября 2003 года N 131-ФЗ "Об общих принципах организации местного самоуправления в Российской Федерации", Федеральным законом от 27 июля 2010 год</w:t>
      </w:r>
      <w:r w:rsidR="0055512F">
        <w:rPr>
          <w:sz w:val="28"/>
          <w:szCs w:val="28"/>
          <w:lang w:val="ru-RU"/>
        </w:rPr>
        <w:t xml:space="preserve">а № </w:t>
      </w:r>
      <w:r>
        <w:rPr>
          <w:sz w:val="28"/>
          <w:szCs w:val="28"/>
          <w:lang w:val="ru-RU"/>
        </w:rPr>
        <w:t>210-ФЗ «Об организации предоставления государственных и муниципальных услуг», исполнительный комитет Пестречинского муниципального района Республики Татарстан постановляет:</w:t>
      </w:r>
    </w:p>
    <w:p w:rsidR="00E97D25" w:rsidRDefault="00E97D25">
      <w:pPr>
        <w:widowControl w:val="0"/>
        <w:autoSpaceDE w:val="0"/>
        <w:autoSpaceDN w:val="0"/>
        <w:spacing w:before="1"/>
        <w:rPr>
          <w:sz w:val="28"/>
          <w:szCs w:val="28"/>
          <w:lang w:val="ru-RU"/>
        </w:rPr>
      </w:pPr>
    </w:p>
    <w:p w:rsidR="00E97D25" w:rsidRDefault="003C7B73">
      <w:pPr>
        <w:widowControl w:val="0"/>
        <w:numPr>
          <w:ilvl w:val="0"/>
          <w:numId w:val="1"/>
        </w:numPr>
        <w:tabs>
          <w:tab w:val="left" w:pos="1886"/>
        </w:tabs>
        <w:autoSpaceDE w:val="0"/>
        <w:autoSpaceDN w:val="0"/>
        <w:ind w:left="1886" w:hanging="753"/>
        <w:jc w:val="both"/>
        <w:rPr>
          <w:sz w:val="28"/>
          <w:szCs w:val="22"/>
          <w:lang w:val="ru-RU"/>
        </w:rPr>
      </w:pPr>
      <w:r>
        <w:rPr>
          <w:sz w:val="28"/>
          <w:szCs w:val="22"/>
          <w:lang w:val="ru-RU"/>
        </w:rPr>
        <w:t>Утвердить</w:t>
      </w:r>
      <w:r>
        <w:rPr>
          <w:spacing w:val="73"/>
          <w:w w:val="150"/>
          <w:sz w:val="28"/>
          <w:szCs w:val="22"/>
          <w:lang w:val="ru-RU"/>
        </w:rPr>
        <w:t xml:space="preserve">   </w:t>
      </w:r>
      <w:r>
        <w:rPr>
          <w:sz w:val="28"/>
          <w:szCs w:val="22"/>
          <w:lang w:val="ru-RU"/>
        </w:rPr>
        <w:t>прилагаемый</w:t>
      </w:r>
      <w:r>
        <w:rPr>
          <w:spacing w:val="74"/>
          <w:w w:val="150"/>
          <w:sz w:val="28"/>
          <w:szCs w:val="22"/>
          <w:lang w:val="ru-RU"/>
        </w:rPr>
        <w:t xml:space="preserve">   </w:t>
      </w:r>
      <w:r>
        <w:rPr>
          <w:sz w:val="28"/>
          <w:szCs w:val="22"/>
          <w:lang w:val="ru-RU"/>
        </w:rPr>
        <w:t>к</w:t>
      </w:r>
      <w:r>
        <w:rPr>
          <w:spacing w:val="75"/>
          <w:w w:val="150"/>
          <w:sz w:val="28"/>
          <w:szCs w:val="22"/>
          <w:lang w:val="ru-RU"/>
        </w:rPr>
        <w:t xml:space="preserve">   </w:t>
      </w:r>
      <w:r>
        <w:rPr>
          <w:sz w:val="28"/>
          <w:szCs w:val="22"/>
          <w:lang w:val="ru-RU"/>
        </w:rPr>
        <w:t>настоящему</w:t>
      </w:r>
      <w:r>
        <w:rPr>
          <w:spacing w:val="73"/>
          <w:w w:val="150"/>
          <w:sz w:val="28"/>
          <w:szCs w:val="22"/>
          <w:lang w:val="ru-RU"/>
        </w:rPr>
        <w:t xml:space="preserve">   </w:t>
      </w:r>
      <w:r>
        <w:rPr>
          <w:spacing w:val="-2"/>
          <w:sz w:val="28"/>
          <w:szCs w:val="22"/>
          <w:lang w:val="ru-RU"/>
        </w:rPr>
        <w:t>постановлению</w:t>
      </w:r>
    </w:p>
    <w:p w:rsidR="00E97D25" w:rsidRDefault="003C7B73">
      <w:pPr>
        <w:widowControl w:val="0"/>
        <w:autoSpaceDE w:val="0"/>
        <w:autoSpaceDN w:val="0"/>
        <w:spacing w:before="2"/>
        <w:ind w:left="424" w:right="426"/>
        <w:jc w:val="both"/>
        <w:rPr>
          <w:sz w:val="28"/>
          <w:szCs w:val="28"/>
          <w:lang w:val="ru-RU"/>
        </w:rPr>
      </w:pPr>
      <w:r>
        <w:rPr>
          <w:sz w:val="28"/>
          <w:szCs w:val="28"/>
          <w:lang w:val="ru-RU"/>
        </w:rPr>
        <w:t xml:space="preserve">Административный регламент предоставления муниципальной услуги по направлению </w:t>
      </w:r>
      <w:r w:rsidR="00E64833" w:rsidRPr="00E64833">
        <w:rPr>
          <w:sz w:val="28"/>
          <w:szCs w:val="28"/>
          <w:lang w:val="ru-RU"/>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lang w:val="ru-RU"/>
        </w:rPr>
        <w:t>.</w:t>
      </w:r>
    </w:p>
    <w:p w:rsidR="00E97D25" w:rsidRDefault="00E97D25">
      <w:pPr>
        <w:widowControl w:val="0"/>
        <w:autoSpaceDE w:val="0"/>
        <w:autoSpaceDN w:val="0"/>
        <w:ind w:left="424"/>
        <w:jc w:val="both"/>
        <w:rPr>
          <w:sz w:val="28"/>
          <w:szCs w:val="28"/>
          <w:lang w:val="ru-RU"/>
        </w:rPr>
        <w:sectPr w:rsidR="00E97D25">
          <w:headerReference w:type="default" r:id="rId10"/>
          <w:footerReference w:type="default" r:id="rId11"/>
          <w:type w:val="continuous"/>
          <w:pgSz w:w="11910" w:h="16840"/>
          <w:pgMar w:top="960" w:right="425" w:bottom="540" w:left="708" w:header="710" w:footer="345" w:gutter="0"/>
          <w:pgNumType w:start="1"/>
          <w:cols w:space="720"/>
        </w:sectPr>
      </w:pPr>
    </w:p>
    <w:p w:rsidR="00E97D25" w:rsidRPr="00CE0034" w:rsidRDefault="003C7B73">
      <w:pPr>
        <w:widowControl w:val="0"/>
        <w:numPr>
          <w:ilvl w:val="0"/>
          <w:numId w:val="1"/>
        </w:numPr>
        <w:tabs>
          <w:tab w:val="left" w:pos="1486"/>
        </w:tabs>
        <w:autoSpaceDE w:val="0"/>
        <w:autoSpaceDN w:val="0"/>
        <w:spacing w:before="277" w:line="242" w:lineRule="auto"/>
        <w:ind w:left="424" w:right="426" w:firstLine="708"/>
        <w:jc w:val="both"/>
        <w:rPr>
          <w:sz w:val="28"/>
          <w:szCs w:val="22"/>
          <w:lang w:val="ru-RU"/>
        </w:rPr>
      </w:pPr>
      <w:r w:rsidRPr="00CE0034">
        <w:rPr>
          <w:sz w:val="28"/>
          <w:szCs w:val="22"/>
          <w:lang w:val="ru-RU"/>
        </w:rPr>
        <w:lastRenderedPageBreak/>
        <w:t>Признать утратившим силу постановление Исполнительного комитета Пестречинского</w:t>
      </w:r>
      <w:r w:rsidRPr="00CE0034">
        <w:rPr>
          <w:spacing w:val="40"/>
          <w:sz w:val="28"/>
          <w:szCs w:val="22"/>
          <w:lang w:val="ru-RU"/>
        </w:rPr>
        <w:t xml:space="preserve"> </w:t>
      </w:r>
      <w:r w:rsidRPr="00CE0034">
        <w:rPr>
          <w:sz w:val="28"/>
          <w:szCs w:val="22"/>
          <w:lang w:val="ru-RU"/>
        </w:rPr>
        <w:t>муниципального</w:t>
      </w:r>
      <w:r w:rsidRPr="00CE0034">
        <w:rPr>
          <w:spacing w:val="40"/>
          <w:sz w:val="28"/>
          <w:szCs w:val="22"/>
          <w:lang w:val="ru-RU"/>
        </w:rPr>
        <w:t xml:space="preserve"> </w:t>
      </w:r>
      <w:r w:rsidRPr="00CE0034">
        <w:rPr>
          <w:sz w:val="28"/>
          <w:szCs w:val="22"/>
          <w:lang w:val="ru-RU"/>
        </w:rPr>
        <w:t>района</w:t>
      </w:r>
      <w:r w:rsidRPr="00CE0034">
        <w:rPr>
          <w:spacing w:val="40"/>
          <w:sz w:val="28"/>
          <w:szCs w:val="22"/>
          <w:lang w:val="ru-RU"/>
        </w:rPr>
        <w:t xml:space="preserve"> </w:t>
      </w:r>
      <w:r w:rsidRPr="00CE0034">
        <w:rPr>
          <w:sz w:val="28"/>
          <w:szCs w:val="22"/>
          <w:lang w:val="ru-RU"/>
        </w:rPr>
        <w:t>Республики</w:t>
      </w:r>
      <w:r w:rsidRPr="00CE0034">
        <w:rPr>
          <w:spacing w:val="40"/>
          <w:sz w:val="28"/>
          <w:szCs w:val="22"/>
          <w:lang w:val="ru-RU"/>
        </w:rPr>
        <w:t xml:space="preserve"> </w:t>
      </w:r>
      <w:r w:rsidRPr="00CE0034">
        <w:rPr>
          <w:sz w:val="28"/>
          <w:szCs w:val="22"/>
          <w:lang w:val="ru-RU"/>
        </w:rPr>
        <w:t>Татарстан</w:t>
      </w:r>
      <w:r w:rsidRPr="00CE0034">
        <w:rPr>
          <w:spacing w:val="80"/>
          <w:w w:val="150"/>
          <w:sz w:val="28"/>
          <w:szCs w:val="22"/>
          <w:lang w:val="ru-RU"/>
        </w:rPr>
        <w:t xml:space="preserve"> </w:t>
      </w:r>
      <w:r w:rsidRPr="00CE0034">
        <w:rPr>
          <w:sz w:val="28"/>
          <w:szCs w:val="22"/>
          <w:lang w:val="ru-RU"/>
        </w:rPr>
        <w:t>от</w:t>
      </w:r>
      <w:r w:rsidRPr="00CE0034">
        <w:rPr>
          <w:spacing w:val="40"/>
          <w:sz w:val="28"/>
          <w:szCs w:val="22"/>
          <w:lang w:val="ru-RU"/>
        </w:rPr>
        <w:t xml:space="preserve"> </w:t>
      </w:r>
      <w:r w:rsidR="0055512F" w:rsidRPr="00CE0034">
        <w:rPr>
          <w:sz w:val="28"/>
          <w:szCs w:val="22"/>
          <w:lang w:val="ru-RU"/>
        </w:rPr>
        <w:t>29</w:t>
      </w:r>
      <w:r w:rsidRPr="00CE0034">
        <w:rPr>
          <w:sz w:val="28"/>
          <w:szCs w:val="22"/>
          <w:lang w:val="ru-RU"/>
        </w:rPr>
        <w:t>.</w:t>
      </w:r>
      <w:r w:rsidR="0055512F" w:rsidRPr="00CE0034">
        <w:rPr>
          <w:sz w:val="28"/>
          <w:szCs w:val="22"/>
          <w:lang w:val="ru-RU"/>
        </w:rPr>
        <w:t>10</w:t>
      </w:r>
      <w:r w:rsidRPr="00CE0034">
        <w:rPr>
          <w:sz w:val="28"/>
          <w:szCs w:val="22"/>
          <w:lang w:val="ru-RU"/>
        </w:rPr>
        <w:t>.2021г.</w:t>
      </w:r>
    </w:p>
    <w:p w:rsidR="00E97D25" w:rsidRPr="00CE0034" w:rsidRDefault="003C7B73">
      <w:pPr>
        <w:widowControl w:val="0"/>
        <w:autoSpaceDE w:val="0"/>
        <w:autoSpaceDN w:val="0"/>
        <w:ind w:left="424" w:right="422"/>
        <w:jc w:val="both"/>
        <w:rPr>
          <w:sz w:val="28"/>
          <w:szCs w:val="28"/>
          <w:lang w:val="ru-RU"/>
        </w:rPr>
      </w:pPr>
      <w:proofErr w:type="gramStart"/>
      <w:r w:rsidRPr="00CE0034">
        <w:rPr>
          <w:sz w:val="28"/>
          <w:szCs w:val="28"/>
          <w:lang w:val="ru-RU"/>
        </w:rPr>
        <w:t>№722</w:t>
      </w:r>
      <w:r w:rsidR="00291006" w:rsidRPr="00CE0034">
        <w:rPr>
          <w:sz w:val="28"/>
          <w:szCs w:val="28"/>
          <w:lang w:val="ru-RU"/>
        </w:rPr>
        <w:t xml:space="preserve"> «Об утверждении административного регламента предоставления муниципальной услуги по подготовке и утверждению документации по направлению </w:t>
      </w:r>
      <w:r w:rsidR="00E64833" w:rsidRPr="00CE0034">
        <w:rPr>
          <w:sz w:val="28"/>
          <w:szCs w:val="28"/>
          <w:lang w:val="ru-RU"/>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91006" w:rsidRPr="00CE0034">
        <w:rPr>
          <w:spacing w:val="-2"/>
          <w:sz w:val="28"/>
          <w:szCs w:val="28"/>
          <w:lang w:val="ru-RU"/>
        </w:rPr>
        <w:t>.</w:t>
      </w:r>
      <w:proofErr w:type="gramEnd"/>
    </w:p>
    <w:p w:rsidR="00E97D25" w:rsidRPr="00CE0034" w:rsidRDefault="003C7B73">
      <w:pPr>
        <w:widowControl w:val="0"/>
        <w:numPr>
          <w:ilvl w:val="0"/>
          <w:numId w:val="1"/>
        </w:numPr>
        <w:tabs>
          <w:tab w:val="left" w:pos="1689"/>
        </w:tabs>
        <w:autoSpaceDE w:val="0"/>
        <w:autoSpaceDN w:val="0"/>
        <w:ind w:left="424" w:right="421" w:firstLine="708"/>
        <w:jc w:val="both"/>
        <w:rPr>
          <w:sz w:val="28"/>
          <w:szCs w:val="22"/>
          <w:lang w:val="ru-RU"/>
        </w:rPr>
      </w:pPr>
      <w:r w:rsidRPr="00CE0034">
        <w:rPr>
          <w:sz w:val="28"/>
          <w:szCs w:val="22"/>
          <w:lang w:val="ru-RU"/>
        </w:rPr>
        <w:t xml:space="preserve">Опубликовать (обнародовать) настоящее постановление путем размещения на официальном сайте Пестречинского муниципального района Республики Татарстан в информационно-телекоммуникационной сети Интернет: </w:t>
      </w:r>
      <w:hyperlink r:id="rId12">
        <w:r w:rsidRPr="00CE0034">
          <w:rPr>
            <w:color w:val="0000FF"/>
            <w:sz w:val="28"/>
            <w:szCs w:val="22"/>
            <w:u w:val="single" w:color="0000FF"/>
            <w:lang w:val="ru-RU"/>
          </w:rPr>
          <w:t>http://pestreci.tatarstan.ru</w:t>
        </w:r>
      </w:hyperlink>
      <w:r w:rsidRPr="00CE0034">
        <w:rPr>
          <w:color w:val="0000FF"/>
          <w:sz w:val="28"/>
          <w:szCs w:val="22"/>
          <w:lang w:val="ru-RU"/>
        </w:rPr>
        <w:t xml:space="preserve"> </w:t>
      </w:r>
      <w:r w:rsidRPr="00CE0034">
        <w:rPr>
          <w:sz w:val="28"/>
          <w:szCs w:val="22"/>
          <w:lang w:val="ru-RU"/>
        </w:rPr>
        <w:t xml:space="preserve">и на «Официальном портале правовой информации Республики Татарстан» в информационно-телекоммуникационной сети Интернет: </w:t>
      </w:r>
      <w:hyperlink r:id="rId13">
        <w:r w:rsidRPr="00CE0034">
          <w:rPr>
            <w:color w:val="0000FF"/>
            <w:spacing w:val="-2"/>
            <w:sz w:val="28"/>
            <w:szCs w:val="22"/>
            <w:u w:val="single" w:color="0000FF"/>
            <w:lang w:val="ru-RU"/>
          </w:rPr>
          <w:t>http://pravo.tatarstan.ru</w:t>
        </w:r>
      </w:hyperlink>
      <w:r w:rsidRPr="00CE0034">
        <w:rPr>
          <w:spacing w:val="-2"/>
          <w:sz w:val="28"/>
          <w:szCs w:val="22"/>
          <w:lang w:val="ru-RU"/>
        </w:rPr>
        <w:t>.</w:t>
      </w:r>
    </w:p>
    <w:p w:rsidR="00E97D25" w:rsidRPr="00CE0034" w:rsidRDefault="003C7B73">
      <w:pPr>
        <w:widowControl w:val="0"/>
        <w:numPr>
          <w:ilvl w:val="0"/>
          <w:numId w:val="1"/>
        </w:numPr>
        <w:tabs>
          <w:tab w:val="left" w:pos="1521"/>
        </w:tabs>
        <w:autoSpaceDE w:val="0"/>
        <w:autoSpaceDN w:val="0"/>
        <w:ind w:left="424" w:right="431" w:firstLine="708"/>
        <w:jc w:val="both"/>
        <w:rPr>
          <w:sz w:val="28"/>
          <w:szCs w:val="22"/>
          <w:lang w:val="ru-RU"/>
        </w:rPr>
      </w:pPr>
      <w:r w:rsidRPr="00CE0034">
        <w:rPr>
          <w:sz w:val="28"/>
          <w:szCs w:val="22"/>
          <w:lang w:val="ru-RU"/>
        </w:rPr>
        <w:t>Настоящее постановление вступает в силу после его официального опубликования (обнародования).</w:t>
      </w:r>
    </w:p>
    <w:p w:rsidR="00E97D25" w:rsidRPr="00CE0034" w:rsidRDefault="003C7B73">
      <w:pPr>
        <w:widowControl w:val="0"/>
        <w:numPr>
          <w:ilvl w:val="0"/>
          <w:numId w:val="1"/>
        </w:numPr>
        <w:tabs>
          <w:tab w:val="left" w:pos="1533"/>
        </w:tabs>
        <w:autoSpaceDE w:val="0"/>
        <w:autoSpaceDN w:val="0"/>
        <w:ind w:left="424" w:right="426" w:firstLine="708"/>
        <w:jc w:val="both"/>
        <w:rPr>
          <w:sz w:val="28"/>
          <w:szCs w:val="22"/>
          <w:lang w:val="ru-RU"/>
        </w:rPr>
      </w:pPr>
      <w:r w:rsidRPr="00CE0034">
        <w:rPr>
          <w:sz w:val="28"/>
          <w:szCs w:val="22"/>
          <w:lang w:val="ru-RU"/>
        </w:rPr>
        <w:t xml:space="preserve">Контроль за исполнением настоящего постановления возложить на заместителя руководителя Исполнительного комитета </w:t>
      </w:r>
      <w:proofErr w:type="spellStart"/>
      <w:r w:rsidRPr="00CE0034">
        <w:rPr>
          <w:sz w:val="28"/>
          <w:szCs w:val="22"/>
          <w:lang w:val="ru-RU"/>
        </w:rPr>
        <w:t>Пестречинского</w:t>
      </w:r>
      <w:proofErr w:type="spellEnd"/>
      <w:r w:rsidRPr="00CE0034">
        <w:rPr>
          <w:sz w:val="28"/>
          <w:szCs w:val="22"/>
          <w:lang w:val="ru-RU"/>
        </w:rPr>
        <w:t xml:space="preserve"> муниципального района </w:t>
      </w:r>
      <w:proofErr w:type="spellStart"/>
      <w:r w:rsidRPr="00CE0034">
        <w:rPr>
          <w:sz w:val="28"/>
          <w:szCs w:val="22"/>
          <w:lang w:val="ru-RU"/>
        </w:rPr>
        <w:t>Шайхутдинова</w:t>
      </w:r>
      <w:proofErr w:type="spellEnd"/>
      <w:r w:rsidRPr="00CE0034">
        <w:rPr>
          <w:sz w:val="28"/>
          <w:szCs w:val="22"/>
          <w:lang w:val="ru-RU"/>
        </w:rPr>
        <w:t xml:space="preserve"> Р.Р.</w:t>
      </w:r>
    </w:p>
    <w:p w:rsidR="00E97D25" w:rsidRPr="00CE0034" w:rsidRDefault="00E97D25">
      <w:pPr>
        <w:widowControl w:val="0"/>
        <w:autoSpaceDE w:val="0"/>
        <w:autoSpaceDN w:val="0"/>
        <w:spacing w:before="318"/>
        <w:rPr>
          <w:sz w:val="28"/>
          <w:szCs w:val="28"/>
          <w:lang w:val="ru-RU"/>
        </w:rPr>
      </w:pPr>
    </w:p>
    <w:p w:rsidR="00E97D25" w:rsidRPr="00CE0034" w:rsidRDefault="003C7B73">
      <w:pPr>
        <w:widowControl w:val="0"/>
        <w:autoSpaceDE w:val="0"/>
        <w:autoSpaceDN w:val="0"/>
        <w:spacing w:before="1" w:line="322" w:lineRule="exact"/>
        <w:ind w:left="424"/>
        <w:jc w:val="both"/>
        <w:rPr>
          <w:sz w:val="28"/>
          <w:szCs w:val="28"/>
          <w:lang w:val="ru-RU"/>
        </w:rPr>
      </w:pPr>
      <w:r w:rsidRPr="00CE0034">
        <w:rPr>
          <w:sz w:val="28"/>
          <w:szCs w:val="28"/>
          <w:lang w:val="ru-RU"/>
        </w:rPr>
        <w:t>Руководитель</w:t>
      </w:r>
      <w:r w:rsidRPr="00CE0034">
        <w:rPr>
          <w:spacing w:val="-14"/>
          <w:sz w:val="28"/>
          <w:szCs w:val="28"/>
          <w:lang w:val="ru-RU"/>
        </w:rPr>
        <w:t xml:space="preserve"> </w:t>
      </w:r>
      <w:r w:rsidRPr="00CE0034">
        <w:rPr>
          <w:sz w:val="28"/>
          <w:szCs w:val="28"/>
          <w:lang w:val="ru-RU"/>
        </w:rPr>
        <w:t>Исполнительного</w:t>
      </w:r>
      <w:r w:rsidRPr="00CE0034">
        <w:rPr>
          <w:spacing w:val="-11"/>
          <w:sz w:val="28"/>
          <w:szCs w:val="28"/>
          <w:lang w:val="ru-RU"/>
        </w:rPr>
        <w:t xml:space="preserve"> </w:t>
      </w:r>
      <w:r w:rsidRPr="00CE0034">
        <w:rPr>
          <w:spacing w:val="-2"/>
          <w:sz w:val="28"/>
          <w:szCs w:val="28"/>
          <w:lang w:val="ru-RU"/>
        </w:rPr>
        <w:t>комитета</w:t>
      </w:r>
    </w:p>
    <w:p w:rsidR="00412D35" w:rsidRPr="00CE0034" w:rsidRDefault="003C7B73">
      <w:pPr>
        <w:widowControl w:val="0"/>
        <w:tabs>
          <w:tab w:val="left" w:pos="8011"/>
        </w:tabs>
        <w:autoSpaceDE w:val="0"/>
        <w:autoSpaceDN w:val="0"/>
        <w:ind w:left="424"/>
        <w:jc w:val="both"/>
        <w:rPr>
          <w:sz w:val="28"/>
          <w:szCs w:val="28"/>
          <w:lang w:val="ru-RU"/>
        </w:rPr>
      </w:pPr>
      <w:r w:rsidRPr="00CE0034">
        <w:rPr>
          <w:sz w:val="28"/>
          <w:szCs w:val="28"/>
          <w:lang w:val="ru-RU"/>
        </w:rPr>
        <w:t>муниципального</w:t>
      </w:r>
      <w:r w:rsidRPr="00CE0034">
        <w:rPr>
          <w:spacing w:val="-14"/>
          <w:sz w:val="28"/>
          <w:szCs w:val="28"/>
          <w:lang w:val="ru-RU"/>
        </w:rPr>
        <w:t xml:space="preserve"> </w:t>
      </w:r>
      <w:r w:rsidRPr="00CE0034">
        <w:rPr>
          <w:spacing w:val="-2"/>
          <w:sz w:val="28"/>
          <w:szCs w:val="28"/>
          <w:lang w:val="ru-RU"/>
        </w:rPr>
        <w:t>района</w:t>
      </w:r>
      <w:r w:rsidRPr="00CE0034">
        <w:rPr>
          <w:sz w:val="28"/>
          <w:szCs w:val="28"/>
          <w:lang w:val="ru-RU"/>
        </w:rPr>
        <w:tab/>
      </w:r>
      <w:r w:rsidR="0055512F" w:rsidRPr="00CE0034">
        <w:rPr>
          <w:sz w:val="28"/>
          <w:szCs w:val="28"/>
          <w:lang w:val="ru-RU"/>
        </w:rPr>
        <w:t xml:space="preserve">    И.Р. </w:t>
      </w:r>
      <w:proofErr w:type="spellStart"/>
      <w:r w:rsidR="0055512F" w:rsidRPr="00CE0034">
        <w:rPr>
          <w:sz w:val="28"/>
          <w:szCs w:val="28"/>
          <w:lang w:val="ru-RU"/>
        </w:rPr>
        <w:t>Давлетханов</w:t>
      </w:r>
      <w:proofErr w:type="spellEnd"/>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3C7B73" w:rsidP="000E0E24">
      <w:pPr>
        <w:widowControl w:val="0"/>
        <w:tabs>
          <w:tab w:val="left" w:pos="4445"/>
        </w:tabs>
        <w:autoSpaceDE w:val="0"/>
        <w:autoSpaceDN w:val="0"/>
        <w:rPr>
          <w:sz w:val="22"/>
          <w:szCs w:val="22"/>
          <w:lang w:val="ru-RU"/>
        </w:rPr>
      </w:pPr>
      <w:r w:rsidRPr="00CE0034">
        <w:rPr>
          <w:sz w:val="22"/>
          <w:szCs w:val="22"/>
          <w:lang w:val="ru-RU"/>
        </w:rPr>
        <w:tab/>
      </w: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412D35" w:rsidRPr="00CE0034" w:rsidRDefault="00412D35" w:rsidP="00412D35">
      <w:pPr>
        <w:widowControl w:val="0"/>
        <w:autoSpaceDE w:val="0"/>
        <w:autoSpaceDN w:val="0"/>
        <w:rPr>
          <w:sz w:val="22"/>
          <w:szCs w:val="22"/>
          <w:lang w:val="ru-RU"/>
        </w:rPr>
      </w:pPr>
    </w:p>
    <w:p w:rsidR="000E0E24" w:rsidRPr="00CE0034" w:rsidRDefault="000E0E24" w:rsidP="00412D35">
      <w:pPr>
        <w:widowControl w:val="0"/>
        <w:autoSpaceDE w:val="0"/>
        <w:autoSpaceDN w:val="0"/>
        <w:rPr>
          <w:sz w:val="22"/>
          <w:szCs w:val="22"/>
          <w:lang w:val="ru-RU"/>
        </w:rPr>
      </w:pPr>
    </w:p>
    <w:p w:rsidR="000E0E24" w:rsidRPr="00CE0034" w:rsidRDefault="000E0E24" w:rsidP="000E0E24">
      <w:pPr>
        <w:widowControl w:val="0"/>
        <w:autoSpaceDE w:val="0"/>
        <w:autoSpaceDN w:val="0"/>
        <w:rPr>
          <w:sz w:val="22"/>
          <w:szCs w:val="22"/>
          <w:lang w:val="ru-RU"/>
        </w:rPr>
      </w:pPr>
    </w:p>
    <w:p w:rsidR="000E0E24" w:rsidRPr="00CE0034" w:rsidRDefault="000E0E24" w:rsidP="000E0E24">
      <w:pPr>
        <w:widowControl w:val="0"/>
        <w:autoSpaceDE w:val="0"/>
        <w:autoSpaceDN w:val="0"/>
        <w:rPr>
          <w:sz w:val="22"/>
          <w:szCs w:val="22"/>
          <w:lang w:val="ru-RU"/>
        </w:rPr>
      </w:pPr>
    </w:p>
    <w:p w:rsidR="000E0E24" w:rsidRPr="00CE0034" w:rsidRDefault="000E0E24" w:rsidP="000E0E24">
      <w:pPr>
        <w:widowControl w:val="0"/>
        <w:autoSpaceDE w:val="0"/>
        <w:autoSpaceDN w:val="0"/>
        <w:rPr>
          <w:sz w:val="22"/>
          <w:szCs w:val="22"/>
          <w:lang w:val="ru-RU"/>
        </w:rPr>
        <w:sectPr w:rsidR="000E0E24" w:rsidRPr="00CE0034">
          <w:headerReference w:type="default" r:id="rId14"/>
          <w:footerReference w:type="default" r:id="rId15"/>
          <w:pgSz w:w="11910" w:h="16840"/>
          <w:pgMar w:top="960" w:right="425" w:bottom="620" w:left="708" w:header="710" w:footer="425" w:gutter="0"/>
          <w:cols w:space="720"/>
        </w:sectPr>
      </w:pPr>
    </w:p>
    <w:p w:rsidR="00A1488F" w:rsidRPr="00CE0034" w:rsidRDefault="003C7B73">
      <w:pPr>
        <w:ind w:left="5670" w:right="-1"/>
        <w:rPr>
          <w:lang w:val="ru-RU" w:eastAsia="ru-RU"/>
        </w:rPr>
      </w:pPr>
      <w:r w:rsidRPr="00CE0034">
        <w:rPr>
          <w:lang w:val="ru-RU" w:eastAsia="ru-RU"/>
        </w:rPr>
        <w:lastRenderedPageBreak/>
        <w:t xml:space="preserve">Приложение </w:t>
      </w:r>
    </w:p>
    <w:p w:rsidR="00A1488F" w:rsidRPr="00CE0034" w:rsidRDefault="003C7B73">
      <w:pPr>
        <w:ind w:left="5670" w:right="-1"/>
        <w:rPr>
          <w:lang w:val="ru-RU" w:eastAsia="ru-RU"/>
        </w:rPr>
      </w:pPr>
      <w:r w:rsidRPr="00CE0034">
        <w:rPr>
          <w:lang w:val="ru-RU" w:eastAsia="ru-RU"/>
        </w:rPr>
        <w:t xml:space="preserve">к постановлению Исполнительного комитета _____________ муниципального района или городского округа Республики Татарстан </w:t>
      </w:r>
    </w:p>
    <w:p w:rsidR="00A1488F" w:rsidRPr="00CE0034" w:rsidRDefault="003C7B73">
      <w:pPr>
        <w:ind w:left="5670" w:right="-1"/>
        <w:rPr>
          <w:lang w:val="ru-RU" w:eastAsia="ru-RU"/>
        </w:rPr>
      </w:pPr>
      <w:r w:rsidRPr="00CE0034">
        <w:rPr>
          <w:lang w:val="ru-RU" w:eastAsia="ru-RU"/>
        </w:rPr>
        <w:t>от «___» ______ 2025 г. № ____</w:t>
      </w:r>
    </w:p>
    <w:p w:rsidR="00A1488F" w:rsidRPr="00CE0034" w:rsidRDefault="00A1488F">
      <w:pPr>
        <w:keepNext/>
        <w:ind w:right="-1"/>
        <w:jc w:val="center"/>
        <w:outlineLvl w:val="0"/>
        <w:rPr>
          <w:b/>
          <w:bCs/>
          <w:sz w:val="28"/>
          <w:szCs w:val="28"/>
          <w:lang w:val="ru-RU" w:eastAsia="zh-CN"/>
        </w:rPr>
      </w:pPr>
    </w:p>
    <w:p w:rsidR="00A1488F" w:rsidRPr="00CE0034" w:rsidRDefault="003C7B73">
      <w:pPr>
        <w:keepNext/>
        <w:ind w:right="-1"/>
        <w:jc w:val="center"/>
        <w:outlineLvl w:val="0"/>
        <w:rPr>
          <w:b/>
          <w:sz w:val="28"/>
          <w:szCs w:val="28"/>
          <w:lang w:val="ru-RU" w:eastAsia="zh-CN"/>
        </w:rPr>
      </w:pPr>
      <w:r w:rsidRPr="00CE0034">
        <w:rPr>
          <w:b/>
          <w:sz w:val="28"/>
          <w:szCs w:val="28"/>
          <w:lang w:val="ru-RU" w:eastAsia="zh-CN"/>
        </w:rPr>
        <w:t>Административный регламент</w:t>
      </w:r>
    </w:p>
    <w:p w:rsidR="00A1488F" w:rsidRPr="00CE0034" w:rsidRDefault="003C7B73">
      <w:pPr>
        <w:keepNext/>
        <w:ind w:right="-1"/>
        <w:jc w:val="center"/>
        <w:outlineLvl w:val="0"/>
        <w:rPr>
          <w:b/>
          <w:sz w:val="28"/>
          <w:szCs w:val="28"/>
          <w:lang w:val="tt-RU" w:eastAsia="zh-CN"/>
        </w:rPr>
      </w:pPr>
      <w:r w:rsidRPr="00CE0034">
        <w:rPr>
          <w:b/>
          <w:sz w:val="28"/>
          <w:szCs w:val="28"/>
          <w:lang w:val="ru-RU" w:eastAsia="zh-CN"/>
        </w:rPr>
        <w:t xml:space="preserve">предоставления муниципальной услуги по направлению </w:t>
      </w:r>
      <w:r w:rsidRPr="00CE0034">
        <w:rPr>
          <w:b/>
          <w:color w:val="000000"/>
          <w:sz w:val="28"/>
          <w:szCs w:val="28"/>
          <w:lang w:val="ru-RU" w:eastAsia="zh-CN"/>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A1488F" w:rsidRPr="00CE0034" w:rsidRDefault="00A1488F">
      <w:pPr>
        <w:ind w:right="-1"/>
        <w:jc w:val="center"/>
        <w:rPr>
          <w:b/>
          <w:sz w:val="28"/>
          <w:szCs w:val="28"/>
          <w:lang w:val="ru-RU" w:eastAsia="ru-RU"/>
        </w:rPr>
      </w:pPr>
    </w:p>
    <w:p w:rsidR="00A1488F" w:rsidRPr="00CE0034" w:rsidRDefault="003C7B73">
      <w:pPr>
        <w:ind w:right="-1"/>
        <w:jc w:val="center"/>
        <w:rPr>
          <w:b/>
          <w:sz w:val="28"/>
          <w:szCs w:val="28"/>
          <w:lang w:val="ru-RU" w:eastAsia="ru-RU"/>
        </w:rPr>
      </w:pPr>
      <w:r w:rsidRPr="00CE0034">
        <w:rPr>
          <w:b/>
          <w:sz w:val="28"/>
          <w:szCs w:val="28"/>
          <w:lang w:val="ru-RU" w:eastAsia="ru-RU"/>
        </w:rPr>
        <w:t>1. Общие положения</w:t>
      </w:r>
    </w:p>
    <w:p w:rsidR="00A1488F" w:rsidRPr="00CE0034" w:rsidRDefault="00A1488F">
      <w:pPr>
        <w:ind w:right="-1" w:firstLine="720"/>
        <w:jc w:val="both"/>
        <w:rPr>
          <w:sz w:val="28"/>
          <w:szCs w:val="28"/>
          <w:lang w:val="ru-RU" w:eastAsia="ru-RU"/>
        </w:rPr>
      </w:pPr>
    </w:p>
    <w:p w:rsidR="00A1488F" w:rsidRPr="00CE0034" w:rsidRDefault="003C7B73">
      <w:pPr>
        <w:ind w:right="-1" w:firstLine="720"/>
        <w:jc w:val="both"/>
        <w:rPr>
          <w:sz w:val="28"/>
          <w:szCs w:val="28"/>
          <w:lang w:val="ru-RU" w:eastAsia="ru-RU"/>
        </w:rPr>
      </w:pPr>
      <w:r w:rsidRPr="00CE0034">
        <w:rPr>
          <w:sz w:val="28"/>
          <w:szCs w:val="28"/>
          <w:lang w:val="ru-RU"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E0034">
        <w:rPr>
          <w:bCs/>
          <w:sz w:val="28"/>
          <w:szCs w:val="28"/>
          <w:lang w:val="ru-RU" w:eastAsia="ru-RU"/>
        </w:rPr>
        <w:t xml:space="preserve">по </w:t>
      </w:r>
      <w:r w:rsidRPr="00CE0034">
        <w:rPr>
          <w:color w:val="000000"/>
          <w:sz w:val="28"/>
          <w:szCs w:val="28"/>
          <w:lang w:val="ru-RU" w:eastAsia="ru-RU"/>
        </w:rPr>
        <w:t xml:space="preserve">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E0034">
        <w:rPr>
          <w:color w:val="000000"/>
          <w:sz w:val="28"/>
          <w:szCs w:val="28"/>
          <w:lang w:val="ru-RU" w:eastAsia="ru-RU"/>
        </w:rPr>
        <w:t xml:space="preserve"> </w:t>
      </w:r>
      <w:r w:rsidRPr="00CE0034">
        <w:rPr>
          <w:sz w:val="28"/>
          <w:szCs w:val="28"/>
          <w:lang w:val="ru-RU" w:eastAsia="ru-RU"/>
        </w:rPr>
        <w:t xml:space="preserve">(далее – муниципальная услуга). </w:t>
      </w:r>
    </w:p>
    <w:p w:rsidR="00A1488F" w:rsidRPr="00CE0034" w:rsidRDefault="003C7B73">
      <w:pPr>
        <w:ind w:right="-1" w:firstLine="720"/>
        <w:jc w:val="both"/>
        <w:rPr>
          <w:sz w:val="28"/>
          <w:szCs w:val="28"/>
          <w:lang w:val="ru-RU" w:eastAsia="ru-RU"/>
        </w:rPr>
      </w:pPr>
      <w:r w:rsidRPr="00CE0034">
        <w:rPr>
          <w:sz w:val="28"/>
          <w:szCs w:val="28"/>
          <w:lang w:val="ru-RU" w:eastAsia="ru-RU"/>
        </w:rPr>
        <w:t>1.2. Получатели услуги: физические лица, юридические лица (далее - заявитель).</w:t>
      </w:r>
    </w:p>
    <w:p w:rsidR="00A1488F" w:rsidRPr="00CE0034" w:rsidRDefault="003C7B73">
      <w:pPr>
        <w:ind w:right="-1" w:firstLine="709"/>
        <w:contextualSpacing/>
        <w:jc w:val="both"/>
        <w:rPr>
          <w:spacing w:val="1"/>
          <w:sz w:val="28"/>
          <w:szCs w:val="28"/>
          <w:lang w:val="ru-RU" w:eastAsia="ru-RU"/>
        </w:rPr>
      </w:pPr>
      <w:r w:rsidRPr="00CE0034">
        <w:rPr>
          <w:spacing w:val="1"/>
          <w:sz w:val="28"/>
          <w:szCs w:val="28"/>
          <w:lang w:val="ru-RU" w:eastAsia="ru-RU"/>
        </w:rPr>
        <w:t>1.3. Информирование о предоставлении муниципальной услуги:</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1.3.1. информация о порядке предоставления муниципальной услуги размещается:</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 xml:space="preserve">2) на официальном сайте муниципального района в информационно-телекоммуникационной сети «Интернет» (или городского округа) </w:t>
      </w:r>
      <w:r w:rsidRPr="00CE0034">
        <w:rPr>
          <w:spacing w:val="1"/>
          <w:sz w:val="28"/>
          <w:szCs w:val="28"/>
          <w:lang w:val="ru-RU" w:eastAsia="ru-RU"/>
        </w:rPr>
        <w:br/>
        <w:t>(</w:t>
      </w:r>
      <w:proofErr w:type="spellStart"/>
      <w:r w:rsidRPr="00CE0034">
        <w:rPr>
          <w:spacing w:val="1"/>
          <w:sz w:val="28"/>
          <w:szCs w:val="28"/>
          <w:lang w:val="ru-RU" w:eastAsia="ru-RU"/>
        </w:rPr>
        <w:t>http</w:t>
      </w:r>
      <w:proofErr w:type="spellEnd"/>
      <w:r w:rsidRPr="00CE0034">
        <w:rPr>
          <w:spacing w:val="1"/>
          <w:sz w:val="28"/>
          <w:szCs w:val="28"/>
          <w:lang w:eastAsia="ru-RU"/>
        </w:rPr>
        <w:t>s</w:t>
      </w:r>
      <w:r w:rsidRPr="00CE0034">
        <w:rPr>
          <w:spacing w:val="1"/>
          <w:sz w:val="28"/>
          <w:szCs w:val="28"/>
          <w:lang w:val="ru-RU" w:eastAsia="ru-RU"/>
        </w:rPr>
        <w:t>://www.</w:t>
      </w:r>
      <w:r w:rsidRPr="00CE0034">
        <w:rPr>
          <w:rFonts w:eastAsia="Calibri"/>
          <w:sz w:val="28"/>
          <w:szCs w:val="28"/>
          <w:lang w:val="ru-RU"/>
        </w:rPr>
        <w:t>pitriash</w:t>
      </w:r>
      <w:r w:rsidRPr="00CE0034">
        <w:rPr>
          <w:spacing w:val="1"/>
          <w:sz w:val="28"/>
          <w:szCs w:val="28"/>
          <w:lang w:val="ru-RU" w:eastAsia="ru-RU"/>
        </w:rPr>
        <w:t>.tatarsta</w:t>
      </w:r>
      <w:r w:rsidRPr="00CE0034">
        <w:rPr>
          <w:spacing w:val="1"/>
          <w:sz w:val="28"/>
          <w:szCs w:val="28"/>
          <w:lang w:eastAsia="ru-RU"/>
        </w:rPr>
        <w:t>n</w:t>
      </w:r>
      <w:r w:rsidRPr="00CE0034">
        <w:rPr>
          <w:spacing w:val="1"/>
          <w:sz w:val="28"/>
          <w:szCs w:val="28"/>
          <w:lang w:val="ru-RU" w:eastAsia="ru-RU"/>
        </w:rPr>
        <w:t>.</w:t>
      </w:r>
      <w:proofErr w:type="spellStart"/>
      <w:r w:rsidRPr="00CE0034">
        <w:rPr>
          <w:spacing w:val="1"/>
          <w:sz w:val="28"/>
          <w:szCs w:val="28"/>
          <w:lang w:val="ru-RU" w:eastAsia="ru-RU"/>
        </w:rPr>
        <w:t>ru</w:t>
      </w:r>
      <w:proofErr w:type="spellEnd"/>
      <w:r w:rsidRPr="00CE0034">
        <w:rPr>
          <w:spacing w:val="1"/>
          <w:sz w:val="28"/>
          <w:szCs w:val="28"/>
          <w:lang w:val="ru-RU" w:eastAsia="ru-RU"/>
        </w:rPr>
        <w:t>.);</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3) на Портале государственных и муниципальных услуг Республики Татарстан (</w:t>
      </w:r>
      <w:proofErr w:type="spellStart"/>
      <w:r w:rsidRPr="00CE0034">
        <w:rPr>
          <w:spacing w:val="1"/>
          <w:sz w:val="28"/>
          <w:szCs w:val="28"/>
          <w:lang w:val="ru-RU" w:eastAsia="ru-RU"/>
        </w:rPr>
        <w:t>http</w:t>
      </w:r>
      <w:proofErr w:type="spellEnd"/>
      <w:r w:rsidRPr="00CE0034">
        <w:rPr>
          <w:spacing w:val="1"/>
          <w:sz w:val="28"/>
          <w:szCs w:val="28"/>
          <w:lang w:eastAsia="ru-RU"/>
        </w:rPr>
        <w:t>s</w:t>
      </w:r>
      <w:r w:rsidRPr="00CE0034">
        <w:rPr>
          <w:spacing w:val="1"/>
          <w:sz w:val="28"/>
          <w:szCs w:val="28"/>
          <w:lang w:val="ru-RU" w:eastAsia="ru-RU"/>
        </w:rPr>
        <w:t>://</w:t>
      </w:r>
      <w:proofErr w:type="spellStart"/>
      <w:r w:rsidRPr="00CE0034">
        <w:rPr>
          <w:spacing w:val="1"/>
          <w:sz w:val="28"/>
          <w:szCs w:val="28"/>
          <w:lang w:val="ru-RU" w:eastAsia="ru-RU"/>
        </w:rPr>
        <w:t>uslugi.tatarsta</w:t>
      </w:r>
      <w:proofErr w:type="spellEnd"/>
      <w:r w:rsidRPr="00CE0034">
        <w:rPr>
          <w:spacing w:val="1"/>
          <w:sz w:val="28"/>
          <w:szCs w:val="28"/>
          <w:lang w:eastAsia="ru-RU"/>
        </w:rPr>
        <w:t>n</w:t>
      </w:r>
      <w:r w:rsidRPr="00CE0034">
        <w:rPr>
          <w:spacing w:val="1"/>
          <w:sz w:val="28"/>
          <w:szCs w:val="28"/>
          <w:lang w:val="ru-RU" w:eastAsia="ru-RU"/>
        </w:rPr>
        <w:t>.</w:t>
      </w:r>
      <w:proofErr w:type="spellStart"/>
      <w:r w:rsidRPr="00CE0034">
        <w:rPr>
          <w:spacing w:val="1"/>
          <w:sz w:val="28"/>
          <w:szCs w:val="28"/>
          <w:lang w:val="ru-RU" w:eastAsia="ru-RU"/>
        </w:rPr>
        <w:t>ru</w:t>
      </w:r>
      <w:proofErr w:type="spellEnd"/>
      <w:r w:rsidRPr="00CE0034">
        <w:rPr>
          <w:spacing w:val="1"/>
          <w:sz w:val="28"/>
          <w:szCs w:val="28"/>
          <w:lang w:val="ru-RU" w:eastAsia="ru-RU"/>
        </w:rPr>
        <w:t xml:space="preserve">/) (далее – Республиканский портал); </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4) на Едином портале государственных и муниципальных услуг (функций) (</w:t>
      </w:r>
      <w:proofErr w:type="spellStart"/>
      <w:r w:rsidRPr="00CE0034">
        <w:rPr>
          <w:spacing w:val="1"/>
          <w:sz w:val="28"/>
          <w:szCs w:val="28"/>
          <w:lang w:val="ru-RU" w:eastAsia="ru-RU"/>
        </w:rPr>
        <w:t>http</w:t>
      </w:r>
      <w:proofErr w:type="spellEnd"/>
      <w:r w:rsidRPr="00CE0034">
        <w:rPr>
          <w:spacing w:val="1"/>
          <w:sz w:val="28"/>
          <w:szCs w:val="28"/>
          <w:lang w:eastAsia="ru-RU"/>
        </w:rPr>
        <w:t>s</w:t>
      </w:r>
      <w:r w:rsidRPr="00CE0034">
        <w:rPr>
          <w:spacing w:val="1"/>
          <w:sz w:val="28"/>
          <w:szCs w:val="28"/>
          <w:lang w:val="ru-RU" w:eastAsia="ru-RU"/>
        </w:rPr>
        <w:t>:// www.gosuslugi.ru/) (далее – Единый портал);</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lastRenderedPageBreak/>
        <w:t>1.3.2. Консультирование по вопросам предоставления муниципальной услуги осуществляется:</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2) в интерактивной форме Республиканского портала;</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3) в Исполнительном комитете Пестречинского муниципального района (или городского округа) (далее – Исполком):</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 xml:space="preserve">при устном обращении - лично или по телефону; </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69A3" w:rsidRPr="00CE0034" w:rsidRDefault="003C7B73">
      <w:pPr>
        <w:ind w:right="-1" w:firstLine="709"/>
        <w:jc w:val="both"/>
        <w:rPr>
          <w:spacing w:val="1"/>
          <w:sz w:val="28"/>
          <w:szCs w:val="28"/>
          <w:lang w:val="ru-RU" w:eastAsia="ru-RU"/>
        </w:rPr>
      </w:pPr>
      <w:r w:rsidRPr="00CE0034">
        <w:rPr>
          <w:spacing w:val="1"/>
          <w:sz w:val="28"/>
          <w:szCs w:val="28"/>
          <w:lang w:val="ru-RU" w:eastAsia="ru-RU"/>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с. </w:t>
      </w:r>
      <w:proofErr w:type="spellStart"/>
      <w:r w:rsidRPr="00CE0034">
        <w:rPr>
          <w:spacing w:val="1"/>
          <w:sz w:val="28"/>
          <w:szCs w:val="28"/>
          <w:lang w:val="ru-RU" w:eastAsia="ru-RU"/>
        </w:rPr>
        <w:t>Пестрецы</w:t>
      </w:r>
      <w:proofErr w:type="spellEnd"/>
      <w:r w:rsidRPr="00CE0034">
        <w:rPr>
          <w:spacing w:val="1"/>
          <w:sz w:val="28"/>
          <w:szCs w:val="28"/>
          <w:lang w:val="ru-RU" w:eastAsia="ru-RU"/>
        </w:rPr>
        <w:t>, ул. Советская, д.18.       График работы: понедельник – пятница: с 8:00 до 17:00; суббота, воскресенье: выходные дни. Время перерыва для отдыха и питания: с 12:00 до 13.00 Справочный телефон (884367) 2-92-59.</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CE0034">
        <w:rPr>
          <w:rFonts w:ascii="Calibri" w:hAnsi="Calibri"/>
          <w:sz w:val="22"/>
          <w:szCs w:val="22"/>
          <w:lang w:val="ru-RU" w:eastAsia="ru-RU"/>
        </w:rPr>
        <w:t xml:space="preserve"> </w:t>
      </w:r>
      <w:r w:rsidRPr="00CE0034">
        <w:rPr>
          <w:sz w:val="28"/>
          <w:szCs w:val="28"/>
          <w:lang w:val="ru-RU"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lastRenderedPageBreak/>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1488F" w:rsidRPr="00CE0034" w:rsidRDefault="003C7B73">
      <w:pPr>
        <w:ind w:right="-1" w:firstLine="709"/>
        <w:jc w:val="both"/>
        <w:rPr>
          <w:spacing w:val="1"/>
          <w:sz w:val="28"/>
          <w:szCs w:val="28"/>
          <w:lang w:val="ru-RU" w:eastAsia="ru-RU"/>
        </w:rPr>
      </w:pPr>
      <w:r w:rsidRPr="00CE0034">
        <w:rPr>
          <w:spacing w:val="1"/>
          <w:sz w:val="28"/>
          <w:szCs w:val="28"/>
          <w:lang w:val="ru-RU"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1488F" w:rsidRPr="00CE0034" w:rsidRDefault="003C7B73">
      <w:pPr>
        <w:ind w:right="-1" w:firstLine="709"/>
        <w:jc w:val="both"/>
        <w:rPr>
          <w:sz w:val="28"/>
          <w:szCs w:val="28"/>
          <w:lang w:val="ru-RU" w:eastAsia="ru-RU"/>
        </w:rPr>
      </w:pPr>
      <w:r w:rsidRPr="00CE0034">
        <w:rPr>
          <w:sz w:val="28"/>
          <w:szCs w:val="28"/>
          <w:lang w:val="ru-RU" w:eastAsia="ru-RU"/>
        </w:rPr>
        <w:t>1.5. В Регламенте используются следующие термины и определения:</w:t>
      </w:r>
    </w:p>
    <w:p w:rsidR="00A1488F" w:rsidRPr="00CE0034" w:rsidRDefault="003C7B73">
      <w:pPr>
        <w:ind w:right="-1" w:firstLine="709"/>
        <w:jc w:val="both"/>
        <w:rPr>
          <w:sz w:val="28"/>
          <w:szCs w:val="28"/>
          <w:lang w:val="ru-RU" w:eastAsia="ru-RU"/>
        </w:rPr>
      </w:pPr>
      <w:r w:rsidRPr="00CE0034">
        <w:rPr>
          <w:sz w:val="28"/>
          <w:szCs w:val="28"/>
          <w:lang w:val="ru-RU" w:eastAsia="ru-RU"/>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A1488F" w:rsidRPr="00CE0034" w:rsidRDefault="003C7B73">
      <w:pPr>
        <w:ind w:right="-1" w:firstLine="709"/>
        <w:jc w:val="both"/>
        <w:rPr>
          <w:sz w:val="28"/>
          <w:szCs w:val="28"/>
          <w:lang w:val="ru-RU" w:eastAsia="ru-RU"/>
        </w:rPr>
      </w:pPr>
      <w:r w:rsidRPr="00CE0034">
        <w:rPr>
          <w:sz w:val="28"/>
          <w:szCs w:val="28"/>
          <w:lang w:val="ru-RU" w:eastAsia="ru-RU"/>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w:t>
      </w:r>
      <w:r w:rsidRPr="00CE0034">
        <w:rPr>
          <w:sz w:val="28"/>
          <w:szCs w:val="28"/>
          <w:lang w:val="ru-RU" w:eastAsia="ru-RU"/>
        </w:rPr>
        <w:lastRenderedPageBreak/>
        <w:t>Застройщик вправе осуществлять функции технического заказчика самостоятельно;</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A1488F" w:rsidRPr="00CE0034" w:rsidRDefault="003C7B73">
      <w:pPr>
        <w:ind w:right="-1" w:firstLine="709"/>
        <w:jc w:val="both"/>
        <w:rPr>
          <w:sz w:val="28"/>
          <w:szCs w:val="28"/>
          <w:lang w:val="ru-RU" w:eastAsia="ru-RU"/>
        </w:rPr>
      </w:pPr>
      <w:r w:rsidRPr="00CE0034">
        <w:rPr>
          <w:sz w:val="28"/>
          <w:szCs w:val="28"/>
          <w:lang w:val="ru-RU"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1488F" w:rsidRPr="00CE0034" w:rsidRDefault="003C7B73">
      <w:pPr>
        <w:tabs>
          <w:tab w:val="left" w:pos="600"/>
          <w:tab w:val="left" w:pos="6810"/>
        </w:tabs>
        <w:ind w:right="-1" w:firstLine="720"/>
        <w:jc w:val="both"/>
        <w:rPr>
          <w:sz w:val="28"/>
          <w:szCs w:val="28"/>
          <w:lang w:val="ru-RU" w:eastAsia="ru-RU"/>
        </w:rPr>
      </w:pPr>
      <w:r w:rsidRPr="00CE0034">
        <w:rPr>
          <w:sz w:val="28"/>
          <w:szCs w:val="28"/>
          <w:lang w:val="ru-RU" w:eastAsia="ru-RU"/>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A1488F" w:rsidRPr="00CE0034" w:rsidRDefault="00A1488F">
      <w:pPr>
        <w:tabs>
          <w:tab w:val="left" w:pos="600"/>
          <w:tab w:val="left" w:pos="6810"/>
        </w:tabs>
        <w:ind w:right="-1" w:firstLine="720"/>
        <w:jc w:val="both"/>
        <w:rPr>
          <w:sz w:val="28"/>
          <w:szCs w:val="28"/>
          <w:lang w:val="ru-RU" w:eastAsia="ru-RU"/>
        </w:rPr>
      </w:pPr>
    </w:p>
    <w:p w:rsidR="00A1488F" w:rsidRPr="00CE0034" w:rsidRDefault="003C7B73">
      <w:pPr>
        <w:ind w:right="-1" w:firstLine="720"/>
        <w:jc w:val="center"/>
        <w:rPr>
          <w:b/>
          <w:sz w:val="28"/>
          <w:szCs w:val="28"/>
          <w:lang w:val="ru-RU" w:eastAsia="ru-RU"/>
        </w:rPr>
      </w:pPr>
      <w:r w:rsidRPr="00CE0034">
        <w:rPr>
          <w:b/>
          <w:bCs/>
          <w:sz w:val="28"/>
          <w:szCs w:val="28"/>
          <w:lang w:val="ru-RU" w:eastAsia="ru-RU"/>
        </w:rPr>
        <w:t>2. Стандарт предоставления муниципальной услуги</w:t>
      </w:r>
    </w:p>
    <w:p w:rsidR="00A1488F" w:rsidRPr="00CE0034" w:rsidRDefault="00A1488F">
      <w:pPr>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2.1. Наименование муниципальной услуги</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Исполком Пестречинского муниципального района Республики Татарстан.</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2.3. Описание результата предоставления муниципальной услуги</w:t>
      </w:r>
    </w:p>
    <w:p w:rsidR="00A1488F" w:rsidRPr="00CE0034" w:rsidRDefault="00A1488F">
      <w:pPr>
        <w:widowControl w:val="0"/>
        <w:ind w:right="-1"/>
        <w:jc w:val="both"/>
        <w:rPr>
          <w:sz w:val="28"/>
          <w:szCs w:val="28"/>
          <w:lang w:val="ru-RU" w:eastAsia="ru-RU"/>
        </w:rPr>
      </w:pPr>
    </w:p>
    <w:p w:rsidR="00A1488F" w:rsidRPr="00CE0034" w:rsidRDefault="003C7B73">
      <w:pPr>
        <w:ind w:right="-1" w:firstLine="709"/>
        <w:jc w:val="both"/>
        <w:outlineLvl w:val="2"/>
        <w:rPr>
          <w:sz w:val="28"/>
          <w:szCs w:val="28"/>
          <w:lang w:val="ru-RU" w:eastAsia="ru-RU"/>
        </w:rPr>
      </w:pPr>
      <w:r w:rsidRPr="00CE0034">
        <w:rPr>
          <w:sz w:val="28"/>
          <w:szCs w:val="28"/>
          <w:lang w:val="ru-RU" w:eastAsia="ru-RU"/>
        </w:rPr>
        <w:t>2.3.1. Результатами предоставления муниципальной услуги являются:</w:t>
      </w:r>
    </w:p>
    <w:p w:rsidR="00A1488F" w:rsidRPr="00CE0034" w:rsidRDefault="003C7B73">
      <w:pPr>
        <w:numPr>
          <w:ilvl w:val="0"/>
          <w:numId w:val="2"/>
        </w:numPr>
        <w:tabs>
          <w:tab w:val="left" w:pos="1134"/>
        </w:tabs>
        <w:ind w:left="0" w:right="-1" w:firstLine="709"/>
        <w:jc w:val="both"/>
        <w:outlineLvl w:val="2"/>
        <w:rPr>
          <w:sz w:val="28"/>
          <w:szCs w:val="28"/>
          <w:lang w:val="ru-RU" w:eastAsia="ru-RU"/>
        </w:rPr>
      </w:pPr>
      <w:r w:rsidRPr="00CE0034">
        <w:rPr>
          <w:sz w:val="28"/>
          <w:szCs w:val="28"/>
          <w:lang w:val="ru-RU" w:eastAsia="ru-RU"/>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A1488F" w:rsidRPr="00CE0034" w:rsidRDefault="003C7B73">
      <w:pPr>
        <w:numPr>
          <w:ilvl w:val="0"/>
          <w:numId w:val="2"/>
        </w:numPr>
        <w:tabs>
          <w:tab w:val="left" w:pos="1134"/>
        </w:tabs>
        <w:ind w:left="0" w:right="-1" w:firstLine="709"/>
        <w:jc w:val="both"/>
        <w:outlineLvl w:val="2"/>
        <w:rPr>
          <w:sz w:val="28"/>
          <w:szCs w:val="28"/>
          <w:lang w:val="ru-RU" w:eastAsia="ru-RU"/>
        </w:rPr>
      </w:pPr>
      <w:r w:rsidRPr="00CE0034">
        <w:rPr>
          <w:sz w:val="28"/>
          <w:szCs w:val="28"/>
          <w:lang w:val="ru-RU" w:eastAsia="ru-RU"/>
        </w:rPr>
        <w:lastRenderedPageBreak/>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A1488F" w:rsidRPr="00CE0034" w:rsidRDefault="003C7B73">
      <w:pPr>
        <w:numPr>
          <w:ilvl w:val="0"/>
          <w:numId w:val="2"/>
        </w:numPr>
        <w:tabs>
          <w:tab w:val="left" w:pos="1134"/>
        </w:tabs>
        <w:ind w:left="0" w:firstLine="709"/>
        <w:jc w:val="both"/>
        <w:outlineLvl w:val="2"/>
        <w:rPr>
          <w:sz w:val="28"/>
          <w:szCs w:val="28"/>
          <w:lang w:val="ru-RU" w:eastAsia="ru-RU"/>
        </w:rPr>
      </w:pPr>
      <w:r w:rsidRPr="00CE0034">
        <w:rPr>
          <w:sz w:val="28"/>
          <w:szCs w:val="28"/>
          <w:lang w:val="ru-RU" w:eastAsia="ru-RU"/>
        </w:rPr>
        <w:t>Дубликат уведомления о соответствии (приложение № 4).</w:t>
      </w:r>
    </w:p>
    <w:p w:rsidR="00A1488F" w:rsidRPr="00CE0034" w:rsidRDefault="003C7B73">
      <w:pPr>
        <w:ind w:right="-1" w:firstLine="709"/>
        <w:jc w:val="both"/>
        <w:outlineLvl w:val="2"/>
        <w:rPr>
          <w:sz w:val="28"/>
          <w:szCs w:val="28"/>
          <w:lang w:val="ru-RU" w:eastAsia="ru-RU"/>
        </w:rPr>
      </w:pPr>
      <w:r w:rsidRPr="00CE0034">
        <w:rPr>
          <w:sz w:val="28"/>
          <w:szCs w:val="28"/>
          <w:lang w:val="ru-RU"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1488F" w:rsidRPr="00CE0034" w:rsidRDefault="003C7B73">
      <w:pPr>
        <w:ind w:right="-1" w:firstLine="709"/>
        <w:jc w:val="both"/>
        <w:outlineLvl w:val="2"/>
        <w:rPr>
          <w:sz w:val="28"/>
          <w:szCs w:val="28"/>
          <w:lang w:val="ru-RU" w:eastAsia="ru-RU"/>
        </w:rPr>
      </w:pPr>
      <w:r w:rsidRPr="00CE0034">
        <w:rPr>
          <w:sz w:val="28"/>
          <w:szCs w:val="28"/>
          <w:lang w:val="ru-RU"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1488F" w:rsidRPr="00CE0034" w:rsidRDefault="003C7B73">
      <w:pPr>
        <w:ind w:right="-1" w:firstLine="709"/>
        <w:jc w:val="both"/>
        <w:rPr>
          <w:sz w:val="28"/>
          <w:szCs w:val="28"/>
          <w:lang w:val="ru-RU" w:eastAsia="ru-RU"/>
        </w:rPr>
      </w:pPr>
      <w:r w:rsidRPr="00CE0034">
        <w:rPr>
          <w:sz w:val="28"/>
          <w:szCs w:val="28"/>
          <w:lang w:val="ru-RU"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1488F" w:rsidRPr="00CE0034" w:rsidRDefault="00A1488F">
      <w:pPr>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1488F" w:rsidRPr="00CE0034" w:rsidRDefault="00A1488F">
      <w:pPr>
        <w:widowControl w:val="0"/>
        <w:ind w:right="-1" w:firstLine="720"/>
        <w:jc w:val="both"/>
        <w:rPr>
          <w:sz w:val="28"/>
          <w:szCs w:val="28"/>
          <w:lang w:val="ru-RU" w:eastAsia="ru-RU"/>
        </w:rPr>
      </w:pPr>
    </w:p>
    <w:p w:rsidR="00A1488F" w:rsidRPr="00CE0034" w:rsidRDefault="003C7B73">
      <w:pPr>
        <w:tabs>
          <w:tab w:val="left" w:pos="9922"/>
        </w:tabs>
        <w:ind w:right="-1" w:firstLine="709"/>
        <w:jc w:val="both"/>
        <w:rPr>
          <w:sz w:val="28"/>
          <w:szCs w:val="28"/>
          <w:lang w:val="ru-RU" w:eastAsia="ru-RU"/>
        </w:rPr>
      </w:pPr>
      <w:r w:rsidRPr="00CE0034">
        <w:rPr>
          <w:sz w:val="28"/>
          <w:szCs w:val="28"/>
          <w:lang w:val="ru-RU" w:eastAsia="ru-RU"/>
        </w:rPr>
        <w:t>2.4.1. Срок предоставления муниципальной услуги составляет:</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Направление уведомления о соответствии (несоответствии) параметров объекта - семь рабочих дней, включая день подачи уведомления.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Возврат уведомления о планируемом строительстве без рассмотрения – один рабочий день.</w:t>
      </w:r>
    </w:p>
    <w:p w:rsidR="00A1488F" w:rsidRPr="00CE0034" w:rsidRDefault="003C7B73">
      <w:pPr>
        <w:tabs>
          <w:tab w:val="left" w:pos="9922"/>
        </w:tabs>
        <w:ind w:right="-1" w:firstLine="709"/>
        <w:jc w:val="both"/>
        <w:rPr>
          <w:sz w:val="28"/>
          <w:szCs w:val="28"/>
          <w:lang w:val="ru-RU" w:eastAsia="ru-RU"/>
        </w:rPr>
      </w:pPr>
      <w:r w:rsidRPr="00CE0034">
        <w:rPr>
          <w:sz w:val="28"/>
          <w:szCs w:val="28"/>
          <w:lang w:val="ru-RU" w:eastAsia="ru-RU"/>
        </w:rPr>
        <w:t>2.4.2. Приостановление срока предоставления муниципальной услуги не предусмотрено.</w:t>
      </w:r>
    </w:p>
    <w:p w:rsidR="00A1488F" w:rsidRPr="00CE0034" w:rsidRDefault="003C7B73">
      <w:pPr>
        <w:ind w:right="-1" w:firstLine="709"/>
        <w:jc w:val="both"/>
        <w:rPr>
          <w:sz w:val="28"/>
          <w:szCs w:val="28"/>
          <w:lang w:val="ru-RU" w:eastAsia="ru-RU"/>
        </w:rPr>
      </w:pPr>
      <w:r w:rsidRPr="00CE0034">
        <w:rPr>
          <w:sz w:val="28"/>
          <w:szCs w:val="28"/>
          <w:lang w:val="ru-RU" w:eastAsia="ru-RU"/>
        </w:rPr>
        <w:t>2.4.3. Направление документа, являющегося результатом предоставления муниципальной услуги</w:t>
      </w:r>
      <w:r w:rsidRPr="00CE0034">
        <w:rPr>
          <w:color w:val="000000"/>
          <w:sz w:val="28"/>
          <w:szCs w:val="28"/>
          <w:lang w:val="ru-RU" w:eastAsia="ru-RU"/>
        </w:rPr>
        <w:t xml:space="preserve"> в форме электронного документа</w:t>
      </w:r>
      <w:r w:rsidRPr="00CE0034">
        <w:rPr>
          <w:sz w:val="28"/>
          <w:szCs w:val="28"/>
          <w:lang w:val="ru-RU" w:eastAsia="ru-RU"/>
        </w:rPr>
        <w:t>, осуществляется в день оформления и регистрации результата предоставления муниципальной услуги.</w:t>
      </w:r>
    </w:p>
    <w:p w:rsidR="00A1488F" w:rsidRPr="00CE0034" w:rsidRDefault="003C7B73">
      <w:pPr>
        <w:tabs>
          <w:tab w:val="left" w:pos="9922"/>
        </w:tabs>
        <w:ind w:right="-1" w:firstLine="709"/>
        <w:jc w:val="both"/>
        <w:outlineLvl w:val="2"/>
        <w:rPr>
          <w:sz w:val="28"/>
          <w:szCs w:val="28"/>
          <w:lang w:val="ru-RU" w:eastAsia="ru-RU"/>
        </w:rPr>
      </w:pPr>
      <w:r w:rsidRPr="00CE0034">
        <w:rPr>
          <w:sz w:val="28"/>
          <w:szCs w:val="28"/>
          <w:lang w:val="ru-RU" w:eastAsia="ru-RU"/>
        </w:rPr>
        <w:lastRenderedPageBreak/>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1488F" w:rsidRPr="00CE0034" w:rsidRDefault="003C7B73">
      <w:pPr>
        <w:tabs>
          <w:tab w:val="left" w:pos="9922"/>
        </w:tabs>
        <w:ind w:right="-1" w:firstLine="709"/>
        <w:jc w:val="both"/>
        <w:outlineLvl w:val="2"/>
        <w:rPr>
          <w:sz w:val="28"/>
          <w:szCs w:val="28"/>
          <w:lang w:val="ru-RU" w:eastAsia="ru-RU"/>
        </w:rPr>
      </w:pPr>
      <w:r w:rsidRPr="00CE0034">
        <w:rPr>
          <w:sz w:val="28"/>
          <w:szCs w:val="28"/>
          <w:lang w:val="ru-RU" w:eastAsia="ru-RU"/>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2.5.1. В целях строительства или реконструкции объекта индивидуального жилищного строительства или садового дома застройщик представляет:</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Уведомление о планируемом строительстве, содержащее следующие сведения (приложение № 1):</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3) кадастровый номер земельного участка (при его наличии), адрес или описание местоположения земельного участка;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8) почтовый адрес и (или) адрес электронной почты для связи с застройщиком.</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2.5.2. К уведомлению о планируемом строительстве прилагаются: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 xml:space="preserve">1) правоустанавливающие документы на земельный участок в случае, если </w:t>
      </w:r>
      <w:r w:rsidRPr="00CE0034">
        <w:rPr>
          <w:sz w:val="28"/>
          <w:szCs w:val="28"/>
          <w:lang w:val="ru-RU" w:eastAsia="ru-RU"/>
        </w:rPr>
        <w:lastRenderedPageBreak/>
        <w:t>права на него не зарегистрированы в Едином государственном реестре недвижимости;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 xml:space="preserve">1. Уведомление о планируемом строительстве, в уведомлении о планируемом строительстве указывается типовое архитектурное решение. В этом </w:t>
      </w:r>
      <w:r w:rsidRPr="00CE0034">
        <w:rPr>
          <w:sz w:val="28"/>
          <w:szCs w:val="28"/>
          <w:lang w:val="ru-RU" w:eastAsia="ru-RU"/>
        </w:rPr>
        <w:lastRenderedPageBreak/>
        <w:t>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2.5.4. К уведомлению о планируемом строительстве прилагаются: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1. Уведомление о планируемом строительстве.</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2.5.6. К уведомлению о планируемом строительстве прилагаются: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1)</w:t>
      </w:r>
      <w:r w:rsidRPr="00CE0034">
        <w:rPr>
          <w:sz w:val="28"/>
          <w:szCs w:val="28"/>
          <w:lang w:eastAsia="ru-RU"/>
        </w:rPr>
        <w:t> </w:t>
      </w:r>
      <w:r w:rsidRPr="00CE0034">
        <w:rPr>
          <w:sz w:val="28"/>
          <w:szCs w:val="28"/>
          <w:lang w:val="ru-RU" w:eastAsia="ru-RU"/>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w:t>
      </w:r>
      <w:r w:rsidRPr="00CE0034">
        <w:rPr>
          <w:sz w:val="28"/>
          <w:szCs w:val="28"/>
          <w:lang w:eastAsia="ru-RU"/>
        </w:rPr>
        <w:t> </w:t>
      </w:r>
      <w:r w:rsidRPr="00CE0034">
        <w:rPr>
          <w:sz w:val="28"/>
          <w:szCs w:val="28"/>
          <w:lang w:val="ru-RU" w:eastAsia="ru-RU"/>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3)</w:t>
      </w:r>
      <w:r w:rsidRPr="00CE0034">
        <w:rPr>
          <w:sz w:val="28"/>
          <w:szCs w:val="28"/>
          <w:lang w:eastAsia="ru-RU"/>
        </w:rPr>
        <w:t> </w:t>
      </w:r>
      <w:r w:rsidRPr="00CE0034">
        <w:rPr>
          <w:sz w:val="28"/>
          <w:szCs w:val="28"/>
          <w:lang w:val="ru-RU"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4)</w:t>
      </w:r>
      <w:r w:rsidRPr="00CE0034">
        <w:rPr>
          <w:sz w:val="28"/>
          <w:szCs w:val="28"/>
          <w:lang w:eastAsia="ru-RU"/>
        </w:rPr>
        <w:t> </w:t>
      </w:r>
      <w:r w:rsidRPr="00CE0034">
        <w:rPr>
          <w:sz w:val="28"/>
          <w:szCs w:val="28"/>
          <w:lang w:val="ru-RU" w:eastAsia="ru-RU"/>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5) схематичное изображение планируемого к строительству или реконструкции объекта капитального строительства на земельном участке.</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2.5.7. В целях изменения параметров планируемого строительства или реконструкции объекта застройщик представляет:</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1.</w:t>
      </w:r>
      <w:r w:rsidRPr="00CE0034">
        <w:rPr>
          <w:sz w:val="28"/>
          <w:szCs w:val="28"/>
          <w:lang w:eastAsia="ru-RU"/>
        </w:rPr>
        <w:t> </w:t>
      </w:r>
      <w:r w:rsidRPr="00CE0034">
        <w:rPr>
          <w:sz w:val="28"/>
          <w:szCs w:val="28"/>
          <w:lang w:val="ru-RU" w:eastAsia="ru-RU"/>
        </w:rPr>
        <w:t xml:space="preserve">Уведомление об изменении параметров (приложение №4). </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2.5.8. К уведомлению о об изменении параметров прилагаются: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1)</w:t>
      </w:r>
      <w:r w:rsidRPr="00CE0034">
        <w:rPr>
          <w:sz w:val="28"/>
          <w:szCs w:val="28"/>
          <w:lang w:eastAsia="ru-RU"/>
        </w:rPr>
        <w:t> </w:t>
      </w:r>
      <w:r w:rsidRPr="00CE0034">
        <w:rPr>
          <w:sz w:val="28"/>
          <w:szCs w:val="28"/>
          <w:lang w:val="ru-RU" w:eastAsia="ru-RU"/>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lastRenderedPageBreak/>
        <w:t>2)</w:t>
      </w:r>
      <w:r w:rsidRPr="00CE0034">
        <w:rPr>
          <w:sz w:val="28"/>
          <w:szCs w:val="28"/>
          <w:lang w:eastAsia="ru-RU"/>
        </w:rPr>
        <w:t> </w:t>
      </w:r>
      <w:r w:rsidRPr="00CE0034">
        <w:rPr>
          <w:sz w:val="28"/>
          <w:szCs w:val="28"/>
          <w:lang w:val="ru-RU" w:eastAsia="ru-RU"/>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3)</w:t>
      </w:r>
      <w:r w:rsidRPr="00CE0034">
        <w:rPr>
          <w:sz w:val="28"/>
          <w:szCs w:val="28"/>
          <w:lang w:eastAsia="ru-RU"/>
        </w:rPr>
        <w:t> </w:t>
      </w:r>
      <w:r w:rsidRPr="00CE0034">
        <w:rPr>
          <w:sz w:val="28"/>
          <w:szCs w:val="28"/>
          <w:lang w:val="ru-RU"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4)</w:t>
      </w:r>
      <w:r w:rsidRPr="00CE0034">
        <w:rPr>
          <w:sz w:val="28"/>
          <w:szCs w:val="28"/>
          <w:lang w:eastAsia="ru-RU"/>
        </w:rPr>
        <w:t> </w:t>
      </w:r>
      <w:r w:rsidRPr="00CE0034">
        <w:rPr>
          <w:sz w:val="28"/>
          <w:szCs w:val="28"/>
          <w:lang w:val="ru-RU" w:eastAsia="ru-RU"/>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2.5.9. Заявление и прилагаемые документы могут быть представлены (направлены) заявителем одним из следующих способов:</w:t>
      </w:r>
    </w:p>
    <w:p w:rsidR="00A1488F" w:rsidRPr="00CE0034" w:rsidRDefault="003C7B73">
      <w:pPr>
        <w:widowControl w:val="0"/>
        <w:tabs>
          <w:tab w:val="left" w:pos="1134"/>
        </w:tabs>
        <w:ind w:right="-1" w:firstLine="720"/>
        <w:jc w:val="both"/>
        <w:rPr>
          <w:sz w:val="28"/>
          <w:szCs w:val="28"/>
          <w:lang w:val="ru-RU" w:eastAsia="ru-RU"/>
        </w:rPr>
      </w:pPr>
      <w:r w:rsidRPr="00CE0034">
        <w:rPr>
          <w:sz w:val="28"/>
          <w:szCs w:val="28"/>
          <w:lang w:val="ru-RU" w:eastAsia="ru-RU"/>
        </w:rPr>
        <w:t>1)</w:t>
      </w:r>
      <w:r w:rsidRPr="00CE0034">
        <w:rPr>
          <w:sz w:val="28"/>
          <w:szCs w:val="28"/>
          <w:lang w:val="ru-RU" w:eastAsia="ru-RU"/>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A1488F" w:rsidRPr="00CE0034" w:rsidRDefault="003C7B73">
      <w:pPr>
        <w:widowControl w:val="0"/>
        <w:tabs>
          <w:tab w:val="left" w:pos="1134"/>
        </w:tabs>
        <w:ind w:right="-1" w:firstLine="720"/>
        <w:jc w:val="both"/>
        <w:rPr>
          <w:sz w:val="28"/>
          <w:szCs w:val="28"/>
          <w:lang w:val="ru-RU" w:eastAsia="ru-RU"/>
        </w:rPr>
      </w:pPr>
      <w:r w:rsidRPr="00CE0034">
        <w:rPr>
          <w:sz w:val="28"/>
          <w:szCs w:val="28"/>
          <w:lang w:val="ru-RU" w:eastAsia="ru-RU"/>
        </w:rPr>
        <w:t>2)</w:t>
      </w:r>
      <w:r w:rsidRPr="00CE0034">
        <w:rPr>
          <w:sz w:val="28"/>
          <w:szCs w:val="28"/>
          <w:lang w:val="ru-RU" w:eastAsia="ru-RU"/>
        </w:rPr>
        <w:tab/>
        <w:t>через Единый, Республиканский портал в электронной форме;</w:t>
      </w:r>
    </w:p>
    <w:p w:rsidR="00A1488F" w:rsidRPr="00CE0034" w:rsidRDefault="003C7B73">
      <w:pPr>
        <w:widowControl w:val="0"/>
        <w:ind w:right="-1" w:firstLine="720"/>
        <w:jc w:val="both"/>
        <w:rPr>
          <w:rFonts w:cs="Courier New"/>
          <w:sz w:val="28"/>
          <w:szCs w:val="28"/>
          <w:lang w:val="ru-RU" w:eastAsia="ru-RU"/>
        </w:rPr>
      </w:pPr>
      <w:r w:rsidRPr="00CE0034">
        <w:rPr>
          <w:rFonts w:cs="Courier New"/>
          <w:sz w:val="28"/>
          <w:szCs w:val="28"/>
          <w:lang w:val="ru-RU" w:eastAsia="ru-RU"/>
        </w:rPr>
        <w:t>3) через Орган лично или посредством почтовой связи на бумажном носителе.</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1488F" w:rsidRPr="00CE0034" w:rsidRDefault="003C7B73">
      <w:pPr>
        <w:ind w:right="-1" w:firstLine="709"/>
        <w:jc w:val="both"/>
        <w:rPr>
          <w:sz w:val="28"/>
          <w:szCs w:val="28"/>
          <w:lang w:val="ru-RU" w:eastAsia="ru-RU"/>
        </w:rPr>
      </w:pPr>
      <w:r w:rsidRPr="00CE0034">
        <w:rPr>
          <w:sz w:val="28"/>
          <w:szCs w:val="28"/>
          <w:lang w:val="ru-RU" w:eastAsia="ru-RU"/>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2.5.11. Запрещается требовать от заявителя:</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E0034">
        <w:rPr>
          <w:sz w:val="28"/>
          <w:szCs w:val="28"/>
          <w:lang w:val="ru-RU" w:eastAsia="ru-RU"/>
        </w:rPr>
        <w:lastRenderedPageBreak/>
        <w:t>правовыми актами, регулирующими отношения, возникающие в связи с предоставлением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1488F" w:rsidRPr="00CE0034" w:rsidRDefault="003C7B73">
      <w:pPr>
        <w:ind w:right="-1" w:firstLine="709"/>
        <w:jc w:val="both"/>
        <w:rPr>
          <w:sz w:val="28"/>
          <w:szCs w:val="28"/>
          <w:lang w:val="ru-RU" w:eastAsia="ru-RU"/>
        </w:rPr>
      </w:pPr>
      <w:r w:rsidRPr="00CE0034">
        <w:rPr>
          <w:sz w:val="28"/>
          <w:szCs w:val="28"/>
          <w:lang w:val="ru-RU"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488F" w:rsidRPr="00CE0034" w:rsidRDefault="003C7B73">
      <w:pPr>
        <w:ind w:right="-1" w:firstLine="709"/>
        <w:jc w:val="both"/>
        <w:rPr>
          <w:sz w:val="28"/>
          <w:szCs w:val="28"/>
          <w:lang w:val="ru-RU" w:eastAsia="ru-RU"/>
        </w:rPr>
      </w:pPr>
      <w:r w:rsidRPr="00CE0034">
        <w:rPr>
          <w:sz w:val="28"/>
          <w:szCs w:val="28"/>
          <w:lang w:val="ru-RU"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1488F" w:rsidRPr="00CE0034" w:rsidRDefault="003C7B73">
      <w:pPr>
        <w:widowControl w:val="0"/>
        <w:ind w:right="-1" w:firstLine="720"/>
        <w:jc w:val="both"/>
        <w:rPr>
          <w:rFonts w:cs="Courier New"/>
          <w:sz w:val="28"/>
          <w:szCs w:val="28"/>
          <w:lang w:val="ru-RU" w:eastAsia="ru-RU"/>
        </w:rPr>
      </w:pPr>
      <w:r w:rsidRPr="00CE0034">
        <w:rPr>
          <w:rFonts w:cs="Courier New"/>
          <w:sz w:val="28"/>
          <w:szCs w:val="28"/>
          <w:lang w:val="ru-RU"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488F" w:rsidRPr="00CE0034" w:rsidRDefault="003C7B73">
      <w:pPr>
        <w:ind w:right="-1" w:firstLine="709"/>
        <w:jc w:val="both"/>
        <w:rPr>
          <w:sz w:val="28"/>
          <w:szCs w:val="28"/>
          <w:lang w:val="ru-RU" w:eastAsia="ru-RU"/>
        </w:rPr>
      </w:pPr>
      <w:r w:rsidRPr="00CE0034">
        <w:rPr>
          <w:sz w:val="28"/>
          <w:szCs w:val="28"/>
          <w:lang w:val="ru-RU" w:eastAsia="ru-RU"/>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A1488F" w:rsidRPr="00CE0034" w:rsidRDefault="003C7B73">
      <w:pPr>
        <w:ind w:right="-1" w:firstLine="709"/>
        <w:jc w:val="both"/>
        <w:rPr>
          <w:sz w:val="28"/>
          <w:szCs w:val="28"/>
          <w:lang w:val="ru-RU" w:eastAsia="ru-RU"/>
        </w:rPr>
      </w:pPr>
      <w:r w:rsidRPr="00CE0034">
        <w:rPr>
          <w:sz w:val="28"/>
          <w:szCs w:val="28"/>
          <w:lang w:val="ru-RU" w:eastAsia="ru-RU"/>
        </w:rPr>
        <w:t>- заявление (Приложение № 6);</w:t>
      </w:r>
    </w:p>
    <w:p w:rsidR="00A1488F" w:rsidRPr="00CE0034" w:rsidRDefault="003C7B73">
      <w:pPr>
        <w:ind w:right="-1" w:firstLine="709"/>
        <w:jc w:val="both"/>
        <w:rPr>
          <w:sz w:val="28"/>
          <w:szCs w:val="28"/>
          <w:lang w:val="ru-RU" w:eastAsia="ru-RU"/>
        </w:rPr>
      </w:pPr>
      <w:r w:rsidRPr="00CE0034">
        <w:rPr>
          <w:sz w:val="28"/>
          <w:szCs w:val="28"/>
          <w:lang w:val="ru-RU" w:eastAsia="ru-RU"/>
        </w:rPr>
        <w:t>- документы, удостоверяющие личность или полномочия заявителя.</w:t>
      </w:r>
    </w:p>
    <w:p w:rsidR="00A1488F" w:rsidRPr="00CE0034" w:rsidRDefault="003C7B73">
      <w:pPr>
        <w:widowControl w:val="0"/>
        <w:ind w:right="-1"/>
        <w:jc w:val="center"/>
        <w:rPr>
          <w:sz w:val="28"/>
          <w:szCs w:val="28"/>
          <w:lang w:val="ru-RU" w:eastAsia="ru-RU"/>
        </w:rPr>
      </w:pPr>
      <w:r w:rsidRPr="00CE0034">
        <w:rPr>
          <w:sz w:val="28"/>
          <w:szCs w:val="28"/>
          <w:lang w:val="ru-RU"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A1488F" w:rsidRPr="00CE0034" w:rsidRDefault="003C7B73">
      <w:pPr>
        <w:tabs>
          <w:tab w:val="left" w:pos="1134"/>
        </w:tabs>
        <w:ind w:firstLine="709"/>
        <w:contextualSpacing/>
        <w:jc w:val="both"/>
        <w:rPr>
          <w:sz w:val="28"/>
          <w:szCs w:val="28"/>
          <w:lang w:val="ru-RU" w:eastAsia="ru-RU"/>
        </w:rPr>
      </w:pPr>
      <w:r w:rsidRPr="00CE0034">
        <w:rPr>
          <w:sz w:val="28"/>
          <w:szCs w:val="28"/>
          <w:lang w:val="ru-RU" w:eastAsia="ru-RU"/>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CE0034">
        <w:rPr>
          <w:sz w:val="28"/>
          <w:szCs w:val="28"/>
          <w:lang w:val="ru-RU" w:eastAsia="ru-RU"/>
        </w:rPr>
        <w:t>Росреестр</w:t>
      </w:r>
      <w:proofErr w:type="spellEnd"/>
      <w:r w:rsidRPr="00CE0034">
        <w:rPr>
          <w:sz w:val="28"/>
          <w:szCs w:val="28"/>
          <w:lang w:val="ru-RU" w:eastAsia="ru-RU"/>
        </w:rPr>
        <w:t>);</w:t>
      </w:r>
    </w:p>
    <w:p w:rsidR="00A1488F" w:rsidRPr="00CE0034" w:rsidRDefault="003C7B73">
      <w:pPr>
        <w:tabs>
          <w:tab w:val="left" w:pos="1134"/>
        </w:tabs>
        <w:ind w:firstLine="709"/>
        <w:contextualSpacing/>
        <w:jc w:val="both"/>
        <w:rPr>
          <w:sz w:val="28"/>
          <w:szCs w:val="28"/>
          <w:lang w:val="ru-RU" w:eastAsia="ru-RU"/>
        </w:rPr>
      </w:pPr>
      <w:r w:rsidRPr="00CE0034">
        <w:rPr>
          <w:sz w:val="28"/>
          <w:szCs w:val="28"/>
          <w:lang w:val="ru-RU" w:eastAsia="ru-RU"/>
        </w:rPr>
        <w:t>2) сведения из Единого государственного реестра юридических лиц, в случае подачи заявления юридическим лицом;</w:t>
      </w:r>
    </w:p>
    <w:p w:rsidR="00A1488F" w:rsidRPr="00CE0034" w:rsidRDefault="003C7B73">
      <w:pPr>
        <w:tabs>
          <w:tab w:val="left" w:pos="1134"/>
        </w:tabs>
        <w:ind w:firstLine="709"/>
        <w:contextualSpacing/>
        <w:jc w:val="both"/>
        <w:rPr>
          <w:sz w:val="28"/>
          <w:szCs w:val="28"/>
          <w:lang w:val="ru-RU" w:eastAsia="ru-RU"/>
        </w:rPr>
      </w:pPr>
      <w:r w:rsidRPr="00CE0034">
        <w:rPr>
          <w:sz w:val="28"/>
          <w:szCs w:val="28"/>
          <w:lang w:val="ru-RU" w:eastAsia="ru-RU"/>
        </w:rPr>
        <w:t>3) сведения из Единого государственного реестра индивидуальных предпринимателей, в случае подачи заявления индивидуальным предпринимателем;</w:t>
      </w:r>
    </w:p>
    <w:p w:rsidR="00A1488F" w:rsidRPr="00CE0034" w:rsidRDefault="003C7B73">
      <w:pPr>
        <w:tabs>
          <w:tab w:val="left" w:pos="1134"/>
        </w:tabs>
        <w:ind w:firstLine="709"/>
        <w:contextualSpacing/>
        <w:jc w:val="both"/>
        <w:rPr>
          <w:sz w:val="28"/>
          <w:szCs w:val="28"/>
          <w:lang w:val="ru-RU" w:eastAsia="ru-RU"/>
        </w:rPr>
      </w:pPr>
      <w:r w:rsidRPr="00CE0034">
        <w:rPr>
          <w:sz w:val="28"/>
          <w:szCs w:val="28"/>
          <w:lang w:val="ru-RU" w:eastAsia="ru-RU"/>
        </w:rPr>
        <w:t>4) правоустанавливающие документы на земельный участок;</w:t>
      </w:r>
    </w:p>
    <w:p w:rsidR="00A1488F" w:rsidRPr="00CE0034" w:rsidRDefault="003C7B73">
      <w:pPr>
        <w:tabs>
          <w:tab w:val="left" w:pos="1134"/>
        </w:tabs>
        <w:ind w:firstLine="709"/>
        <w:contextualSpacing/>
        <w:jc w:val="both"/>
        <w:rPr>
          <w:sz w:val="28"/>
          <w:szCs w:val="28"/>
          <w:lang w:val="ru-RU" w:eastAsia="ru-RU"/>
        </w:rPr>
      </w:pPr>
      <w:r w:rsidRPr="00CE0034">
        <w:rPr>
          <w:sz w:val="28"/>
          <w:szCs w:val="28"/>
          <w:lang w:val="ru-RU" w:eastAsia="ru-RU"/>
        </w:rPr>
        <w:t>5) разрешение на отклонение от предельных параметров разрешенного строительства, реконструкции объекта капитального строительства;</w:t>
      </w:r>
    </w:p>
    <w:p w:rsidR="00A1488F" w:rsidRPr="00CE0034" w:rsidRDefault="003C7B73">
      <w:pPr>
        <w:tabs>
          <w:tab w:val="left" w:pos="1134"/>
        </w:tabs>
        <w:ind w:firstLine="709"/>
        <w:contextualSpacing/>
        <w:jc w:val="both"/>
        <w:rPr>
          <w:sz w:val="28"/>
          <w:szCs w:val="28"/>
          <w:lang w:val="ru-RU" w:eastAsia="ru-RU"/>
        </w:rPr>
      </w:pPr>
      <w:r w:rsidRPr="00CE0034">
        <w:rPr>
          <w:sz w:val="28"/>
          <w:szCs w:val="28"/>
          <w:lang w:val="ru-RU" w:eastAsia="ru-RU"/>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 xml:space="preserve">2.6.3. Непредставление (несвоевременное представление) указанными органами государственной власти, структурными подразделениями Исполкома </w:t>
      </w:r>
      <w:r w:rsidRPr="00CE0034">
        <w:rPr>
          <w:sz w:val="28"/>
          <w:szCs w:val="28"/>
          <w:lang w:val="ru-RU" w:eastAsia="ru-RU"/>
        </w:rPr>
        <w:lastRenderedPageBreak/>
        <w:t>документов и сведений не может являться основанием для отказа в предоставлении муниципальной услуги.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2.7. Исчерпывающий перечень оснований для отказа в приеме документов, необходимых для предоставления муниципальной услуги</w:t>
      </w:r>
    </w:p>
    <w:p w:rsidR="00A1488F" w:rsidRPr="00CE0034" w:rsidRDefault="00A1488F">
      <w:pPr>
        <w:widowControl w:val="0"/>
        <w:ind w:right="-1"/>
        <w:jc w:val="center"/>
        <w:rPr>
          <w:sz w:val="28"/>
          <w:szCs w:val="28"/>
          <w:lang w:val="ru-RU" w:eastAsia="ru-RU"/>
        </w:rPr>
      </w:pPr>
    </w:p>
    <w:p w:rsidR="00A1488F" w:rsidRPr="00CE0034" w:rsidRDefault="003C7B73">
      <w:pPr>
        <w:widowControl w:val="0"/>
        <w:tabs>
          <w:tab w:val="left" w:pos="9922"/>
        </w:tabs>
        <w:ind w:right="-1" w:firstLine="709"/>
        <w:jc w:val="both"/>
        <w:rPr>
          <w:sz w:val="28"/>
          <w:szCs w:val="28"/>
          <w:lang w:val="ru-RU" w:eastAsia="ru-RU"/>
        </w:rPr>
      </w:pPr>
      <w:r w:rsidRPr="00CE0034">
        <w:rPr>
          <w:sz w:val="28"/>
          <w:szCs w:val="28"/>
          <w:lang w:val="ru-RU" w:eastAsia="ru-RU"/>
        </w:rPr>
        <w:t>2.7.1. Основаниями для отказа в приеме документов являются:</w:t>
      </w:r>
    </w:p>
    <w:p w:rsidR="00A1488F" w:rsidRPr="00CE0034" w:rsidRDefault="003C7B73">
      <w:pPr>
        <w:widowControl w:val="0"/>
        <w:numPr>
          <w:ilvl w:val="0"/>
          <w:numId w:val="3"/>
        </w:numPr>
        <w:ind w:left="0" w:right="-1" w:firstLine="709"/>
        <w:jc w:val="both"/>
        <w:rPr>
          <w:sz w:val="28"/>
          <w:szCs w:val="28"/>
          <w:lang w:val="ru-RU" w:eastAsia="ru-RU"/>
        </w:rPr>
      </w:pPr>
      <w:r w:rsidRPr="00CE0034">
        <w:rPr>
          <w:sz w:val="28"/>
          <w:szCs w:val="28"/>
          <w:lang w:val="ru-RU" w:eastAsia="ru-RU"/>
        </w:rPr>
        <w:t xml:space="preserve">отсутствие в уведомлении о планируемом строительстве сведений, предусмотренных частью 1 статьи 51.1 </w:t>
      </w:r>
      <w:proofErr w:type="spellStart"/>
      <w:r w:rsidRPr="00CE0034">
        <w:rPr>
          <w:sz w:val="28"/>
          <w:szCs w:val="28"/>
          <w:lang w:val="ru-RU" w:eastAsia="ru-RU"/>
        </w:rPr>
        <w:t>ГрК</w:t>
      </w:r>
      <w:proofErr w:type="spellEnd"/>
      <w:r w:rsidRPr="00CE0034">
        <w:rPr>
          <w:sz w:val="28"/>
          <w:szCs w:val="28"/>
          <w:lang w:val="ru-RU" w:eastAsia="ru-RU"/>
        </w:rPr>
        <w:t xml:space="preserve"> РФ;</w:t>
      </w:r>
    </w:p>
    <w:p w:rsidR="00A1488F" w:rsidRPr="00CE0034" w:rsidRDefault="003C7B73">
      <w:pPr>
        <w:widowControl w:val="0"/>
        <w:numPr>
          <w:ilvl w:val="0"/>
          <w:numId w:val="3"/>
        </w:numPr>
        <w:ind w:left="0" w:right="-1" w:firstLine="709"/>
        <w:jc w:val="both"/>
        <w:rPr>
          <w:sz w:val="28"/>
          <w:szCs w:val="28"/>
          <w:lang w:val="ru-RU" w:eastAsia="ru-RU"/>
        </w:rPr>
      </w:pPr>
      <w:r w:rsidRPr="00CE0034">
        <w:rPr>
          <w:sz w:val="28"/>
          <w:szCs w:val="28"/>
          <w:lang w:val="ru-RU" w:eastAsia="ru-RU"/>
        </w:rPr>
        <w:t>несоответствие представленных документов перечню документов и требованиям, указанным в пункте 2.5 настоящего Регламента;</w:t>
      </w:r>
    </w:p>
    <w:p w:rsidR="00A1488F" w:rsidRPr="00CE0034" w:rsidRDefault="003C7B73">
      <w:pPr>
        <w:widowControl w:val="0"/>
        <w:numPr>
          <w:ilvl w:val="0"/>
          <w:numId w:val="3"/>
        </w:numPr>
        <w:ind w:left="0" w:right="-1" w:firstLine="709"/>
        <w:jc w:val="both"/>
        <w:rPr>
          <w:sz w:val="28"/>
          <w:szCs w:val="28"/>
          <w:lang w:val="ru-RU" w:eastAsia="ru-RU"/>
        </w:rPr>
      </w:pPr>
      <w:r w:rsidRPr="00CE0034">
        <w:rPr>
          <w:sz w:val="28"/>
          <w:szCs w:val="28"/>
          <w:lang w:val="ru-RU" w:eastAsia="ru-RU"/>
        </w:rPr>
        <w:t xml:space="preserve">отсутствие документов, предусмотренных пунктами 2 - 4 части 3 статьи 51.1 </w:t>
      </w:r>
      <w:proofErr w:type="spellStart"/>
      <w:r w:rsidRPr="00CE0034">
        <w:rPr>
          <w:sz w:val="28"/>
          <w:szCs w:val="28"/>
          <w:lang w:val="ru-RU" w:eastAsia="ru-RU"/>
        </w:rPr>
        <w:t>ГрК</w:t>
      </w:r>
      <w:proofErr w:type="spellEnd"/>
      <w:r w:rsidRPr="00CE0034">
        <w:rPr>
          <w:sz w:val="28"/>
          <w:szCs w:val="28"/>
          <w:lang w:val="ru-RU" w:eastAsia="ru-RU"/>
        </w:rPr>
        <w:t xml:space="preserve"> РФ.</w:t>
      </w:r>
    </w:p>
    <w:p w:rsidR="00A1488F" w:rsidRPr="00CE0034" w:rsidRDefault="003C7B73">
      <w:pPr>
        <w:widowControl w:val="0"/>
        <w:numPr>
          <w:ilvl w:val="0"/>
          <w:numId w:val="3"/>
        </w:numPr>
        <w:tabs>
          <w:tab w:val="left" w:pos="1134"/>
          <w:tab w:val="left" w:pos="9923"/>
        </w:tabs>
        <w:ind w:left="0" w:right="-1" w:firstLine="709"/>
        <w:jc w:val="both"/>
        <w:rPr>
          <w:sz w:val="28"/>
          <w:szCs w:val="28"/>
          <w:lang w:val="ru-RU" w:eastAsia="ru-RU"/>
        </w:rPr>
      </w:pPr>
      <w:r w:rsidRPr="00CE0034">
        <w:rPr>
          <w:sz w:val="28"/>
          <w:szCs w:val="28"/>
          <w:lang w:val="ru-RU" w:eastAsia="ru-RU"/>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1488F" w:rsidRPr="00CE0034" w:rsidRDefault="003C7B73">
      <w:pPr>
        <w:widowControl w:val="0"/>
        <w:numPr>
          <w:ilvl w:val="0"/>
          <w:numId w:val="3"/>
        </w:numPr>
        <w:tabs>
          <w:tab w:val="left" w:pos="1134"/>
          <w:tab w:val="left" w:pos="9923"/>
        </w:tabs>
        <w:ind w:left="0" w:right="-1" w:firstLine="709"/>
        <w:jc w:val="both"/>
        <w:rPr>
          <w:sz w:val="28"/>
          <w:szCs w:val="28"/>
          <w:lang w:val="ru-RU" w:eastAsia="ru-RU"/>
        </w:rPr>
      </w:pPr>
      <w:r w:rsidRPr="00CE0034">
        <w:rPr>
          <w:sz w:val="28"/>
          <w:szCs w:val="28"/>
          <w:lang w:val="ru-RU" w:eastAsia="ru-RU"/>
        </w:rPr>
        <w:t>представление документов в ненадлежащий орган;</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представление документов, утративших силу;</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подача заявления (запроса) от имени заявителя не уполномоченным на то лицом;</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некорректное заполнение обязательных полей в электронной форме заявления;</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наличие противоречивых сведений в электронной форме заявления и в представленных документах;</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1488F" w:rsidRPr="00CE0034" w:rsidRDefault="003C7B73">
      <w:pPr>
        <w:numPr>
          <w:ilvl w:val="0"/>
          <w:numId w:val="3"/>
        </w:numPr>
        <w:tabs>
          <w:tab w:val="left" w:pos="1134"/>
          <w:tab w:val="left" w:pos="1276"/>
        </w:tabs>
        <w:ind w:left="0" w:right="-1" w:firstLine="709"/>
        <w:contextualSpacing/>
        <w:jc w:val="both"/>
        <w:rPr>
          <w:sz w:val="28"/>
          <w:szCs w:val="28"/>
          <w:lang w:val="ru-RU" w:eastAsia="ru-RU"/>
        </w:rPr>
      </w:pPr>
      <w:r w:rsidRPr="00CE0034">
        <w:rPr>
          <w:sz w:val="28"/>
          <w:szCs w:val="28"/>
          <w:lang w:val="ru-RU" w:eastAsia="ru-RU"/>
        </w:rPr>
        <w:t>электронные документы не соответствуют требованиям к форматам их предоставления и (или) не читаются.</w:t>
      </w:r>
    </w:p>
    <w:p w:rsidR="00A1488F" w:rsidRPr="00CE0034" w:rsidRDefault="003C7B73">
      <w:pPr>
        <w:widowControl w:val="0"/>
        <w:tabs>
          <w:tab w:val="left" w:pos="9923"/>
        </w:tabs>
        <w:ind w:right="-1" w:firstLine="709"/>
        <w:jc w:val="both"/>
        <w:rPr>
          <w:sz w:val="28"/>
          <w:szCs w:val="28"/>
          <w:lang w:val="ru-RU" w:eastAsia="ru-RU"/>
        </w:rPr>
      </w:pPr>
      <w:r w:rsidRPr="00CE0034">
        <w:rPr>
          <w:sz w:val="28"/>
          <w:szCs w:val="28"/>
          <w:lang w:val="ru-RU" w:eastAsia="ru-RU"/>
        </w:rPr>
        <w:t>2.7.2. Перечень оснований для отказа в приеме документов, необходимых для получения муниципальной услуги, является исчерпывающим.</w:t>
      </w:r>
    </w:p>
    <w:p w:rsidR="00A1488F" w:rsidRPr="00CE0034" w:rsidRDefault="003C7B73">
      <w:pPr>
        <w:widowControl w:val="0"/>
        <w:tabs>
          <w:tab w:val="left" w:pos="9923"/>
        </w:tabs>
        <w:ind w:right="-1" w:firstLine="709"/>
        <w:jc w:val="both"/>
        <w:rPr>
          <w:sz w:val="28"/>
          <w:szCs w:val="28"/>
          <w:lang w:val="ru-RU" w:eastAsia="ru-RU"/>
        </w:rPr>
      </w:pPr>
      <w:r w:rsidRPr="00CE0034">
        <w:rPr>
          <w:sz w:val="28"/>
          <w:szCs w:val="28"/>
          <w:lang w:val="ru-RU"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1488F" w:rsidRPr="00CE0034" w:rsidRDefault="003C7B73">
      <w:pPr>
        <w:widowControl w:val="0"/>
        <w:tabs>
          <w:tab w:val="left" w:pos="9923"/>
        </w:tabs>
        <w:ind w:right="-1" w:firstLine="709"/>
        <w:jc w:val="both"/>
        <w:rPr>
          <w:sz w:val="28"/>
          <w:szCs w:val="28"/>
          <w:lang w:val="ru-RU" w:eastAsia="ru-RU"/>
        </w:rPr>
      </w:pPr>
      <w:r w:rsidRPr="00CE0034">
        <w:rPr>
          <w:sz w:val="28"/>
          <w:szCs w:val="28"/>
          <w:lang w:val="ru-RU"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1488F" w:rsidRPr="00CE0034" w:rsidRDefault="003C7B73">
      <w:pPr>
        <w:widowControl w:val="0"/>
        <w:tabs>
          <w:tab w:val="left" w:pos="9923"/>
        </w:tabs>
        <w:ind w:right="-1" w:firstLine="709"/>
        <w:jc w:val="both"/>
        <w:rPr>
          <w:sz w:val="28"/>
          <w:szCs w:val="28"/>
          <w:lang w:val="ru-RU" w:eastAsia="ru-RU"/>
        </w:rPr>
      </w:pPr>
      <w:r w:rsidRPr="00CE0034">
        <w:rPr>
          <w:sz w:val="28"/>
          <w:szCs w:val="28"/>
          <w:lang w:val="ru-RU"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jc w:val="center"/>
        <w:rPr>
          <w:sz w:val="28"/>
          <w:szCs w:val="28"/>
          <w:lang w:val="ru-RU" w:eastAsia="ru-RU"/>
        </w:rPr>
      </w:pPr>
      <w:r w:rsidRPr="00CE0034">
        <w:rPr>
          <w:sz w:val="28"/>
          <w:szCs w:val="28"/>
          <w:lang w:val="ru-RU" w:eastAsia="ru-RU"/>
        </w:rPr>
        <w:t>2.8. Исчерпывающий перечень оснований для приостановления или отказа в предоставлении муниципальной услуги</w:t>
      </w:r>
    </w:p>
    <w:p w:rsidR="00A1488F" w:rsidRPr="00CE0034" w:rsidRDefault="00A1488F">
      <w:pPr>
        <w:widowControl w:val="0"/>
        <w:ind w:right="-1" w:firstLine="720"/>
        <w:jc w:val="both"/>
        <w:rPr>
          <w:sz w:val="28"/>
          <w:szCs w:val="28"/>
          <w:lang w:val="ru-RU" w:eastAsia="ru-RU"/>
        </w:rPr>
      </w:pP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2.8.1. Основания для приостановления предоставления услуги не предусмотрены.</w:t>
      </w:r>
    </w:p>
    <w:p w:rsidR="00A1488F" w:rsidRPr="00CE0034" w:rsidRDefault="003C7B73">
      <w:pPr>
        <w:widowControl w:val="0"/>
        <w:ind w:right="-1" w:firstLine="720"/>
        <w:jc w:val="both"/>
        <w:rPr>
          <w:sz w:val="28"/>
          <w:szCs w:val="28"/>
          <w:lang w:val="ru-RU" w:eastAsia="ru-RU"/>
        </w:rPr>
      </w:pPr>
      <w:r w:rsidRPr="00CE0034">
        <w:rPr>
          <w:sz w:val="28"/>
          <w:szCs w:val="28"/>
          <w:lang w:val="ru-RU" w:eastAsia="ru-RU"/>
        </w:rPr>
        <w:t>2.8.2. Основания для отказа в предоставлении муниципальной услуги:</w:t>
      </w:r>
    </w:p>
    <w:p w:rsidR="00A1488F" w:rsidRPr="00CE0034" w:rsidRDefault="003C7B73">
      <w:pPr>
        <w:ind w:firstLine="709"/>
        <w:jc w:val="both"/>
        <w:rPr>
          <w:color w:val="000000"/>
          <w:sz w:val="28"/>
          <w:szCs w:val="28"/>
          <w:lang w:val="ru-RU" w:eastAsia="ru-RU"/>
        </w:rPr>
      </w:pPr>
      <w:r w:rsidRPr="00CE0034">
        <w:rPr>
          <w:color w:val="000000"/>
          <w:sz w:val="28"/>
          <w:szCs w:val="28"/>
          <w:lang w:val="ru-RU" w:eastAsia="ru-RU"/>
        </w:rPr>
        <w:t xml:space="preserve">2.8.2.1. Перечень оснований для отказа в предоставлении услуги (направление уведомления о несоответствии): </w:t>
      </w:r>
    </w:p>
    <w:p w:rsidR="00A1488F" w:rsidRPr="00CE0034" w:rsidRDefault="003C7B73">
      <w:pPr>
        <w:ind w:firstLine="709"/>
        <w:jc w:val="both"/>
        <w:rPr>
          <w:sz w:val="28"/>
          <w:szCs w:val="28"/>
          <w:lang w:val="ru-RU" w:eastAsia="ru-RU"/>
        </w:rPr>
      </w:pPr>
      <w:r w:rsidRPr="00CE0034">
        <w:rPr>
          <w:sz w:val="28"/>
          <w:szCs w:val="28"/>
          <w:lang w:val="ru-RU" w:eastAsia="ru-RU"/>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CE0034">
        <w:rPr>
          <w:sz w:val="28"/>
          <w:szCs w:val="28"/>
          <w:lang w:val="ru-RU" w:eastAsia="ru-RU"/>
        </w:rPr>
        <w:t>ГрК</w:t>
      </w:r>
      <w:proofErr w:type="spellEnd"/>
      <w:r w:rsidRPr="00CE0034">
        <w:rPr>
          <w:sz w:val="28"/>
          <w:szCs w:val="28"/>
          <w:lang w:val="ru-RU" w:eastAsia="ru-RU"/>
        </w:rPr>
        <w:t xml:space="preserve"> РФ, другими федеральными законами и действующим на дату поступления уведомления о планируемом строительстве; </w:t>
      </w:r>
    </w:p>
    <w:p w:rsidR="00A1488F" w:rsidRPr="00CE0034" w:rsidRDefault="003C7B73">
      <w:pPr>
        <w:ind w:firstLine="709"/>
        <w:jc w:val="both"/>
        <w:rPr>
          <w:sz w:val="28"/>
          <w:szCs w:val="28"/>
          <w:lang w:val="ru-RU" w:eastAsia="ru-RU"/>
        </w:rPr>
      </w:pPr>
      <w:r w:rsidRPr="00CE0034">
        <w:rPr>
          <w:sz w:val="28"/>
          <w:szCs w:val="28"/>
          <w:lang w:val="ru-RU" w:eastAsia="ru-RU"/>
        </w:rPr>
        <w:lastRenderedPageBreak/>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A1488F" w:rsidRPr="00CE0034" w:rsidRDefault="003C7B73">
      <w:pPr>
        <w:ind w:firstLine="709"/>
        <w:jc w:val="both"/>
        <w:rPr>
          <w:sz w:val="28"/>
          <w:szCs w:val="28"/>
          <w:lang w:val="ru-RU" w:eastAsia="ru-RU"/>
        </w:rPr>
      </w:pPr>
      <w:r w:rsidRPr="00CE0034">
        <w:rPr>
          <w:sz w:val="28"/>
          <w:szCs w:val="28"/>
          <w:lang w:val="ru-RU" w:eastAsia="ru-RU"/>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rsidR="00A1488F" w:rsidRPr="00CE0034" w:rsidRDefault="003C7B73">
      <w:pPr>
        <w:ind w:firstLine="709"/>
        <w:jc w:val="both"/>
        <w:rPr>
          <w:sz w:val="28"/>
          <w:szCs w:val="28"/>
          <w:lang w:val="ru-RU" w:eastAsia="ru-RU"/>
        </w:rPr>
      </w:pPr>
      <w:r w:rsidRPr="00CE0034">
        <w:rPr>
          <w:sz w:val="28"/>
          <w:szCs w:val="28"/>
          <w:lang w:val="ru-RU" w:eastAsia="ru-RU"/>
        </w:rPr>
        <w:t xml:space="preserve">4) в срок, указанный в ч. 9 ст. 51.1 </w:t>
      </w:r>
      <w:proofErr w:type="spellStart"/>
      <w:r w:rsidRPr="00CE0034">
        <w:rPr>
          <w:sz w:val="28"/>
          <w:szCs w:val="28"/>
          <w:lang w:val="ru-RU" w:eastAsia="ru-RU"/>
        </w:rPr>
        <w:t>ГрК</w:t>
      </w:r>
      <w:proofErr w:type="spellEnd"/>
      <w:r w:rsidRPr="00CE0034">
        <w:rPr>
          <w:sz w:val="28"/>
          <w:szCs w:val="28"/>
          <w:lang w:val="ru-RU" w:eastAsia="ru-RU"/>
        </w:rPr>
        <w:t xml:space="preserve">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A1488F" w:rsidRPr="00CE0034" w:rsidRDefault="003C7B73">
      <w:pPr>
        <w:ind w:firstLine="709"/>
        <w:jc w:val="both"/>
        <w:rPr>
          <w:sz w:val="28"/>
          <w:szCs w:val="28"/>
          <w:lang w:val="ru-RU" w:eastAsia="ru-RU"/>
        </w:rPr>
      </w:pPr>
      <w:r w:rsidRPr="00CE0034">
        <w:rPr>
          <w:sz w:val="28"/>
          <w:szCs w:val="28"/>
          <w:lang w:val="ru-RU" w:eastAsia="ru-RU"/>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rsidR="00A1488F" w:rsidRPr="00CE0034" w:rsidRDefault="003C7B73">
      <w:pPr>
        <w:ind w:firstLine="709"/>
        <w:jc w:val="both"/>
        <w:rPr>
          <w:sz w:val="28"/>
          <w:szCs w:val="28"/>
          <w:lang w:val="ru-RU" w:eastAsia="ru-RU"/>
        </w:rPr>
      </w:pPr>
      <w:r w:rsidRPr="00CE0034">
        <w:rPr>
          <w:sz w:val="28"/>
          <w:szCs w:val="28"/>
          <w:lang w:val="ru-RU" w:eastAsia="ru-RU"/>
        </w:rPr>
        <w:t xml:space="preserve">1) несоответствие категории заявителя установленному кругу лиц (застройщик либо его представитель). </w:t>
      </w:r>
    </w:p>
    <w:p w:rsidR="00A1488F" w:rsidRPr="00CE0034" w:rsidRDefault="003C7B73">
      <w:pPr>
        <w:ind w:firstLine="709"/>
        <w:jc w:val="both"/>
        <w:rPr>
          <w:sz w:val="28"/>
          <w:szCs w:val="28"/>
          <w:lang w:val="ru-RU" w:eastAsia="ru-RU"/>
        </w:rPr>
      </w:pPr>
      <w:r w:rsidRPr="00CE0034">
        <w:rPr>
          <w:sz w:val="28"/>
          <w:szCs w:val="28"/>
          <w:lang w:val="ru-RU" w:eastAsia="ru-RU"/>
        </w:rPr>
        <w:t>2.8.2.3. Исчерпывающий перечень оснований для отказа в предоставлении услуги в случае обращения заявителя за исправлением технической(-их) ошибки(-</w:t>
      </w:r>
      <w:proofErr w:type="spellStart"/>
      <w:r w:rsidRPr="00CE0034">
        <w:rPr>
          <w:sz w:val="28"/>
          <w:szCs w:val="28"/>
          <w:lang w:val="ru-RU" w:eastAsia="ru-RU"/>
        </w:rPr>
        <w:t>ок</w:t>
      </w:r>
      <w:proofErr w:type="spellEnd"/>
      <w:r w:rsidRPr="00CE0034">
        <w:rPr>
          <w:sz w:val="28"/>
          <w:szCs w:val="28"/>
          <w:lang w:val="ru-RU" w:eastAsia="ru-RU"/>
        </w:rPr>
        <w:t xml:space="preserve">) в уведомлении о соответствии: </w:t>
      </w:r>
    </w:p>
    <w:p w:rsidR="00A1488F" w:rsidRPr="00CE0034" w:rsidRDefault="003C7B73">
      <w:pPr>
        <w:ind w:firstLine="709"/>
        <w:jc w:val="both"/>
        <w:rPr>
          <w:sz w:val="28"/>
          <w:szCs w:val="28"/>
          <w:lang w:val="ru-RU" w:eastAsia="ru-RU"/>
        </w:rPr>
      </w:pPr>
      <w:r w:rsidRPr="00CE0034">
        <w:rPr>
          <w:sz w:val="28"/>
          <w:szCs w:val="28"/>
          <w:lang w:val="ru-RU" w:eastAsia="ru-RU"/>
        </w:rPr>
        <w:t xml:space="preserve">1) несоответствие категории заявителя установленному кругу лиц (застройщик либо его представитель); </w:t>
      </w:r>
    </w:p>
    <w:p w:rsidR="00A1488F" w:rsidRPr="00CE0034" w:rsidRDefault="003C7B73">
      <w:pPr>
        <w:widowControl w:val="0"/>
        <w:ind w:firstLine="709"/>
        <w:jc w:val="both"/>
        <w:rPr>
          <w:sz w:val="28"/>
          <w:szCs w:val="28"/>
          <w:lang w:val="ru-RU" w:eastAsia="ru-RU"/>
        </w:rPr>
      </w:pPr>
      <w:r w:rsidRPr="00CE0034">
        <w:rPr>
          <w:sz w:val="28"/>
          <w:szCs w:val="28"/>
          <w:lang w:val="ru-RU" w:eastAsia="ru-RU"/>
        </w:rPr>
        <w:t>2) отсутствие факта допущения технической ошибки(-их) ошибки(-</w:t>
      </w:r>
      <w:proofErr w:type="spellStart"/>
      <w:r w:rsidRPr="00CE0034">
        <w:rPr>
          <w:sz w:val="28"/>
          <w:szCs w:val="28"/>
          <w:lang w:val="ru-RU" w:eastAsia="ru-RU"/>
        </w:rPr>
        <w:t>ок</w:t>
      </w:r>
      <w:proofErr w:type="spellEnd"/>
      <w:r w:rsidRPr="00CE0034">
        <w:rPr>
          <w:sz w:val="28"/>
          <w:szCs w:val="28"/>
          <w:lang w:val="ru-RU" w:eastAsia="ru-RU"/>
        </w:rPr>
        <w:t>) в уведомлении о соответствии.</w:t>
      </w:r>
    </w:p>
    <w:p w:rsidR="00A1488F" w:rsidRPr="00CE0034" w:rsidRDefault="003C7B73">
      <w:pPr>
        <w:tabs>
          <w:tab w:val="left" w:pos="1134"/>
        </w:tabs>
        <w:ind w:right="-1" w:firstLine="709"/>
        <w:jc w:val="both"/>
        <w:rPr>
          <w:sz w:val="28"/>
          <w:szCs w:val="28"/>
          <w:lang w:val="ru-RU" w:eastAsia="ru-RU"/>
        </w:rPr>
      </w:pPr>
      <w:r w:rsidRPr="00CE0034">
        <w:rPr>
          <w:sz w:val="28"/>
          <w:szCs w:val="28"/>
          <w:lang w:val="ru-RU" w:eastAsia="ru-RU"/>
        </w:rPr>
        <w:t>2.8.3. Перечень оснований для отказа в предоставлении муниципальной услуги является исчерпывающим.</w:t>
      </w:r>
    </w:p>
    <w:p w:rsidR="00A1488F" w:rsidRPr="00CE0034" w:rsidRDefault="003C7B73">
      <w:pPr>
        <w:tabs>
          <w:tab w:val="left" w:pos="1134"/>
        </w:tabs>
        <w:ind w:right="-1" w:firstLine="709"/>
        <w:jc w:val="both"/>
        <w:rPr>
          <w:sz w:val="28"/>
          <w:szCs w:val="28"/>
          <w:lang w:val="ru-RU" w:eastAsia="ru-RU"/>
        </w:rPr>
      </w:pPr>
      <w:r w:rsidRPr="00CE0034">
        <w:rPr>
          <w:sz w:val="28"/>
          <w:szCs w:val="28"/>
          <w:lang w:val="ru-RU"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1488F" w:rsidRPr="00CE0034" w:rsidRDefault="00A1488F">
      <w:pPr>
        <w:widowControl w:val="0"/>
        <w:ind w:firstLine="709"/>
        <w:jc w:val="both"/>
        <w:rPr>
          <w:sz w:val="28"/>
          <w:szCs w:val="28"/>
          <w:lang w:val="ru-RU" w:eastAsia="ru-RU"/>
        </w:rPr>
      </w:pPr>
    </w:p>
    <w:p w:rsidR="00A1488F" w:rsidRPr="00CE0034" w:rsidRDefault="00A1488F">
      <w:pPr>
        <w:widowControl w:val="0"/>
        <w:ind w:right="-1" w:firstLine="720"/>
        <w:jc w:val="both"/>
        <w:rPr>
          <w:sz w:val="28"/>
          <w:szCs w:val="28"/>
          <w:lang w:val="ru-RU" w:eastAsia="ru-RU"/>
        </w:rPr>
      </w:pPr>
    </w:p>
    <w:p w:rsidR="00A1488F" w:rsidRPr="00CE0034" w:rsidRDefault="003C7B73">
      <w:pPr>
        <w:tabs>
          <w:tab w:val="left" w:pos="9781"/>
        </w:tabs>
        <w:ind w:right="-1"/>
        <w:jc w:val="center"/>
        <w:rPr>
          <w:rFonts w:cs="Courier New"/>
          <w:sz w:val="28"/>
          <w:szCs w:val="20"/>
          <w:lang w:val="ru-RU" w:eastAsia="ru-RU"/>
        </w:rPr>
      </w:pPr>
      <w:r w:rsidRPr="00CE0034">
        <w:rPr>
          <w:rFonts w:cs="Courier New"/>
          <w:sz w:val="28"/>
          <w:szCs w:val="20"/>
          <w:lang w:val="ru-RU" w:eastAsia="ru-RU"/>
        </w:rPr>
        <w:t>2.9. Порядок, размер и основания взимания государственной пошлины или иной платы, взимаемой за предоставление муниципальной услуги</w:t>
      </w:r>
    </w:p>
    <w:p w:rsidR="00A1488F" w:rsidRPr="00CE0034" w:rsidRDefault="00A1488F">
      <w:pPr>
        <w:tabs>
          <w:tab w:val="left" w:pos="9781"/>
        </w:tabs>
        <w:ind w:right="-1" w:firstLine="709"/>
        <w:jc w:val="both"/>
        <w:rPr>
          <w:rFonts w:cs="Courier New"/>
          <w:sz w:val="28"/>
          <w:szCs w:val="20"/>
          <w:lang w:val="ru-RU" w:eastAsia="ru-RU"/>
        </w:rPr>
      </w:pP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Муниципальная услуга предоставляется на безвозмездной основе.</w:t>
      </w:r>
    </w:p>
    <w:p w:rsidR="00A1488F" w:rsidRPr="00CE0034" w:rsidRDefault="00A1488F">
      <w:pPr>
        <w:tabs>
          <w:tab w:val="left" w:pos="9781"/>
        </w:tabs>
        <w:ind w:right="-1" w:firstLine="709"/>
        <w:jc w:val="both"/>
        <w:rPr>
          <w:rFonts w:cs="Courier New"/>
          <w:sz w:val="28"/>
          <w:szCs w:val="20"/>
          <w:lang w:val="ru-RU" w:eastAsia="ru-RU"/>
        </w:rPr>
      </w:pPr>
    </w:p>
    <w:p w:rsidR="00A1488F" w:rsidRPr="00CE0034" w:rsidRDefault="003C7B73">
      <w:pPr>
        <w:widowControl w:val="0"/>
        <w:tabs>
          <w:tab w:val="left" w:pos="9922"/>
        </w:tabs>
        <w:ind w:right="-1"/>
        <w:jc w:val="center"/>
        <w:rPr>
          <w:sz w:val="28"/>
          <w:szCs w:val="28"/>
          <w:lang w:val="ru-RU" w:eastAsia="ru-RU"/>
        </w:rPr>
      </w:pPr>
      <w:r w:rsidRPr="00CE0034">
        <w:rPr>
          <w:sz w:val="28"/>
          <w:szCs w:val="28"/>
          <w:lang w:val="ru-RU"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CE0034">
        <w:rPr>
          <w:sz w:val="28"/>
          <w:szCs w:val="28"/>
          <w:lang w:val="ru-RU" w:eastAsia="ru-RU"/>
        </w:rPr>
        <w:lastRenderedPageBreak/>
        <w:t>(документах), выдаваемом (выдаваемых) организациями, участвующими в предоставлении муниципальных услуг</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Предоставление необходимых и обязательных услуг не требуется.</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widowControl w:val="0"/>
        <w:tabs>
          <w:tab w:val="left" w:pos="9922"/>
        </w:tabs>
        <w:ind w:right="-1"/>
        <w:jc w:val="center"/>
        <w:rPr>
          <w:sz w:val="28"/>
          <w:szCs w:val="28"/>
          <w:lang w:val="ru-RU" w:eastAsia="ru-RU"/>
        </w:rPr>
      </w:pPr>
      <w:r w:rsidRPr="00CE0034">
        <w:rPr>
          <w:sz w:val="28"/>
          <w:szCs w:val="28"/>
          <w:lang w:val="ru-RU" w:eastAsia="ru-RU"/>
        </w:rPr>
        <w:t xml:space="preserve">2.11. Порядок, размер и основания взимания платы за предоставление услуг, которые являются необходимыми и обязательными </w:t>
      </w:r>
      <w:r w:rsidRPr="00CE0034">
        <w:rPr>
          <w:sz w:val="28"/>
          <w:szCs w:val="28"/>
          <w:lang w:val="ru-RU" w:eastAsia="ru-RU"/>
        </w:rPr>
        <w:br/>
        <w:t xml:space="preserve">для предоставления муниципальной услуги, </w:t>
      </w:r>
      <w:r w:rsidRPr="00CE0034">
        <w:rPr>
          <w:sz w:val="28"/>
          <w:szCs w:val="28"/>
          <w:lang w:val="ru-RU" w:eastAsia="ru-RU"/>
        </w:rPr>
        <w:br/>
        <w:t>включая информацию о методике расчета размера такой платы</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Предоставление необходимых и обязательных услуг не требуется.</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1488F" w:rsidRPr="00CE0034" w:rsidRDefault="00A1488F">
      <w:pPr>
        <w:ind w:right="-1" w:firstLine="427"/>
        <w:jc w:val="both"/>
        <w:rPr>
          <w:sz w:val="28"/>
          <w:szCs w:val="28"/>
          <w:lang w:val="ru-RU" w:eastAsia="ru-RU"/>
        </w:rPr>
      </w:pPr>
    </w:p>
    <w:p w:rsidR="00A1488F" w:rsidRPr="00CE0034" w:rsidRDefault="003C7B73">
      <w:pPr>
        <w:tabs>
          <w:tab w:val="left" w:pos="0"/>
        </w:tabs>
        <w:ind w:right="-1" w:firstLine="709"/>
        <w:jc w:val="both"/>
        <w:rPr>
          <w:sz w:val="28"/>
          <w:szCs w:val="28"/>
          <w:lang w:val="ru-RU" w:eastAsia="ru-RU"/>
        </w:rPr>
      </w:pPr>
      <w:r w:rsidRPr="00CE0034">
        <w:rPr>
          <w:sz w:val="28"/>
          <w:szCs w:val="28"/>
          <w:lang w:val="ru-RU" w:eastAsia="ru-RU"/>
        </w:rPr>
        <w:t>2.12.1. Время ожидания при подаче заявления на получение муниципальной услуги - не более 15 минут.</w:t>
      </w:r>
    </w:p>
    <w:p w:rsidR="00A1488F" w:rsidRPr="00CE0034" w:rsidRDefault="003C7B73">
      <w:pPr>
        <w:ind w:right="-1" w:firstLine="709"/>
        <w:jc w:val="both"/>
        <w:rPr>
          <w:sz w:val="28"/>
          <w:szCs w:val="28"/>
          <w:lang w:val="ru-RU" w:eastAsia="ru-RU"/>
        </w:rPr>
      </w:pPr>
      <w:r w:rsidRPr="00CE0034">
        <w:rPr>
          <w:sz w:val="28"/>
          <w:szCs w:val="28"/>
          <w:lang w:val="ru-RU"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1488F" w:rsidRPr="00CE0034" w:rsidRDefault="00A1488F">
      <w:pPr>
        <w:ind w:right="-1" w:firstLine="427"/>
        <w:jc w:val="both"/>
        <w:rPr>
          <w:sz w:val="28"/>
          <w:szCs w:val="28"/>
          <w:lang w:val="ru-RU" w:eastAsia="ru-RU"/>
        </w:rPr>
      </w:pPr>
    </w:p>
    <w:p w:rsidR="00A1488F" w:rsidRPr="00CE0034" w:rsidRDefault="003C7B73">
      <w:pPr>
        <w:tabs>
          <w:tab w:val="num" w:pos="0"/>
        </w:tabs>
        <w:ind w:right="-1" w:firstLine="709"/>
        <w:jc w:val="both"/>
        <w:rPr>
          <w:sz w:val="28"/>
          <w:szCs w:val="28"/>
          <w:lang w:val="ru-RU" w:eastAsia="ru-RU"/>
        </w:rPr>
      </w:pPr>
      <w:r w:rsidRPr="00CE0034">
        <w:rPr>
          <w:sz w:val="28"/>
          <w:szCs w:val="28"/>
          <w:lang w:val="ru-RU"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1488F" w:rsidRPr="00CE0034" w:rsidRDefault="003C7B73">
      <w:pPr>
        <w:ind w:right="-1" w:firstLine="709"/>
        <w:jc w:val="both"/>
        <w:rPr>
          <w:sz w:val="28"/>
          <w:szCs w:val="28"/>
          <w:lang w:val="ru-RU" w:eastAsia="ru-RU"/>
        </w:rPr>
      </w:pPr>
      <w:r w:rsidRPr="00CE0034">
        <w:rPr>
          <w:sz w:val="28"/>
          <w:szCs w:val="28"/>
          <w:lang w:val="ru-RU"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1488F" w:rsidRPr="00CE0034" w:rsidRDefault="00A1488F">
      <w:pPr>
        <w:ind w:right="-1" w:firstLine="427"/>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1488F" w:rsidRPr="00CE0034" w:rsidRDefault="003C7B73">
      <w:pPr>
        <w:ind w:right="-1" w:firstLine="709"/>
        <w:jc w:val="both"/>
        <w:rPr>
          <w:sz w:val="28"/>
          <w:szCs w:val="28"/>
          <w:lang w:val="ru-RU" w:eastAsia="ru-RU"/>
        </w:rPr>
      </w:pPr>
      <w:r w:rsidRPr="00CE0034">
        <w:rPr>
          <w:sz w:val="28"/>
          <w:szCs w:val="28"/>
          <w:lang w:val="ru-RU" w:eastAsia="ru-RU"/>
        </w:rPr>
        <w:t>Места приема заявителей оборудуются необходимой мебелью для оформления документов, информационными стендами.</w:t>
      </w:r>
    </w:p>
    <w:p w:rsidR="00A1488F" w:rsidRPr="00CE0034" w:rsidRDefault="003C7B73">
      <w:pPr>
        <w:ind w:right="-1" w:firstLine="709"/>
        <w:jc w:val="both"/>
        <w:rPr>
          <w:sz w:val="28"/>
          <w:szCs w:val="28"/>
          <w:lang w:val="ru-RU" w:eastAsia="ru-RU"/>
        </w:rPr>
      </w:pPr>
      <w:r w:rsidRPr="00CE0034">
        <w:rPr>
          <w:sz w:val="28"/>
          <w:szCs w:val="28"/>
          <w:lang w:val="ru-RU"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1) сопровождение инвалидов, имеющих стойкие расстройства функции зрения и самостоятельного передвижения, и оказание им помощи;</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2) возможность посадки в транспортное средство и высадки из него, в том числе с использованием кресла-коляски;</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 xml:space="preserve">5) допуск </w:t>
      </w:r>
      <w:proofErr w:type="spellStart"/>
      <w:r w:rsidRPr="00CE0034">
        <w:rPr>
          <w:sz w:val="28"/>
          <w:szCs w:val="28"/>
          <w:lang w:val="ru-RU" w:eastAsia="ru-RU"/>
        </w:rPr>
        <w:t>сурдопереводчика</w:t>
      </w:r>
      <w:proofErr w:type="spellEnd"/>
      <w:r w:rsidRPr="00CE0034">
        <w:rPr>
          <w:sz w:val="28"/>
          <w:szCs w:val="28"/>
          <w:lang w:val="ru-RU" w:eastAsia="ru-RU"/>
        </w:rPr>
        <w:t xml:space="preserve"> и </w:t>
      </w:r>
      <w:proofErr w:type="spellStart"/>
      <w:r w:rsidRPr="00CE0034">
        <w:rPr>
          <w:sz w:val="28"/>
          <w:szCs w:val="28"/>
          <w:lang w:val="ru-RU" w:eastAsia="ru-RU"/>
        </w:rPr>
        <w:t>тифлосурдопереводчика</w:t>
      </w:r>
      <w:proofErr w:type="spellEnd"/>
      <w:r w:rsidRPr="00CE0034">
        <w:rPr>
          <w:sz w:val="28"/>
          <w:szCs w:val="28"/>
          <w:lang w:val="ru-RU" w:eastAsia="ru-RU"/>
        </w:rPr>
        <w:t>;</w:t>
      </w:r>
    </w:p>
    <w:p w:rsidR="00A1488F" w:rsidRPr="00CE0034" w:rsidRDefault="003C7B73">
      <w:pPr>
        <w:tabs>
          <w:tab w:val="num" w:pos="370"/>
        </w:tabs>
        <w:ind w:right="-1" w:firstLine="709"/>
        <w:jc w:val="both"/>
        <w:rPr>
          <w:sz w:val="28"/>
          <w:szCs w:val="28"/>
          <w:lang w:val="ru-RU" w:eastAsia="ru-RU"/>
        </w:rPr>
      </w:pPr>
      <w:r w:rsidRPr="00CE0034">
        <w:rPr>
          <w:sz w:val="28"/>
          <w:szCs w:val="28"/>
          <w:lang w:val="ru-RU"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1488F" w:rsidRPr="00CE0034" w:rsidRDefault="003C7B73">
      <w:pPr>
        <w:ind w:right="-1" w:firstLine="709"/>
        <w:jc w:val="both"/>
        <w:rPr>
          <w:sz w:val="28"/>
          <w:szCs w:val="28"/>
          <w:lang w:val="ru-RU" w:eastAsia="ru-RU"/>
        </w:rPr>
      </w:pPr>
      <w:r w:rsidRPr="00CE0034">
        <w:rPr>
          <w:sz w:val="28"/>
          <w:szCs w:val="28"/>
          <w:lang w:val="ru-RU"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1488F" w:rsidRPr="00CE0034" w:rsidRDefault="00A1488F">
      <w:pPr>
        <w:widowControl w:val="0"/>
        <w:tabs>
          <w:tab w:val="left" w:pos="9922"/>
        </w:tabs>
        <w:ind w:right="-1" w:firstLine="709"/>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CE0034">
        <w:rPr>
          <w:sz w:val="28"/>
          <w:szCs w:val="28"/>
          <w:lang w:val="ru-RU" w:eastAsia="ru-RU"/>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A1488F" w:rsidRPr="00CE0034" w:rsidRDefault="00A1488F">
      <w:pPr>
        <w:ind w:right="-1" w:firstLine="427"/>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2.15.1. Показателями доступности предоставления муниципальной услуги являются:</w:t>
      </w:r>
    </w:p>
    <w:p w:rsidR="00A1488F" w:rsidRPr="00CE0034" w:rsidRDefault="003C7B73">
      <w:pPr>
        <w:numPr>
          <w:ilvl w:val="0"/>
          <w:numId w:val="4"/>
        </w:numPr>
        <w:tabs>
          <w:tab w:val="left" w:pos="1134"/>
        </w:tabs>
        <w:ind w:left="0" w:right="-1" w:firstLine="709"/>
        <w:contextualSpacing/>
        <w:jc w:val="both"/>
        <w:rPr>
          <w:sz w:val="28"/>
          <w:szCs w:val="28"/>
          <w:lang w:val="ru-RU" w:eastAsia="ru-RU"/>
        </w:rPr>
      </w:pPr>
      <w:r w:rsidRPr="00CE0034">
        <w:rPr>
          <w:sz w:val="28"/>
          <w:szCs w:val="28"/>
          <w:lang w:val="ru-RU" w:eastAsia="ru-RU"/>
        </w:rPr>
        <w:t>расположенность помещения, в котором ведется прием, выдача документов в зоне доступности общественного транспорта;</w:t>
      </w:r>
    </w:p>
    <w:p w:rsidR="00A1488F" w:rsidRPr="00CE0034" w:rsidRDefault="003C7B73">
      <w:pPr>
        <w:numPr>
          <w:ilvl w:val="0"/>
          <w:numId w:val="4"/>
        </w:numPr>
        <w:tabs>
          <w:tab w:val="left" w:pos="1134"/>
        </w:tabs>
        <w:ind w:left="0" w:right="-1" w:firstLine="709"/>
        <w:contextualSpacing/>
        <w:jc w:val="both"/>
        <w:rPr>
          <w:sz w:val="28"/>
          <w:szCs w:val="28"/>
          <w:lang w:val="ru-RU" w:eastAsia="ru-RU"/>
        </w:rPr>
      </w:pPr>
      <w:r w:rsidRPr="00CE0034">
        <w:rPr>
          <w:sz w:val="28"/>
          <w:szCs w:val="28"/>
          <w:lang w:val="ru-RU" w:eastAsia="ru-RU"/>
        </w:rPr>
        <w:t>наличие необходимого количества специалистов, а также помещений, в которых осуществляется прием документов от заявителей;</w:t>
      </w:r>
    </w:p>
    <w:p w:rsidR="00A1488F" w:rsidRPr="00CE0034" w:rsidRDefault="003C7B73">
      <w:pPr>
        <w:numPr>
          <w:ilvl w:val="0"/>
          <w:numId w:val="4"/>
        </w:numPr>
        <w:tabs>
          <w:tab w:val="left" w:pos="1134"/>
        </w:tabs>
        <w:ind w:left="0" w:right="-1" w:firstLine="709"/>
        <w:contextualSpacing/>
        <w:jc w:val="both"/>
        <w:rPr>
          <w:sz w:val="28"/>
          <w:szCs w:val="28"/>
          <w:lang w:val="ru-RU" w:eastAsia="ru-RU"/>
        </w:rPr>
      </w:pPr>
      <w:r w:rsidRPr="00CE0034">
        <w:rPr>
          <w:sz w:val="28"/>
          <w:szCs w:val="28"/>
          <w:lang w:val="ru-RU"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1488F" w:rsidRPr="00CE0034" w:rsidRDefault="003C7B73">
      <w:pPr>
        <w:numPr>
          <w:ilvl w:val="0"/>
          <w:numId w:val="4"/>
        </w:numPr>
        <w:tabs>
          <w:tab w:val="left" w:pos="1134"/>
        </w:tabs>
        <w:ind w:left="0" w:right="-1" w:firstLine="709"/>
        <w:contextualSpacing/>
        <w:jc w:val="both"/>
        <w:rPr>
          <w:sz w:val="28"/>
          <w:szCs w:val="28"/>
          <w:lang w:val="ru-RU" w:eastAsia="ru-RU"/>
        </w:rPr>
      </w:pPr>
      <w:r w:rsidRPr="00CE0034">
        <w:rPr>
          <w:sz w:val="28"/>
          <w:szCs w:val="28"/>
          <w:lang w:val="ru-RU" w:eastAsia="ru-RU"/>
        </w:rPr>
        <w:t>оказание помощи инвалидам в преодолении барьеров, мешающих получению ими услуг наравне с другими лицами.</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2.15.2. Показателями качества предоставления муниципальной услуги являются: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1) соблюдение сроков приема и рассмотрения документов;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2) соблюдение срока получения результата муниципальной услуги;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3) отсутствие обоснованных жалоб на нарушения Регламента, совершенные работниками Исполкома;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4) количество взаимодействий заявителя с должностными лицами (без учета консультаций): </w:t>
      </w:r>
    </w:p>
    <w:p w:rsidR="00A1488F" w:rsidRPr="00CE0034" w:rsidRDefault="003C7B73">
      <w:pPr>
        <w:ind w:right="-1" w:firstLine="709"/>
        <w:jc w:val="both"/>
        <w:rPr>
          <w:sz w:val="28"/>
          <w:szCs w:val="28"/>
          <w:lang w:val="ru-RU" w:eastAsia="ru-RU"/>
        </w:rPr>
      </w:pPr>
      <w:r w:rsidRPr="00CE0034">
        <w:rPr>
          <w:sz w:val="28"/>
          <w:szCs w:val="28"/>
          <w:lang w:val="ru-RU"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1488F" w:rsidRPr="00CE0034" w:rsidRDefault="003C7B73">
      <w:pPr>
        <w:ind w:right="-1" w:firstLine="709"/>
        <w:jc w:val="both"/>
        <w:rPr>
          <w:sz w:val="28"/>
          <w:szCs w:val="28"/>
          <w:lang w:val="ru-RU" w:eastAsia="ru-RU"/>
        </w:rPr>
      </w:pPr>
      <w:r w:rsidRPr="00CE0034">
        <w:rPr>
          <w:sz w:val="28"/>
          <w:szCs w:val="28"/>
          <w:lang w:val="ru-RU"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1488F" w:rsidRPr="00CE0034" w:rsidRDefault="003C7B73">
      <w:pPr>
        <w:ind w:right="-1" w:firstLine="709"/>
        <w:jc w:val="both"/>
        <w:rPr>
          <w:sz w:val="28"/>
          <w:szCs w:val="28"/>
          <w:lang w:val="ru-RU" w:eastAsia="ru-RU"/>
        </w:rPr>
      </w:pPr>
      <w:r w:rsidRPr="00CE0034">
        <w:rPr>
          <w:sz w:val="28"/>
          <w:szCs w:val="28"/>
          <w:lang w:val="ru-RU" w:eastAsia="ru-RU"/>
        </w:rPr>
        <w:lastRenderedPageBreak/>
        <w:t>2.15.4. Предоставление муниципальной услуги осуществляется в любом МФЦ</w:t>
      </w:r>
      <w:r w:rsidRPr="00CE0034">
        <w:rPr>
          <w:sz w:val="22"/>
          <w:szCs w:val="22"/>
          <w:lang w:val="ru-RU" w:eastAsia="ru-RU"/>
        </w:rPr>
        <w:t xml:space="preserve"> </w:t>
      </w:r>
      <w:r w:rsidRPr="00CE0034">
        <w:rPr>
          <w:sz w:val="28"/>
          <w:szCs w:val="28"/>
          <w:lang w:val="ru-RU"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A1488F" w:rsidRPr="00CE0034" w:rsidRDefault="003C7B73">
      <w:pPr>
        <w:ind w:right="-1" w:firstLine="709"/>
        <w:jc w:val="both"/>
        <w:rPr>
          <w:sz w:val="28"/>
          <w:szCs w:val="28"/>
          <w:lang w:val="ru-RU" w:eastAsia="ru-RU"/>
        </w:rPr>
      </w:pPr>
      <w:r w:rsidRPr="00CE0034">
        <w:rPr>
          <w:sz w:val="28"/>
          <w:szCs w:val="28"/>
          <w:lang w:val="ru-RU" w:eastAsia="ru-RU"/>
        </w:rPr>
        <w:t>Заявитель вправе получить муниципальную услугу в составе комплексного запроса.</w:t>
      </w:r>
    </w:p>
    <w:p w:rsidR="00A1488F" w:rsidRPr="00CE0034" w:rsidRDefault="00A1488F">
      <w:pPr>
        <w:widowControl w:val="0"/>
        <w:tabs>
          <w:tab w:val="left" w:pos="9922"/>
        </w:tabs>
        <w:ind w:right="-1" w:firstLine="709"/>
        <w:jc w:val="both"/>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2.16.</w:t>
      </w:r>
      <w:r w:rsidRPr="00CE0034">
        <w:rPr>
          <w:sz w:val="28"/>
          <w:szCs w:val="28"/>
          <w:lang w:eastAsia="ru-RU"/>
        </w:rPr>
        <w:t> </w:t>
      </w:r>
      <w:r w:rsidRPr="00CE0034">
        <w:rPr>
          <w:sz w:val="28"/>
          <w:szCs w:val="28"/>
          <w:lang w:val="ru-RU"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1488F" w:rsidRPr="00CE0034" w:rsidRDefault="00A1488F">
      <w:pPr>
        <w:ind w:right="-1" w:firstLine="427"/>
        <w:jc w:val="both"/>
        <w:rPr>
          <w:sz w:val="28"/>
          <w:szCs w:val="28"/>
          <w:lang w:val="ru-RU" w:eastAsia="ru-RU"/>
        </w:rPr>
      </w:pPr>
    </w:p>
    <w:p w:rsidR="00A1488F" w:rsidRPr="00CE0034" w:rsidRDefault="003C7B73">
      <w:pPr>
        <w:tabs>
          <w:tab w:val="left" w:pos="709"/>
        </w:tabs>
        <w:ind w:right="-1" w:firstLine="709"/>
        <w:jc w:val="both"/>
        <w:rPr>
          <w:sz w:val="28"/>
          <w:szCs w:val="28"/>
          <w:lang w:val="ru-RU" w:eastAsia="ru-RU"/>
        </w:rPr>
      </w:pPr>
      <w:r w:rsidRPr="00CE0034">
        <w:rPr>
          <w:sz w:val="28"/>
          <w:szCs w:val="28"/>
          <w:lang w:val="ru-RU" w:eastAsia="ru-RU"/>
        </w:rPr>
        <w:t>2.16.1. При предоставлении муниципальной услуги в электронной форме заявитель вправе:</w:t>
      </w:r>
    </w:p>
    <w:p w:rsidR="00A1488F" w:rsidRPr="00CE0034" w:rsidRDefault="003C7B73">
      <w:pPr>
        <w:tabs>
          <w:tab w:val="left" w:pos="709"/>
        </w:tabs>
        <w:ind w:right="-1" w:firstLine="709"/>
        <w:jc w:val="both"/>
        <w:rPr>
          <w:sz w:val="28"/>
          <w:szCs w:val="28"/>
          <w:lang w:val="ru-RU" w:eastAsia="ru-RU"/>
        </w:rPr>
      </w:pPr>
      <w:r w:rsidRPr="00CE0034">
        <w:rPr>
          <w:sz w:val="28"/>
          <w:szCs w:val="28"/>
          <w:lang w:val="ru-RU"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1488F" w:rsidRPr="00CE0034" w:rsidRDefault="003C7B73">
      <w:pPr>
        <w:tabs>
          <w:tab w:val="left" w:pos="709"/>
        </w:tabs>
        <w:ind w:right="-1" w:firstLine="709"/>
        <w:jc w:val="both"/>
        <w:rPr>
          <w:sz w:val="28"/>
          <w:szCs w:val="28"/>
          <w:lang w:val="ru-RU" w:eastAsia="ru-RU"/>
        </w:rPr>
      </w:pPr>
      <w:r w:rsidRPr="00CE0034">
        <w:rPr>
          <w:sz w:val="28"/>
          <w:szCs w:val="28"/>
          <w:lang w:val="ru-RU"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1488F" w:rsidRPr="00CE0034" w:rsidRDefault="003C7B73">
      <w:pPr>
        <w:tabs>
          <w:tab w:val="left" w:pos="709"/>
        </w:tabs>
        <w:ind w:right="-1" w:firstLine="709"/>
        <w:jc w:val="both"/>
        <w:rPr>
          <w:sz w:val="28"/>
          <w:szCs w:val="28"/>
          <w:lang w:val="ru-RU" w:eastAsia="ru-RU"/>
        </w:rPr>
      </w:pPr>
      <w:r w:rsidRPr="00CE0034">
        <w:rPr>
          <w:sz w:val="28"/>
          <w:szCs w:val="28"/>
          <w:lang w:val="ru-RU" w:eastAsia="ru-RU"/>
        </w:rPr>
        <w:t>в) получить сведения о ходе выполнения заявлений о предоставлении муниципальной услуги, поданных в электронной форме;</w:t>
      </w:r>
    </w:p>
    <w:p w:rsidR="00A1488F" w:rsidRPr="00CE0034" w:rsidRDefault="003C7B73">
      <w:pPr>
        <w:tabs>
          <w:tab w:val="left" w:pos="709"/>
        </w:tabs>
        <w:ind w:right="-1" w:firstLine="709"/>
        <w:jc w:val="both"/>
        <w:rPr>
          <w:sz w:val="28"/>
          <w:szCs w:val="28"/>
          <w:lang w:val="ru-RU" w:eastAsia="ru-RU"/>
        </w:rPr>
      </w:pPr>
      <w:r w:rsidRPr="00CE0034">
        <w:rPr>
          <w:sz w:val="28"/>
          <w:szCs w:val="28"/>
          <w:lang w:val="ru-RU" w:eastAsia="ru-RU"/>
        </w:rPr>
        <w:t>г) осуществить оценку качества предоставления муниципальной услуги посредством Республиканского портала;</w:t>
      </w:r>
    </w:p>
    <w:p w:rsidR="00A1488F" w:rsidRPr="00CE0034" w:rsidRDefault="003C7B73">
      <w:pPr>
        <w:tabs>
          <w:tab w:val="left" w:pos="709"/>
        </w:tabs>
        <w:ind w:right="-1" w:firstLine="709"/>
        <w:jc w:val="both"/>
        <w:rPr>
          <w:sz w:val="28"/>
          <w:szCs w:val="28"/>
          <w:lang w:val="ru-RU" w:eastAsia="ru-RU"/>
        </w:rPr>
      </w:pPr>
      <w:r w:rsidRPr="00CE0034">
        <w:rPr>
          <w:sz w:val="28"/>
          <w:szCs w:val="28"/>
          <w:lang w:val="ru-RU" w:eastAsia="ru-RU"/>
        </w:rPr>
        <w:t>д) получить результат предоставления муниципальной услуги в форме электронного документа;</w:t>
      </w:r>
    </w:p>
    <w:p w:rsidR="00A1488F" w:rsidRPr="00CE0034" w:rsidRDefault="003C7B73">
      <w:pPr>
        <w:ind w:right="-1" w:firstLine="709"/>
        <w:jc w:val="both"/>
        <w:rPr>
          <w:sz w:val="28"/>
          <w:szCs w:val="28"/>
          <w:lang w:val="ru-RU" w:eastAsia="ru-RU"/>
        </w:rPr>
      </w:pPr>
      <w:r w:rsidRPr="00CE0034">
        <w:rPr>
          <w:sz w:val="28"/>
          <w:szCs w:val="28"/>
          <w:lang w:val="ru-RU"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1488F" w:rsidRPr="00CE0034" w:rsidRDefault="003C7B73">
      <w:pPr>
        <w:ind w:right="-1" w:firstLine="709"/>
        <w:jc w:val="both"/>
        <w:rPr>
          <w:sz w:val="28"/>
          <w:szCs w:val="28"/>
          <w:lang w:val="ru-RU" w:eastAsia="ru-RU"/>
        </w:rPr>
      </w:pPr>
      <w:r w:rsidRPr="00CE0034">
        <w:rPr>
          <w:sz w:val="28"/>
          <w:szCs w:val="28"/>
          <w:lang w:val="ru-RU"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1488F" w:rsidRPr="00CE0034" w:rsidRDefault="003C7B73">
      <w:pPr>
        <w:ind w:right="-1" w:firstLine="709"/>
        <w:jc w:val="both"/>
        <w:rPr>
          <w:sz w:val="28"/>
          <w:szCs w:val="28"/>
          <w:lang w:val="ru-RU" w:eastAsia="ru-RU"/>
        </w:rPr>
      </w:pPr>
      <w:r w:rsidRPr="00CE0034">
        <w:rPr>
          <w:sz w:val="28"/>
          <w:szCs w:val="28"/>
          <w:lang w:val="ru-RU" w:eastAsia="ru-RU"/>
        </w:rPr>
        <w:t>2.16.3. Запись заявителей на прием в МФЦ (далее - запись) осуществляется посредством Республиканского портала, телефона контакт-центра МФЦ.</w:t>
      </w:r>
    </w:p>
    <w:p w:rsidR="00A1488F" w:rsidRPr="00CE0034" w:rsidRDefault="003C7B73">
      <w:pPr>
        <w:ind w:right="-1" w:firstLine="709"/>
        <w:jc w:val="both"/>
        <w:rPr>
          <w:sz w:val="28"/>
          <w:szCs w:val="28"/>
          <w:lang w:val="ru-RU" w:eastAsia="ru-RU"/>
        </w:rPr>
      </w:pPr>
      <w:r w:rsidRPr="00CE0034">
        <w:rPr>
          <w:sz w:val="28"/>
          <w:szCs w:val="28"/>
          <w:lang w:val="ru-RU"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1488F" w:rsidRPr="00CE0034" w:rsidRDefault="003C7B73">
      <w:pPr>
        <w:ind w:right="-1" w:firstLine="709"/>
        <w:jc w:val="both"/>
        <w:rPr>
          <w:sz w:val="28"/>
          <w:szCs w:val="28"/>
          <w:lang w:val="ru-RU" w:eastAsia="ru-RU"/>
        </w:rPr>
      </w:pPr>
      <w:r w:rsidRPr="00CE0034">
        <w:rPr>
          <w:sz w:val="28"/>
          <w:szCs w:val="28"/>
          <w:lang w:val="ru-RU" w:eastAsia="ru-RU"/>
        </w:rPr>
        <w:lastRenderedPageBreak/>
        <w:t>Запись на определенную дату заканчивается за сутки до наступления этой даты.</w:t>
      </w:r>
    </w:p>
    <w:p w:rsidR="00A1488F" w:rsidRPr="00CE0034" w:rsidRDefault="003C7B73">
      <w:pPr>
        <w:ind w:right="-1" w:firstLine="709"/>
        <w:jc w:val="both"/>
        <w:rPr>
          <w:sz w:val="28"/>
          <w:szCs w:val="28"/>
          <w:lang w:val="ru-RU" w:eastAsia="ru-RU"/>
        </w:rPr>
      </w:pPr>
      <w:r w:rsidRPr="00CE0034">
        <w:rPr>
          <w:sz w:val="28"/>
          <w:szCs w:val="28"/>
          <w:lang w:val="ru-RU"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1488F" w:rsidRPr="00CE0034" w:rsidRDefault="003C7B73">
      <w:pPr>
        <w:ind w:right="-1" w:firstLine="709"/>
        <w:jc w:val="both"/>
        <w:rPr>
          <w:sz w:val="28"/>
          <w:szCs w:val="28"/>
          <w:lang w:val="ru-RU" w:eastAsia="ru-RU"/>
        </w:rPr>
      </w:pPr>
      <w:r w:rsidRPr="00CE0034">
        <w:rPr>
          <w:sz w:val="28"/>
          <w:szCs w:val="28"/>
          <w:lang w:val="ru-RU" w:eastAsia="ru-RU"/>
        </w:rPr>
        <w:t>фамилию, имя, отчество (при наличии);</w:t>
      </w:r>
    </w:p>
    <w:p w:rsidR="00A1488F" w:rsidRPr="00CE0034" w:rsidRDefault="003C7B73">
      <w:pPr>
        <w:ind w:right="-1" w:firstLine="709"/>
        <w:jc w:val="both"/>
        <w:rPr>
          <w:sz w:val="28"/>
          <w:szCs w:val="28"/>
          <w:lang w:val="ru-RU" w:eastAsia="ru-RU"/>
        </w:rPr>
      </w:pPr>
      <w:r w:rsidRPr="00CE0034">
        <w:rPr>
          <w:sz w:val="28"/>
          <w:szCs w:val="28"/>
          <w:lang w:val="ru-RU" w:eastAsia="ru-RU"/>
        </w:rPr>
        <w:t>номер телефона;</w:t>
      </w:r>
    </w:p>
    <w:p w:rsidR="00A1488F" w:rsidRPr="00CE0034" w:rsidRDefault="003C7B73">
      <w:pPr>
        <w:ind w:right="-1" w:firstLine="709"/>
        <w:jc w:val="both"/>
        <w:rPr>
          <w:sz w:val="28"/>
          <w:szCs w:val="28"/>
          <w:lang w:val="ru-RU" w:eastAsia="ru-RU"/>
        </w:rPr>
      </w:pPr>
      <w:r w:rsidRPr="00CE0034">
        <w:rPr>
          <w:sz w:val="28"/>
          <w:szCs w:val="28"/>
          <w:lang w:val="ru-RU" w:eastAsia="ru-RU"/>
        </w:rPr>
        <w:t>адрес электронной почты (по желанию);</w:t>
      </w:r>
    </w:p>
    <w:p w:rsidR="00A1488F" w:rsidRPr="00CE0034" w:rsidRDefault="003C7B73">
      <w:pPr>
        <w:ind w:right="-1" w:firstLine="709"/>
        <w:jc w:val="both"/>
        <w:rPr>
          <w:sz w:val="28"/>
          <w:szCs w:val="28"/>
          <w:lang w:val="ru-RU" w:eastAsia="ru-RU"/>
        </w:rPr>
      </w:pPr>
      <w:r w:rsidRPr="00CE0034">
        <w:rPr>
          <w:sz w:val="28"/>
          <w:szCs w:val="28"/>
          <w:lang w:val="ru-RU" w:eastAsia="ru-RU"/>
        </w:rPr>
        <w:t>желаемую дату и время приема.</w:t>
      </w:r>
    </w:p>
    <w:p w:rsidR="00A1488F" w:rsidRPr="00CE0034" w:rsidRDefault="003C7B73">
      <w:pPr>
        <w:ind w:right="-1" w:firstLine="709"/>
        <w:jc w:val="both"/>
        <w:rPr>
          <w:sz w:val="28"/>
          <w:szCs w:val="28"/>
          <w:lang w:val="ru-RU" w:eastAsia="ru-RU"/>
        </w:rPr>
      </w:pPr>
      <w:r w:rsidRPr="00CE0034">
        <w:rPr>
          <w:sz w:val="28"/>
          <w:szCs w:val="28"/>
          <w:lang w:val="ru-RU"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1488F" w:rsidRPr="00CE0034" w:rsidRDefault="003C7B73">
      <w:pPr>
        <w:ind w:right="-1" w:firstLine="709"/>
        <w:jc w:val="both"/>
        <w:rPr>
          <w:sz w:val="28"/>
          <w:szCs w:val="28"/>
          <w:lang w:val="ru-RU" w:eastAsia="ru-RU"/>
        </w:rPr>
      </w:pPr>
      <w:r w:rsidRPr="00CE0034">
        <w:rPr>
          <w:sz w:val="28"/>
          <w:szCs w:val="28"/>
          <w:lang w:val="ru-RU"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1488F" w:rsidRPr="00CE0034" w:rsidRDefault="003C7B73">
      <w:pPr>
        <w:ind w:right="-1" w:firstLine="709"/>
        <w:jc w:val="both"/>
        <w:rPr>
          <w:sz w:val="28"/>
          <w:szCs w:val="28"/>
          <w:lang w:val="ru-RU" w:eastAsia="ru-RU"/>
        </w:rPr>
      </w:pPr>
      <w:r w:rsidRPr="00CE0034">
        <w:rPr>
          <w:sz w:val="28"/>
          <w:szCs w:val="28"/>
          <w:lang w:val="ru-RU"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1488F" w:rsidRPr="00CE0034" w:rsidRDefault="003C7B73">
      <w:pPr>
        <w:ind w:right="-1" w:firstLine="709"/>
        <w:jc w:val="both"/>
        <w:rPr>
          <w:sz w:val="28"/>
          <w:szCs w:val="28"/>
          <w:lang w:val="ru-RU" w:eastAsia="ru-RU"/>
        </w:rPr>
      </w:pPr>
      <w:r w:rsidRPr="00CE0034">
        <w:rPr>
          <w:sz w:val="28"/>
          <w:szCs w:val="28"/>
          <w:lang w:val="ru-RU" w:eastAsia="ru-RU"/>
        </w:rPr>
        <w:t>Заявитель в любое время вправе отказаться от предварительной записи.</w:t>
      </w:r>
    </w:p>
    <w:p w:rsidR="00A1488F" w:rsidRPr="00CE0034" w:rsidRDefault="003C7B73">
      <w:pPr>
        <w:ind w:right="-1" w:firstLine="709"/>
        <w:jc w:val="both"/>
        <w:rPr>
          <w:b/>
          <w:bCs/>
          <w:sz w:val="28"/>
          <w:szCs w:val="28"/>
          <w:lang w:val="ru-RU" w:eastAsia="ru-RU"/>
        </w:rPr>
      </w:pPr>
      <w:r w:rsidRPr="00CE0034">
        <w:rPr>
          <w:sz w:val="28"/>
          <w:szCs w:val="28"/>
          <w:lang w:val="ru-RU"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1488F" w:rsidRPr="00CE0034" w:rsidRDefault="00A1488F">
      <w:pPr>
        <w:tabs>
          <w:tab w:val="left" w:pos="9781"/>
        </w:tabs>
        <w:ind w:right="-1"/>
        <w:jc w:val="center"/>
        <w:rPr>
          <w:b/>
          <w:bCs/>
          <w:sz w:val="28"/>
          <w:szCs w:val="28"/>
          <w:lang w:val="ru-RU" w:eastAsia="ru-RU"/>
        </w:rPr>
      </w:pPr>
    </w:p>
    <w:p w:rsidR="00A1488F" w:rsidRPr="00CE0034" w:rsidRDefault="003C7B73">
      <w:pPr>
        <w:ind w:right="-1"/>
        <w:jc w:val="center"/>
        <w:rPr>
          <w:color w:val="000000"/>
          <w:sz w:val="28"/>
          <w:szCs w:val="28"/>
          <w:lang w:val="ru-RU" w:eastAsia="ru-RU"/>
        </w:rPr>
      </w:pPr>
      <w:r w:rsidRPr="00CE0034">
        <w:rPr>
          <w:b/>
          <w:bCs/>
          <w:sz w:val="28"/>
          <w:szCs w:val="28"/>
          <w:lang w:val="ru-RU"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1488F" w:rsidRPr="00CE0034" w:rsidRDefault="00A1488F">
      <w:pPr>
        <w:tabs>
          <w:tab w:val="left" w:pos="9781"/>
        </w:tabs>
        <w:ind w:right="-1" w:firstLine="720"/>
        <w:jc w:val="both"/>
        <w:rPr>
          <w:sz w:val="28"/>
          <w:szCs w:val="28"/>
          <w:lang w:val="ru-RU" w:eastAsia="ru-RU"/>
        </w:rPr>
      </w:pP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3.1. Описание последовательности действий при предоставлении муниципальной услуги</w:t>
      </w:r>
    </w:p>
    <w:p w:rsidR="00A1488F" w:rsidRPr="00CE0034" w:rsidRDefault="00A1488F">
      <w:pPr>
        <w:tabs>
          <w:tab w:val="left" w:pos="9781"/>
        </w:tabs>
        <w:ind w:right="-1" w:firstLine="709"/>
        <w:jc w:val="both"/>
        <w:rPr>
          <w:sz w:val="28"/>
          <w:szCs w:val="28"/>
          <w:lang w:val="ru-RU" w:eastAsia="ru-RU"/>
        </w:rPr>
      </w:pP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3.1.1. Предоставление муниципальной услуги</w:t>
      </w:r>
      <w:r w:rsidRPr="00CE0034">
        <w:rPr>
          <w:sz w:val="22"/>
          <w:szCs w:val="22"/>
          <w:lang w:val="ru-RU" w:eastAsia="ru-RU"/>
        </w:rPr>
        <w:t xml:space="preserve"> </w:t>
      </w:r>
      <w:r w:rsidRPr="00CE0034">
        <w:rPr>
          <w:sz w:val="28"/>
          <w:szCs w:val="28"/>
          <w:lang w:val="ru-RU" w:eastAsia="ru-RU"/>
        </w:rPr>
        <w:t>включает в себя следующие процедуры:</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1) консультирование заявителя;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2) принятие и рассмотрение комплекта документов, представленных заявителем;</w:t>
      </w:r>
    </w:p>
    <w:p w:rsidR="00A1488F" w:rsidRPr="00CE0034" w:rsidRDefault="003C7B73">
      <w:pPr>
        <w:ind w:right="-1" w:firstLine="709"/>
        <w:jc w:val="both"/>
        <w:rPr>
          <w:sz w:val="28"/>
          <w:szCs w:val="28"/>
          <w:lang w:val="ru-RU" w:eastAsia="ru-RU"/>
        </w:rPr>
      </w:pPr>
      <w:r w:rsidRPr="00CE0034">
        <w:rPr>
          <w:sz w:val="28"/>
          <w:szCs w:val="28"/>
          <w:lang w:val="ru-RU" w:eastAsia="ru-RU"/>
        </w:rPr>
        <w:t>3) направление межведомственных запросов в органы, участвующие в предоставлении муниципальной услуги;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4) подготовка результата муниципальной услуги;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lastRenderedPageBreak/>
        <w:t>5) выдача (направление) заявителю результата муниципальной услуги;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6) исправление технической ошибки.</w:t>
      </w:r>
    </w:p>
    <w:p w:rsidR="00A1488F" w:rsidRPr="00CE0034" w:rsidRDefault="00A1488F">
      <w:pPr>
        <w:tabs>
          <w:tab w:val="left" w:pos="9781"/>
        </w:tabs>
        <w:ind w:right="-1" w:firstLine="709"/>
        <w:jc w:val="both"/>
        <w:rPr>
          <w:sz w:val="28"/>
          <w:szCs w:val="28"/>
          <w:lang w:val="ru-RU" w:eastAsia="ru-RU"/>
        </w:rPr>
      </w:pPr>
    </w:p>
    <w:p w:rsidR="00A1488F" w:rsidRPr="00CE0034" w:rsidRDefault="003C7B73">
      <w:pPr>
        <w:tabs>
          <w:tab w:val="left" w:pos="9781"/>
        </w:tabs>
        <w:ind w:right="-1"/>
        <w:jc w:val="center"/>
        <w:rPr>
          <w:sz w:val="28"/>
          <w:szCs w:val="28"/>
          <w:lang w:val="ru-RU" w:eastAsia="ru-RU"/>
        </w:rPr>
      </w:pPr>
      <w:r w:rsidRPr="00CE0034">
        <w:rPr>
          <w:sz w:val="28"/>
          <w:szCs w:val="28"/>
          <w:lang w:val="ru-RU" w:eastAsia="ru-RU"/>
        </w:rPr>
        <w:t>3.2. Оказание консультаций заявителю</w:t>
      </w:r>
    </w:p>
    <w:p w:rsidR="00A1488F" w:rsidRPr="00CE0034" w:rsidRDefault="00A1488F">
      <w:pPr>
        <w:tabs>
          <w:tab w:val="left" w:pos="9781"/>
        </w:tabs>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Должностным лицом (работником), ответственным за выполнение административной процедуры, является:</w:t>
      </w:r>
    </w:p>
    <w:p w:rsidR="00A1488F" w:rsidRPr="00CE0034" w:rsidRDefault="003C7B73">
      <w:pPr>
        <w:ind w:right="-1" w:firstLine="709"/>
        <w:jc w:val="both"/>
        <w:rPr>
          <w:sz w:val="28"/>
          <w:szCs w:val="28"/>
          <w:lang w:val="ru-RU" w:eastAsia="ru-RU"/>
        </w:rPr>
      </w:pPr>
      <w:r w:rsidRPr="00CE0034">
        <w:rPr>
          <w:sz w:val="28"/>
          <w:szCs w:val="28"/>
          <w:lang w:val="ru-RU" w:eastAsia="ru-RU"/>
        </w:rPr>
        <w:t>- при обращении заявителя в МФЦ – работник МФЦ;</w:t>
      </w:r>
    </w:p>
    <w:p w:rsidR="00A1488F" w:rsidRPr="00CE0034" w:rsidRDefault="003C7B73">
      <w:pPr>
        <w:ind w:right="-1" w:firstLine="709"/>
        <w:jc w:val="both"/>
        <w:rPr>
          <w:sz w:val="28"/>
          <w:szCs w:val="28"/>
          <w:lang w:val="ru-RU" w:eastAsia="ru-RU"/>
        </w:rPr>
      </w:pPr>
      <w:r w:rsidRPr="00CE0034">
        <w:rPr>
          <w:sz w:val="28"/>
          <w:szCs w:val="28"/>
          <w:lang w:val="ru-RU" w:eastAsia="ru-RU"/>
        </w:rPr>
        <w:t>- при обращении заявителя в Исполком - ________________/</w:t>
      </w:r>
      <w:r w:rsidRPr="00CE0034">
        <w:rPr>
          <w:i/>
          <w:sz w:val="28"/>
          <w:szCs w:val="28"/>
          <w:lang w:val="ru-RU" w:eastAsia="ru-RU"/>
        </w:rPr>
        <w:t>указываются сведения о должностном лице/</w:t>
      </w:r>
      <w:r w:rsidRPr="00CE0034">
        <w:rPr>
          <w:sz w:val="28"/>
          <w:szCs w:val="28"/>
          <w:lang w:val="ru-RU" w:eastAsia="ru-RU"/>
        </w:rPr>
        <w:t xml:space="preserve"> (далее - должностное лицо, ответственное за консультирование).</w:t>
      </w:r>
    </w:p>
    <w:p w:rsidR="00A1488F" w:rsidRPr="00CE0034" w:rsidRDefault="003C7B73">
      <w:pPr>
        <w:ind w:right="-1" w:firstLine="709"/>
        <w:jc w:val="both"/>
        <w:rPr>
          <w:sz w:val="28"/>
          <w:szCs w:val="28"/>
          <w:lang w:val="ru-RU" w:eastAsia="ru-RU"/>
        </w:rPr>
      </w:pPr>
      <w:r w:rsidRPr="00CE0034">
        <w:rPr>
          <w:sz w:val="28"/>
          <w:szCs w:val="28"/>
          <w:lang w:val="ru-RU"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1488F" w:rsidRPr="00CE0034" w:rsidRDefault="003C7B73">
      <w:pPr>
        <w:ind w:right="-1" w:firstLine="709"/>
        <w:jc w:val="both"/>
        <w:rPr>
          <w:sz w:val="28"/>
          <w:szCs w:val="28"/>
          <w:lang w:val="ru-RU" w:eastAsia="ru-RU"/>
        </w:rPr>
      </w:pPr>
      <w:r w:rsidRPr="00CE0034">
        <w:rPr>
          <w:sz w:val="28"/>
          <w:szCs w:val="28"/>
          <w:lang w:val="ru-RU"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CE0034">
        <w:rPr>
          <w:sz w:val="28"/>
          <w:szCs w:val="28"/>
          <w:lang w:eastAsia="ru-RU"/>
        </w:rPr>
        <w:t>n</w:t>
      </w:r>
      <w:r w:rsidRPr="00CE0034">
        <w:rPr>
          <w:sz w:val="28"/>
          <w:szCs w:val="28"/>
          <w:lang w:val="ru-RU" w:eastAsia="ru-RU"/>
        </w:rPr>
        <w:t>.</w:t>
      </w:r>
      <w:proofErr w:type="spellStart"/>
      <w:r w:rsidRPr="00CE0034">
        <w:rPr>
          <w:sz w:val="28"/>
          <w:szCs w:val="28"/>
          <w:lang w:val="ru-RU" w:eastAsia="ru-RU"/>
        </w:rPr>
        <w:t>ru</w:t>
      </w:r>
      <w:proofErr w:type="spellEnd"/>
      <w:r w:rsidRPr="00CE0034">
        <w:rPr>
          <w:sz w:val="28"/>
          <w:szCs w:val="28"/>
          <w:lang w:val="ru-RU" w:eastAsia="ru-RU"/>
        </w:rPr>
        <w:t>.</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выполняются в день обращения заявителя.</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Должностное лицо, ответственное за консультирование информирует заявителя в соответствии с требованиями пункта 1.3.4 Регламента.</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выполняются в течение трех рабочих дней со дня поступления обращения.</w:t>
      </w:r>
    </w:p>
    <w:p w:rsidR="00A1488F" w:rsidRPr="00CE0034" w:rsidRDefault="003C7B73">
      <w:pPr>
        <w:tabs>
          <w:tab w:val="left" w:pos="9923"/>
        </w:tabs>
        <w:ind w:right="-1" w:firstLine="709"/>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консультации по составу, форме представляемой документации и другим вопросам, необходимым для получения муниципальной услуги.</w:t>
      </w:r>
    </w:p>
    <w:p w:rsidR="00A1488F" w:rsidRPr="00CE0034" w:rsidRDefault="00A1488F">
      <w:pPr>
        <w:tabs>
          <w:tab w:val="left" w:pos="9781"/>
        </w:tabs>
        <w:ind w:right="-1" w:firstLine="709"/>
        <w:jc w:val="both"/>
        <w:rPr>
          <w:sz w:val="28"/>
          <w:szCs w:val="28"/>
          <w:lang w:val="ru-RU" w:eastAsia="ru-RU"/>
        </w:rPr>
      </w:pPr>
    </w:p>
    <w:p w:rsidR="00A1488F" w:rsidRPr="00CE0034" w:rsidRDefault="003C7B73">
      <w:pPr>
        <w:tabs>
          <w:tab w:val="left" w:pos="9781"/>
        </w:tabs>
        <w:ind w:right="-1"/>
        <w:jc w:val="center"/>
        <w:rPr>
          <w:sz w:val="28"/>
          <w:szCs w:val="28"/>
          <w:lang w:val="ru-RU" w:eastAsia="ru-RU"/>
        </w:rPr>
      </w:pPr>
      <w:r w:rsidRPr="00CE0034">
        <w:rPr>
          <w:sz w:val="28"/>
          <w:szCs w:val="28"/>
          <w:lang w:val="ru-RU" w:eastAsia="ru-RU"/>
        </w:rPr>
        <w:t xml:space="preserve">3.3. Принятие и рассмотрение комплекта документов, </w:t>
      </w:r>
      <w:r w:rsidRPr="00CE0034">
        <w:rPr>
          <w:sz w:val="28"/>
          <w:szCs w:val="28"/>
          <w:lang w:val="ru-RU" w:eastAsia="ru-RU"/>
        </w:rPr>
        <w:br/>
        <w:t>представленных заявителем</w:t>
      </w:r>
    </w:p>
    <w:p w:rsidR="00A1488F" w:rsidRPr="00CE0034" w:rsidRDefault="00A1488F">
      <w:pPr>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lastRenderedPageBreak/>
        <w:t>3.3.1. Прием документов для предоставления муниципальной услуги через МФЦ или удаленное рабочее место МФЦ.</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3.3.1.2. Работник МФЦ, ведущий прием заявлений: </w:t>
      </w:r>
    </w:p>
    <w:p w:rsidR="00A1488F" w:rsidRPr="00CE0034" w:rsidRDefault="003C7B73">
      <w:pPr>
        <w:ind w:right="-1" w:firstLine="709"/>
        <w:jc w:val="both"/>
        <w:rPr>
          <w:sz w:val="28"/>
          <w:szCs w:val="28"/>
          <w:lang w:val="ru-RU" w:eastAsia="ru-RU"/>
        </w:rPr>
      </w:pPr>
      <w:r w:rsidRPr="00CE0034">
        <w:rPr>
          <w:sz w:val="28"/>
          <w:szCs w:val="28"/>
          <w:lang w:val="ru-RU" w:eastAsia="ru-RU"/>
        </w:rPr>
        <w:t>удостоверяет личность заявителя;</w:t>
      </w:r>
    </w:p>
    <w:p w:rsidR="00A1488F" w:rsidRPr="00CE0034" w:rsidRDefault="003C7B73">
      <w:pPr>
        <w:ind w:right="-1" w:firstLine="709"/>
        <w:jc w:val="both"/>
        <w:rPr>
          <w:sz w:val="28"/>
          <w:szCs w:val="28"/>
          <w:lang w:val="ru-RU" w:eastAsia="ru-RU"/>
        </w:rPr>
      </w:pPr>
      <w:r w:rsidRPr="00CE0034">
        <w:rPr>
          <w:sz w:val="28"/>
          <w:szCs w:val="28"/>
          <w:lang w:val="ru-RU" w:eastAsia="ru-RU"/>
        </w:rPr>
        <w:t>определяет предмет обращения;</w:t>
      </w:r>
    </w:p>
    <w:p w:rsidR="00A1488F" w:rsidRPr="00CE0034" w:rsidRDefault="003C7B73">
      <w:pPr>
        <w:ind w:right="-1" w:firstLine="709"/>
        <w:jc w:val="both"/>
        <w:rPr>
          <w:sz w:val="28"/>
          <w:szCs w:val="28"/>
          <w:lang w:val="ru-RU" w:eastAsia="ru-RU"/>
        </w:rPr>
      </w:pPr>
      <w:r w:rsidRPr="00CE0034">
        <w:rPr>
          <w:sz w:val="28"/>
          <w:szCs w:val="28"/>
          <w:lang w:val="ru-RU" w:eastAsia="ru-RU"/>
        </w:rPr>
        <w:t>проводит проверку полномочий лица, подающего документы;</w:t>
      </w:r>
    </w:p>
    <w:p w:rsidR="00A1488F" w:rsidRPr="00CE0034" w:rsidRDefault="003C7B73">
      <w:pPr>
        <w:ind w:right="-1" w:firstLine="709"/>
        <w:jc w:val="both"/>
        <w:rPr>
          <w:sz w:val="28"/>
          <w:szCs w:val="28"/>
          <w:lang w:val="ru-RU" w:eastAsia="ru-RU"/>
        </w:rPr>
      </w:pPr>
      <w:r w:rsidRPr="00CE0034">
        <w:rPr>
          <w:sz w:val="28"/>
          <w:szCs w:val="28"/>
          <w:lang w:val="ru-RU" w:eastAsia="ru-RU"/>
        </w:rPr>
        <w:t>проводит проверку соответствия документов требованиям, указанным в пункте 2.5 Регламента;</w:t>
      </w:r>
    </w:p>
    <w:p w:rsidR="00A1488F" w:rsidRPr="00CE0034" w:rsidRDefault="003C7B73">
      <w:pPr>
        <w:ind w:right="-1" w:firstLine="709"/>
        <w:jc w:val="both"/>
        <w:rPr>
          <w:sz w:val="28"/>
          <w:szCs w:val="28"/>
          <w:lang w:val="ru-RU" w:eastAsia="ru-RU"/>
        </w:rPr>
      </w:pPr>
      <w:r w:rsidRPr="00CE0034">
        <w:rPr>
          <w:sz w:val="28"/>
          <w:szCs w:val="28"/>
          <w:lang w:val="ru-RU" w:eastAsia="ru-RU"/>
        </w:rPr>
        <w:t>заполняет электронную форму заявления в АИС МФЦ;</w:t>
      </w:r>
    </w:p>
    <w:p w:rsidR="00A1488F" w:rsidRPr="00CE0034" w:rsidRDefault="003C7B73">
      <w:pPr>
        <w:ind w:right="-1" w:firstLine="709"/>
        <w:jc w:val="both"/>
        <w:rPr>
          <w:sz w:val="28"/>
          <w:szCs w:val="28"/>
          <w:lang w:val="ru-RU" w:eastAsia="ru-RU"/>
        </w:rPr>
      </w:pPr>
      <w:r w:rsidRPr="00CE0034">
        <w:rPr>
          <w:sz w:val="28"/>
          <w:szCs w:val="28"/>
          <w:lang w:val="ru-RU" w:eastAsia="ru-RU"/>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распечатывает заявление из АИС МФЦ;</w:t>
      </w:r>
    </w:p>
    <w:p w:rsidR="00A1488F" w:rsidRPr="00CE0034" w:rsidRDefault="003C7B73">
      <w:pPr>
        <w:ind w:right="-1" w:firstLine="709"/>
        <w:jc w:val="both"/>
        <w:rPr>
          <w:sz w:val="28"/>
          <w:szCs w:val="28"/>
          <w:lang w:val="ru-RU" w:eastAsia="ru-RU"/>
        </w:rPr>
      </w:pPr>
      <w:r w:rsidRPr="00CE0034">
        <w:rPr>
          <w:sz w:val="28"/>
          <w:szCs w:val="28"/>
          <w:lang w:val="ru-RU" w:eastAsia="ru-RU"/>
        </w:rPr>
        <w:t>передает заявителю на проверку и подписание;</w:t>
      </w:r>
    </w:p>
    <w:p w:rsidR="00A1488F" w:rsidRPr="00CE0034" w:rsidRDefault="003C7B73">
      <w:pPr>
        <w:ind w:right="-1" w:firstLine="709"/>
        <w:jc w:val="both"/>
        <w:rPr>
          <w:sz w:val="28"/>
          <w:szCs w:val="28"/>
          <w:lang w:val="ru-RU" w:eastAsia="ru-RU"/>
        </w:rPr>
      </w:pPr>
      <w:r w:rsidRPr="00CE0034">
        <w:rPr>
          <w:sz w:val="28"/>
          <w:szCs w:val="28"/>
          <w:lang w:val="ru-RU" w:eastAsia="ru-RU"/>
        </w:rPr>
        <w:t>после подписания сканирует подписанное заявление в АИС МФЦ;</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1488F" w:rsidRPr="00CE0034" w:rsidRDefault="003C7B73">
      <w:pPr>
        <w:ind w:right="-1" w:firstLine="709"/>
        <w:jc w:val="both"/>
        <w:rPr>
          <w:sz w:val="28"/>
          <w:szCs w:val="28"/>
          <w:lang w:val="ru-RU" w:eastAsia="ru-RU"/>
        </w:rPr>
      </w:pPr>
      <w:r w:rsidRPr="00CE0034">
        <w:rPr>
          <w:sz w:val="28"/>
          <w:szCs w:val="28"/>
          <w:lang w:val="ru-RU" w:eastAsia="ru-RU"/>
        </w:rPr>
        <w:t>возвращает подписанное заявление и оригиналы бумажных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выдает заявителю расписку в приеме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выполняются в день обращения заявителя.</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xml:space="preserve">: готовое к отправке заявление и пакет документов. </w:t>
      </w:r>
    </w:p>
    <w:p w:rsidR="00A1488F" w:rsidRPr="00CE0034" w:rsidRDefault="003C7B73">
      <w:pPr>
        <w:ind w:right="-1" w:firstLine="709"/>
        <w:jc w:val="both"/>
        <w:rPr>
          <w:sz w:val="28"/>
          <w:szCs w:val="28"/>
          <w:lang w:val="ru-RU" w:eastAsia="ru-RU"/>
        </w:rPr>
      </w:pPr>
      <w:r w:rsidRPr="00CE0034">
        <w:rPr>
          <w:sz w:val="28"/>
          <w:szCs w:val="28"/>
          <w:lang w:val="ru-RU"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заявление и пакет документов (электронное дело), направленные в Исполком, посредством системы электронного взаимодействия.</w:t>
      </w:r>
    </w:p>
    <w:p w:rsidR="00A1488F" w:rsidRPr="00CE0034" w:rsidRDefault="00A1488F">
      <w:pPr>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3.3.2.</w:t>
      </w:r>
      <w:r w:rsidRPr="00CE0034">
        <w:rPr>
          <w:sz w:val="28"/>
          <w:szCs w:val="28"/>
          <w:lang w:eastAsia="ru-RU"/>
        </w:rPr>
        <w:t> </w:t>
      </w:r>
      <w:r w:rsidRPr="00CE0034">
        <w:rPr>
          <w:sz w:val="28"/>
          <w:szCs w:val="28"/>
          <w:lang w:val="ru-RU" w:eastAsia="ru-RU"/>
        </w:rPr>
        <w:t>Прием документов для предоставления муниципальной услуги в электронной форме через Республиканский портал.</w:t>
      </w:r>
    </w:p>
    <w:p w:rsidR="00A1488F" w:rsidRPr="00CE0034" w:rsidRDefault="003C7B73">
      <w:pPr>
        <w:ind w:right="-1" w:firstLine="709"/>
        <w:jc w:val="both"/>
        <w:rPr>
          <w:sz w:val="28"/>
          <w:szCs w:val="28"/>
          <w:lang w:val="ru-RU" w:eastAsia="ru-RU"/>
        </w:rPr>
      </w:pPr>
      <w:r w:rsidRPr="00CE0034">
        <w:rPr>
          <w:sz w:val="28"/>
          <w:szCs w:val="28"/>
          <w:lang w:val="ru-RU" w:eastAsia="ru-RU"/>
        </w:rPr>
        <w:t>3.3.2.1.</w:t>
      </w:r>
      <w:r w:rsidRPr="00CE0034">
        <w:rPr>
          <w:sz w:val="28"/>
          <w:szCs w:val="28"/>
          <w:lang w:eastAsia="ru-RU"/>
        </w:rPr>
        <w:t> </w:t>
      </w:r>
      <w:r w:rsidRPr="00CE0034">
        <w:rPr>
          <w:sz w:val="28"/>
          <w:szCs w:val="28"/>
          <w:lang w:val="ru-RU" w:eastAsia="ru-RU"/>
        </w:rPr>
        <w:t xml:space="preserve">Заявитель для подачи заявления в электронной форме через Республиканский портал выполняет следующие действия: </w:t>
      </w:r>
    </w:p>
    <w:p w:rsidR="00A1488F" w:rsidRPr="00CE0034" w:rsidRDefault="003C7B73">
      <w:pPr>
        <w:ind w:right="-1" w:firstLine="709"/>
        <w:jc w:val="both"/>
        <w:rPr>
          <w:sz w:val="28"/>
          <w:szCs w:val="28"/>
          <w:lang w:val="ru-RU" w:eastAsia="ru-RU"/>
        </w:rPr>
      </w:pPr>
      <w:r w:rsidRPr="00CE0034">
        <w:rPr>
          <w:sz w:val="28"/>
          <w:szCs w:val="28"/>
          <w:lang w:val="ru-RU" w:eastAsia="ru-RU"/>
        </w:rPr>
        <w:t>выполняет авторизацию на Республиканском портале;</w:t>
      </w:r>
    </w:p>
    <w:p w:rsidR="00A1488F" w:rsidRPr="00CE0034" w:rsidRDefault="003C7B73">
      <w:pPr>
        <w:ind w:right="-1" w:firstLine="709"/>
        <w:jc w:val="both"/>
        <w:rPr>
          <w:sz w:val="28"/>
          <w:szCs w:val="28"/>
          <w:lang w:val="ru-RU" w:eastAsia="ru-RU"/>
        </w:rPr>
      </w:pPr>
      <w:r w:rsidRPr="00CE0034">
        <w:rPr>
          <w:sz w:val="28"/>
          <w:szCs w:val="28"/>
          <w:lang w:val="ru-RU" w:eastAsia="ru-RU"/>
        </w:rPr>
        <w:t>открывает форму электронного заявления на Республиканском портале;</w:t>
      </w:r>
    </w:p>
    <w:p w:rsidR="00A1488F" w:rsidRPr="00CE0034" w:rsidRDefault="003C7B73">
      <w:pPr>
        <w:ind w:right="-1" w:firstLine="709"/>
        <w:jc w:val="both"/>
        <w:rPr>
          <w:sz w:val="28"/>
          <w:szCs w:val="28"/>
          <w:lang w:val="ru-RU" w:eastAsia="ru-RU"/>
        </w:rPr>
      </w:pPr>
      <w:r w:rsidRPr="00CE0034">
        <w:rPr>
          <w:sz w:val="28"/>
          <w:szCs w:val="28"/>
          <w:lang w:val="ru-RU"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прикрепляет документы в электронной форме или электронные образы документов к форме электронного заявления (при необходимости);</w:t>
      </w:r>
    </w:p>
    <w:p w:rsidR="00A1488F" w:rsidRPr="00CE0034" w:rsidRDefault="003C7B73">
      <w:pPr>
        <w:ind w:right="-1" w:firstLine="709"/>
        <w:jc w:val="both"/>
        <w:rPr>
          <w:sz w:val="28"/>
          <w:szCs w:val="28"/>
          <w:lang w:val="ru-RU" w:eastAsia="ru-RU"/>
        </w:rPr>
      </w:pPr>
      <w:r w:rsidRPr="00CE0034">
        <w:rPr>
          <w:sz w:val="28"/>
          <w:szCs w:val="28"/>
          <w:lang w:val="ru-RU" w:eastAsia="ru-RU"/>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1488F" w:rsidRPr="00CE0034" w:rsidRDefault="003C7B73">
      <w:pPr>
        <w:ind w:right="-1" w:firstLine="709"/>
        <w:jc w:val="both"/>
        <w:rPr>
          <w:sz w:val="28"/>
          <w:szCs w:val="28"/>
          <w:lang w:val="ru-RU" w:eastAsia="ru-RU"/>
        </w:rPr>
      </w:pPr>
      <w:r w:rsidRPr="00CE0034">
        <w:rPr>
          <w:sz w:val="28"/>
          <w:szCs w:val="28"/>
          <w:lang w:val="ru-RU" w:eastAsia="ru-RU"/>
        </w:rPr>
        <w:t>подтверждает достоверность сообщенных сведений (устанавливает соответствующую отметку в форме электронного заявления);</w:t>
      </w:r>
    </w:p>
    <w:p w:rsidR="00A1488F" w:rsidRPr="00CE0034" w:rsidRDefault="003C7B73">
      <w:pPr>
        <w:ind w:right="-1" w:firstLine="709"/>
        <w:jc w:val="both"/>
        <w:rPr>
          <w:sz w:val="28"/>
          <w:szCs w:val="28"/>
          <w:lang w:val="ru-RU" w:eastAsia="ru-RU"/>
        </w:rPr>
      </w:pPr>
      <w:r w:rsidRPr="00CE0034">
        <w:rPr>
          <w:sz w:val="28"/>
          <w:szCs w:val="28"/>
          <w:lang w:val="ru-RU" w:eastAsia="ru-RU"/>
        </w:rPr>
        <w:t>отправляет заполненное электронное заявление (нажимает соответствующую кнопку в форме электронного заявления);</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электронное заявление подписывается в соответствии с требованиями пункта 2.5.6 Регламента;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получает уведомление об отправке электронного заявления. </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выполняются в день обращения заявителя.</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электронное дело, направленное в Исполком, посредством системы электронного взаимодействия.</w:t>
      </w:r>
    </w:p>
    <w:p w:rsidR="00A1488F" w:rsidRPr="00CE0034" w:rsidRDefault="00A1488F">
      <w:pPr>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3.3.3. Рассмотрение комплекта документов Исполкомом</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Должностным лицом (работником), ответственным за выполнение административной процедуры является________________/</w:t>
      </w:r>
      <w:r w:rsidRPr="00CE0034">
        <w:rPr>
          <w:i/>
          <w:sz w:val="28"/>
          <w:szCs w:val="28"/>
          <w:lang w:val="ru-RU" w:eastAsia="ru-RU"/>
        </w:rPr>
        <w:t>указываются сведения о должностном лице</w:t>
      </w:r>
      <w:r w:rsidRPr="00CE0034">
        <w:rPr>
          <w:sz w:val="28"/>
          <w:szCs w:val="28"/>
          <w:lang w:val="ru-RU" w:eastAsia="ru-RU"/>
        </w:rPr>
        <w:t>/(далее - должностное лицо, ответственное за прием документов):</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 xml:space="preserve">Должностное лицо, ответственное за прием документов, после поступления документов на рассмотрение: </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проверяет комплектность, читаемость электронных образов документов;</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Согласование проекта решения осуществляется в порядке, предусмотренном пунктом 3.5.3. Регламента.</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A1488F" w:rsidRPr="00CE0034" w:rsidRDefault="00A1488F">
      <w:pPr>
        <w:ind w:right="-1" w:firstLine="709"/>
        <w:jc w:val="both"/>
        <w:rPr>
          <w:sz w:val="28"/>
          <w:szCs w:val="28"/>
          <w:lang w:val="ru-RU" w:eastAsia="ru-RU"/>
        </w:rPr>
      </w:pPr>
    </w:p>
    <w:p w:rsidR="00A1488F" w:rsidRPr="00CE0034" w:rsidRDefault="003C7B73">
      <w:pPr>
        <w:tabs>
          <w:tab w:val="left" w:pos="8610"/>
        </w:tabs>
        <w:ind w:right="-1" w:firstLine="709"/>
        <w:jc w:val="center"/>
        <w:rPr>
          <w:sz w:val="28"/>
          <w:szCs w:val="28"/>
          <w:lang w:val="ru-RU" w:eastAsia="ru-RU"/>
        </w:rPr>
      </w:pPr>
      <w:r w:rsidRPr="00CE0034">
        <w:rPr>
          <w:sz w:val="28"/>
          <w:szCs w:val="28"/>
          <w:lang w:val="ru-RU" w:eastAsia="ru-RU"/>
        </w:rPr>
        <w:t>3.4. Направление межведомственных запросов в органы, участвующие в предоставлении муниципальной услуги</w:t>
      </w:r>
    </w:p>
    <w:p w:rsidR="00A1488F" w:rsidRPr="00CE0034" w:rsidRDefault="00A1488F">
      <w:pPr>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Должностным лицом (работником), ответственным за выполнение административной процедуры, является </w:t>
      </w:r>
      <w:r w:rsidRPr="00CE0034">
        <w:rPr>
          <w:i/>
          <w:sz w:val="28"/>
          <w:szCs w:val="28"/>
          <w:lang w:val="ru-RU" w:eastAsia="ru-RU"/>
        </w:rPr>
        <w:t>____________________/указываются сведения о должностном лице/</w:t>
      </w:r>
      <w:r w:rsidRPr="00CE0034">
        <w:rPr>
          <w:sz w:val="28"/>
          <w:szCs w:val="28"/>
          <w:lang w:val="ru-RU" w:eastAsia="ru-RU"/>
        </w:rPr>
        <w:t>(далее - должностное лицо, ответственное за  направление межведомственных запросов).</w:t>
      </w:r>
    </w:p>
    <w:p w:rsidR="00A1488F" w:rsidRPr="00CE0034" w:rsidRDefault="003C7B73">
      <w:pPr>
        <w:ind w:right="-1" w:firstLine="709"/>
        <w:jc w:val="both"/>
        <w:rPr>
          <w:bCs/>
          <w:iCs/>
          <w:sz w:val="28"/>
          <w:szCs w:val="28"/>
          <w:lang w:val="ru-RU" w:eastAsia="ru-RU"/>
        </w:rPr>
      </w:pPr>
      <w:r w:rsidRPr="00CE0034">
        <w:rPr>
          <w:bCs/>
          <w:iCs/>
          <w:sz w:val="28"/>
          <w:szCs w:val="28"/>
          <w:lang w:val="ru-RU" w:eastAsia="ru-RU"/>
        </w:rPr>
        <w:lastRenderedPageBreak/>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A1488F" w:rsidRPr="00CE0034" w:rsidRDefault="003C7B73">
      <w:pPr>
        <w:ind w:right="-1" w:firstLine="709"/>
        <w:jc w:val="both"/>
        <w:rPr>
          <w:strike/>
          <w:sz w:val="28"/>
          <w:szCs w:val="28"/>
          <w:lang w:val="ru-RU" w:eastAsia="ru-RU"/>
        </w:rPr>
      </w:pPr>
      <w:r w:rsidRPr="00CE0034">
        <w:rPr>
          <w:sz w:val="28"/>
          <w:szCs w:val="28"/>
          <w:lang w:val="ru-RU" w:eastAsia="ru-RU"/>
        </w:rPr>
        <w:t>Процедуры, устанавливаемые настоящим пунктом, осуществляются в день принятия заявления</w:t>
      </w:r>
      <w:r w:rsidRPr="00CE0034">
        <w:rPr>
          <w:b/>
          <w:bCs/>
          <w:i/>
          <w:iCs/>
          <w:sz w:val="28"/>
          <w:szCs w:val="28"/>
          <w:lang w:val="ru-RU" w:eastAsia="ru-RU"/>
        </w:rPr>
        <w:t xml:space="preserve"> </w:t>
      </w:r>
      <w:r w:rsidRPr="00CE0034">
        <w:rPr>
          <w:bCs/>
          <w:iCs/>
          <w:sz w:val="28"/>
          <w:szCs w:val="28"/>
          <w:lang w:val="ru-RU" w:eastAsia="ru-RU"/>
        </w:rPr>
        <w:t>на рассмотрение</w:t>
      </w:r>
      <w:r w:rsidRPr="00CE0034">
        <w:rPr>
          <w:sz w:val="28"/>
          <w:szCs w:val="28"/>
          <w:lang w:val="ru-RU" w:eastAsia="ru-RU"/>
        </w:rPr>
        <w:t xml:space="preserve">. </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Результат процедур: направленные в органы власти и (или) подведомственные органам власти организации запросы. </w:t>
      </w:r>
    </w:p>
    <w:p w:rsidR="00A1488F" w:rsidRPr="00CE0034" w:rsidRDefault="003C7B73">
      <w:pPr>
        <w:ind w:right="-1" w:firstLine="709"/>
        <w:jc w:val="both"/>
        <w:rPr>
          <w:rFonts w:eastAsia="Times"/>
          <w:sz w:val="28"/>
          <w:szCs w:val="28"/>
          <w:lang w:val="ru-RU" w:eastAsia="ru-RU"/>
        </w:rPr>
      </w:pPr>
      <w:r w:rsidRPr="00CE0034">
        <w:rPr>
          <w:rFonts w:eastAsia="Times"/>
          <w:sz w:val="28"/>
          <w:szCs w:val="28"/>
          <w:lang w:val="ru-RU"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осуществляются:</w:t>
      </w:r>
    </w:p>
    <w:p w:rsidR="00A1488F" w:rsidRPr="00CE0034" w:rsidRDefault="003C7B73">
      <w:pPr>
        <w:ind w:right="-1" w:firstLine="709"/>
        <w:jc w:val="both"/>
        <w:rPr>
          <w:sz w:val="28"/>
          <w:szCs w:val="28"/>
          <w:lang w:val="ru-RU" w:eastAsia="ru-RU"/>
        </w:rPr>
      </w:pPr>
      <w:r w:rsidRPr="00CE0034">
        <w:rPr>
          <w:sz w:val="28"/>
          <w:szCs w:val="28"/>
          <w:lang w:val="ru-RU" w:eastAsia="ru-RU"/>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1488F" w:rsidRPr="00CE0034" w:rsidRDefault="003C7B73">
      <w:pPr>
        <w:ind w:right="-1" w:firstLine="709"/>
        <w:jc w:val="both"/>
        <w:rPr>
          <w:sz w:val="28"/>
          <w:szCs w:val="28"/>
          <w:lang w:val="ru-RU" w:eastAsia="ru-RU"/>
        </w:rPr>
      </w:pPr>
      <w:r w:rsidRPr="00CE0034">
        <w:rPr>
          <w:sz w:val="28"/>
          <w:szCs w:val="28"/>
          <w:lang w:val="ru-RU" w:eastAsia="ru-RU"/>
        </w:rPr>
        <w:t>в течение 10 рабочих дней при направлении на согласование в о</w:t>
      </w:r>
      <w:r w:rsidRPr="00CE0034">
        <w:rPr>
          <w:rFonts w:ascii="Times New Roman CYR" w:hAnsi="Times New Roman CYR" w:cs="Times New Roman CYR"/>
          <w:sz w:val="28"/>
          <w:szCs w:val="28"/>
          <w:lang w:val="ru-RU" w:eastAsia="ru-RU"/>
        </w:rPr>
        <w:t xml:space="preserve">рган исполнительной власти Республики Татарстан, уполномоченный в области охраны объектов культурного наследия </w:t>
      </w:r>
      <w:r w:rsidRPr="00CE0034">
        <w:rPr>
          <w:sz w:val="28"/>
          <w:szCs w:val="28"/>
          <w:lang w:val="ru-RU" w:eastAsia="ru-RU"/>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1488F" w:rsidRPr="00CE0034" w:rsidRDefault="003C7B73">
      <w:pPr>
        <w:ind w:right="-1" w:firstLine="720"/>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1488F" w:rsidRPr="00CE0034" w:rsidRDefault="003C7B73">
      <w:pPr>
        <w:ind w:right="-1" w:firstLine="709"/>
        <w:jc w:val="both"/>
        <w:rPr>
          <w:sz w:val="28"/>
          <w:szCs w:val="28"/>
          <w:lang w:val="ru-RU" w:eastAsia="ru-RU"/>
        </w:rPr>
      </w:pPr>
      <w:r w:rsidRPr="00CE0034">
        <w:rPr>
          <w:sz w:val="28"/>
          <w:szCs w:val="28"/>
          <w:lang w:val="ru-RU" w:eastAsia="ru-RU"/>
        </w:rPr>
        <w:t>3.4.3. Должностное лицо, ответственное за направление межведомственных запросов:</w:t>
      </w:r>
    </w:p>
    <w:p w:rsidR="00A1488F" w:rsidRPr="00CE0034" w:rsidRDefault="003C7B73">
      <w:pPr>
        <w:ind w:right="-1" w:firstLine="709"/>
        <w:jc w:val="both"/>
        <w:rPr>
          <w:rFonts w:eastAsia="Times"/>
          <w:sz w:val="28"/>
          <w:szCs w:val="28"/>
          <w:lang w:val="ru-RU" w:eastAsia="ru-RU"/>
        </w:rPr>
      </w:pPr>
      <w:r w:rsidRPr="00CE0034">
        <w:rPr>
          <w:sz w:val="28"/>
          <w:szCs w:val="28"/>
          <w:lang w:val="ru-RU" w:eastAsia="ru-RU"/>
        </w:rPr>
        <w:t xml:space="preserve">получает запрашиваемые через систему </w:t>
      </w:r>
      <w:r w:rsidRPr="00CE0034">
        <w:rPr>
          <w:rFonts w:eastAsia="Times"/>
          <w:sz w:val="28"/>
          <w:szCs w:val="28"/>
          <w:lang w:val="ru-RU" w:eastAsia="ru-RU"/>
        </w:rPr>
        <w:t>межведомственного электронного взаимодействия</w:t>
      </w:r>
      <w:r w:rsidRPr="00CE0034">
        <w:rPr>
          <w:sz w:val="28"/>
          <w:szCs w:val="28"/>
          <w:lang w:val="ru-RU" w:eastAsia="ru-RU"/>
        </w:rPr>
        <w:t xml:space="preserve"> документы (сведения), </w:t>
      </w:r>
      <w:r w:rsidRPr="00CE0034">
        <w:rPr>
          <w:rFonts w:eastAsia="Times"/>
          <w:sz w:val="28"/>
          <w:szCs w:val="28"/>
          <w:lang w:val="ru-RU" w:eastAsia="ru-RU"/>
        </w:rPr>
        <w:t xml:space="preserve">необходимые для предоставления муниципальной услуги, </w:t>
      </w:r>
      <w:r w:rsidRPr="00CE0034">
        <w:rPr>
          <w:sz w:val="28"/>
          <w:szCs w:val="28"/>
          <w:lang w:val="ru-RU" w:eastAsia="ru-RU"/>
        </w:rPr>
        <w:t>либо уведомление об отказе</w:t>
      </w:r>
      <w:r w:rsidRPr="00CE0034">
        <w:rPr>
          <w:rFonts w:eastAsia="Times"/>
          <w:sz w:val="28"/>
          <w:szCs w:val="28"/>
          <w:lang w:val="ru-RU" w:eastAsia="ru-RU"/>
        </w:rPr>
        <w:t xml:space="preserve"> при отсутствии документа и (или) информации;</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A1488F" w:rsidRPr="00CE0034" w:rsidRDefault="003C7B73">
      <w:pPr>
        <w:ind w:right="-1" w:firstLine="720"/>
        <w:jc w:val="both"/>
        <w:rPr>
          <w:sz w:val="28"/>
          <w:szCs w:val="28"/>
          <w:lang w:val="ru-RU" w:eastAsia="ru-RU"/>
        </w:rPr>
      </w:pPr>
      <w:r w:rsidRPr="00CE0034">
        <w:rPr>
          <w:sz w:val="28"/>
          <w:szCs w:val="28"/>
          <w:lang w:val="ru-RU"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1488F" w:rsidRPr="00CE0034" w:rsidRDefault="003C7B73">
      <w:pPr>
        <w:ind w:right="-1" w:firstLine="720"/>
        <w:jc w:val="both"/>
        <w:rPr>
          <w:sz w:val="28"/>
          <w:szCs w:val="28"/>
          <w:lang w:val="ru-RU" w:eastAsia="ru-RU"/>
        </w:rPr>
      </w:pPr>
      <w:r w:rsidRPr="00CE0034">
        <w:rPr>
          <w:sz w:val="28"/>
          <w:szCs w:val="28"/>
          <w:lang w:val="ru-RU" w:eastAsia="ru-RU"/>
        </w:rPr>
        <w:t xml:space="preserve">Результатами </w:t>
      </w:r>
      <w:r w:rsidRPr="00CE0034">
        <w:rPr>
          <w:bCs/>
          <w:iCs/>
          <w:sz w:val="28"/>
          <w:szCs w:val="28"/>
          <w:shd w:val="clear" w:color="auto" w:fill="FFFFFF"/>
          <w:lang w:val="ru-RU" w:eastAsia="ru-RU"/>
        </w:rPr>
        <w:t>выполнения административных процедур являются</w:t>
      </w:r>
      <w:r w:rsidRPr="00CE0034">
        <w:rPr>
          <w:sz w:val="28"/>
          <w:szCs w:val="28"/>
          <w:lang w:val="ru-RU" w:eastAsia="ru-RU"/>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A1488F" w:rsidRPr="00CE0034" w:rsidRDefault="003C7B73">
      <w:pPr>
        <w:tabs>
          <w:tab w:val="left" w:pos="8610"/>
        </w:tabs>
        <w:ind w:right="-1" w:firstLine="709"/>
        <w:jc w:val="both"/>
        <w:rPr>
          <w:sz w:val="28"/>
          <w:szCs w:val="28"/>
          <w:lang w:val="ru-RU" w:eastAsia="ru-RU"/>
        </w:rPr>
      </w:pPr>
      <w:r w:rsidRPr="00CE0034">
        <w:rPr>
          <w:sz w:val="28"/>
          <w:szCs w:val="28"/>
          <w:lang w:val="ru-RU" w:eastAsia="ru-RU"/>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1488F" w:rsidRPr="00CE0034" w:rsidRDefault="003C7B73">
      <w:pPr>
        <w:ind w:right="-1" w:firstLine="709"/>
        <w:jc w:val="both"/>
        <w:rPr>
          <w:sz w:val="28"/>
          <w:szCs w:val="28"/>
          <w:lang w:val="ru-RU" w:eastAsia="ru-RU"/>
        </w:rPr>
      </w:pPr>
      <w:r w:rsidRPr="00CE0034">
        <w:rPr>
          <w:sz w:val="28"/>
          <w:szCs w:val="28"/>
          <w:lang w:val="ru-RU" w:eastAsia="ru-RU"/>
        </w:rPr>
        <w:t>3.4.5. Максимальный срок выполнения административных процедур, указанных в пункте 3.4 Регламента, составляет:</w:t>
      </w:r>
    </w:p>
    <w:p w:rsidR="00A1488F" w:rsidRPr="00CE0034" w:rsidRDefault="003C7B73">
      <w:pPr>
        <w:ind w:right="-1" w:firstLine="709"/>
        <w:jc w:val="both"/>
        <w:rPr>
          <w:sz w:val="28"/>
          <w:szCs w:val="28"/>
          <w:lang w:val="ru-RU" w:eastAsia="ru-RU"/>
        </w:rPr>
      </w:pPr>
      <w:r w:rsidRPr="00CE0034">
        <w:rPr>
          <w:sz w:val="28"/>
          <w:szCs w:val="28"/>
          <w:lang w:val="ru-RU" w:eastAsia="ru-RU"/>
        </w:rPr>
        <w:t>три рабочих дня по уведомлению о строительстве объекта индивидуального жилищного строительства или садового дома;</w:t>
      </w:r>
    </w:p>
    <w:p w:rsidR="00A1488F" w:rsidRPr="00CE0034" w:rsidRDefault="003C7B73">
      <w:pPr>
        <w:ind w:right="-1" w:firstLine="709"/>
        <w:jc w:val="both"/>
        <w:rPr>
          <w:sz w:val="28"/>
          <w:szCs w:val="28"/>
          <w:lang w:val="ru-RU" w:eastAsia="ru-RU"/>
        </w:rPr>
      </w:pPr>
      <w:r w:rsidRPr="00CE0034">
        <w:rPr>
          <w:sz w:val="28"/>
          <w:szCs w:val="28"/>
          <w:lang w:val="ru-RU" w:eastAsia="ru-RU"/>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1488F" w:rsidRPr="00CE0034" w:rsidRDefault="00A1488F">
      <w:pPr>
        <w:ind w:right="-1" w:firstLine="709"/>
        <w:jc w:val="both"/>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3.5. Подготовка результата муниципальной услуги</w:t>
      </w:r>
    </w:p>
    <w:p w:rsidR="00A1488F" w:rsidRPr="00CE0034" w:rsidRDefault="00A1488F">
      <w:pPr>
        <w:ind w:right="-1"/>
        <w:jc w:val="center"/>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Должностным лицом, ответственным за выполнение административной процедуры, является ____________________/</w:t>
      </w:r>
      <w:r w:rsidRPr="00CE0034">
        <w:rPr>
          <w:i/>
          <w:sz w:val="28"/>
          <w:szCs w:val="28"/>
          <w:lang w:val="ru-RU" w:eastAsia="ru-RU"/>
        </w:rPr>
        <w:t>указываются сведения о должностном лице</w:t>
      </w:r>
      <w:r w:rsidRPr="00CE0034">
        <w:rPr>
          <w:sz w:val="28"/>
          <w:szCs w:val="28"/>
          <w:lang w:val="ru-RU" w:eastAsia="ru-RU"/>
        </w:rPr>
        <w:t>/(далее - должностное лицо, ответственное за подготовку результата предоставления муниципальной услуги).</w:t>
      </w:r>
    </w:p>
    <w:p w:rsidR="00A1488F" w:rsidRPr="00CE0034" w:rsidRDefault="003C7B73">
      <w:pPr>
        <w:ind w:right="-1" w:firstLine="709"/>
        <w:jc w:val="both"/>
        <w:rPr>
          <w:bCs/>
          <w:iCs/>
          <w:sz w:val="28"/>
          <w:szCs w:val="28"/>
          <w:shd w:val="clear" w:color="auto" w:fill="FFFFFF"/>
          <w:lang w:val="ru-RU" w:eastAsia="ru-RU"/>
        </w:rPr>
      </w:pPr>
      <w:r w:rsidRPr="00CE0034">
        <w:rPr>
          <w:sz w:val="28"/>
          <w:szCs w:val="28"/>
          <w:shd w:val="clear" w:color="auto" w:fill="FFFFFF"/>
          <w:lang w:val="ru-RU" w:eastAsia="ru-RU"/>
        </w:rPr>
        <w:t xml:space="preserve">3.5.2. </w:t>
      </w:r>
      <w:r w:rsidRPr="00CE0034">
        <w:rPr>
          <w:sz w:val="28"/>
          <w:szCs w:val="28"/>
          <w:lang w:val="ru-RU" w:eastAsia="ru-RU"/>
        </w:rPr>
        <w:t xml:space="preserve">Должностное лицо, ответственное за </w:t>
      </w:r>
      <w:r w:rsidRPr="00CE0034">
        <w:rPr>
          <w:rFonts w:cs="Arial"/>
          <w:sz w:val="28"/>
          <w:szCs w:val="28"/>
          <w:lang w:val="ru-RU" w:eastAsia="ru-RU"/>
        </w:rPr>
        <w:t>подготовку результата предоставления муниципальной услуги</w:t>
      </w:r>
      <w:r w:rsidRPr="00CE0034">
        <w:rPr>
          <w:bCs/>
          <w:iCs/>
          <w:sz w:val="28"/>
          <w:szCs w:val="28"/>
          <w:shd w:val="clear" w:color="auto" w:fill="FFFFFF"/>
          <w:lang w:val="ru-RU" w:eastAsia="ru-RU"/>
        </w:rPr>
        <w:t>:</w:t>
      </w:r>
    </w:p>
    <w:p w:rsidR="00A1488F" w:rsidRPr="00CE0034" w:rsidRDefault="003C7B73">
      <w:pPr>
        <w:ind w:right="-1" w:firstLine="709"/>
        <w:jc w:val="both"/>
        <w:rPr>
          <w:sz w:val="28"/>
          <w:szCs w:val="28"/>
          <w:lang w:val="ru-RU" w:eastAsia="ru-RU"/>
        </w:rPr>
      </w:pPr>
      <w:r w:rsidRPr="00CE0034">
        <w:rPr>
          <w:sz w:val="28"/>
          <w:szCs w:val="28"/>
          <w:lang w:val="ru-RU" w:eastAsia="ru-RU"/>
        </w:rPr>
        <w:lastRenderedPageBreak/>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A1488F" w:rsidRPr="00CE0034" w:rsidRDefault="003C7B73">
      <w:pPr>
        <w:ind w:right="-1" w:firstLine="709"/>
        <w:jc w:val="both"/>
        <w:rPr>
          <w:sz w:val="28"/>
          <w:szCs w:val="28"/>
          <w:lang w:val="ru-RU" w:eastAsia="ru-RU"/>
        </w:rPr>
      </w:pPr>
      <w:r w:rsidRPr="00CE0034">
        <w:rPr>
          <w:sz w:val="28"/>
          <w:szCs w:val="28"/>
          <w:lang w:val="ru-RU" w:eastAsia="ru-RU"/>
        </w:rPr>
        <w:t>направляет подготовленный проект решения на согласование в установленном порядке посредством системы электронного документооборота.</w:t>
      </w:r>
    </w:p>
    <w:p w:rsidR="00A1488F" w:rsidRPr="00CE0034" w:rsidRDefault="003C7B73">
      <w:pPr>
        <w:ind w:right="-1" w:firstLine="709"/>
        <w:jc w:val="both"/>
        <w:rPr>
          <w:sz w:val="28"/>
          <w:szCs w:val="28"/>
          <w:lang w:val="ru-RU" w:eastAsia="ru-RU"/>
        </w:rPr>
      </w:pPr>
      <w:r w:rsidRPr="00CE0034">
        <w:rPr>
          <w:sz w:val="28"/>
          <w:szCs w:val="28"/>
          <w:lang w:val="ru-RU" w:eastAsia="ru-RU"/>
        </w:rPr>
        <w:t>Административные процедуры выполняются в течение одного рабочего дня.</w:t>
      </w:r>
    </w:p>
    <w:p w:rsidR="00A1488F" w:rsidRPr="00CE0034" w:rsidRDefault="003C7B73">
      <w:pPr>
        <w:ind w:right="-1" w:firstLine="709"/>
        <w:jc w:val="both"/>
        <w:rPr>
          <w:sz w:val="28"/>
          <w:szCs w:val="28"/>
          <w:lang w:val="ru-RU" w:eastAsia="ru-RU"/>
        </w:rPr>
      </w:pPr>
      <w:r w:rsidRPr="00CE0034">
        <w:rPr>
          <w:sz w:val="28"/>
          <w:szCs w:val="28"/>
          <w:lang w:val="ru-RU" w:eastAsia="ru-RU"/>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A1488F" w:rsidRPr="00CE0034" w:rsidRDefault="003C7B73">
      <w:pPr>
        <w:ind w:right="-1" w:firstLine="709"/>
        <w:jc w:val="both"/>
        <w:rPr>
          <w:sz w:val="28"/>
          <w:szCs w:val="28"/>
          <w:lang w:val="ru-RU" w:eastAsia="ru-RU"/>
        </w:rPr>
      </w:pPr>
      <w:r w:rsidRPr="00CE0034">
        <w:rPr>
          <w:sz w:val="28"/>
          <w:szCs w:val="28"/>
          <w:lang w:val="ru-RU"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rsidR="00A1488F" w:rsidRPr="00CE0034" w:rsidRDefault="003C7B73">
      <w:pPr>
        <w:ind w:right="-1" w:firstLine="709"/>
        <w:jc w:val="both"/>
        <w:rPr>
          <w:sz w:val="28"/>
          <w:szCs w:val="28"/>
          <w:lang w:val="ru-RU" w:eastAsia="ru-RU"/>
        </w:rPr>
      </w:pPr>
      <w:r w:rsidRPr="00CE0034">
        <w:rPr>
          <w:sz w:val="28"/>
          <w:szCs w:val="28"/>
          <w:lang w:val="ru-RU" w:eastAsia="ru-RU"/>
        </w:rPr>
        <w:t>Административные процедуры выполняются в течение одного рабочего дня.</w:t>
      </w:r>
    </w:p>
    <w:p w:rsidR="00A1488F" w:rsidRPr="00CE0034" w:rsidRDefault="003C7B73">
      <w:pPr>
        <w:ind w:right="-1" w:firstLine="709"/>
        <w:jc w:val="both"/>
        <w:rPr>
          <w:sz w:val="28"/>
          <w:szCs w:val="28"/>
          <w:lang w:val="ru-RU" w:eastAsia="ru-RU"/>
        </w:rPr>
      </w:pPr>
      <w:r w:rsidRPr="00CE0034">
        <w:rPr>
          <w:sz w:val="28"/>
          <w:szCs w:val="28"/>
          <w:lang w:val="ru-RU"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1488F" w:rsidRPr="00CE0034" w:rsidRDefault="003C7B73">
      <w:pPr>
        <w:ind w:right="-1" w:firstLine="709"/>
        <w:jc w:val="both"/>
        <w:rPr>
          <w:sz w:val="28"/>
          <w:szCs w:val="28"/>
          <w:lang w:val="ru-RU" w:eastAsia="ru-RU"/>
        </w:rPr>
      </w:pPr>
      <w:r w:rsidRPr="00CE0034">
        <w:rPr>
          <w:sz w:val="28"/>
          <w:szCs w:val="28"/>
          <w:lang w:val="ru-RU" w:eastAsia="ru-RU"/>
        </w:rPr>
        <w:t>3.5.5. Максимальный срок выполнения административных процедур, указанных в пункте 3.5. Регламента, составляет два рабочих дня.</w:t>
      </w:r>
    </w:p>
    <w:p w:rsidR="00A1488F" w:rsidRPr="00CE0034" w:rsidRDefault="00A1488F">
      <w:pPr>
        <w:ind w:right="-1" w:firstLine="709"/>
        <w:jc w:val="both"/>
        <w:rPr>
          <w:sz w:val="28"/>
          <w:szCs w:val="28"/>
          <w:lang w:val="ru-RU" w:eastAsia="ru-RU"/>
        </w:rPr>
      </w:pPr>
    </w:p>
    <w:p w:rsidR="00A1488F" w:rsidRPr="00CE0034" w:rsidRDefault="003C7B73">
      <w:pPr>
        <w:ind w:right="-1"/>
        <w:jc w:val="center"/>
        <w:rPr>
          <w:sz w:val="28"/>
          <w:szCs w:val="28"/>
          <w:lang w:val="ru-RU" w:eastAsia="ru-RU"/>
        </w:rPr>
      </w:pPr>
      <w:r w:rsidRPr="00CE0034">
        <w:rPr>
          <w:sz w:val="28"/>
          <w:szCs w:val="28"/>
          <w:lang w:val="ru-RU" w:eastAsia="ru-RU"/>
        </w:rPr>
        <w:t>3.6. Выдача (направление) заявителю результата муниципальной услуги</w:t>
      </w:r>
    </w:p>
    <w:p w:rsidR="00A1488F" w:rsidRPr="00CE0034" w:rsidRDefault="00A1488F">
      <w:pPr>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Должностным лицом, ответственным за выполнение административной процедуры, является _________________ /</w:t>
      </w:r>
      <w:r w:rsidRPr="00CE0034">
        <w:rPr>
          <w:i/>
          <w:sz w:val="28"/>
          <w:szCs w:val="28"/>
          <w:lang w:val="ru-RU" w:eastAsia="ru-RU"/>
        </w:rPr>
        <w:t>указываются сведения о должностном лице</w:t>
      </w:r>
      <w:r w:rsidRPr="00CE0034">
        <w:rPr>
          <w:sz w:val="28"/>
          <w:szCs w:val="28"/>
          <w:lang w:val="ru-RU" w:eastAsia="ru-RU"/>
        </w:rPr>
        <w:t>/(далее - должностное лицо, ответственное за выдачу (направление)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Должностное лицо, ответственное за выдачу (направление)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1488F" w:rsidRPr="00CE0034" w:rsidRDefault="003C7B73">
      <w:pPr>
        <w:ind w:right="-1" w:firstLine="709"/>
        <w:jc w:val="both"/>
        <w:rPr>
          <w:sz w:val="28"/>
          <w:szCs w:val="28"/>
          <w:lang w:val="ru-RU" w:eastAsia="ru-RU"/>
        </w:rPr>
      </w:pPr>
      <w:r w:rsidRPr="00CE0034">
        <w:rPr>
          <w:sz w:val="28"/>
          <w:szCs w:val="28"/>
          <w:lang w:val="ru-RU" w:eastAsia="ru-RU"/>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1488F" w:rsidRPr="00CE0034" w:rsidRDefault="003C7B73">
      <w:pPr>
        <w:ind w:right="-1" w:firstLine="709"/>
        <w:jc w:val="both"/>
        <w:rPr>
          <w:sz w:val="28"/>
          <w:szCs w:val="28"/>
          <w:lang w:val="ru-RU" w:eastAsia="ru-RU"/>
        </w:rPr>
      </w:pPr>
      <w:r w:rsidRPr="00CE0034">
        <w:rPr>
          <w:sz w:val="28"/>
          <w:szCs w:val="28"/>
          <w:lang w:val="ru-RU"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1488F" w:rsidRPr="00CE0034" w:rsidRDefault="003C7B73">
      <w:pPr>
        <w:ind w:right="-1" w:firstLine="709"/>
        <w:jc w:val="both"/>
        <w:rPr>
          <w:sz w:val="28"/>
          <w:szCs w:val="28"/>
          <w:lang w:val="ru-RU" w:eastAsia="ru-RU"/>
        </w:rPr>
      </w:pPr>
      <w:r w:rsidRPr="00CE0034">
        <w:rPr>
          <w:sz w:val="28"/>
          <w:szCs w:val="28"/>
          <w:lang w:val="ru-RU" w:eastAsia="ru-RU"/>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1488F" w:rsidRPr="00CE0034" w:rsidRDefault="003C7B73">
      <w:pPr>
        <w:ind w:right="-1" w:firstLine="709"/>
        <w:jc w:val="both"/>
        <w:rPr>
          <w:sz w:val="28"/>
          <w:szCs w:val="28"/>
          <w:lang w:val="ru-RU" w:eastAsia="ru-RU"/>
        </w:rPr>
      </w:pPr>
      <w:r w:rsidRPr="00CE0034">
        <w:rPr>
          <w:sz w:val="28"/>
          <w:szCs w:val="28"/>
          <w:lang w:val="ru-RU" w:eastAsia="ru-RU"/>
        </w:rPr>
        <w:t>3.6.2. Порядок выдачи (направления) результата предоставления муниципальной услуги:</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Результат процедур: направление (предоставление) с использованием Единого, Республиканского портала заявителю документа, подтверждающего </w:t>
      </w:r>
      <w:r w:rsidRPr="00CE0034">
        <w:rPr>
          <w:sz w:val="28"/>
          <w:szCs w:val="28"/>
          <w:lang w:val="ru-RU" w:eastAsia="ru-RU"/>
        </w:rPr>
        <w:lastRenderedPageBreak/>
        <w:t>предоставление муниципальной услуги (в том числе отказ в предоставлении муниципальной услуги).</w:t>
      </w:r>
    </w:p>
    <w:p w:rsidR="00A1488F" w:rsidRPr="00CE0034" w:rsidRDefault="00A1488F">
      <w:pPr>
        <w:ind w:right="-1" w:firstLine="709"/>
        <w:jc w:val="both"/>
        <w:rPr>
          <w:sz w:val="28"/>
          <w:szCs w:val="28"/>
          <w:lang w:val="ru-RU" w:eastAsia="ru-RU"/>
        </w:rPr>
      </w:pPr>
    </w:p>
    <w:p w:rsidR="00A1488F" w:rsidRPr="00CE0034" w:rsidRDefault="003C7B73">
      <w:pPr>
        <w:ind w:right="-1" w:firstLine="709"/>
        <w:jc w:val="center"/>
        <w:rPr>
          <w:sz w:val="28"/>
          <w:szCs w:val="28"/>
          <w:lang w:val="ru-RU" w:eastAsia="ru-RU"/>
        </w:rPr>
      </w:pPr>
      <w:r w:rsidRPr="00CE0034">
        <w:rPr>
          <w:sz w:val="28"/>
          <w:szCs w:val="28"/>
          <w:lang w:val="ru-RU" w:eastAsia="ru-RU"/>
        </w:rPr>
        <w:t>3.7. Исправление технических ошибок</w:t>
      </w:r>
    </w:p>
    <w:p w:rsidR="00A1488F" w:rsidRPr="00CE0034" w:rsidRDefault="00A1488F">
      <w:pPr>
        <w:ind w:right="-1" w:firstLine="709"/>
        <w:jc w:val="both"/>
        <w:rPr>
          <w:sz w:val="28"/>
          <w:szCs w:val="28"/>
          <w:lang w:val="ru-RU" w:eastAsia="ru-RU"/>
        </w:rPr>
      </w:pPr>
    </w:p>
    <w:p w:rsidR="00A1488F" w:rsidRPr="00CE0034" w:rsidRDefault="003C7B73">
      <w:pPr>
        <w:ind w:right="-1" w:firstLine="709"/>
        <w:jc w:val="both"/>
        <w:rPr>
          <w:sz w:val="28"/>
          <w:szCs w:val="28"/>
          <w:lang w:val="ru-RU" w:eastAsia="ru-RU"/>
        </w:rPr>
      </w:pPr>
      <w:r w:rsidRPr="00CE0034">
        <w:rPr>
          <w:sz w:val="28"/>
          <w:szCs w:val="28"/>
          <w:lang w:val="ru-RU"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A1488F" w:rsidRPr="00CE0034" w:rsidRDefault="003C7B73">
      <w:pPr>
        <w:ind w:right="-1" w:firstLine="709"/>
        <w:jc w:val="both"/>
        <w:rPr>
          <w:sz w:val="28"/>
          <w:szCs w:val="28"/>
          <w:lang w:val="ru-RU" w:eastAsia="ru-RU"/>
        </w:rPr>
      </w:pPr>
      <w:r w:rsidRPr="00CE0034">
        <w:rPr>
          <w:sz w:val="28"/>
          <w:szCs w:val="28"/>
          <w:lang w:val="ru-RU" w:eastAsia="ru-RU"/>
        </w:rPr>
        <w:t>заявление об исправлении технической ошибки (приложение №6);</w:t>
      </w:r>
    </w:p>
    <w:p w:rsidR="00A1488F" w:rsidRPr="00CE0034" w:rsidRDefault="003C7B73">
      <w:pPr>
        <w:ind w:right="-1" w:firstLine="709"/>
        <w:jc w:val="both"/>
        <w:rPr>
          <w:sz w:val="28"/>
          <w:szCs w:val="28"/>
          <w:lang w:val="ru-RU" w:eastAsia="ru-RU"/>
        </w:rPr>
      </w:pPr>
      <w:r w:rsidRPr="00CE0034">
        <w:rPr>
          <w:sz w:val="28"/>
          <w:szCs w:val="28"/>
          <w:lang w:val="ru-RU" w:eastAsia="ru-RU"/>
        </w:rPr>
        <w:t>документ, выданный заявителю как результат муниципальной услуги, в котором содержится техническая ошибка;</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документы, имеющие юридическую силу, свидетельствующие о наличии технической ошибки. </w:t>
      </w:r>
    </w:p>
    <w:p w:rsidR="00A1488F" w:rsidRPr="00CE0034" w:rsidRDefault="003C7B73">
      <w:pPr>
        <w:ind w:right="-1" w:firstLine="709"/>
        <w:jc w:val="both"/>
        <w:rPr>
          <w:sz w:val="28"/>
          <w:szCs w:val="28"/>
          <w:lang w:val="ru-RU" w:eastAsia="ru-RU"/>
        </w:rPr>
      </w:pPr>
      <w:r w:rsidRPr="00CE0034">
        <w:rPr>
          <w:sz w:val="28"/>
          <w:szCs w:val="28"/>
          <w:lang w:val="ru-RU"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1488F" w:rsidRPr="00CE0034" w:rsidRDefault="003C7B73">
      <w:pPr>
        <w:ind w:right="-1" w:firstLine="709"/>
        <w:jc w:val="both"/>
        <w:rPr>
          <w:sz w:val="28"/>
          <w:szCs w:val="28"/>
          <w:lang w:val="ru-RU" w:eastAsia="ru-RU"/>
        </w:rPr>
      </w:pPr>
      <w:r w:rsidRPr="00CE0034">
        <w:rPr>
          <w:sz w:val="28"/>
          <w:szCs w:val="28"/>
          <w:lang w:val="ru-RU"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Процедура, устанавливаемая настоящим пунктом, осуществляется в течение одного рабочего дня с даты регистрации заявления. </w:t>
      </w:r>
    </w:p>
    <w:p w:rsidR="00A1488F" w:rsidRPr="00CE0034" w:rsidRDefault="003C7B73">
      <w:pPr>
        <w:ind w:right="-1" w:firstLine="709"/>
        <w:jc w:val="both"/>
        <w:rPr>
          <w:sz w:val="28"/>
          <w:szCs w:val="28"/>
          <w:lang w:val="ru-RU" w:eastAsia="ru-RU"/>
        </w:rPr>
      </w:pPr>
      <w:r w:rsidRPr="00CE0034">
        <w:rPr>
          <w:sz w:val="28"/>
          <w:szCs w:val="28"/>
          <w:lang w:val="ru-RU"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A1488F" w:rsidRPr="00CE0034" w:rsidRDefault="003C7B73">
      <w:pPr>
        <w:ind w:right="-1" w:firstLine="709"/>
        <w:jc w:val="both"/>
        <w:rPr>
          <w:sz w:val="28"/>
          <w:szCs w:val="28"/>
          <w:lang w:val="ru-RU" w:eastAsia="ru-RU"/>
        </w:rPr>
      </w:pPr>
      <w:r w:rsidRPr="00CE0034">
        <w:rPr>
          <w:sz w:val="28"/>
          <w:szCs w:val="28"/>
          <w:lang w:val="ru-RU"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1488F" w:rsidRPr="00CE0034" w:rsidRDefault="003C7B73">
      <w:pPr>
        <w:ind w:right="-1" w:firstLine="709"/>
        <w:jc w:val="both"/>
        <w:rPr>
          <w:sz w:val="28"/>
          <w:szCs w:val="28"/>
          <w:lang w:val="ru-RU" w:eastAsia="ru-RU"/>
        </w:rPr>
      </w:pPr>
      <w:r w:rsidRPr="00CE0034">
        <w:rPr>
          <w:sz w:val="28"/>
          <w:szCs w:val="28"/>
          <w:lang w:val="ru-RU"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1488F" w:rsidRPr="00CE0034" w:rsidRDefault="003C7B73">
      <w:pPr>
        <w:ind w:right="-1" w:firstLine="709"/>
        <w:jc w:val="both"/>
        <w:rPr>
          <w:sz w:val="28"/>
          <w:szCs w:val="28"/>
          <w:lang w:val="ru-RU" w:eastAsia="ru-RU"/>
        </w:rPr>
      </w:pPr>
      <w:r w:rsidRPr="00CE0034">
        <w:rPr>
          <w:sz w:val="28"/>
          <w:szCs w:val="28"/>
          <w:lang w:val="ru-RU" w:eastAsia="ru-RU"/>
        </w:rPr>
        <w:t>Результат процедуры: выданный (направленный) заявителю документ.</w:t>
      </w:r>
    </w:p>
    <w:p w:rsidR="00A1488F" w:rsidRPr="00CE0034" w:rsidRDefault="00A1488F">
      <w:pPr>
        <w:ind w:right="-1" w:firstLine="709"/>
        <w:jc w:val="center"/>
        <w:rPr>
          <w:rFonts w:eastAsia="Calibri"/>
          <w:b/>
          <w:sz w:val="28"/>
          <w:szCs w:val="28"/>
          <w:lang w:val="ru-RU"/>
        </w:rPr>
      </w:pPr>
    </w:p>
    <w:p w:rsidR="00A1488F" w:rsidRPr="00CE0034" w:rsidRDefault="00A1488F">
      <w:pPr>
        <w:widowControl w:val="0"/>
        <w:tabs>
          <w:tab w:val="left" w:pos="9781"/>
        </w:tabs>
        <w:ind w:right="-1" w:firstLine="709"/>
        <w:jc w:val="center"/>
        <w:rPr>
          <w:b/>
          <w:sz w:val="28"/>
          <w:szCs w:val="28"/>
          <w:lang w:val="ru-RU" w:eastAsia="ru-RU"/>
        </w:rPr>
      </w:pPr>
    </w:p>
    <w:p w:rsidR="00A1488F" w:rsidRPr="00CE0034" w:rsidRDefault="003C7B73">
      <w:pPr>
        <w:widowControl w:val="0"/>
        <w:tabs>
          <w:tab w:val="left" w:pos="9781"/>
        </w:tabs>
        <w:ind w:right="-1" w:firstLine="709"/>
        <w:jc w:val="center"/>
        <w:rPr>
          <w:b/>
          <w:sz w:val="28"/>
          <w:szCs w:val="28"/>
          <w:lang w:val="ru-RU" w:eastAsia="ru-RU"/>
        </w:rPr>
      </w:pPr>
      <w:r w:rsidRPr="00CE0034">
        <w:rPr>
          <w:b/>
          <w:sz w:val="28"/>
          <w:szCs w:val="28"/>
          <w:lang w:val="ru-RU" w:eastAsia="ru-RU"/>
        </w:rPr>
        <w:t>4. Порядок и формы контроля за предоставлением муниципальной услуги</w:t>
      </w:r>
    </w:p>
    <w:p w:rsidR="00A1488F" w:rsidRPr="00CE0034" w:rsidRDefault="00A1488F">
      <w:pPr>
        <w:widowControl w:val="0"/>
        <w:tabs>
          <w:tab w:val="left" w:pos="9781"/>
        </w:tabs>
        <w:ind w:right="-1" w:firstLine="709"/>
        <w:jc w:val="both"/>
        <w:rPr>
          <w:sz w:val="28"/>
          <w:szCs w:val="28"/>
          <w:lang w:val="ru-RU" w:eastAsia="ru-RU"/>
        </w:rPr>
      </w:pPr>
    </w:p>
    <w:p w:rsidR="00A1488F" w:rsidRPr="00CE0034" w:rsidRDefault="003C7B73">
      <w:pPr>
        <w:widowControl w:val="0"/>
        <w:tabs>
          <w:tab w:val="left" w:pos="9781"/>
        </w:tabs>
        <w:ind w:right="-1"/>
        <w:jc w:val="center"/>
        <w:rPr>
          <w:sz w:val="28"/>
          <w:szCs w:val="28"/>
          <w:lang w:val="ru-RU" w:eastAsia="ru-RU"/>
        </w:rPr>
      </w:pPr>
      <w:r w:rsidRPr="00CE0034">
        <w:rPr>
          <w:sz w:val="28"/>
          <w:szCs w:val="28"/>
          <w:lang w:val="ru-RU"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1488F" w:rsidRPr="00CE0034" w:rsidRDefault="00A1488F">
      <w:pPr>
        <w:widowControl w:val="0"/>
        <w:tabs>
          <w:tab w:val="left" w:pos="9781"/>
        </w:tabs>
        <w:ind w:right="-1"/>
        <w:jc w:val="center"/>
        <w:rPr>
          <w:sz w:val="28"/>
          <w:szCs w:val="28"/>
          <w:lang w:val="ru-RU" w:eastAsia="ru-RU"/>
        </w:rPr>
      </w:pP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Формами контроля за соблюдением исполнения административных процедур являются:</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1) проверка и согласование проектов документов по предоставлению муниципальной услуги;</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2) проводимые в установленном порядке проверки ведения делопроизводства;</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3) проведение в установленном порядке контрольных проверок соблюдения процедур предоставления муниципальной услуги.</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1488F" w:rsidRPr="00CE0034" w:rsidRDefault="00A1488F">
      <w:pPr>
        <w:widowControl w:val="0"/>
        <w:tabs>
          <w:tab w:val="left" w:pos="9781"/>
        </w:tabs>
        <w:ind w:right="-1" w:firstLine="709"/>
        <w:jc w:val="both"/>
        <w:rPr>
          <w:sz w:val="28"/>
          <w:szCs w:val="28"/>
          <w:lang w:val="ru-RU" w:eastAsia="ru-RU"/>
        </w:rPr>
      </w:pPr>
    </w:p>
    <w:p w:rsidR="00A1488F" w:rsidRPr="00CE0034" w:rsidRDefault="003C7B73">
      <w:pPr>
        <w:widowControl w:val="0"/>
        <w:tabs>
          <w:tab w:val="left" w:pos="9781"/>
        </w:tabs>
        <w:ind w:right="-1"/>
        <w:jc w:val="center"/>
        <w:rPr>
          <w:sz w:val="28"/>
          <w:szCs w:val="28"/>
          <w:lang w:val="ru-RU" w:eastAsia="ru-RU"/>
        </w:rPr>
      </w:pPr>
      <w:r w:rsidRPr="00CE0034">
        <w:rPr>
          <w:sz w:val="28"/>
          <w:szCs w:val="28"/>
          <w:lang w:val="ru-RU"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w:t>
      </w:r>
      <w:r w:rsidRPr="00CE0034">
        <w:rPr>
          <w:sz w:val="28"/>
          <w:szCs w:val="28"/>
          <w:lang w:val="ru-RU" w:eastAsia="ru-RU"/>
        </w:rPr>
        <w:lastRenderedPageBreak/>
        <w:t>услуги</w:t>
      </w:r>
    </w:p>
    <w:p w:rsidR="00A1488F" w:rsidRPr="00CE0034" w:rsidRDefault="00A1488F">
      <w:pPr>
        <w:widowControl w:val="0"/>
        <w:tabs>
          <w:tab w:val="left" w:pos="9781"/>
        </w:tabs>
        <w:ind w:right="-1"/>
        <w:jc w:val="center"/>
        <w:rPr>
          <w:sz w:val="28"/>
          <w:szCs w:val="28"/>
          <w:lang w:val="ru-RU" w:eastAsia="ru-RU"/>
        </w:rPr>
      </w:pP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1488F" w:rsidRPr="00CE0034" w:rsidRDefault="00A1488F">
      <w:pPr>
        <w:widowControl w:val="0"/>
        <w:tabs>
          <w:tab w:val="left" w:pos="9781"/>
        </w:tabs>
        <w:ind w:right="-1" w:firstLine="709"/>
        <w:jc w:val="both"/>
        <w:rPr>
          <w:sz w:val="28"/>
          <w:szCs w:val="28"/>
          <w:lang w:val="ru-RU" w:eastAsia="ru-RU"/>
        </w:rPr>
      </w:pPr>
    </w:p>
    <w:p w:rsidR="00A1488F" w:rsidRPr="00CE0034" w:rsidRDefault="003C7B73">
      <w:pPr>
        <w:widowControl w:val="0"/>
        <w:tabs>
          <w:tab w:val="left" w:pos="9781"/>
        </w:tabs>
        <w:ind w:right="-1"/>
        <w:jc w:val="center"/>
        <w:rPr>
          <w:sz w:val="28"/>
          <w:szCs w:val="28"/>
          <w:lang w:val="ru-RU" w:eastAsia="ru-RU"/>
        </w:rPr>
      </w:pPr>
      <w:r w:rsidRPr="00CE0034">
        <w:rPr>
          <w:sz w:val="28"/>
          <w:szCs w:val="28"/>
          <w:lang w:val="ru-RU"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1488F" w:rsidRPr="00CE0034" w:rsidRDefault="00A1488F">
      <w:pPr>
        <w:widowControl w:val="0"/>
        <w:tabs>
          <w:tab w:val="left" w:pos="9781"/>
        </w:tabs>
        <w:ind w:right="-1"/>
        <w:jc w:val="center"/>
        <w:rPr>
          <w:sz w:val="28"/>
          <w:szCs w:val="28"/>
          <w:lang w:val="ru-RU" w:eastAsia="ru-RU"/>
        </w:rPr>
      </w:pP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Руководитель органа местного самоуправления несет ответственность за несвоевременное рассмотрение заявлений.</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1488F" w:rsidRPr="00CE0034" w:rsidRDefault="00A1488F">
      <w:pPr>
        <w:widowControl w:val="0"/>
        <w:tabs>
          <w:tab w:val="left" w:pos="9781"/>
        </w:tabs>
        <w:ind w:right="-1" w:firstLine="709"/>
        <w:jc w:val="both"/>
        <w:rPr>
          <w:sz w:val="28"/>
          <w:szCs w:val="28"/>
          <w:lang w:val="ru-RU" w:eastAsia="ru-RU"/>
        </w:rPr>
      </w:pPr>
    </w:p>
    <w:p w:rsidR="00A1488F" w:rsidRPr="00CE0034" w:rsidRDefault="003C7B73">
      <w:pPr>
        <w:widowControl w:val="0"/>
        <w:tabs>
          <w:tab w:val="left" w:pos="9781"/>
        </w:tabs>
        <w:ind w:right="-1"/>
        <w:jc w:val="center"/>
        <w:rPr>
          <w:sz w:val="28"/>
          <w:szCs w:val="28"/>
          <w:lang w:val="ru-RU" w:eastAsia="ru-RU"/>
        </w:rPr>
      </w:pPr>
      <w:r w:rsidRPr="00CE0034">
        <w:rPr>
          <w:sz w:val="28"/>
          <w:szCs w:val="28"/>
          <w:lang w:val="ru-RU"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1488F" w:rsidRPr="00CE0034" w:rsidRDefault="00A1488F">
      <w:pPr>
        <w:widowControl w:val="0"/>
        <w:tabs>
          <w:tab w:val="left" w:pos="9781"/>
        </w:tabs>
        <w:ind w:right="-1"/>
        <w:jc w:val="center"/>
        <w:rPr>
          <w:sz w:val="28"/>
          <w:szCs w:val="28"/>
          <w:lang w:val="ru-RU" w:eastAsia="ru-RU"/>
        </w:rPr>
      </w:pPr>
    </w:p>
    <w:p w:rsidR="00A1488F" w:rsidRPr="00CE0034" w:rsidRDefault="003C7B73">
      <w:pPr>
        <w:widowControl w:val="0"/>
        <w:tabs>
          <w:tab w:val="left" w:pos="9781"/>
        </w:tabs>
        <w:ind w:right="-1" w:firstLine="709"/>
        <w:jc w:val="both"/>
        <w:rPr>
          <w:sz w:val="28"/>
          <w:szCs w:val="28"/>
          <w:lang w:val="ru-RU" w:eastAsia="ru-RU"/>
        </w:rPr>
      </w:pPr>
      <w:r w:rsidRPr="00CE0034">
        <w:rPr>
          <w:sz w:val="28"/>
          <w:szCs w:val="28"/>
          <w:lang w:val="ru-RU"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1488F" w:rsidRPr="00CE0034" w:rsidRDefault="00A1488F">
      <w:pPr>
        <w:tabs>
          <w:tab w:val="left" w:pos="9781"/>
        </w:tabs>
        <w:ind w:right="-1" w:firstLine="709"/>
        <w:jc w:val="both"/>
        <w:rPr>
          <w:sz w:val="28"/>
          <w:szCs w:val="28"/>
          <w:lang w:val="ru-RU" w:eastAsia="ru-RU"/>
        </w:rPr>
      </w:pPr>
    </w:p>
    <w:p w:rsidR="00A1488F" w:rsidRPr="00CE0034" w:rsidRDefault="003C7B73">
      <w:pPr>
        <w:tabs>
          <w:tab w:val="left" w:pos="9781"/>
        </w:tabs>
        <w:ind w:right="-1"/>
        <w:jc w:val="center"/>
        <w:rPr>
          <w:b/>
          <w:sz w:val="28"/>
          <w:szCs w:val="28"/>
          <w:lang w:val="ru-RU" w:eastAsia="ru-RU"/>
        </w:rPr>
      </w:pPr>
      <w:r w:rsidRPr="00CE0034">
        <w:rPr>
          <w:b/>
          <w:sz w:val="28"/>
          <w:szCs w:val="28"/>
          <w:lang w:val="ru-RU"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1488F" w:rsidRPr="00CE0034" w:rsidRDefault="00A1488F">
      <w:pPr>
        <w:tabs>
          <w:tab w:val="left" w:pos="9781"/>
        </w:tabs>
        <w:ind w:right="-1" w:firstLine="709"/>
        <w:jc w:val="center"/>
        <w:rPr>
          <w:sz w:val="28"/>
          <w:szCs w:val="28"/>
          <w:lang w:val="ru-RU" w:eastAsia="ru-RU"/>
        </w:rPr>
      </w:pP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Заявитель может обратиться с жалобой, в том числе в следующих случаях:</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CE0034">
        <w:rPr>
          <w:sz w:val="28"/>
          <w:szCs w:val="28"/>
          <w:lang w:val="ru-RU" w:eastAsia="ru-RU"/>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8) нарушение срока или порядка выдачи документов по результатам предоставления муниципальной услуги;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w:t>
      </w:r>
      <w:r w:rsidRPr="00CE0034">
        <w:rPr>
          <w:sz w:val="28"/>
          <w:szCs w:val="28"/>
          <w:lang w:val="ru-RU" w:eastAsia="ru-RU"/>
        </w:rPr>
        <w:lastRenderedPageBreak/>
        <w:t>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5.3. Жалоба должна содержать:</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5.4. Поступившая жалоба подлежит регистрации в срок не позднее рабочего дня, следующего за днем поступления.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5.6. По результатам рассмотрения жалобы принимается одно из следующих решений:</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2) в удовлетворении жалобы отказывается.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CE0034">
        <w:rPr>
          <w:sz w:val="28"/>
          <w:szCs w:val="28"/>
          <w:lang w:val="ru-RU" w:eastAsia="ru-RU"/>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1488F" w:rsidRPr="00CE0034" w:rsidRDefault="003C7B73">
      <w:pPr>
        <w:tabs>
          <w:tab w:val="left" w:pos="9781"/>
        </w:tabs>
        <w:ind w:right="-1" w:firstLine="709"/>
        <w:jc w:val="both"/>
        <w:rPr>
          <w:sz w:val="28"/>
          <w:szCs w:val="28"/>
          <w:lang w:val="ru-RU" w:eastAsia="ru-RU"/>
        </w:rPr>
      </w:pPr>
      <w:r w:rsidRPr="00CE0034">
        <w:rPr>
          <w:sz w:val="28"/>
          <w:szCs w:val="28"/>
          <w:lang w:val="ru-RU"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488F" w:rsidRPr="00CE0034" w:rsidRDefault="00A1488F">
      <w:pPr>
        <w:tabs>
          <w:tab w:val="left" w:pos="9781"/>
        </w:tabs>
        <w:ind w:right="-1" w:firstLine="709"/>
        <w:jc w:val="both"/>
        <w:rPr>
          <w:sz w:val="28"/>
          <w:szCs w:val="28"/>
          <w:lang w:val="ru-RU" w:eastAsia="ru-RU"/>
        </w:rPr>
      </w:pPr>
    </w:p>
    <w:p w:rsidR="00A1488F" w:rsidRPr="00CE0034" w:rsidRDefault="00A1488F">
      <w:pPr>
        <w:ind w:right="-1"/>
        <w:rPr>
          <w:sz w:val="28"/>
          <w:szCs w:val="28"/>
          <w:lang w:val="ru-RU" w:eastAsia="ru-RU"/>
        </w:rPr>
        <w:sectPr w:rsidR="00A1488F" w:rsidRPr="00CE0034">
          <w:headerReference w:type="default" r:id="rId16"/>
          <w:pgSz w:w="11906" w:h="16838"/>
          <w:pgMar w:top="1134" w:right="851" w:bottom="1134" w:left="1134" w:header="709" w:footer="709" w:gutter="0"/>
          <w:cols w:space="720"/>
          <w:docGrid w:linePitch="360"/>
        </w:sectPr>
      </w:pPr>
    </w:p>
    <w:p w:rsidR="00A1488F" w:rsidRPr="00CE0034" w:rsidRDefault="003C7B73">
      <w:pPr>
        <w:ind w:left="5812"/>
        <w:rPr>
          <w:lang w:val="ru-RU" w:eastAsia="ru-RU"/>
        </w:rPr>
      </w:pPr>
      <w:r w:rsidRPr="00CE0034">
        <w:rPr>
          <w:lang w:val="ru-RU" w:eastAsia="ru-RU"/>
        </w:rPr>
        <w:lastRenderedPageBreak/>
        <w:t>Приложение № 1</w:t>
      </w:r>
    </w:p>
    <w:p w:rsidR="00A1488F" w:rsidRPr="00CE0034" w:rsidRDefault="003C7B73">
      <w:pPr>
        <w:ind w:left="5812"/>
        <w:rPr>
          <w:lang w:val="ru-RU" w:eastAsia="ru-RU"/>
        </w:rPr>
      </w:pPr>
      <w:r w:rsidRPr="00CE0034">
        <w:rPr>
          <w:lang w:val="ru-RU" w:eastAsia="ru-RU"/>
        </w:rPr>
        <w:t xml:space="preserve">к </w:t>
      </w:r>
      <w:r w:rsidRPr="00CE0034">
        <w:rPr>
          <w:lang w:val="ru-RU" w:eastAsia="zh-CN"/>
        </w:rPr>
        <w:t xml:space="preserve">Административному регламенту предоставления муниципальной услуги </w:t>
      </w:r>
      <w:r w:rsidRPr="00CE0034">
        <w:rPr>
          <w:bCs/>
          <w:lang w:val="ru-RU" w:eastAsia="zh-CN"/>
        </w:rPr>
        <w:t xml:space="preserve">по направлению уведомления </w:t>
      </w:r>
      <w:r w:rsidRPr="00CE0034">
        <w:rPr>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right="-1" w:firstLine="709"/>
        <w:jc w:val="right"/>
        <w:rPr>
          <w:b/>
          <w:spacing w:val="1"/>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Уведомление</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о планируемых строительстве или реконструкции объекта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индивидуального жилищного строительства или садового дома</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"__" _________ 20__ г.</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(наименование уполномоченного на выдачу разрешений на строительство</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федерального органа исполнительной власти, органа исполнительной</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власти субъекта Российской Федерации, органа местного самоуправления)</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1. Сведения о застройщике</w:t>
      </w:r>
    </w:p>
    <w:p w:rsidR="00A1488F" w:rsidRPr="00CE0034" w:rsidRDefault="00A1488F">
      <w:pPr>
        <w:ind w:firstLine="720"/>
        <w:jc w:val="both"/>
        <w:rPr>
          <w:rFonts w:ascii="Arial" w:hAnsi="Arial" w:cs="Arial"/>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outlineLvl w:val="2"/>
              <w:rPr>
                <w:rFonts w:ascii="Arial" w:hAnsi="Arial" w:cs="Arial"/>
                <w:sz w:val="20"/>
                <w:szCs w:val="20"/>
                <w:lang w:val="ru-RU" w:eastAsia="ru-RU"/>
              </w:rPr>
            </w:pPr>
            <w:r w:rsidRPr="00CE0034">
              <w:rPr>
                <w:rFonts w:ascii="Arial" w:hAnsi="Arial" w:cs="Arial"/>
                <w:sz w:val="20"/>
                <w:szCs w:val="20"/>
                <w:lang w:val="ru-RU" w:eastAsia="ru-RU"/>
              </w:rPr>
              <w:t>1.1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физическом лице, в случае если застройщиком является физическое лицо:</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1.1.1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Фамилия, имя, отчество (при наличии)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1.1.2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Место жительства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1.1.3</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Реквизиты документа, удостоверяющего личность</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outlineLvl w:val="2"/>
              <w:rPr>
                <w:rFonts w:ascii="Arial" w:hAnsi="Arial" w:cs="Arial"/>
                <w:sz w:val="20"/>
                <w:szCs w:val="20"/>
                <w:lang w:val="ru-RU" w:eastAsia="ru-RU"/>
              </w:rPr>
            </w:pPr>
            <w:r w:rsidRPr="00CE0034">
              <w:rPr>
                <w:rFonts w:ascii="Arial" w:hAnsi="Arial" w:cs="Arial"/>
                <w:sz w:val="20"/>
                <w:szCs w:val="20"/>
                <w:lang w:val="ru-RU" w:eastAsia="ru-RU"/>
              </w:rPr>
              <w:t>1.2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юридическом лице, в случае если застройщиком является юридическое лицо:</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1.2.1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Наименование</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1.2.2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Место нахождения</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1.2.3</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1.2.4</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A1488F" w:rsidRPr="00CE0034" w:rsidRDefault="00A1488F">
            <w:pPr>
              <w:ind w:firstLine="720"/>
              <w:rPr>
                <w:rFonts w:ascii="Arial" w:hAnsi="Arial" w:cs="Arial"/>
                <w:sz w:val="20"/>
                <w:szCs w:val="20"/>
                <w:lang w:val="ru-RU" w:eastAsia="ru-RU"/>
              </w:rPr>
            </w:pPr>
          </w:p>
        </w:tc>
      </w:tr>
    </w:tbl>
    <w:p w:rsidR="00A1488F" w:rsidRPr="00CE0034" w:rsidRDefault="00A1488F">
      <w:pPr>
        <w:ind w:firstLine="720"/>
        <w:jc w:val="both"/>
        <w:rPr>
          <w:rFonts w:ascii="Arial" w:hAnsi="Arial" w:cs="Arial"/>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2. Сведения о земельном участке</w:t>
      </w:r>
    </w:p>
    <w:p w:rsidR="00A1488F" w:rsidRPr="00CE0034" w:rsidRDefault="00A1488F">
      <w:pPr>
        <w:ind w:firstLine="720"/>
        <w:jc w:val="both"/>
        <w:rPr>
          <w:rFonts w:ascii="Arial" w:hAnsi="Arial" w:cs="Arial"/>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lastRenderedPageBreak/>
              <w:t>2.1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Кадастровый номер земельного участка (при наличии)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2.2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Адрес или описание местоположения земельного участка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2.3</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праве застройщика на земельный участок (правоустанавливающие документы)</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2.4</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наличии прав иных лиц на земельный участок (при наличии)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2.5</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виде разрешенного использования земельного участка</w:t>
            </w:r>
          </w:p>
        </w:tc>
        <w:tc>
          <w:tcPr>
            <w:tcW w:w="3515" w:type="dxa"/>
          </w:tcPr>
          <w:p w:rsidR="00A1488F" w:rsidRPr="00CE0034" w:rsidRDefault="00A1488F">
            <w:pPr>
              <w:ind w:firstLine="720"/>
              <w:rPr>
                <w:rFonts w:ascii="Arial" w:hAnsi="Arial" w:cs="Arial"/>
                <w:sz w:val="20"/>
                <w:szCs w:val="20"/>
                <w:lang w:val="ru-RU" w:eastAsia="ru-RU"/>
              </w:rPr>
            </w:pPr>
          </w:p>
        </w:tc>
      </w:tr>
    </w:tbl>
    <w:p w:rsidR="00A1488F" w:rsidRPr="00CE0034" w:rsidRDefault="00A1488F">
      <w:pPr>
        <w:ind w:firstLine="720"/>
        <w:jc w:val="both"/>
        <w:rPr>
          <w:rFonts w:ascii="Arial" w:hAnsi="Arial" w:cs="Arial"/>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3. Сведения об объекте капитального строительства</w:t>
      </w:r>
    </w:p>
    <w:p w:rsidR="00A1488F" w:rsidRPr="00CE0034" w:rsidRDefault="00A1488F">
      <w:pPr>
        <w:ind w:firstLine="720"/>
        <w:jc w:val="both"/>
        <w:rPr>
          <w:rFonts w:ascii="Arial" w:hAnsi="Arial" w:cs="Arial"/>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Цель подачи уведомления (строительство или реконструкция)</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3.3</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планируемых параметрах:</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3.3.1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Количество надземных этажей</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3.3.2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Высота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3.3.3</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об отступах от границ земельного участка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3.3.4</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Площадь застройки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3.3.5</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3.4</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A1488F" w:rsidRPr="00CE0034" w:rsidRDefault="00A1488F">
            <w:pPr>
              <w:ind w:firstLine="720"/>
              <w:rPr>
                <w:rFonts w:ascii="Arial" w:hAnsi="Arial" w:cs="Arial"/>
                <w:sz w:val="20"/>
                <w:szCs w:val="20"/>
                <w:lang w:val="ru-RU" w:eastAsia="ru-RU"/>
              </w:rPr>
            </w:pPr>
          </w:p>
        </w:tc>
      </w:tr>
    </w:tbl>
    <w:p w:rsidR="00A1488F" w:rsidRPr="00CE0034" w:rsidRDefault="00A1488F">
      <w:pPr>
        <w:ind w:firstLine="720"/>
        <w:jc w:val="both"/>
        <w:rPr>
          <w:rFonts w:ascii="Arial" w:hAnsi="Arial" w:cs="Arial"/>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4. Схематичное изображение планируемого</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к строительству или реконструкции объекта капитального</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строительства на земельном участке</w:t>
      </w:r>
    </w:p>
    <w:p w:rsidR="00A1488F" w:rsidRPr="00CE0034" w:rsidRDefault="00A1488F">
      <w:pPr>
        <w:ind w:firstLine="720"/>
        <w:jc w:val="both"/>
        <w:rPr>
          <w:rFonts w:ascii="Arial" w:hAnsi="Arial" w:cs="Arial"/>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C704D" w:rsidRPr="00CE0034">
        <w:tc>
          <w:tcPr>
            <w:tcW w:w="9071" w:type="dxa"/>
            <w:tcBorders>
              <w:top w:val="single" w:sz="4" w:space="0" w:color="000000"/>
              <w:left w:val="single" w:sz="4" w:space="0" w:color="000000"/>
              <w:bottom w:val="nil"/>
              <w:right w:val="single" w:sz="4" w:space="0" w:color="000000"/>
            </w:tcBorders>
          </w:tcPr>
          <w:p w:rsidR="00A1488F" w:rsidRPr="00CE0034" w:rsidRDefault="00A1488F">
            <w:pPr>
              <w:ind w:firstLine="720"/>
              <w:rPr>
                <w:rFonts w:ascii="Arial" w:hAnsi="Arial" w:cs="Arial"/>
                <w:sz w:val="20"/>
                <w:szCs w:val="20"/>
                <w:lang w:val="ru-RU" w:eastAsia="ru-RU"/>
              </w:rPr>
            </w:pPr>
          </w:p>
        </w:tc>
      </w:tr>
      <w:tr w:rsidR="006C704D" w:rsidRPr="00CE0034">
        <w:tc>
          <w:tcPr>
            <w:tcW w:w="9071" w:type="dxa"/>
            <w:tcBorders>
              <w:top w:val="nil"/>
              <w:left w:val="single" w:sz="4" w:space="0" w:color="000000"/>
              <w:bottom w:val="nil"/>
              <w:right w:val="single" w:sz="4" w:space="0" w:color="000000"/>
            </w:tcBorders>
          </w:tcPr>
          <w:p w:rsidR="00A1488F" w:rsidRPr="00CE0034" w:rsidRDefault="00A1488F">
            <w:pPr>
              <w:ind w:firstLine="720"/>
              <w:rPr>
                <w:rFonts w:ascii="Arial" w:hAnsi="Arial" w:cs="Arial"/>
                <w:sz w:val="20"/>
                <w:szCs w:val="20"/>
                <w:lang w:val="ru-RU" w:eastAsia="ru-RU"/>
              </w:rPr>
            </w:pPr>
          </w:p>
        </w:tc>
      </w:tr>
      <w:tr w:rsidR="006C704D" w:rsidRPr="00CE0034">
        <w:tc>
          <w:tcPr>
            <w:tcW w:w="9071" w:type="dxa"/>
            <w:tcBorders>
              <w:top w:val="nil"/>
              <w:left w:val="single" w:sz="4" w:space="0" w:color="000000"/>
              <w:bottom w:val="nil"/>
              <w:right w:val="single" w:sz="4" w:space="0" w:color="000000"/>
            </w:tcBorders>
          </w:tcPr>
          <w:p w:rsidR="00A1488F" w:rsidRPr="00CE0034" w:rsidRDefault="00A1488F">
            <w:pPr>
              <w:ind w:firstLine="720"/>
              <w:rPr>
                <w:rFonts w:ascii="Arial" w:hAnsi="Arial" w:cs="Arial"/>
                <w:sz w:val="20"/>
                <w:szCs w:val="20"/>
                <w:lang w:val="ru-RU" w:eastAsia="ru-RU"/>
              </w:rPr>
            </w:pPr>
          </w:p>
        </w:tc>
      </w:tr>
      <w:tr w:rsidR="006C704D" w:rsidRPr="00CE0034">
        <w:tc>
          <w:tcPr>
            <w:tcW w:w="9071" w:type="dxa"/>
            <w:tcBorders>
              <w:top w:val="nil"/>
              <w:left w:val="single" w:sz="4" w:space="0" w:color="000000"/>
              <w:bottom w:val="nil"/>
              <w:right w:val="single" w:sz="4" w:space="0" w:color="000000"/>
            </w:tcBorders>
          </w:tcPr>
          <w:p w:rsidR="00A1488F" w:rsidRPr="00CE0034" w:rsidRDefault="00A1488F">
            <w:pPr>
              <w:ind w:firstLine="720"/>
              <w:rPr>
                <w:rFonts w:ascii="Arial" w:hAnsi="Arial" w:cs="Arial"/>
                <w:sz w:val="20"/>
                <w:szCs w:val="20"/>
                <w:lang w:val="ru-RU" w:eastAsia="ru-RU"/>
              </w:rPr>
            </w:pPr>
          </w:p>
        </w:tc>
      </w:tr>
      <w:tr w:rsidR="006C704D" w:rsidRPr="00CE0034">
        <w:tc>
          <w:tcPr>
            <w:tcW w:w="9071" w:type="dxa"/>
            <w:tcBorders>
              <w:top w:val="nil"/>
              <w:left w:val="single" w:sz="4" w:space="0" w:color="000000"/>
              <w:bottom w:val="single" w:sz="4" w:space="0" w:color="000000"/>
              <w:right w:val="single" w:sz="4" w:space="0" w:color="000000"/>
            </w:tcBorders>
          </w:tcPr>
          <w:p w:rsidR="00A1488F" w:rsidRPr="00CE0034" w:rsidRDefault="00A1488F">
            <w:pPr>
              <w:ind w:firstLine="720"/>
              <w:rPr>
                <w:rFonts w:ascii="Arial" w:hAnsi="Arial" w:cs="Arial"/>
                <w:sz w:val="20"/>
                <w:szCs w:val="20"/>
                <w:lang w:val="ru-RU" w:eastAsia="ru-RU"/>
              </w:rPr>
            </w:pPr>
          </w:p>
        </w:tc>
      </w:tr>
    </w:tbl>
    <w:p w:rsidR="00A1488F" w:rsidRPr="00CE0034" w:rsidRDefault="00A1488F">
      <w:pPr>
        <w:ind w:firstLine="720"/>
        <w:jc w:val="both"/>
        <w:rPr>
          <w:rFonts w:ascii="Arial" w:hAnsi="Arial" w:cs="Arial"/>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5. Сведения о договоре строительного подряда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с использованием счета </w:t>
      </w:r>
      <w:proofErr w:type="spellStart"/>
      <w:r w:rsidRPr="00CE0034">
        <w:rPr>
          <w:rFonts w:ascii="Courier New" w:hAnsi="Courier New" w:cs="Courier New"/>
          <w:sz w:val="20"/>
          <w:szCs w:val="20"/>
          <w:lang w:val="ru-RU" w:eastAsia="ru-RU"/>
        </w:rPr>
        <w:t>эскроу</w:t>
      </w:r>
      <w:proofErr w:type="spellEnd"/>
      <w:r w:rsidRPr="00CE0034">
        <w:rPr>
          <w:rFonts w:ascii="Courier New" w:hAnsi="Courier New" w:cs="Courier New"/>
          <w:sz w:val="20"/>
          <w:szCs w:val="20"/>
          <w:lang w:val="ru-RU" w:eastAsia="ru-RU"/>
        </w:rPr>
        <w:t xml:space="preserve"> (в случае строительства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объекта индивидуального жилищного строительства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в соответствии с Федеральным </w:t>
      </w:r>
      <w:hyperlink r:id="rId1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CE0034">
          <w:rPr>
            <w:rFonts w:ascii="Courier New" w:hAnsi="Courier New" w:cs="Courier New"/>
            <w:color w:val="0000FF"/>
            <w:sz w:val="20"/>
            <w:szCs w:val="20"/>
            <w:lang w:val="ru-RU" w:eastAsia="ru-RU"/>
          </w:rPr>
          <w:t>законом</w:t>
        </w:r>
      </w:hyperlink>
      <w:r w:rsidRPr="00CE0034">
        <w:rPr>
          <w:rFonts w:ascii="Courier New" w:hAnsi="Courier New" w:cs="Courier New"/>
          <w:sz w:val="20"/>
          <w:szCs w:val="20"/>
          <w:lang w:val="ru-RU" w:eastAsia="ru-RU"/>
        </w:rPr>
        <w:t xml:space="preserve"> от 22 июля 2024 г.</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N 186-ФЗ "О строительстве жилых домов по договорам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строительного подряда с использованием счетов </w:t>
      </w:r>
      <w:proofErr w:type="spellStart"/>
      <w:r w:rsidRPr="00CE0034">
        <w:rPr>
          <w:rFonts w:ascii="Courier New" w:hAnsi="Courier New" w:cs="Courier New"/>
          <w:sz w:val="20"/>
          <w:szCs w:val="20"/>
          <w:lang w:val="ru-RU" w:eastAsia="ru-RU"/>
        </w:rPr>
        <w:t>эскроу</w:t>
      </w:r>
      <w:proofErr w:type="spellEnd"/>
      <w:r w:rsidRPr="00CE0034">
        <w:rPr>
          <w:rFonts w:ascii="Courier New" w:hAnsi="Courier New" w:cs="Courier New"/>
          <w:sz w:val="20"/>
          <w:szCs w:val="20"/>
          <w:lang w:val="ru-RU" w:eastAsia="ru-RU"/>
        </w:rPr>
        <w:t>")</w:t>
      </w:r>
    </w:p>
    <w:p w:rsidR="00A1488F" w:rsidRPr="00CE0034" w:rsidRDefault="00A1488F">
      <w:pPr>
        <w:ind w:firstLine="540"/>
        <w:jc w:val="both"/>
        <w:rPr>
          <w:rFonts w:ascii="Arial" w:hAnsi="Arial" w:cs="Arial"/>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5.1</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Номер</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5.2</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Дата заключения</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5.3</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Место заключения</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850"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5.4</w:t>
            </w:r>
          </w:p>
        </w:tc>
        <w:tc>
          <w:tcPr>
            <w:tcW w:w="4680"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Дата внесения сведений о договоре строительного подряда в единую информационную систему жилищного строительства</w:t>
            </w:r>
          </w:p>
        </w:tc>
        <w:tc>
          <w:tcPr>
            <w:tcW w:w="3515" w:type="dxa"/>
          </w:tcPr>
          <w:p w:rsidR="00A1488F" w:rsidRPr="00CE0034" w:rsidRDefault="00A1488F">
            <w:pPr>
              <w:ind w:firstLine="720"/>
              <w:rPr>
                <w:rFonts w:ascii="Arial" w:hAnsi="Arial" w:cs="Arial"/>
                <w:sz w:val="20"/>
                <w:szCs w:val="20"/>
                <w:lang w:val="ru-RU" w:eastAsia="ru-RU"/>
              </w:rPr>
            </w:pPr>
          </w:p>
        </w:tc>
      </w:tr>
    </w:tbl>
    <w:p w:rsidR="00A1488F" w:rsidRPr="00CE0034" w:rsidRDefault="00A1488F">
      <w:pPr>
        <w:ind w:firstLine="720"/>
        <w:jc w:val="right"/>
        <w:rPr>
          <w:rFonts w:ascii="Arial" w:hAnsi="Arial" w:cs="Arial"/>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6. Сведения о подрядчике, выполняющем работы</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по строительству объекта индивидуального жилищного строительства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на основании договора строительного подряда с использованием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счета </w:t>
      </w:r>
      <w:proofErr w:type="spellStart"/>
      <w:r w:rsidRPr="00CE0034">
        <w:rPr>
          <w:rFonts w:ascii="Courier New" w:hAnsi="Courier New" w:cs="Courier New"/>
          <w:sz w:val="20"/>
          <w:szCs w:val="20"/>
          <w:lang w:val="ru-RU" w:eastAsia="ru-RU"/>
        </w:rPr>
        <w:t>эскроу</w:t>
      </w:r>
      <w:proofErr w:type="spellEnd"/>
      <w:r w:rsidRPr="00CE0034">
        <w:rPr>
          <w:rFonts w:ascii="Courier New" w:hAnsi="Courier New" w:cs="Courier New"/>
          <w:sz w:val="20"/>
          <w:szCs w:val="20"/>
          <w:lang w:val="ru-RU" w:eastAsia="ru-RU"/>
        </w:rPr>
        <w:t xml:space="preserve"> (в случае строительства объекта индивидуального</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жилищного строительства в соответствии с Федеральным </w:t>
      </w:r>
      <w:hyperlink r:id="rId1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CE0034">
          <w:rPr>
            <w:rFonts w:ascii="Courier New" w:hAnsi="Courier New" w:cs="Courier New"/>
            <w:color w:val="0000FF"/>
            <w:sz w:val="20"/>
            <w:szCs w:val="20"/>
            <w:lang w:val="ru-RU" w:eastAsia="ru-RU"/>
          </w:rPr>
          <w:t>законом</w:t>
        </w:r>
      </w:hyperlink>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от 22 июля 2024 г. N 186-ФЗ "О строительстве жилых домов</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по договорам строительного подряда с использованием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счетов </w:t>
      </w:r>
      <w:proofErr w:type="spellStart"/>
      <w:r w:rsidRPr="00CE0034">
        <w:rPr>
          <w:rFonts w:ascii="Courier New" w:hAnsi="Courier New" w:cs="Courier New"/>
          <w:sz w:val="20"/>
          <w:szCs w:val="20"/>
          <w:lang w:val="ru-RU" w:eastAsia="ru-RU"/>
        </w:rPr>
        <w:t>эскроу</w:t>
      </w:r>
      <w:proofErr w:type="spellEnd"/>
      <w:r w:rsidRPr="00CE0034">
        <w:rPr>
          <w:rFonts w:ascii="Courier New" w:hAnsi="Courier New" w:cs="Courier New"/>
          <w:sz w:val="20"/>
          <w:szCs w:val="20"/>
          <w:lang w:val="ru-RU" w:eastAsia="ru-RU"/>
        </w:rPr>
        <w:t>")</w:t>
      </w:r>
    </w:p>
    <w:p w:rsidR="00A1488F" w:rsidRPr="00CE0034" w:rsidRDefault="00A1488F">
      <w:pPr>
        <w:ind w:firstLine="720"/>
        <w:jc w:val="center"/>
        <w:rPr>
          <w:rFonts w:ascii="Arial" w:hAnsi="Arial" w:cs="Arial"/>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6.1</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юридическом лице, в случае если подрядчиком является юридическое лицо:</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6.1.1</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Наименование</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6.1.2</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Место нахождения</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6.1.3</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6.1.4</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Идентификационный номер налогоплательщика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6.1.5</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Уникальный код идентификации (идентификатор), присвоенный в единой информационной системе жилищного строительства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6.2</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об индивидуальном предпринимателе, в случае если подрядчиком является индивидуальный предприниматель:</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6.2.1</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Фамилия, имя и отчество (при наличии)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6.2.2</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Сведения о регистрации по месту жительства в Российской Федерации</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6.2.3</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 xml:space="preserve">Государственный регистрационный номер записи о регистрации индивидуального предпринимателя в едином государственном </w:t>
            </w:r>
            <w:r w:rsidRPr="00CE0034">
              <w:rPr>
                <w:rFonts w:ascii="Arial" w:hAnsi="Arial" w:cs="Arial"/>
                <w:sz w:val="20"/>
                <w:szCs w:val="20"/>
                <w:lang w:val="ru-RU" w:eastAsia="ru-RU"/>
              </w:rPr>
              <w:lastRenderedPageBreak/>
              <w:t>реестре индивидуальных предпринимателей</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lastRenderedPageBreak/>
              <w:t>6.2.4</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Идентификационный номер налогоплательщика</w:t>
            </w:r>
          </w:p>
        </w:tc>
        <w:tc>
          <w:tcPr>
            <w:tcW w:w="3515" w:type="dxa"/>
          </w:tcPr>
          <w:p w:rsidR="00A1488F" w:rsidRPr="00CE0034" w:rsidRDefault="00A1488F">
            <w:pPr>
              <w:ind w:firstLine="720"/>
              <w:rPr>
                <w:rFonts w:ascii="Arial" w:hAnsi="Arial" w:cs="Arial"/>
                <w:sz w:val="20"/>
                <w:szCs w:val="20"/>
                <w:lang w:val="ru-RU" w:eastAsia="ru-RU"/>
              </w:rPr>
            </w:pPr>
          </w:p>
        </w:tc>
      </w:tr>
      <w:tr w:rsidR="006C704D" w:rsidRPr="00CE0034">
        <w:tc>
          <w:tcPr>
            <w:tcW w:w="1054" w:type="dxa"/>
          </w:tcPr>
          <w:p w:rsidR="00A1488F" w:rsidRPr="00CE0034" w:rsidRDefault="003C7B73">
            <w:pPr>
              <w:rPr>
                <w:rFonts w:ascii="Arial" w:hAnsi="Arial" w:cs="Arial"/>
                <w:sz w:val="20"/>
                <w:szCs w:val="20"/>
                <w:lang w:val="ru-RU" w:eastAsia="ru-RU"/>
              </w:rPr>
            </w:pPr>
            <w:r w:rsidRPr="00CE0034">
              <w:rPr>
                <w:rFonts w:ascii="Arial" w:hAnsi="Arial" w:cs="Arial"/>
                <w:sz w:val="20"/>
                <w:szCs w:val="20"/>
                <w:lang w:val="ru-RU" w:eastAsia="ru-RU"/>
              </w:rPr>
              <w:t>6.2.5</w:t>
            </w:r>
          </w:p>
        </w:tc>
        <w:tc>
          <w:tcPr>
            <w:tcW w:w="4476" w:type="dxa"/>
          </w:tcPr>
          <w:p w:rsidR="00A1488F" w:rsidRPr="00CE0034" w:rsidRDefault="003C7B73">
            <w:pPr>
              <w:ind w:firstLine="720"/>
              <w:jc w:val="both"/>
              <w:rPr>
                <w:rFonts w:ascii="Arial" w:hAnsi="Arial" w:cs="Arial"/>
                <w:sz w:val="20"/>
                <w:szCs w:val="20"/>
                <w:lang w:val="ru-RU" w:eastAsia="ru-RU"/>
              </w:rPr>
            </w:pPr>
            <w:r w:rsidRPr="00CE0034">
              <w:rPr>
                <w:rFonts w:ascii="Arial" w:hAnsi="Arial" w:cs="Arial"/>
                <w:sz w:val="20"/>
                <w:szCs w:val="20"/>
                <w:lang w:val="ru-RU" w:eastAsia="ru-RU"/>
              </w:rPr>
              <w:t>Уникальный код идентификации (идентификатор), присвоенный в единой информационной системе жилищного строительства</w:t>
            </w:r>
          </w:p>
        </w:tc>
        <w:tc>
          <w:tcPr>
            <w:tcW w:w="3515" w:type="dxa"/>
          </w:tcPr>
          <w:p w:rsidR="00A1488F" w:rsidRPr="00CE0034" w:rsidRDefault="00A1488F">
            <w:pPr>
              <w:ind w:firstLine="720"/>
              <w:rPr>
                <w:rFonts w:ascii="Arial" w:hAnsi="Arial" w:cs="Arial"/>
                <w:sz w:val="20"/>
                <w:szCs w:val="20"/>
                <w:lang w:val="ru-RU" w:eastAsia="ru-RU"/>
              </w:rPr>
            </w:pPr>
          </w:p>
        </w:tc>
      </w:tr>
    </w:tbl>
    <w:p w:rsidR="00A1488F" w:rsidRPr="00CE0034" w:rsidRDefault="00A1488F">
      <w:pPr>
        <w:ind w:firstLine="720"/>
        <w:jc w:val="both"/>
        <w:rPr>
          <w:rFonts w:ascii="Arial" w:hAnsi="Arial" w:cs="Arial"/>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Почтовый адрес и (или) адрес электронной почты для связи:</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Уведомление  о  соответствии  указанных  в  уведомлении  о  планируемых</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строительстве   или   реконструкции   объекта   индивидуального   жилищного</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строительства   или   садового   дома  параметров  объекта  индивидуального</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жилищного  строительства  или  садового  дома  установленным  параметрам  и</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допустимости размещения объекта индивидуального жилищного строительства или</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садового  дома  на  земельном  участке  либо  о  несоответствии указанных в</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уведомлении   о   планируемых   строительстве   или  реконструкции  объекта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индивидуального   жилищного  строительства  или  садового  дома  параметров</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объекта   индивидуального   жилищного   строительства   или  садового  дома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установленным   параметрам   и   (или)  недопустимости  размещения  объекта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индивидуального  жилищного  строительства  или  садового  дома на земельном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участке прошу направить следующим способом: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(путем  направления  на  почтовый адрес и (или) адрес электронной почты или</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нарочным в уполномоченном на выдачу разрешений на строительство федеральном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органе   исполнительной   власти,  органе  исполнительной  власти  субъекта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Российской  Федерации или органе местного самоуправления, в том числе через</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многофункциональный центр)</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Настоящим уведомлением подтверждаю, что 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(объект индивидуального жилищного строительства или садовый дом)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не предназначен для раздела на самостоятельные объекты недвижимости.</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Настоящим уведомлением я ______________________________________________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(фамилия, имя, отчество (при наличии)</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даю  согласие  на обработку персональных данных (в случае если застройщиком</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является физическое лицо).</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   ___________   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(должность, в случае если     (подпись)         (расшифровка подписи)</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застройщиком является</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юридическое лицо)</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М.П.</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       (при наличии)</w:t>
      </w:r>
    </w:p>
    <w:p w:rsidR="00A1488F" w:rsidRPr="00CE0034" w:rsidRDefault="00A1488F">
      <w:pPr>
        <w:widowControl w:val="0"/>
        <w:jc w:val="both"/>
        <w:rPr>
          <w:rFonts w:ascii="Courier New" w:hAnsi="Courier New" w:cs="Courier New"/>
          <w:sz w:val="20"/>
          <w:szCs w:val="20"/>
          <w:lang w:val="ru-RU" w:eastAsia="ru-RU"/>
        </w:rPr>
      </w:pP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К настоящему уведомлению прилагаются:</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___________________________________________________________________________</w:t>
      </w:r>
    </w:p>
    <w:p w:rsidR="00A1488F" w:rsidRPr="00CE0034" w:rsidRDefault="003C7B73">
      <w:pPr>
        <w:widowControl w:val="0"/>
        <w:jc w:val="both"/>
        <w:rPr>
          <w:rFonts w:ascii="Courier New" w:hAnsi="Courier New" w:cs="Courier New"/>
          <w:sz w:val="20"/>
          <w:szCs w:val="20"/>
          <w:lang w:val="ru-RU" w:eastAsia="ru-RU"/>
        </w:rPr>
      </w:pPr>
      <w:proofErr w:type="gramStart"/>
      <w:r w:rsidRPr="00CE0034">
        <w:rPr>
          <w:rFonts w:ascii="Courier New" w:hAnsi="Courier New" w:cs="Courier New"/>
          <w:sz w:val="20"/>
          <w:szCs w:val="20"/>
          <w:lang w:val="ru-RU" w:eastAsia="ru-RU"/>
        </w:rPr>
        <w:t xml:space="preserve">(документы, предусмотренные </w:t>
      </w:r>
      <w:hyperlink r:id="rId19" w:tooltip="&quot;Градостроительный кодекс Российской Федерации&quot; от 29.12.2004 N 190-ФЗ (ред. от 26.12.2024) (с изм. и доп., вступ. в силу с 01.03.2025) {КонсультантПлюс}" w:history="1">
        <w:r w:rsidRPr="00CE0034">
          <w:rPr>
            <w:rFonts w:ascii="Courier New" w:hAnsi="Courier New" w:cs="Courier New"/>
            <w:color w:val="0000FF"/>
            <w:sz w:val="20"/>
            <w:szCs w:val="20"/>
            <w:lang w:val="ru-RU" w:eastAsia="ru-RU"/>
          </w:rPr>
          <w:t>частью 3</w:t>
        </w:r>
      </w:hyperlink>
      <w:r w:rsidRPr="00CE0034">
        <w:rPr>
          <w:rFonts w:ascii="Courier New" w:hAnsi="Courier New" w:cs="Courier New"/>
          <w:sz w:val="20"/>
          <w:szCs w:val="20"/>
          <w:lang w:val="ru-RU" w:eastAsia="ru-RU"/>
        </w:rPr>
        <w:t xml:space="preserve">, </w:t>
      </w:r>
      <w:hyperlink r:id="rId20" w:tooltip="&quot;Градостроительный кодекс Российской Федерации&quot; от 29.12.2004 N 190-ФЗ (ред. от 26.12.2024) (с изм. и доп., вступ. в силу с 01.03.2025) {КонсультантПлюс}" w:history="1">
        <w:r w:rsidRPr="00CE0034">
          <w:rPr>
            <w:rFonts w:ascii="Courier New" w:hAnsi="Courier New" w:cs="Courier New"/>
            <w:color w:val="0000FF"/>
            <w:sz w:val="20"/>
            <w:szCs w:val="20"/>
            <w:lang w:val="ru-RU" w:eastAsia="ru-RU"/>
          </w:rPr>
          <w:t>частью 16</w:t>
        </w:r>
      </w:hyperlink>
      <w:r w:rsidRPr="00CE0034">
        <w:rPr>
          <w:rFonts w:ascii="Courier New" w:hAnsi="Courier New" w:cs="Courier New"/>
          <w:sz w:val="20"/>
          <w:szCs w:val="20"/>
          <w:lang w:val="ru-RU" w:eastAsia="ru-RU"/>
        </w:rPr>
        <w:t xml:space="preserve"> (в случае подачи настоящего</w:t>
      </w:r>
      <w:proofErr w:type="gramEnd"/>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уведомления от имени застройщика лицом, выполняющим работы по строительству</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объекта  индивидуального  жилищного  строительства  на  основании  договора</w:t>
      </w:r>
    </w:p>
    <w:p w:rsidR="00A1488F" w:rsidRPr="00CE0034" w:rsidRDefault="003C7B73">
      <w:pPr>
        <w:widowControl w:val="0"/>
        <w:jc w:val="both"/>
        <w:rPr>
          <w:rFonts w:ascii="Courier New" w:hAnsi="Courier New" w:cs="Courier New"/>
          <w:sz w:val="20"/>
          <w:szCs w:val="20"/>
          <w:lang w:val="ru-RU" w:eastAsia="ru-RU"/>
        </w:rPr>
      </w:pPr>
      <w:r w:rsidRPr="00CE0034">
        <w:rPr>
          <w:rFonts w:ascii="Courier New" w:hAnsi="Courier New" w:cs="Courier New"/>
          <w:sz w:val="20"/>
          <w:szCs w:val="20"/>
          <w:lang w:val="ru-RU" w:eastAsia="ru-RU"/>
        </w:rPr>
        <w:t xml:space="preserve">строительного   подряда   с   использованием   счета   </w:t>
      </w:r>
      <w:proofErr w:type="spellStart"/>
      <w:r w:rsidRPr="00CE0034">
        <w:rPr>
          <w:rFonts w:ascii="Courier New" w:hAnsi="Courier New" w:cs="Courier New"/>
          <w:sz w:val="20"/>
          <w:szCs w:val="20"/>
          <w:lang w:val="ru-RU" w:eastAsia="ru-RU"/>
        </w:rPr>
        <w:t>эскроу</w:t>
      </w:r>
      <w:proofErr w:type="spellEnd"/>
      <w:r w:rsidRPr="00CE0034">
        <w:rPr>
          <w:rFonts w:ascii="Courier New" w:hAnsi="Courier New" w:cs="Courier New"/>
          <w:sz w:val="20"/>
          <w:szCs w:val="20"/>
          <w:lang w:val="ru-RU" w:eastAsia="ru-RU"/>
        </w:rPr>
        <w:t>) статьи 51.1 Градостроительного кодекса Российской Федерации)</w:t>
      </w:r>
    </w:p>
    <w:p w:rsidR="00A1488F" w:rsidRPr="00CE0034" w:rsidRDefault="00A1488F">
      <w:pPr>
        <w:ind w:right="-1" w:firstLine="709"/>
        <w:jc w:val="right"/>
        <w:rPr>
          <w:b/>
          <w:spacing w:val="1"/>
          <w:sz w:val="28"/>
          <w:szCs w:val="28"/>
          <w:lang w:val="ru-RU" w:eastAsia="ru-RU"/>
        </w:rPr>
        <w:sectPr w:rsidR="00A1488F" w:rsidRPr="00CE0034">
          <w:pgSz w:w="11906" w:h="16838"/>
          <w:pgMar w:top="1134" w:right="567" w:bottom="851" w:left="1134" w:header="709" w:footer="709" w:gutter="0"/>
          <w:cols w:space="708"/>
          <w:titlePg/>
          <w:docGrid w:linePitch="360"/>
        </w:sectPr>
      </w:pPr>
    </w:p>
    <w:p w:rsidR="00A1488F" w:rsidRPr="00CE0034" w:rsidRDefault="003C7B73">
      <w:pPr>
        <w:ind w:left="5812"/>
        <w:rPr>
          <w:sz w:val="28"/>
          <w:szCs w:val="28"/>
          <w:lang w:val="ru-RU" w:eastAsia="ru-RU"/>
        </w:rPr>
      </w:pPr>
      <w:r w:rsidRPr="00CE0034">
        <w:rPr>
          <w:sz w:val="28"/>
          <w:szCs w:val="28"/>
          <w:lang w:val="ru-RU" w:eastAsia="ru-RU"/>
        </w:rPr>
        <w:lastRenderedPageBreak/>
        <w:t>Приложение № 2</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right="-1" w:firstLine="709"/>
        <w:jc w:val="right"/>
        <w:rPr>
          <w:b/>
          <w:spacing w:val="1"/>
          <w:sz w:val="28"/>
          <w:szCs w:val="28"/>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наименование уполномоченного на выдачу разрешений на строительство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Кому: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Почтовый адрес:</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Адрес электронной почты(при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наличии):</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Уведомление</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о соответствии указанных в уведомлении о планируемых</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строительстве или реконструкции объекта индивидуального жилищного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садового дома параметров объекта индивидуального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жилищного строительства или садового дома установленным параметрам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и допустимости размещения объекта индивидуального жилищного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садового дома на земельном участке</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 ____________ 20__ г.                                    N 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направленного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(дата направления уведомления)      __________________________________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зарегистрированного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(дата и номер регистрации уведомления) _______________________________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center"/>
        <w:rPr>
          <w:rFonts w:ascii="Courier New" w:hAnsi="Courier New" w:cs="Courier New"/>
          <w:lang w:val="ru-RU" w:eastAsia="ru-RU"/>
        </w:rPr>
      </w:pPr>
      <w:r w:rsidRPr="00CE0034">
        <w:rPr>
          <w:rFonts w:ascii="Courier New" w:hAnsi="Courier New" w:cs="Courier New"/>
          <w:lang w:val="ru-RU" w:eastAsia="ru-RU"/>
        </w:rPr>
        <w:t xml:space="preserve">  (кадастровый номер земельного участка (при наличии), адрес или описание местоположения земельного участка)</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        __________   ____________________</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(должность уполномоченного лица     (подпись)     расшифровка подписи)</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уполномоченного на выдачу</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разрешений на строительство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федерального органа исполнительной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власти, органа исполнительной</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власти субъекта Российской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Федерации, органа местного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самоуправления)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М.П.</w:t>
      </w:r>
    </w:p>
    <w:p w:rsidR="00A1488F" w:rsidRPr="00CE0034" w:rsidRDefault="00A1488F">
      <w:pPr>
        <w:ind w:right="-1" w:firstLine="709"/>
        <w:jc w:val="right"/>
        <w:rPr>
          <w:b/>
          <w:spacing w:val="1"/>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sectPr w:rsidR="00A1488F" w:rsidRPr="00CE0034">
          <w:pgSz w:w="11906" w:h="16838"/>
          <w:pgMar w:top="1134" w:right="567" w:bottom="851" w:left="1134" w:header="709" w:footer="709" w:gutter="0"/>
          <w:cols w:space="708"/>
          <w:titlePg/>
          <w:docGrid w:linePitch="360"/>
        </w:sectPr>
      </w:pPr>
    </w:p>
    <w:p w:rsidR="00A1488F" w:rsidRPr="00CE0034" w:rsidRDefault="003C7B73">
      <w:pPr>
        <w:ind w:left="5812"/>
        <w:rPr>
          <w:sz w:val="28"/>
          <w:szCs w:val="28"/>
          <w:lang w:val="ru-RU" w:eastAsia="ru-RU"/>
        </w:rPr>
      </w:pPr>
      <w:r w:rsidRPr="00CE0034">
        <w:rPr>
          <w:sz w:val="28"/>
          <w:szCs w:val="28"/>
          <w:lang w:val="ru-RU" w:eastAsia="ru-RU"/>
        </w:rPr>
        <w:lastRenderedPageBreak/>
        <w:t>Приложение № 3</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center"/>
        <w:rPr>
          <w:rFonts w:ascii="Courier New" w:hAnsi="Courier New" w:cs="Courier New"/>
          <w:lang w:val="ru-RU" w:eastAsia="ru-RU"/>
        </w:rPr>
      </w:pPr>
      <w:r w:rsidRPr="00CE0034">
        <w:rPr>
          <w:rFonts w:ascii="Courier New" w:hAnsi="Courier New" w:cs="Courier New"/>
          <w:lang w:val="ru-RU" w:eastAsia="ru-RU"/>
        </w:rPr>
        <w:t xml:space="preserve">    наименование уполномоченного на выдачу разрешений на строительство</w:t>
      </w:r>
    </w:p>
    <w:p w:rsidR="00A1488F" w:rsidRPr="00CE0034" w:rsidRDefault="003C7B73">
      <w:pPr>
        <w:widowControl w:val="0"/>
        <w:jc w:val="center"/>
        <w:rPr>
          <w:rFonts w:ascii="Courier New" w:hAnsi="Courier New" w:cs="Courier New"/>
          <w:lang w:val="ru-RU" w:eastAsia="ru-RU"/>
        </w:rPr>
      </w:pPr>
      <w:r w:rsidRPr="00CE0034">
        <w:rPr>
          <w:rFonts w:ascii="Courier New" w:hAnsi="Courier New" w:cs="Courier New"/>
          <w:lang w:val="ru-RU" w:eastAsia="ru-RU"/>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Кому: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_______________________________</w:t>
      </w:r>
    </w:p>
    <w:p w:rsidR="00A1488F" w:rsidRPr="00CE0034" w:rsidRDefault="003C7B73">
      <w:pPr>
        <w:widowControl w:val="0"/>
        <w:jc w:val="right"/>
        <w:rPr>
          <w:rFonts w:ascii="Courier New" w:hAnsi="Courier New" w:cs="Courier New"/>
          <w:lang w:val="ru-RU" w:eastAsia="ru-RU"/>
        </w:rPr>
      </w:pPr>
      <w:r w:rsidRPr="00CE0034">
        <w:rPr>
          <w:rFonts w:ascii="Courier New" w:hAnsi="Courier New" w:cs="Courier New"/>
          <w:lang w:val="ru-RU" w:eastAsia="ru-RU"/>
        </w:rPr>
        <w:t xml:space="preserve">                                             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Почтовый адрес:                                                   </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______________________________                                                         </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Адрес электронной почты (при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наличии):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Уведомление</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о несоответствии указанных в уведомлении о планируемых</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строительстве или реконструкции объекта индивидуального жилищного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садового дома параметров объекта индивидуального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жилищного строительства или садового дома установленным параметрам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и (или) недопустимости размещения объекта индивидуального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жилищного строительства или садового дома на земельном участке</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 ____________ 20__ г.                                    N 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направленного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(дата направления уведомления)     __________________________________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зарегистрированного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(дата и номер регистрации уведомления)_______________________________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уведомляем: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1)   о   несоответствии  параметров,  указанных  в  уведомлении  предельным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параметрам  разрешенного  строительства, реконструкции объекта капитального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строительства по следующим основаниям: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proofErr w:type="gramStart"/>
      <w:r w:rsidRPr="00CE0034">
        <w:rPr>
          <w:rFonts w:ascii="Courier New" w:hAnsi="Courier New" w:cs="Courier New"/>
          <w:lang w:val="ru-RU" w:eastAsia="ru-RU"/>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21" w:tooltip="&quot;Градостроительный кодекс Российской Федерации&quot; от 29.12.2004 N 190-ФЗ (ред. от 26.12.2024) (с изм. и доп., вступ. в силу с 01.03.2025) {КонсультантПлюс}" w:history="1">
        <w:r w:rsidRPr="00CE0034">
          <w:rPr>
            <w:rFonts w:ascii="Courier New" w:hAnsi="Courier New" w:cs="Courier New"/>
            <w:color w:val="0000FF"/>
            <w:lang w:val="ru-RU" w:eastAsia="ru-RU"/>
          </w:rPr>
          <w:t>кодексом</w:t>
        </w:r>
      </w:hyperlink>
      <w:r w:rsidRPr="00CE0034">
        <w:rPr>
          <w:rFonts w:ascii="Courier New" w:hAnsi="Courier New" w:cs="Courier New"/>
          <w:lang w:val="ru-RU" w:eastAsia="ru-RU"/>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roofErr w:type="gramEnd"/>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4)  о  несоответствии  описания  внешнего  облика  объекта  </w:t>
      </w:r>
      <w:r w:rsidRPr="00CE0034">
        <w:rPr>
          <w:rFonts w:ascii="Courier New" w:hAnsi="Courier New" w:cs="Courier New"/>
          <w:lang w:val="ru-RU" w:eastAsia="ru-RU"/>
        </w:rPr>
        <w:lastRenderedPageBreak/>
        <w:t>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__________________________         ___________   _____________________</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(должность уполномоченного лица     (подпись)    (расшифровка подписи)</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уполномоченного на выдачу </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разрешений на строительство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федерального органа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исполнительной власти,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органа исполнительной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власти субъекта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Российской </w:t>
      </w:r>
      <w:proofErr w:type="spellStart"/>
      <w:r w:rsidRPr="00CE0034">
        <w:rPr>
          <w:rFonts w:ascii="Courier New" w:hAnsi="Courier New" w:cs="Courier New"/>
          <w:lang w:val="ru-RU" w:eastAsia="ru-RU"/>
        </w:rPr>
        <w:t>Федерации,органа</w:t>
      </w:r>
      <w:proofErr w:type="spellEnd"/>
      <w:r w:rsidRPr="00CE0034">
        <w:rPr>
          <w:rFonts w:ascii="Courier New" w:hAnsi="Courier New" w:cs="Courier New"/>
          <w:lang w:val="ru-RU" w:eastAsia="ru-RU"/>
        </w:rPr>
        <w:t xml:space="preserve"> </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местного самоуправления)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М.П.</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К настоящему уведомлению прилагаются:</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A1488F">
      <w:pPr>
        <w:ind w:firstLine="720"/>
        <w:jc w:val="both"/>
        <w:rPr>
          <w:rFonts w:ascii="Arial" w:hAnsi="Arial" w:cs="Arial"/>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sectPr w:rsidR="00A1488F" w:rsidRPr="00CE0034">
          <w:pgSz w:w="11906" w:h="16838"/>
          <w:pgMar w:top="1134" w:right="567" w:bottom="851" w:left="1134" w:header="709" w:footer="709" w:gutter="0"/>
          <w:cols w:space="708"/>
          <w:titlePg/>
          <w:docGrid w:linePitch="360"/>
        </w:sectPr>
      </w:pPr>
    </w:p>
    <w:p w:rsidR="00A1488F" w:rsidRPr="00CE0034" w:rsidRDefault="003C7B73">
      <w:pPr>
        <w:ind w:left="5812"/>
        <w:rPr>
          <w:sz w:val="28"/>
          <w:szCs w:val="28"/>
          <w:lang w:val="ru-RU" w:eastAsia="ru-RU"/>
        </w:rPr>
      </w:pPr>
      <w:r w:rsidRPr="00CE0034">
        <w:rPr>
          <w:sz w:val="28"/>
          <w:szCs w:val="28"/>
          <w:lang w:val="ru-RU" w:eastAsia="ru-RU"/>
        </w:rPr>
        <w:lastRenderedPageBreak/>
        <w:t>Приложение № 4</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right="-1"/>
        <w:jc w:val="center"/>
        <w:rPr>
          <w:lang w:val="ru-RU" w:eastAsia="ru-RU"/>
        </w:rPr>
      </w:pPr>
    </w:p>
    <w:p w:rsidR="00A1488F" w:rsidRPr="00CE0034" w:rsidRDefault="00A1488F">
      <w:pPr>
        <w:ind w:right="-1"/>
        <w:jc w:val="center"/>
        <w:rPr>
          <w:lang w:val="ru-RU" w:eastAsia="ru-RU"/>
        </w:rPr>
      </w:pPr>
    </w:p>
    <w:p w:rsidR="00A1488F" w:rsidRPr="00CE0034" w:rsidRDefault="003C7B73">
      <w:pPr>
        <w:ind w:right="-1"/>
        <w:jc w:val="center"/>
        <w:rPr>
          <w:rFonts w:ascii="Calibri" w:hAnsi="Calibri"/>
          <w:b/>
          <w:bCs/>
          <w:sz w:val="28"/>
          <w:szCs w:val="28"/>
          <w:lang w:val="ru-RU" w:eastAsia="ru-RU"/>
        </w:rPr>
      </w:pPr>
      <w:r w:rsidRPr="00CE0034">
        <w:rPr>
          <w:rFonts w:ascii="Calibri" w:hAnsi="Calibri"/>
          <w:b/>
          <w:bCs/>
          <w:sz w:val="28"/>
          <w:szCs w:val="28"/>
          <w:lang w:val="ru-RU" w:eastAsia="ru-RU"/>
        </w:rPr>
        <w:t>Форма решения об отказе в предоставлении услуги в части исправления технической(-их) ошибки(-</w:t>
      </w:r>
      <w:proofErr w:type="spellStart"/>
      <w:r w:rsidRPr="00CE0034">
        <w:rPr>
          <w:rFonts w:ascii="Calibri" w:hAnsi="Calibri"/>
          <w:b/>
          <w:bCs/>
          <w:sz w:val="28"/>
          <w:szCs w:val="28"/>
          <w:lang w:val="ru-RU" w:eastAsia="ru-RU"/>
        </w:rPr>
        <w:t>ок</w:t>
      </w:r>
      <w:proofErr w:type="spellEnd"/>
      <w:r w:rsidRPr="00CE0034">
        <w:rPr>
          <w:rFonts w:ascii="Calibri" w:hAnsi="Calibri"/>
          <w:b/>
          <w:bCs/>
          <w:sz w:val="28"/>
          <w:szCs w:val="28"/>
          <w:lang w:val="ru-RU" w:eastAsia="ru-RU"/>
        </w:rPr>
        <w:t>)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rsidR="00A1488F" w:rsidRPr="00CE0034" w:rsidRDefault="00A1488F">
      <w:pPr>
        <w:ind w:right="-1"/>
        <w:jc w:val="center"/>
        <w:rPr>
          <w:rFonts w:ascii="Calibri" w:hAnsi="Calibri"/>
          <w:b/>
          <w:bCs/>
          <w:sz w:val="28"/>
          <w:szCs w:val="28"/>
          <w:lang w:val="ru-RU" w:eastAsia="ru-RU"/>
        </w:rPr>
      </w:pPr>
    </w:p>
    <w:p w:rsidR="00A1488F" w:rsidRPr="00CE0034" w:rsidRDefault="00A1488F">
      <w:pPr>
        <w:ind w:right="-1"/>
        <w:jc w:val="center"/>
        <w:rPr>
          <w:lang w:val="ru-RU" w:eastAsia="ru-RU"/>
        </w:rPr>
      </w:pPr>
    </w:p>
    <w:p w:rsidR="00A1488F" w:rsidRPr="00CE0034" w:rsidRDefault="003C7B73">
      <w:pPr>
        <w:pBdr>
          <w:top w:val="single" w:sz="4" w:space="1" w:color="000000"/>
        </w:pBdr>
        <w:ind w:right="-1"/>
        <w:jc w:val="center"/>
        <w:rPr>
          <w:sz w:val="22"/>
          <w:szCs w:val="22"/>
          <w:lang w:val="ru-RU" w:eastAsia="ru-RU"/>
        </w:rPr>
      </w:pPr>
      <w:r w:rsidRPr="00CE0034">
        <w:rPr>
          <w:sz w:val="22"/>
          <w:szCs w:val="22"/>
          <w:lang w:val="ru-RU"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1488F" w:rsidRPr="00CE0034" w:rsidRDefault="003C7B73">
      <w:pPr>
        <w:ind w:left="5670" w:right="-1"/>
        <w:rPr>
          <w:lang w:val="ru-RU" w:eastAsia="ru-RU"/>
        </w:rPr>
      </w:pPr>
      <w:r w:rsidRPr="00CE0034">
        <w:rPr>
          <w:lang w:val="ru-RU" w:eastAsia="ru-RU"/>
        </w:rPr>
        <w:t>Кому:</w:t>
      </w:r>
    </w:p>
    <w:p w:rsidR="00A1488F" w:rsidRPr="00CE0034" w:rsidRDefault="00A1488F">
      <w:pPr>
        <w:ind w:left="5670" w:right="-1"/>
        <w:rPr>
          <w:lang w:val="ru-RU" w:eastAsia="ru-RU"/>
        </w:rPr>
      </w:pPr>
    </w:p>
    <w:p w:rsidR="00A1488F" w:rsidRPr="00CE0034" w:rsidRDefault="00A1488F">
      <w:pPr>
        <w:pBdr>
          <w:top w:val="single" w:sz="4" w:space="1" w:color="000000"/>
        </w:pBdr>
        <w:ind w:left="5670" w:right="-1"/>
        <w:rPr>
          <w:sz w:val="2"/>
          <w:szCs w:val="2"/>
          <w:lang w:val="ru-RU" w:eastAsia="ru-RU"/>
        </w:rPr>
      </w:pPr>
    </w:p>
    <w:p w:rsidR="00A1488F" w:rsidRPr="00CE0034" w:rsidRDefault="00A1488F">
      <w:pPr>
        <w:ind w:left="5670" w:right="-1"/>
        <w:rPr>
          <w:lang w:val="ru-RU" w:eastAsia="ru-RU"/>
        </w:rPr>
      </w:pPr>
    </w:p>
    <w:p w:rsidR="00A1488F" w:rsidRPr="00CE0034" w:rsidRDefault="00A1488F">
      <w:pPr>
        <w:pBdr>
          <w:top w:val="single" w:sz="4" w:space="1" w:color="000000"/>
        </w:pBdr>
        <w:ind w:left="5670" w:right="-1"/>
        <w:rPr>
          <w:sz w:val="2"/>
          <w:szCs w:val="2"/>
          <w:lang w:val="ru-RU" w:eastAsia="ru-RU"/>
        </w:rPr>
      </w:pPr>
    </w:p>
    <w:p w:rsidR="00A1488F" w:rsidRPr="00CE0034" w:rsidRDefault="00A1488F">
      <w:pPr>
        <w:ind w:left="5670" w:right="-1"/>
        <w:rPr>
          <w:lang w:val="ru-RU" w:eastAsia="ru-RU"/>
        </w:rPr>
      </w:pPr>
    </w:p>
    <w:p w:rsidR="00A1488F" w:rsidRPr="00CE0034" w:rsidRDefault="00A1488F">
      <w:pPr>
        <w:pBdr>
          <w:top w:val="single" w:sz="4" w:space="1" w:color="000000"/>
        </w:pBdr>
        <w:ind w:left="5670" w:right="-1"/>
        <w:rPr>
          <w:sz w:val="2"/>
          <w:szCs w:val="2"/>
          <w:lang w:val="ru-RU" w:eastAsia="ru-RU"/>
        </w:rPr>
      </w:pPr>
    </w:p>
    <w:p w:rsidR="00A1488F" w:rsidRPr="00CE0034" w:rsidRDefault="003C7B73">
      <w:pPr>
        <w:ind w:left="5670" w:right="-1"/>
        <w:rPr>
          <w:lang w:val="ru-RU" w:eastAsia="ru-RU"/>
        </w:rPr>
      </w:pPr>
      <w:r w:rsidRPr="00CE0034">
        <w:rPr>
          <w:lang w:val="ru-RU" w:eastAsia="ru-RU"/>
        </w:rPr>
        <w:t xml:space="preserve">Почтовый адрес: </w:t>
      </w:r>
    </w:p>
    <w:p w:rsidR="00A1488F" w:rsidRPr="00CE0034" w:rsidRDefault="00A1488F">
      <w:pPr>
        <w:pBdr>
          <w:top w:val="single" w:sz="4" w:space="1" w:color="000000"/>
        </w:pBdr>
        <w:ind w:left="5670" w:right="-1"/>
        <w:rPr>
          <w:sz w:val="2"/>
          <w:szCs w:val="2"/>
          <w:lang w:val="ru-RU" w:eastAsia="ru-RU"/>
        </w:rPr>
      </w:pPr>
    </w:p>
    <w:p w:rsidR="00A1488F" w:rsidRPr="00CE0034" w:rsidRDefault="00A1488F">
      <w:pPr>
        <w:ind w:left="5670" w:right="-1"/>
        <w:rPr>
          <w:lang w:val="ru-RU" w:eastAsia="ru-RU"/>
        </w:rPr>
      </w:pPr>
    </w:p>
    <w:p w:rsidR="00A1488F" w:rsidRPr="00CE0034" w:rsidRDefault="00A1488F">
      <w:pPr>
        <w:pBdr>
          <w:top w:val="single" w:sz="4" w:space="1" w:color="000000"/>
        </w:pBdr>
        <w:ind w:left="5670" w:right="-1"/>
        <w:rPr>
          <w:sz w:val="2"/>
          <w:szCs w:val="2"/>
          <w:lang w:val="ru-RU" w:eastAsia="ru-RU"/>
        </w:rPr>
      </w:pPr>
    </w:p>
    <w:p w:rsidR="00A1488F" w:rsidRPr="00CE0034" w:rsidRDefault="00A1488F">
      <w:pPr>
        <w:ind w:left="5670" w:right="-1"/>
        <w:rPr>
          <w:lang w:val="ru-RU" w:eastAsia="ru-RU"/>
        </w:rPr>
      </w:pPr>
    </w:p>
    <w:p w:rsidR="00A1488F" w:rsidRPr="00CE0034" w:rsidRDefault="00A1488F">
      <w:pPr>
        <w:pBdr>
          <w:top w:val="single" w:sz="4" w:space="1" w:color="000000"/>
        </w:pBdr>
        <w:ind w:left="5670" w:right="-1"/>
        <w:rPr>
          <w:sz w:val="2"/>
          <w:szCs w:val="2"/>
          <w:lang w:val="ru-RU" w:eastAsia="ru-RU"/>
        </w:rPr>
      </w:pPr>
    </w:p>
    <w:p w:rsidR="00A1488F" w:rsidRPr="00CE0034" w:rsidRDefault="003C7B73">
      <w:pPr>
        <w:ind w:left="5670" w:right="-1"/>
        <w:rPr>
          <w:lang w:val="ru-RU" w:eastAsia="ru-RU"/>
        </w:rPr>
      </w:pPr>
      <w:r w:rsidRPr="00CE0034">
        <w:rPr>
          <w:lang w:val="ru-RU" w:eastAsia="ru-RU"/>
        </w:rPr>
        <w:t xml:space="preserve">Адрес электронной почты </w:t>
      </w:r>
      <w:r w:rsidRPr="00CE0034">
        <w:rPr>
          <w:lang w:val="ru-RU" w:eastAsia="ru-RU"/>
        </w:rPr>
        <w:br/>
        <w:t xml:space="preserve">(при наличии): </w:t>
      </w:r>
    </w:p>
    <w:p w:rsidR="00A1488F" w:rsidRPr="00CE0034" w:rsidRDefault="00A1488F">
      <w:pPr>
        <w:pBdr>
          <w:top w:val="single" w:sz="4" w:space="1" w:color="000000"/>
        </w:pBdr>
        <w:ind w:left="5670" w:right="-1"/>
        <w:rPr>
          <w:sz w:val="2"/>
          <w:szCs w:val="2"/>
          <w:lang w:val="ru-RU" w:eastAsia="ru-RU"/>
        </w:rPr>
      </w:pPr>
    </w:p>
    <w:p w:rsidR="00A1488F" w:rsidRPr="00CE0034" w:rsidRDefault="00A1488F">
      <w:pPr>
        <w:ind w:left="5670" w:right="-1"/>
        <w:rPr>
          <w:lang w:val="ru-RU" w:eastAsia="ru-RU"/>
        </w:rPr>
      </w:pPr>
    </w:p>
    <w:p w:rsidR="00A1488F" w:rsidRPr="00CE0034" w:rsidRDefault="00A1488F">
      <w:pPr>
        <w:pBdr>
          <w:top w:val="single" w:sz="4" w:space="1" w:color="000000"/>
        </w:pBdr>
        <w:ind w:left="5670" w:right="-1"/>
        <w:rPr>
          <w:sz w:val="2"/>
          <w:szCs w:val="2"/>
          <w:lang w:val="ru-RU" w:eastAsia="ru-RU"/>
        </w:rPr>
      </w:pPr>
    </w:p>
    <w:p w:rsidR="00A1488F" w:rsidRPr="00CE0034" w:rsidRDefault="00A1488F">
      <w:pPr>
        <w:ind w:right="-1"/>
        <w:jc w:val="center"/>
        <w:rPr>
          <w:b/>
          <w:sz w:val="26"/>
          <w:szCs w:val="26"/>
          <w:lang w:val="ru-RU" w:eastAsia="ru-RU"/>
        </w:rPr>
      </w:pPr>
    </w:p>
    <w:p w:rsidR="00A1488F" w:rsidRPr="00CE0034" w:rsidRDefault="003C7B73">
      <w:pPr>
        <w:ind w:right="-1"/>
        <w:jc w:val="center"/>
        <w:rPr>
          <w:b/>
          <w:sz w:val="26"/>
          <w:szCs w:val="26"/>
          <w:lang w:val="ru-RU" w:eastAsia="ru-RU"/>
        </w:rPr>
      </w:pPr>
      <w:r w:rsidRPr="00CE0034">
        <w:rPr>
          <w:b/>
          <w:sz w:val="26"/>
          <w:szCs w:val="26"/>
          <w:lang w:val="ru-RU" w:eastAsia="ru-RU"/>
        </w:rPr>
        <w:t xml:space="preserve">Решение </w:t>
      </w:r>
    </w:p>
    <w:p w:rsidR="00A1488F" w:rsidRPr="00CE0034" w:rsidRDefault="003C7B73">
      <w:pPr>
        <w:ind w:right="-1"/>
        <w:jc w:val="center"/>
        <w:rPr>
          <w:b/>
          <w:sz w:val="26"/>
          <w:szCs w:val="26"/>
          <w:lang w:val="ru-RU" w:eastAsia="ru-RU"/>
        </w:rPr>
      </w:pPr>
      <w:r w:rsidRPr="00CE0034">
        <w:rPr>
          <w:b/>
          <w:sz w:val="26"/>
          <w:szCs w:val="26"/>
          <w:lang w:val="ru-RU" w:eastAsia="ru-RU"/>
        </w:rPr>
        <w:t>об отказе в приеме документов/об отказе в предоставлении услуги</w:t>
      </w:r>
    </w:p>
    <w:p w:rsidR="00A1488F" w:rsidRPr="00CE0034" w:rsidRDefault="00A1488F">
      <w:pPr>
        <w:ind w:right="-1"/>
        <w:jc w:val="center"/>
        <w:rPr>
          <w:b/>
          <w:sz w:val="26"/>
          <w:szCs w:val="26"/>
          <w:lang w:val="ru-RU" w:eastAsia="ru-RU"/>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6C704D" w:rsidRPr="00CE0034">
        <w:tc>
          <w:tcPr>
            <w:tcW w:w="198" w:type="dxa"/>
            <w:tcBorders>
              <w:top w:val="nil"/>
              <w:left w:val="nil"/>
              <w:bottom w:val="nil"/>
              <w:right w:val="nil"/>
            </w:tcBorders>
            <w:vAlign w:val="bottom"/>
          </w:tcPr>
          <w:p w:rsidR="00A1488F" w:rsidRPr="00CE0034" w:rsidRDefault="003C7B73">
            <w:pPr>
              <w:ind w:right="-1"/>
              <w:jc w:val="right"/>
              <w:rPr>
                <w:lang w:val="ru-RU" w:eastAsia="ru-RU"/>
              </w:rPr>
            </w:pPr>
            <w:r w:rsidRPr="00CE0034">
              <w:rPr>
                <w:lang w:val="ru-RU" w:eastAsia="ru-RU"/>
              </w:rPr>
              <w:t>«</w:t>
            </w:r>
          </w:p>
        </w:tc>
        <w:tc>
          <w:tcPr>
            <w:tcW w:w="397" w:type="dxa"/>
            <w:tcBorders>
              <w:top w:val="nil"/>
              <w:left w:val="nil"/>
              <w:bottom w:val="single" w:sz="4" w:space="0" w:color="auto"/>
              <w:right w:val="nil"/>
            </w:tcBorders>
            <w:vAlign w:val="bottom"/>
          </w:tcPr>
          <w:p w:rsidR="00A1488F" w:rsidRPr="00CE0034" w:rsidRDefault="00A1488F">
            <w:pPr>
              <w:ind w:right="-1"/>
              <w:jc w:val="center"/>
              <w:rPr>
                <w:lang w:val="ru-RU" w:eastAsia="ru-RU"/>
              </w:rPr>
            </w:pPr>
          </w:p>
        </w:tc>
        <w:tc>
          <w:tcPr>
            <w:tcW w:w="255" w:type="dxa"/>
            <w:tcBorders>
              <w:top w:val="nil"/>
              <w:left w:val="nil"/>
              <w:bottom w:val="nil"/>
              <w:right w:val="nil"/>
            </w:tcBorders>
            <w:vAlign w:val="bottom"/>
          </w:tcPr>
          <w:p w:rsidR="00A1488F" w:rsidRPr="00CE0034" w:rsidRDefault="003C7B73">
            <w:pPr>
              <w:ind w:right="-1"/>
              <w:rPr>
                <w:lang w:val="ru-RU" w:eastAsia="ru-RU"/>
              </w:rPr>
            </w:pPr>
            <w:r w:rsidRPr="00CE0034">
              <w:rPr>
                <w:lang w:val="ru-RU" w:eastAsia="ru-RU"/>
              </w:rPr>
              <w:t>»</w:t>
            </w:r>
          </w:p>
        </w:tc>
        <w:tc>
          <w:tcPr>
            <w:tcW w:w="1418" w:type="dxa"/>
            <w:tcBorders>
              <w:top w:val="nil"/>
              <w:left w:val="nil"/>
              <w:bottom w:val="single" w:sz="4" w:space="0" w:color="auto"/>
              <w:right w:val="nil"/>
            </w:tcBorders>
            <w:vAlign w:val="bottom"/>
          </w:tcPr>
          <w:p w:rsidR="00A1488F" w:rsidRPr="00CE0034" w:rsidRDefault="00A1488F">
            <w:pPr>
              <w:ind w:right="-1"/>
              <w:jc w:val="center"/>
              <w:rPr>
                <w:lang w:val="ru-RU" w:eastAsia="ru-RU"/>
              </w:rPr>
            </w:pPr>
          </w:p>
        </w:tc>
        <w:tc>
          <w:tcPr>
            <w:tcW w:w="369" w:type="dxa"/>
            <w:tcBorders>
              <w:top w:val="nil"/>
              <w:left w:val="nil"/>
              <w:bottom w:val="nil"/>
              <w:right w:val="nil"/>
            </w:tcBorders>
            <w:vAlign w:val="bottom"/>
          </w:tcPr>
          <w:p w:rsidR="00A1488F" w:rsidRPr="00CE0034" w:rsidRDefault="003C7B73">
            <w:pPr>
              <w:ind w:right="-1"/>
              <w:jc w:val="right"/>
              <w:rPr>
                <w:lang w:val="ru-RU" w:eastAsia="ru-RU"/>
              </w:rPr>
            </w:pPr>
            <w:r w:rsidRPr="00CE0034">
              <w:rPr>
                <w:lang w:val="ru-RU" w:eastAsia="ru-RU"/>
              </w:rPr>
              <w:t>20</w:t>
            </w:r>
          </w:p>
        </w:tc>
        <w:tc>
          <w:tcPr>
            <w:tcW w:w="369" w:type="dxa"/>
            <w:tcBorders>
              <w:top w:val="nil"/>
              <w:left w:val="nil"/>
              <w:bottom w:val="single" w:sz="4" w:space="0" w:color="auto"/>
              <w:right w:val="nil"/>
            </w:tcBorders>
            <w:vAlign w:val="bottom"/>
          </w:tcPr>
          <w:p w:rsidR="00A1488F" w:rsidRPr="00CE0034" w:rsidRDefault="00A1488F">
            <w:pPr>
              <w:ind w:right="-1"/>
              <w:rPr>
                <w:lang w:val="ru-RU" w:eastAsia="ru-RU"/>
              </w:rPr>
            </w:pPr>
          </w:p>
        </w:tc>
        <w:tc>
          <w:tcPr>
            <w:tcW w:w="454" w:type="dxa"/>
            <w:tcBorders>
              <w:top w:val="nil"/>
              <w:left w:val="nil"/>
              <w:bottom w:val="nil"/>
              <w:right w:val="nil"/>
            </w:tcBorders>
            <w:vAlign w:val="bottom"/>
          </w:tcPr>
          <w:p w:rsidR="00A1488F" w:rsidRPr="00CE0034" w:rsidRDefault="003C7B73">
            <w:pPr>
              <w:ind w:left="57" w:right="-1"/>
              <w:rPr>
                <w:lang w:val="ru-RU" w:eastAsia="ru-RU"/>
              </w:rPr>
            </w:pPr>
            <w:r w:rsidRPr="00CE0034">
              <w:rPr>
                <w:lang w:val="ru-RU" w:eastAsia="ru-RU"/>
              </w:rPr>
              <w:t>г.</w:t>
            </w:r>
          </w:p>
        </w:tc>
        <w:tc>
          <w:tcPr>
            <w:tcW w:w="4763" w:type="dxa"/>
            <w:tcBorders>
              <w:top w:val="nil"/>
              <w:left w:val="nil"/>
              <w:bottom w:val="nil"/>
              <w:right w:val="nil"/>
            </w:tcBorders>
            <w:vAlign w:val="bottom"/>
          </w:tcPr>
          <w:p w:rsidR="00A1488F" w:rsidRPr="00CE0034" w:rsidRDefault="003C7B73">
            <w:pPr>
              <w:ind w:right="-1"/>
              <w:jc w:val="right"/>
              <w:rPr>
                <w:lang w:val="ru-RU" w:eastAsia="ru-RU"/>
              </w:rPr>
            </w:pPr>
            <w:r w:rsidRPr="00CE0034">
              <w:rPr>
                <w:lang w:val="ru-RU" w:eastAsia="ru-RU"/>
              </w:rPr>
              <w:t>№</w:t>
            </w:r>
          </w:p>
        </w:tc>
        <w:tc>
          <w:tcPr>
            <w:tcW w:w="1701" w:type="dxa"/>
            <w:tcBorders>
              <w:top w:val="nil"/>
              <w:left w:val="nil"/>
              <w:bottom w:val="single" w:sz="4" w:space="0" w:color="auto"/>
              <w:right w:val="nil"/>
            </w:tcBorders>
            <w:vAlign w:val="bottom"/>
          </w:tcPr>
          <w:p w:rsidR="00A1488F" w:rsidRPr="00CE0034" w:rsidRDefault="00A1488F">
            <w:pPr>
              <w:ind w:right="-1"/>
              <w:jc w:val="center"/>
              <w:rPr>
                <w:lang w:val="ru-RU" w:eastAsia="ru-RU"/>
              </w:rPr>
            </w:pPr>
          </w:p>
        </w:tc>
      </w:tr>
    </w:tbl>
    <w:p w:rsidR="00A1488F" w:rsidRPr="00CE0034" w:rsidRDefault="00A1488F">
      <w:pPr>
        <w:rPr>
          <w:color w:val="000000"/>
          <w:sz w:val="23"/>
          <w:szCs w:val="23"/>
          <w:lang w:val="ru-RU" w:eastAsia="ru-RU"/>
        </w:rPr>
      </w:pPr>
    </w:p>
    <w:p w:rsidR="00A1488F" w:rsidRPr="00CE0034" w:rsidRDefault="003C7B73">
      <w:pPr>
        <w:rPr>
          <w:color w:val="000000"/>
          <w:sz w:val="23"/>
          <w:szCs w:val="23"/>
          <w:lang w:val="ru-RU" w:eastAsia="ru-RU"/>
        </w:rPr>
      </w:pPr>
      <w:r w:rsidRPr="00CE0034">
        <w:rPr>
          <w:color w:val="000000"/>
          <w:sz w:val="23"/>
          <w:szCs w:val="23"/>
          <w:lang w:val="ru-RU" w:eastAsia="ru-RU"/>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rsidR="00A1488F" w:rsidRPr="00CE0034" w:rsidRDefault="003C7B73">
      <w:pPr>
        <w:rPr>
          <w:color w:val="000000"/>
          <w:sz w:val="23"/>
          <w:szCs w:val="23"/>
          <w:lang w:val="ru-RU" w:eastAsia="ru-RU"/>
        </w:rPr>
      </w:pPr>
      <w:r w:rsidRPr="00CE0034">
        <w:rPr>
          <w:color w:val="000000"/>
          <w:sz w:val="23"/>
          <w:szCs w:val="23"/>
          <w:lang w:val="ru-RU" w:eastAsia="ru-RU"/>
        </w:rPr>
        <w:t xml:space="preserve">Дополнительно информируем: </w:t>
      </w:r>
    </w:p>
    <w:p w:rsidR="00A1488F" w:rsidRPr="00CE0034" w:rsidRDefault="003C7B73">
      <w:pPr>
        <w:rPr>
          <w:color w:val="000000"/>
          <w:sz w:val="23"/>
          <w:szCs w:val="23"/>
          <w:lang w:val="ru-RU" w:eastAsia="ru-RU"/>
        </w:rPr>
      </w:pPr>
      <w:r w:rsidRPr="00CE0034">
        <w:rPr>
          <w:color w:val="000000"/>
          <w:sz w:val="23"/>
          <w:szCs w:val="23"/>
          <w:lang w:val="ru-RU" w:eastAsia="ru-RU"/>
        </w:rPr>
        <w:lastRenderedPageBreak/>
        <w:t>________________________________________________________________________________________</w:t>
      </w:r>
    </w:p>
    <w:p w:rsidR="00A1488F" w:rsidRPr="00CE0034" w:rsidRDefault="003C7B73">
      <w:pPr>
        <w:rPr>
          <w:color w:val="000000"/>
          <w:sz w:val="20"/>
          <w:szCs w:val="20"/>
          <w:lang w:val="ru-RU" w:eastAsia="ru-RU"/>
        </w:rPr>
      </w:pPr>
      <w:r w:rsidRPr="00CE0034">
        <w:rPr>
          <w:color w:val="000000"/>
          <w:sz w:val="20"/>
          <w:szCs w:val="20"/>
          <w:lang w:val="ru-RU" w:eastAsia="ru-RU"/>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A1488F" w:rsidRPr="00CE0034" w:rsidRDefault="003C7B73">
      <w:pPr>
        <w:rPr>
          <w:color w:val="000000"/>
          <w:sz w:val="23"/>
          <w:szCs w:val="23"/>
          <w:lang w:val="ru-RU" w:eastAsia="ru-RU"/>
        </w:rPr>
      </w:pPr>
      <w:r w:rsidRPr="00CE0034">
        <w:rPr>
          <w:color w:val="000000"/>
          <w:sz w:val="23"/>
          <w:szCs w:val="23"/>
          <w:lang w:val="ru-RU" w:eastAsia="ru-RU"/>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1488F" w:rsidRPr="00CE0034" w:rsidRDefault="003C7B73">
      <w:pPr>
        <w:rPr>
          <w:color w:val="000000"/>
          <w:sz w:val="23"/>
          <w:szCs w:val="23"/>
          <w:lang w:val="ru-RU" w:eastAsia="ru-RU"/>
        </w:rPr>
      </w:pPr>
      <w:r w:rsidRPr="00CE0034">
        <w:rPr>
          <w:color w:val="000000"/>
          <w:sz w:val="23"/>
          <w:szCs w:val="23"/>
          <w:lang w:val="ru-RU"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tbl>
      <w:tblPr>
        <w:tblpPr w:leftFromText="180" w:rightFromText="180" w:vertAnchor="page" w:horzAnchor="margin" w:tblpY="4111"/>
        <w:tblW w:w="0" w:type="auto"/>
        <w:tblBorders>
          <w:top w:val="nil"/>
          <w:left w:val="nil"/>
          <w:bottom w:val="nil"/>
          <w:right w:val="nil"/>
        </w:tblBorders>
        <w:tblLayout w:type="fixed"/>
        <w:tblLook w:val="0000" w:firstRow="0" w:lastRow="0" w:firstColumn="0" w:lastColumn="0" w:noHBand="0" w:noVBand="0"/>
      </w:tblPr>
      <w:tblGrid>
        <w:gridCol w:w="4197"/>
        <w:gridCol w:w="4197"/>
      </w:tblGrid>
      <w:tr w:rsidR="006C704D" w:rsidRPr="00CE0034">
        <w:trPr>
          <w:trHeight w:val="361"/>
        </w:trPr>
        <w:tc>
          <w:tcPr>
            <w:tcW w:w="4197" w:type="dxa"/>
          </w:tcPr>
          <w:p w:rsidR="00A1488F" w:rsidRPr="00CE0034" w:rsidRDefault="00A1488F">
            <w:pPr>
              <w:rPr>
                <w:color w:val="000000"/>
                <w:sz w:val="23"/>
                <w:szCs w:val="23"/>
                <w:lang w:val="ru-RU" w:eastAsia="ru-RU"/>
              </w:rPr>
            </w:pPr>
          </w:p>
          <w:p w:rsidR="00A1488F" w:rsidRPr="00CE0034" w:rsidRDefault="00A1488F">
            <w:pPr>
              <w:rPr>
                <w:color w:val="000000"/>
                <w:sz w:val="23"/>
                <w:szCs w:val="23"/>
                <w:lang w:val="ru-RU" w:eastAsia="ru-RU"/>
              </w:rPr>
            </w:pPr>
          </w:p>
          <w:p w:rsidR="00A1488F" w:rsidRPr="00CE0034" w:rsidRDefault="003C7B73">
            <w:pPr>
              <w:rPr>
                <w:color w:val="000000"/>
                <w:sz w:val="23"/>
                <w:szCs w:val="23"/>
                <w:lang w:val="ru-RU" w:eastAsia="ru-RU"/>
              </w:rPr>
            </w:pPr>
            <w:r w:rsidRPr="00CE0034">
              <w:rPr>
                <w:color w:val="000000"/>
                <w:sz w:val="23"/>
                <w:szCs w:val="23"/>
                <w:lang w:val="ru-RU" w:eastAsia="ru-RU"/>
              </w:rPr>
              <w:t>________________________________</w:t>
            </w:r>
          </w:p>
          <w:p w:rsidR="00A1488F" w:rsidRPr="00CE0034" w:rsidRDefault="003C7B73">
            <w:pPr>
              <w:rPr>
                <w:color w:val="000000"/>
                <w:sz w:val="22"/>
                <w:szCs w:val="22"/>
                <w:lang w:val="ru-RU" w:eastAsia="ru-RU"/>
              </w:rPr>
            </w:pPr>
            <w:r w:rsidRPr="00CE0034">
              <w:rPr>
                <w:color w:val="000000"/>
                <w:sz w:val="22"/>
                <w:szCs w:val="22"/>
                <w:lang w:val="ru-RU" w:eastAsia="ru-RU"/>
              </w:rPr>
              <w:t xml:space="preserve">{Ф.И.О. должность уполномоченного сотрудника} </w:t>
            </w:r>
          </w:p>
        </w:tc>
        <w:tc>
          <w:tcPr>
            <w:tcW w:w="4197" w:type="dxa"/>
          </w:tcPr>
          <w:p w:rsidR="00A1488F" w:rsidRPr="00CE0034" w:rsidRDefault="00A1488F">
            <w:pPr>
              <w:rPr>
                <w:color w:val="000000"/>
                <w:sz w:val="22"/>
                <w:szCs w:val="22"/>
                <w:lang w:val="ru-RU" w:eastAsia="ru-RU"/>
              </w:rPr>
            </w:pPr>
          </w:p>
          <w:p w:rsidR="00A1488F" w:rsidRPr="00CE0034" w:rsidRDefault="00A1488F">
            <w:pPr>
              <w:rPr>
                <w:color w:val="000000"/>
                <w:sz w:val="22"/>
                <w:szCs w:val="22"/>
                <w:lang w:val="ru-RU" w:eastAsia="ru-RU"/>
              </w:rPr>
            </w:pPr>
          </w:p>
          <w:p w:rsidR="00A1488F" w:rsidRPr="00CE0034" w:rsidRDefault="00A1488F">
            <w:pPr>
              <w:rPr>
                <w:color w:val="000000"/>
                <w:sz w:val="22"/>
                <w:szCs w:val="22"/>
                <w:lang w:val="ru-RU" w:eastAsia="ru-RU"/>
              </w:rPr>
            </w:pPr>
          </w:p>
          <w:p w:rsidR="00A1488F" w:rsidRPr="00CE0034" w:rsidRDefault="003C7B73">
            <w:pPr>
              <w:rPr>
                <w:color w:val="000000"/>
                <w:sz w:val="22"/>
                <w:szCs w:val="22"/>
                <w:lang w:val="ru-RU" w:eastAsia="ru-RU"/>
              </w:rPr>
            </w:pPr>
            <w:r w:rsidRPr="00CE0034">
              <w:rPr>
                <w:noProof/>
                <w:sz w:val="28"/>
                <w:szCs w:val="28"/>
                <w:lang w:val="ru-RU" w:eastAsia="ru-RU"/>
              </w:rPr>
              <mc:AlternateContent>
                <mc:Choice Requires="wps">
                  <w:drawing>
                    <wp:anchor distT="0" distB="0" distL="114300" distR="114300" simplePos="0" relativeHeight="251661312" behindDoc="0" locked="0" layoutInCell="1" allowOverlap="1" wp14:anchorId="4E382E2F" wp14:editId="5C509511">
                      <wp:simplePos x="0" y="0"/>
                      <wp:positionH relativeFrom="column">
                        <wp:posOffset>0</wp:posOffset>
                      </wp:positionH>
                      <wp:positionV relativeFrom="paragraph">
                        <wp:posOffset>-635</wp:posOffset>
                      </wp:positionV>
                      <wp:extent cx="2887980" cy="449580"/>
                      <wp:effectExtent l="0" t="0" r="26670" b="26670"/>
                      <wp:wrapNone/>
                      <wp:docPr id="75797855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3C69A3" w:rsidRDefault="003C7B73">
                                  <w:pPr>
                                    <w:spacing w:before="74"/>
                                    <w:ind w:left="145"/>
                                    <w:jc w:val="center"/>
                                  </w:pPr>
                                  <w:proofErr w:type="spellStart"/>
                                  <w:r>
                                    <w:t>Сведения</w:t>
                                  </w:r>
                                  <w:proofErr w:type="spellEnd"/>
                                  <w:r>
                                    <w:rPr>
                                      <w:spacing w:val="-3"/>
                                    </w:rPr>
                                    <w:t xml:space="preserve"> </w:t>
                                  </w:r>
                                  <w:proofErr w:type="spellStart"/>
                                  <w:r>
                                    <w:t>об</w:t>
                                  </w:r>
                                  <w:proofErr w:type="spellEnd"/>
                                  <w:r>
                                    <w:rPr>
                                      <w:spacing w:val="-3"/>
                                    </w:rPr>
                                    <w:t xml:space="preserve"> </w:t>
                                  </w:r>
                                  <w:proofErr w:type="spellStart"/>
                                  <w:r>
                                    <w:t>электронной</w:t>
                                  </w:r>
                                  <w:proofErr w:type="spellEnd"/>
                                  <w:r>
                                    <w:rPr>
                                      <w:spacing w:val="-3"/>
                                    </w:rPr>
                                    <w:t xml:space="preserve"> </w:t>
                                  </w:r>
                                  <w:proofErr w:type="spellStart"/>
                                  <w:r>
                                    <w:t>подписи</w:t>
                                  </w:r>
                                  <w:proofErr w:type="spellEnd"/>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" filled="f" strokeweight=".5pt">
                      <v:textbox inset="0,0,0,0">
                        <w:txbxContent>
                          <w:p w:rsidR="003C69A3" w:rsidRDefault="003C7B73">
                            <w:pPr>
                              <w:spacing w:before="74"/>
                              <w:ind w:left="145"/>
                              <w:jc w:val="center"/>
                            </w:pPr>
                            <w:r>
                              <w:t>Сведения</w:t>
                            </w:r>
                            <w:r>
                              <w:rPr>
                                <w:spacing w:val="-3"/>
                              </w:rPr>
                              <w:t xml:space="preserve"> </w:t>
                            </w:r>
                            <w:r>
                              <w:t>об</w:t>
                            </w:r>
                            <w:r>
                              <w:rPr>
                                <w:spacing w:val="-3"/>
                              </w:rPr>
                              <w:t xml:space="preserve"> </w:t>
                            </w:r>
                            <w:r>
                              <w:t>элек</w:t>
                            </w:r>
                            <w:r>
                              <w:t>тронной</w:t>
                            </w:r>
                            <w:r>
                              <w:rPr>
                                <w:spacing w:val="-3"/>
                              </w:rPr>
                              <w:t xml:space="preserve"> </w:t>
                            </w:r>
                            <w:r>
                              <w:t>подписи</w:t>
                            </w:r>
                          </w:p>
                        </w:txbxContent>
                      </v:textbox>
                    </v:shape>
                  </w:pict>
                </mc:Fallback>
              </mc:AlternateContent>
            </w:r>
          </w:p>
          <w:p w:rsidR="00A1488F" w:rsidRPr="00CE0034" w:rsidRDefault="003C7B73">
            <w:pPr>
              <w:rPr>
                <w:color w:val="000000"/>
                <w:sz w:val="22"/>
                <w:szCs w:val="22"/>
                <w:lang w:val="ru-RU" w:eastAsia="ru-RU"/>
              </w:rPr>
            </w:pPr>
            <w:r w:rsidRPr="00CE0034">
              <w:rPr>
                <w:color w:val="000000"/>
                <w:sz w:val="22"/>
                <w:szCs w:val="22"/>
                <w:lang w:val="ru-RU" w:eastAsia="ru-RU"/>
              </w:rPr>
              <w:t xml:space="preserve"> </w:t>
            </w:r>
          </w:p>
        </w:tc>
      </w:tr>
    </w:tbl>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A1488F">
      <w:pPr>
        <w:ind w:right="-1"/>
        <w:rPr>
          <w:b/>
          <w:spacing w:val="1"/>
          <w:sz w:val="28"/>
          <w:szCs w:val="28"/>
          <w:lang w:val="ru-RU" w:eastAsia="ru-RU"/>
        </w:rPr>
      </w:pPr>
    </w:p>
    <w:p w:rsidR="00A1488F" w:rsidRPr="00CE0034" w:rsidRDefault="003C7B73">
      <w:pPr>
        <w:ind w:left="5812"/>
        <w:rPr>
          <w:sz w:val="28"/>
          <w:szCs w:val="28"/>
          <w:lang w:val="ru-RU" w:eastAsia="ru-RU"/>
        </w:rPr>
      </w:pPr>
      <w:r w:rsidRPr="00CE0034">
        <w:rPr>
          <w:sz w:val="28"/>
          <w:szCs w:val="28"/>
          <w:lang w:val="ru-RU" w:eastAsia="ru-RU"/>
        </w:rPr>
        <w:lastRenderedPageBreak/>
        <w:t>Приложение № 5</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right="-1" w:firstLine="709"/>
        <w:jc w:val="right"/>
        <w:rPr>
          <w:b/>
          <w:spacing w:val="1"/>
          <w:sz w:val="28"/>
          <w:szCs w:val="28"/>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Уведомление</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об изменении параметров планируемого строительства</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или реконструкции объекта индивидуального жилищного строительства</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или садового дома</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"__" _________ 20__ г.</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center"/>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1. Сведения о застройщике:</w:t>
      </w:r>
    </w:p>
    <w:p w:rsidR="00A1488F" w:rsidRPr="00CE0034" w:rsidRDefault="00A1488F">
      <w:pPr>
        <w:ind w:firstLine="720"/>
        <w:jc w:val="both"/>
        <w:rPr>
          <w:rFonts w:ascii="Arial" w:hAnsi="Arial" w:cs="Arial"/>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outlineLvl w:val="2"/>
              <w:rPr>
                <w:rFonts w:ascii="Arial" w:hAnsi="Arial" w:cs="Arial"/>
                <w:lang w:val="ru-RU" w:eastAsia="ru-RU"/>
              </w:rPr>
            </w:pPr>
            <w:r w:rsidRPr="00CE0034">
              <w:rPr>
                <w:rFonts w:ascii="Arial" w:hAnsi="Arial" w:cs="Arial"/>
                <w:szCs w:val="20"/>
                <w:lang w:val="ru-RU" w:eastAsia="ru-RU"/>
              </w:rPr>
              <w:t>1.1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Сведения о физическом лице, в случае если застройщиком является физическое лицо:</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1.1.1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Фамилия, имя, отчество (при наличии)</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1.1.2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Место жительства</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1.1.3</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Реквизиты документа, удостоверяющего личность</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outlineLvl w:val="2"/>
              <w:rPr>
                <w:rFonts w:ascii="Arial" w:hAnsi="Arial" w:cs="Arial"/>
                <w:lang w:val="ru-RU" w:eastAsia="ru-RU"/>
              </w:rPr>
            </w:pPr>
            <w:r w:rsidRPr="00CE0034">
              <w:rPr>
                <w:rFonts w:ascii="Arial" w:hAnsi="Arial" w:cs="Arial"/>
                <w:szCs w:val="20"/>
                <w:lang w:val="ru-RU" w:eastAsia="ru-RU"/>
              </w:rPr>
              <w:t>1.2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Сведения о юридическом лице, в случае если застройщиком является юридическое лицо:</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1.2.1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Наименование</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1.2.2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Место нахождения</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lastRenderedPageBreak/>
              <w:t>1.2.3</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1.2.4</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A1488F" w:rsidRPr="00CE0034" w:rsidRDefault="00A1488F">
            <w:pPr>
              <w:ind w:firstLine="720"/>
              <w:rPr>
                <w:rFonts w:ascii="Arial" w:hAnsi="Arial" w:cs="Arial"/>
                <w:lang w:val="ru-RU" w:eastAsia="ru-RU"/>
              </w:rPr>
            </w:pPr>
          </w:p>
        </w:tc>
      </w:tr>
    </w:tbl>
    <w:p w:rsidR="00A1488F" w:rsidRPr="00CE0034" w:rsidRDefault="00A1488F">
      <w:pPr>
        <w:ind w:firstLine="720"/>
        <w:jc w:val="both"/>
        <w:rPr>
          <w:rFonts w:ascii="Arial" w:hAnsi="Arial" w:cs="Arial"/>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2. Сведения о земельном участке</w:t>
      </w:r>
    </w:p>
    <w:p w:rsidR="00A1488F" w:rsidRPr="00CE0034" w:rsidRDefault="00A1488F">
      <w:pPr>
        <w:ind w:firstLine="720"/>
        <w:jc w:val="both"/>
        <w:rPr>
          <w:rFonts w:ascii="Arial" w:hAnsi="Arial" w:cs="Arial"/>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2.1</w:t>
            </w:r>
          </w:p>
        </w:tc>
        <w:tc>
          <w:tcPr>
            <w:tcW w:w="4680" w:type="dxa"/>
          </w:tcPr>
          <w:p w:rsidR="00A1488F" w:rsidRPr="00CE0034" w:rsidRDefault="003C7B73">
            <w:pPr>
              <w:ind w:firstLine="720"/>
              <w:rPr>
                <w:rFonts w:ascii="Arial" w:hAnsi="Arial" w:cs="Arial"/>
                <w:lang w:val="ru-RU" w:eastAsia="ru-RU"/>
              </w:rPr>
            </w:pPr>
            <w:r w:rsidRPr="00CE0034">
              <w:rPr>
                <w:rFonts w:ascii="Arial" w:hAnsi="Arial" w:cs="Arial"/>
                <w:szCs w:val="20"/>
                <w:lang w:val="ru-RU" w:eastAsia="ru-RU"/>
              </w:rPr>
              <w:t>Кадастровый номер земельного участка (при наличии)</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2.2</w:t>
            </w:r>
          </w:p>
        </w:tc>
        <w:tc>
          <w:tcPr>
            <w:tcW w:w="4680" w:type="dxa"/>
          </w:tcPr>
          <w:p w:rsidR="00A1488F" w:rsidRPr="00CE0034" w:rsidRDefault="003C7B73">
            <w:pPr>
              <w:ind w:firstLine="720"/>
              <w:rPr>
                <w:rFonts w:ascii="Arial" w:hAnsi="Arial" w:cs="Arial"/>
                <w:lang w:val="ru-RU" w:eastAsia="ru-RU"/>
              </w:rPr>
            </w:pPr>
            <w:r w:rsidRPr="00CE0034">
              <w:rPr>
                <w:rFonts w:ascii="Arial" w:hAnsi="Arial" w:cs="Arial"/>
                <w:szCs w:val="20"/>
                <w:lang w:val="ru-RU" w:eastAsia="ru-RU"/>
              </w:rPr>
              <w:t>Адрес или описание местоположения земельного участка</w:t>
            </w:r>
          </w:p>
        </w:tc>
        <w:tc>
          <w:tcPr>
            <w:tcW w:w="3515" w:type="dxa"/>
          </w:tcPr>
          <w:p w:rsidR="00A1488F" w:rsidRPr="00CE0034" w:rsidRDefault="00A1488F">
            <w:pPr>
              <w:ind w:firstLine="720"/>
              <w:rPr>
                <w:rFonts w:ascii="Arial" w:hAnsi="Arial" w:cs="Arial"/>
                <w:lang w:val="ru-RU" w:eastAsia="ru-RU"/>
              </w:rPr>
            </w:pPr>
          </w:p>
        </w:tc>
      </w:tr>
    </w:tbl>
    <w:p w:rsidR="00A1488F" w:rsidRPr="00CE0034" w:rsidRDefault="00A1488F">
      <w:pPr>
        <w:ind w:firstLine="720"/>
        <w:jc w:val="both"/>
        <w:rPr>
          <w:rFonts w:ascii="Arial" w:hAnsi="Arial" w:cs="Arial"/>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3. Сведения об изменении параметров планируемого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реконструкции объекта индивидуального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жилищного строительства или садового дома</w:t>
      </w:r>
    </w:p>
    <w:p w:rsidR="00A1488F" w:rsidRPr="00CE0034" w:rsidRDefault="00A1488F">
      <w:pPr>
        <w:ind w:firstLine="720"/>
        <w:jc w:val="both"/>
        <w:rPr>
          <w:rFonts w:ascii="Arial" w:hAnsi="Arial" w:cs="Arial"/>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6C704D" w:rsidRPr="00CE0034">
        <w:tc>
          <w:tcPr>
            <w:tcW w:w="590" w:type="dxa"/>
          </w:tcPr>
          <w:p w:rsidR="00A1488F" w:rsidRPr="00CE0034" w:rsidRDefault="003C7B73">
            <w:pPr>
              <w:ind w:firstLine="720"/>
              <w:jc w:val="center"/>
              <w:rPr>
                <w:rFonts w:ascii="Arial" w:hAnsi="Arial" w:cs="Arial"/>
                <w:lang w:val="ru-RU" w:eastAsia="ru-RU"/>
              </w:rPr>
            </w:pPr>
            <w:r w:rsidRPr="00CE0034">
              <w:rPr>
                <w:rFonts w:ascii="Arial" w:hAnsi="Arial" w:cs="Arial"/>
                <w:szCs w:val="20"/>
                <w:lang w:val="ru-RU" w:eastAsia="ru-RU"/>
              </w:rPr>
              <w:t>N п/п</w:t>
            </w:r>
          </w:p>
        </w:tc>
        <w:tc>
          <w:tcPr>
            <w:tcW w:w="2551" w:type="dxa"/>
          </w:tcPr>
          <w:p w:rsidR="00A1488F" w:rsidRPr="00CE0034" w:rsidRDefault="003C7B73">
            <w:pPr>
              <w:ind w:firstLine="720"/>
              <w:jc w:val="center"/>
              <w:rPr>
                <w:rFonts w:ascii="Arial" w:hAnsi="Arial" w:cs="Arial"/>
                <w:lang w:val="ru-RU" w:eastAsia="ru-RU"/>
              </w:rPr>
            </w:pPr>
            <w:r w:rsidRPr="00CE0034">
              <w:rPr>
                <w:rFonts w:ascii="Arial" w:hAnsi="Arial" w:cs="Arial"/>
                <w:szCs w:val="20"/>
                <w:lang w:val="ru-RU"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A1488F" w:rsidRPr="00CE0034" w:rsidRDefault="003C7B73">
            <w:pPr>
              <w:ind w:firstLine="720"/>
              <w:jc w:val="center"/>
              <w:rPr>
                <w:rFonts w:ascii="Arial" w:hAnsi="Arial" w:cs="Arial"/>
                <w:lang w:val="ru-RU" w:eastAsia="ru-RU"/>
              </w:rPr>
            </w:pPr>
            <w:r w:rsidRPr="00CE0034">
              <w:rPr>
                <w:rFonts w:ascii="Arial" w:hAnsi="Arial" w:cs="Arial"/>
                <w:szCs w:val="20"/>
                <w:lang w:val="ru-RU"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A1488F" w:rsidRPr="00CE0034" w:rsidRDefault="003C7B73">
            <w:pPr>
              <w:ind w:firstLine="720"/>
              <w:jc w:val="center"/>
              <w:rPr>
                <w:rFonts w:ascii="Arial" w:hAnsi="Arial" w:cs="Arial"/>
                <w:lang w:val="ru-RU" w:eastAsia="ru-RU"/>
              </w:rPr>
            </w:pPr>
            <w:r w:rsidRPr="00CE0034">
              <w:rPr>
                <w:rFonts w:ascii="Arial" w:hAnsi="Arial" w:cs="Arial"/>
                <w:szCs w:val="20"/>
                <w:lang w:val="ru-RU" w:eastAsia="ru-RU"/>
              </w:rPr>
              <w:t>______________________</w:t>
            </w:r>
          </w:p>
          <w:p w:rsidR="00A1488F" w:rsidRPr="00CE0034" w:rsidRDefault="003C7B73">
            <w:pPr>
              <w:ind w:firstLine="720"/>
              <w:jc w:val="center"/>
              <w:rPr>
                <w:rFonts w:ascii="Arial" w:hAnsi="Arial" w:cs="Arial"/>
                <w:lang w:val="ru-RU" w:eastAsia="ru-RU"/>
              </w:rPr>
            </w:pPr>
            <w:r w:rsidRPr="00CE0034">
              <w:rPr>
                <w:rFonts w:ascii="Arial" w:hAnsi="Arial" w:cs="Arial"/>
                <w:szCs w:val="20"/>
                <w:lang w:val="ru-RU" w:eastAsia="ru-RU"/>
              </w:rPr>
              <w:t>(дата направления уведомления)</w:t>
            </w:r>
          </w:p>
        </w:tc>
        <w:tc>
          <w:tcPr>
            <w:tcW w:w="2551" w:type="dxa"/>
          </w:tcPr>
          <w:p w:rsidR="00A1488F" w:rsidRPr="00CE0034" w:rsidRDefault="003C7B73">
            <w:pPr>
              <w:ind w:firstLine="720"/>
              <w:jc w:val="center"/>
              <w:rPr>
                <w:rFonts w:ascii="Arial" w:hAnsi="Arial" w:cs="Arial"/>
                <w:lang w:val="ru-RU" w:eastAsia="ru-RU"/>
              </w:rPr>
            </w:pPr>
            <w:r w:rsidRPr="00CE0034">
              <w:rPr>
                <w:rFonts w:ascii="Arial" w:hAnsi="Arial" w:cs="Arial"/>
                <w:szCs w:val="20"/>
                <w:lang w:val="ru-RU"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6C704D" w:rsidRPr="00CE0034">
        <w:tc>
          <w:tcPr>
            <w:tcW w:w="590" w:type="dxa"/>
          </w:tcPr>
          <w:p w:rsidR="00A1488F" w:rsidRPr="00CE0034" w:rsidRDefault="003C7B73">
            <w:pPr>
              <w:rPr>
                <w:rFonts w:ascii="Arial" w:hAnsi="Arial" w:cs="Arial"/>
                <w:lang w:val="ru-RU" w:eastAsia="ru-RU"/>
              </w:rPr>
            </w:pPr>
            <w:r w:rsidRPr="00CE0034">
              <w:rPr>
                <w:rFonts w:ascii="Arial" w:hAnsi="Arial" w:cs="Arial"/>
                <w:szCs w:val="20"/>
                <w:lang w:val="ru-RU" w:eastAsia="ru-RU"/>
              </w:rPr>
              <w:t>3.1</w:t>
            </w:r>
          </w:p>
        </w:tc>
        <w:tc>
          <w:tcPr>
            <w:tcW w:w="2551" w:type="dxa"/>
          </w:tcPr>
          <w:p w:rsidR="00A1488F" w:rsidRPr="00CE0034" w:rsidRDefault="003C7B73">
            <w:pPr>
              <w:ind w:firstLine="720"/>
              <w:rPr>
                <w:rFonts w:ascii="Arial" w:hAnsi="Arial" w:cs="Arial"/>
                <w:lang w:val="ru-RU" w:eastAsia="ru-RU"/>
              </w:rPr>
            </w:pPr>
            <w:r w:rsidRPr="00CE0034">
              <w:rPr>
                <w:rFonts w:ascii="Arial" w:hAnsi="Arial" w:cs="Arial"/>
                <w:szCs w:val="20"/>
                <w:lang w:val="ru-RU" w:eastAsia="ru-RU"/>
              </w:rPr>
              <w:t>Количество надземных этажей</w:t>
            </w:r>
          </w:p>
        </w:tc>
        <w:tc>
          <w:tcPr>
            <w:tcW w:w="3345" w:type="dxa"/>
          </w:tcPr>
          <w:p w:rsidR="00A1488F" w:rsidRPr="00CE0034" w:rsidRDefault="00A1488F">
            <w:pPr>
              <w:ind w:firstLine="720"/>
              <w:rPr>
                <w:rFonts w:ascii="Arial" w:hAnsi="Arial" w:cs="Arial"/>
                <w:lang w:val="ru-RU" w:eastAsia="ru-RU"/>
              </w:rPr>
            </w:pPr>
          </w:p>
        </w:tc>
        <w:tc>
          <w:tcPr>
            <w:tcW w:w="2551" w:type="dxa"/>
          </w:tcPr>
          <w:p w:rsidR="00A1488F" w:rsidRPr="00CE0034" w:rsidRDefault="00A1488F">
            <w:pPr>
              <w:ind w:firstLine="720"/>
              <w:rPr>
                <w:rFonts w:ascii="Arial" w:hAnsi="Arial" w:cs="Arial"/>
                <w:lang w:val="ru-RU" w:eastAsia="ru-RU"/>
              </w:rPr>
            </w:pPr>
          </w:p>
        </w:tc>
      </w:tr>
      <w:tr w:rsidR="006C704D" w:rsidRPr="00CE0034">
        <w:tc>
          <w:tcPr>
            <w:tcW w:w="590" w:type="dxa"/>
          </w:tcPr>
          <w:p w:rsidR="00A1488F" w:rsidRPr="00CE0034" w:rsidRDefault="003C7B73">
            <w:pPr>
              <w:rPr>
                <w:rFonts w:ascii="Arial" w:hAnsi="Arial" w:cs="Arial"/>
                <w:lang w:val="ru-RU" w:eastAsia="ru-RU"/>
              </w:rPr>
            </w:pPr>
            <w:r w:rsidRPr="00CE0034">
              <w:rPr>
                <w:rFonts w:ascii="Arial" w:hAnsi="Arial" w:cs="Arial"/>
                <w:szCs w:val="20"/>
                <w:lang w:val="ru-RU" w:eastAsia="ru-RU"/>
              </w:rPr>
              <w:t>3.2</w:t>
            </w:r>
          </w:p>
        </w:tc>
        <w:tc>
          <w:tcPr>
            <w:tcW w:w="2551" w:type="dxa"/>
          </w:tcPr>
          <w:p w:rsidR="00A1488F" w:rsidRPr="00CE0034" w:rsidRDefault="003C7B73">
            <w:pPr>
              <w:ind w:firstLine="720"/>
              <w:rPr>
                <w:rFonts w:ascii="Arial" w:hAnsi="Arial" w:cs="Arial"/>
                <w:lang w:val="ru-RU" w:eastAsia="ru-RU"/>
              </w:rPr>
            </w:pPr>
            <w:r w:rsidRPr="00CE0034">
              <w:rPr>
                <w:rFonts w:ascii="Arial" w:hAnsi="Arial" w:cs="Arial"/>
                <w:szCs w:val="20"/>
                <w:lang w:val="ru-RU" w:eastAsia="ru-RU"/>
              </w:rPr>
              <w:t>Высота</w:t>
            </w:r>
          </w:p>
        </w:tc>
        <w:tc>
          <w:tcPr>
            <w:tcW w:w="3345" w:type="dxa"/>
          </w:tcPr>
          <w:p w:rsidR="00A1488F" w:rsidRPr="00CE0034" w:rsidRDefault="00A1488F">
            <w:pPr>
              <w:ind w:firstLine="720"/>
              <w:rPr>
                <w:rFonts w:ascii="Arial" w:hAnsi="Arial" w:cs="Arial"/>
                <w:lang w:val="ru-RU" w:eastAsia="ru-RU"/>
              </w:rPr>
            </w:pPr>
          </w:p>
        </w:tc>
        <w:tc>
          <w:tcPr>
            <w:tcW w:w="2551" w:type="dxa"/>
          </w:tcPr>
          <w:p w:rsidR="00A1488F" w:rsidRPr="00CE0034" w:rsidRDefault="00A1488F">
            <w:pPr>
              <w:ind w:firstLine="720"/>
              <w:rPr>
                <w:rFonts w:ascii="Arial" w:hAnsi="Arial" w:cs="Arial"/>
                <w:lang w:val="ru-RU" w:eastAsia="ru-RU"/>
              </w:rPr>
            </w:pPr>
          </w:p>
        </w:tc>
      </w:tr>
      <w:tr w:rsidR="006C704D" w:rsidRPr="00CE0034">
        <w:tc>
          <w:tcPr>
            <w:tcW w:w="590" w:type="dxa"/>
          </w:tcPr>
          <w:p w:rsidR="00A1488F" w:rsidRPr="00CE0034" w:rsidRDefault="003C7B73">
            <w:pPr>
              <w:rPr>
                <w:rFonts w:ascii="Arial" w:hAnsi="Arial" w:cs="Arial"/>
                <w:lang w:val="ru-RU" w:eastAsia="ru-RU"/>
              </w:rPr>
            </w:pPr>
            <w:r w:rsidRPr="00CE0034">
              <w:rPr>
                <w:rFonts w:ascii="Arial" w:hAnsi="Arial" w:cs="Arial"/>
                <w:szCs w:val="20"/>
                <w:lang w:val="ru-RU" w:eastAsia="ru-RU"/>
              </w:rPr>
              <w:t>3.3</w:t>
            </w:r>
          </w:p>
        </w:tc>
        <w:tc>
          <w:tcPr>
            <w:tcW w:w="2551" w:type="dxa"/>
          </w:tcPr>
          <w:p w:rsidR="00A1488F" w:rsidRPr="00CE0034" w:rsidRDefault="003C7B73">
            <w:pPr>
              <w:ind w:firstLine="720"/>
              <w:rPr>
                <w:rFonts w:ascii="Arial" w:hAnsi="Arial" w:cs="Arial"/>
                <w:lang w:val="ru-RU" w:eastAsia="ru-RU"/>
              </w:rPr>
            </w:pPr>
            <w:r w:rsidRPr="00CE0034">
              <w:rPr>
                <w:rFonts w:ascii="Arial" w:hAnsi="Arial" w:cs="Arial"/>
                <w:szCs w:val="20"/>
                <w:lang w:val="ru-RU" w:eastAsia="ru-RU"/>
              </w:rPr>
              <w:t>Сведения об отступах от границ земельного участка</w:t>
            </w:r>
          </w:p>
        </w:tc>
        <w:tc>
          <w:tcPr>
            <w:tcW w:w="3345" w:type="dxa"/>
          </w:tcPr>
          <w:p w:rsidR="00A1488F" w:rsidRPr="00CE0034" w:rsidRDefault="00A1488F">
            <w:pPr>
              <w:ind w:firstLine="720"/>
              <w:rPr>
                <w:rFonts w:ascii="Arial" w:hAnsi="Arial" w:cs="Arial"/>
                <w:lang w:val="ru-RU" w:eastAsia="ru-RU"/>
              </w:rPr>
            </w:pPr>
          </w:p>
        </w:tc>
        <w:tc>
          <w:tcPr>
            <w:tcW w:w="2551" w:type="dxa"/>
          </w:tcPr>
          <w:p w:rsidR="00A1488F" w:rsidRPr="00CE0034" w:rsidRDefault="00A1488F">
            <w:pPr>
              <w:ind w:firstLine="720"/>
              <w:rPr>
                <w:rFonts w:ascii="Arial" w:hAnsi="Arial" w:cs="Arial"/>
                <w:lang w:val="ru-RU" w:eastAsia="ru-RU"/>
              </w:rPr>
            </w:pPr>
          </w:p>
        </w:tc>
      </w:tr>
      <w:tr w:rsidR="006C704D" w:rsidRPr="00CE0034">
        <w:tc>
          <w:tcPr>
            <w:tcW w:w="590" w:type="dxa"/>
          </w:tcPr>
          <w:p w:rsidR="00A1488F" w:rsidRPr="00CE0034" w:rsidRDefault="003C7B73">
            <w:pPr>
              <w:rPr>
                <w:rFonts w:ascii="Arial" w:hAnsi="Arial" w:cs="Arial"/>
                <w:lang w:val="ru-RU" w:eastAsia="ru-RU"/>
              </w:rPr>
            </w:pPr>
            <w:r w:rsidRPr="00CE0034">
              <w:rPr>
                <w:rFonts w:ascii="Arial" w:hAnsi="Arial" w:cs="Arial"/>
                <w:szCs w:val="20"/>
                <w:lang w:val="ru-RU" w:eastAsia="ru-RU"/>
              </w:rPr>
              <w:lastRenderedPageBreak/>
              <w:t>3.4</w:t>
            </w:r>
          </w:p>
        </w:tc>
        <w:tc>
          <w:tcPr>
            <w:tcW w:w="2551" w:type="dxa"/>
          </w:tcPr>
          <w:p w:rsidR="00A1488F" w:rsidRPr="00CE0034" w:rsidRDefault="003C7B73">
            <w:pPr>
              <w:ind w:firstLine="720"/>
              <w:rPr>
                <w:rFonts w:ascii="Arial" w:hAnsi="Arial" w:cs="Arial"/>
                <w:lang w:val="ru-RU" w:eastAsia="ru-RU"/>
              </w:rPr>
            </w:pPr>
            <w:r w:rsidRPr="00CE0034">
              <w:rPr>
                <w:rFonts w:ascii="Arial" w:hAnsi="Arial" w:cs="Arial"/>
                <w:szCs w:val="20"/>
                <w:lang w:val="ru-RU" w:eastAsia="ru-RU"/>
              </w:rPr>
              <w:t>Площадь застройки</w:t>
            </w:r>
          </w:p>
        </w:tc>
        <w:tc>
          <w:tcPr>
            <w:tcW w:w="3345" w:type="dxa"/>
          </w:tcPr>
          <w:p w:rsidR="00A1488F" w:rsidRPr="00CE0034" w:rsidRDefault="00A1488F">
            <w:pPr>
              <w:ind w:firstLine="720"/>
              <w:rPr>
                <w:rFonts w:ascii="Arial" w:hAnsi="Arial" w:cs="Arial"/>
                <w:lang w:val="ru-RU" w:eastAsia="ru-RU"/>
              </w:rPr>
            </w:pPr>
          </w:p>
        </w:tc>
        <w:tc>
          <w:tcPr>
            <w:tcW w:w="2551" w:type="dxa"/>
          </w:tcPr>
          <w:p w:rsidR="00A1488F" w:rsidRPr="00CE0034" w:rsidRDefault="00A1488F">
            <w:pPr>
              <w:ind w:firstLine="720"/>
              <w:rPr>
                <w:rFonts w:ascii="Arial" w:hAnsi="Arial" w:cs="Arial"/>
                <w:lang w:val="ru-RU" w:eastAsia="ru-RU"/>
              </w:rPr>
            </w:pPr>
          </w:p>
        </w:tc>
      </w:tr>
    </w:tbl>
    <w:p w:rsidR="00A1488F" w:rsidRPr="00CE0034" w:rsidRDefault="00A1488F">
      <w:pPr>
        <w:ind w:firstLine="720"/>
        <w:jc w:val="both"/>
        <w:rPr>
          <w:rFonts w:ascii="Arial" w:hAnsi="Arial" w:cs="Arial"/>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4. Схематичное изображение планируемого к строительству</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или реконструкции объекта капитального строительства на земельном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участке (в случае если изменились значения параметров планируемого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реконструкции объекта индивидуального жилищного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садового дома, предусмотренные пунктом 3.3 Формы</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настоящего уведомления об изменении параметров планируемого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строительства или реконструкции объекта индивидуального</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жилищного строительства или садового дома)</w:t>
      </w:r>
    </w:p>
    <w:p w:rsidR="00A1488F" w:rsidRPr="00CE0034" w:rsidRDefault="00A1488F">
      <w:pPr>
        <w:ind w:firstLine="720"/>
        <w:jc w:val="both"/>
        <w:rPr>
          <w:rFonts w:ascii="Arial" w:hAnsi="Arial" w:cs="Arial"/>
          <w:lang w:val="ru-RU"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C704D" w:rsidRPr="00CE0034">
        <w:tc>
          <w:tcPr>
            <w:tcW w:w="9071" w:type="dxa"/>
            <w:tcBorders>
              <w:top w:val="single" w:sz="4" w:space="0" w:color="000000"/>
              <w:left w:val="single" w:sz="4" w:space="0" w:color="000000"/>
              <w:bottom w:val="nil"/>
              <w:right w:val="single" w:sz="4" w:space="0" w:color="000000"/>
            </w:tcBorders>
          </w:tcPr>
          <w:p w:rsidR="00A1488F" w:rsidRPr="00CE0034" w:rsidRDefault="00A1488F">
            <w:pPr>
              <w:ind w:firstLine="720"/>
              <w:rPr>
                <w:rFonts w:ascii="Arial" w:hAnsi="Arial" w:cs="Arial"/>
                <w:lang w:val="ru-RU" w:eastAsia="ru-RU"/>
              </w:rPr>
            </w:pPr>
          </w:p>
        </w:tc>
      </w:tr>
      <w:tr w:rsidR="006C704D" w:rsidRPr="00CE0034">
        <w:tc>
          <w:tcPr>
            <w:tcW w:w="9071" w:type="dxa"/>
            <w:tcBorders>
              <w:top w:val="nil"/>
              <w:left w:val="single" w:sz="4" w:space="0" w:color="000000"/>
              <w:bottom w:val="nil"/>
              <w:right w:val="single" w:sz="4" w:space="0" w:color="000000"/>
            </w:tcBorders>
          </w:tcPr>
          <w:p w:rsidR="00A1488F" w:rsidRPr="00CE0034" w:rsidRDefault="00A1488F">
            <w:pPr>
              <w:ind w:firstLine="720"/>
              <w:rPr>
                <w:rFonts w:ascii="Arial" w:hAnsi="Arial" w:cs="Arial"/>
                <w:lang w:val="ru-RU" w:eastAsia="ru-RU"/>
              </w:rPr>
            </w:pPr>
          </w:p>
        </w:tc>
      </w:tr>
      <w:tr w:rsidR="006C704D" w:rsidRPr="00CE0034">
        <w:tc>
          <w:tcPr>
            <w:tcW w:w="9071" w:type="dxa"/>
            <w:tcBorders>
              <w:top w:val="nil"/>
              <w:left w:val="single" w:sz="4" w:space="0" w:color="000000"/>
              <w:bottom w:val="nil"/>
              <w:right w:val="single" w:sz="4" w:space="0" w:color="000000"/>
            </w:tcBorders>
          </w:tcPr>
          <w:p w:rsidR="00A1488F" w:rsidRPr="00CE0034" w:rsidRDefault="00A1488F">
            <w:pPr>
              <w:ind w:firstLine="720"/>
              <w:rPr>
                <w:rFonts w:ascii="Arial" w:hAnsi="Arial" w:cs="Arial"/>
                <w:lang w:val="ru-RU" w:eastAsia="ru-RU"/>
              </w:rPr>
            </w:pPr>
          </w:p>
        </w:tc>
      </w:tr>
      <w:tr w:rsidR="006C704D" w:rsidRPr="00CE0034">
        <w:tc>
          <w:tcPr>
            <w:tcW w:w="9071" w:type="dxa"/>
            <w:tcBorders>
              <w:top w:val="nil"/>
              <w:left w:val="single" w:sz="4" w:space="0" w:color="000000"/>
              <w:bottom w:val="nil"/>
              <w:right w:val="single" w:sz="4" w:space="0" w:color="000000"/>
            </w:tcBorders>
          </w:tcPr>
          <w:p w:rsidR="00A1488F" w:rsidRPr="00CE0034" w:rsidRDefault="00A1488F">
            <w:pPr>
              <w:ind w:firstLine="720"/>
              <w:rPr>
                <w:rFonts w:ascii="Arial" w:hAnsi="Arial" w:cs="Arial"/>
                <w:lang w:val="ru-RU" w:eastAsia="ru-RU"/>
              </w:rPr>
            </w:pPr>
          </w:p>
        </w:tc>
      </w:tr>
      <w:tr w:rsidR="006C704D" w:rsidRPr="00CE0034">
        <w:tc>
          <w:tcPr>
            <w:tcW w:w="9071" w:type="dxa"/>
            <w:tcBorders>
              <w:top w:val="nil"/>
              <w:left w:val="single" w:sz="4" w:space="0" w:color="000000"/>
              <w:bottom w:val="single" w:sz="4" w:space="0" w:color="000000"/>
              <w:right w:val="single" w:sz="4" w:space="0" w:color="000000"/>
            </w:tcBorders>
          </w:tcPr>
          <w:p w:rsidR="00A1488F" w:rsidRPr="00CE0034" w:rsidRDefault="00A1488F">
            <w:pPr>
              <w:ind w:firstLine="720"/>
              <w:rPr>
                <w:rFonts w:ascii="Arial" w:hAnsi="Arial" w:cs="Arial"/>
                <w:lang w:val="ru-RU" w:eastAsia="ru-RU"/>
              </w:rPr>
            </w:pPr>
          </w:p>
        </w:tc>
      </w:tr>
    </w:tbl>
    <w:p w:rsidR="00A1488F" w:rsidRPr="00CE0034" w:rsidRDefault="00A1488F">
      <w:pPr>
        <w:ind w:firstLine="720"/>
        <w:jc w:val="both"/>
        <w:rPr>
          <w:rFonts w:ascii="Arial" w:hAnsi="Arial" w:cs="Arial"/>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5. Сведения о договоре строительного подряда</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 использованием счета </w:t>
      </w:r>
      <w:proofErr w:type="spellStart"/>
      <w:r w:rsidRPr="00CE0034">
        <w:rPr>
          <w:rFonts w:ascii="Courier New" w:hAnsi="Courier New" w:cs="Courier New"/>
          <w:lang w:val="ru-RU" w:eastAsia="ru-RU"/>
        </w:rPr>
        <w:t>эскроу</w:t>
      </w:r>
      <w:proofErr w:type="spellEnd"/>
      <w:r w:rsidRPr="00CE0034">
        <w:rPr>
          <w:rFonts w:ascii="Courier New" w:hAnsi="Courier New" w:cs="Courier New"/>
          <w:lang w:val="ru-RU" w:eastAsia="ru-RU"/>
        </w:rPr>
        <w:t xml:space="preserve"> (в случае строительства</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объекта индивидуального жилищного строительства</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в соответствии с Федеральным </w:t>
      </w:r>
      <w:hyperlink r:id="rId2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CE0034">
          <w:rPr>
            <w:rFonts w:ascii="Courier New" w:hAnsi="Courier New" w:cs="Courier New"/>
            <w:color w:val="0000FF"/>
            <w:lang w:val="ru-RU" w:eastAsia="ru-RU"/>
          </w:rPr>
          <w:t>законом</w:t>
        </w:r>
      </w:hyperlink>
      <w:r w:rsidRPr="00CE0034">
        <w:rPr>
          <w:rFonts w:ascii="Courier New" w:hAnsi="Courier New" w:cs="Courier New"/>
          <w:lang w:val="ru-RU" w:eastAsia="ru-RU"/>
        </w:rPr>
        <w:t xml:space="preserve"> от 22 июля 2024 г.</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N 186-ФЗ "О строительстве жилых домов по договорам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строительного подряда с использованием счетов </w:t>
      </w:r>
      <w:proofErr w:type="spellStart"/>
      <w:r w:rsidRPr="00CE0034">
        <w:rPr>
          <w:rFonts w:ascii="Courier New" w:hAnsi="Courier New" w:cs="Courier New"/>
          <w:lang w:val="ru-RU" w:eastAsia="ru-RU"/>
        </w:rPr>
        <w:t>эскроу</w:t>
      </w:r>
      <w:proofErr w:type="spellEnd"/>
      <w:r w:rsidRPr="00CE0034">
        <w:rPr>
          <w:rFonts w:ascii="Courier New" w:hAnsi="Courier New" w:cs="Courier New"/>
          <w:lang w:val="ru-RU" w:eastAsia="ru-RU"/>
        </w:rPr>
        <w:t>")</w:t>
      </w:r>
    </w:p>
    <w:p w:rsidR="00A1488F" w:rsidRPr="00CE0034" w:rsidRDefault="00A1488F">
      <w:pPr>
        <w:ind w:firstLine="720"/>
        <w:jc w:val="center"/>
        <w:rPr>
          <w:rFonts w:ascii="Arial" w:hAnsi="Arial" w:cs="Arial"/>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5.1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Номер</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5.2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Дата заключения</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5.3</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Место заключения</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5.4</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Дата внесения сведений о договоре строительного подряда в единую информационную систему жилищного строительства</w:t>
            </w:r>
          </w:p>
        </w:tc>
        <w:tc>
          <w:tcPr>
            <w:tcW w:w="3515" w:type="dxa"/>
          </w:tcPr>
          <w:p w:rsidR="00A1488F" w:rsidRPr="00CE0034" w:rsidRDefault="00A1488F">
            <w:pPr>
              <w:ind w:firstLine="720"/>
              <w:rPr>
                <w:rFonts w:ascii="Arial" w:hAnsi="Arial" w:cs="Arial"/>
                <w:lang w:val="ru-RU" w:eastAsia="ru-RU"/>
              </w:rPr>
            </w:pPr>
          </w:p>
        </w:tc>
      </w:tr>
    </w:tbl>
    <w:p w:rsidR="00A1488F" w:rsidRPr="00CE0034" w:rsidRDefault="00A1488F">
      <w:pPr>
        <w:ind w:firstLine="540"/>
        <w:jc w:val="both"/>
        <w:rPr>
          <w:rFonts w:ascii="Arial" w:hAnsi="Arial" w:cs="Arial"/>
          <w:lang w:val="ru-RU" w:eastAsia="ru-RU"/>
        </w:rPr>
      </w:pP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6. Сведения о подрядчике, выполняющем работы</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по строительству объекта индивидуального жилищного строительства</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на основании договора строительного подряда с использованием</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счета </w:t>
      </w:r>
      <w:proofErr w:type="spellStart"/>
      <w:r w:rsidRPr="00CE0034">
        <w:rPr>
          <w:rFonts w:ascii="Courier New" w:hAnsi="Courier New" w:cs="Courier New"/>
          <w:lang w:val="ru-RU" w:eastAsia="ru-RU"/>
        </w:rPr>
        <w:t>эскроу</w:t>
      </w:r>
      <w:proofErr w:type="spellEnd"/>
      <w:r w:rsidRPr="00CE0034">
        <w:rPr>
          <w:rFonts w:ascii="Courier New" w:hAnsi="Courier New" w:cs="Courier New"/>
          <w:lang w:val="ru-RU" w:eastAsia="ru-RU"/>
        </w:rPr>
        <w:t xml:space="preserve"> (в случае строительства объекта индивидуального</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жилищного строительства в соответствии с Федеральным </w:t>
      </w:r>
      <w:hyperlink r:id="rId2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CE0034">
          <w:rPr>
            <w:rFonts w:ascii="Courier New" w:hAnsi="Courier New" w:cs="Courier New"/>
            <w:color w:val="0000FF"/>
            <w:lang w:val="ru-RU" w:eastAsia="ru-RU"/>
          </w:rPr>
          <w:t>законом</w:t>
        </w:r>
      </w:hyperlink>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от 22 июля 2024 г. N 186-ФЗ "О строительстве жилых домов</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по договорам строительного подряда с использованием</w:t>
      </w:r>
    </w:p>
    <w:p w:rsidR="00A1488F" w:rsidRPr="00CE0034" w:rsidRDefault="003C7B73">
      <w:pPr>
        <w:widowControl w:val="0"/>
        <w:rPr>
          <w:rFonts w:ascii="Courier New" w:hAnsi="Courier New" w:cs="Courier New"/>
          <w:lang w:val="ru-RU" w:eastAsia="ru-RU"/>
        </w:rPr>
      </w:pPr>
      <w:r w:rsidRPr="00CE0034">
        <w:rPr>
          <w:rFonts w:ascii="Courier New" w:hAnsi="Courier New" w:cs="Courier New"/>
          <w:lang w:val="ru-RU" w:eastAsia="ru-RU"/>
        </w:rPr>
        <w:t xml:space="preserve">                              счетов </w:t>
      </w:r>
      <w:proofErr w:type="spellStart"/>
      <w:r w:rsidRPr="00CE0034">
        <w:rPr>
          <w:rFonts w:ascii="Courier New" w:hAnsi="Courier New" w:cs="Courier New"/>
          <w:lang w:val="ru-RU" w:eastAsia="ru-RU"/>
        </w:rPr>
        <w:t>эскроу</w:t>
      </w:r>
      <w:proofErr w:type="spellEnd"/>
      <w:r w:rsidRPr="00CE0034">
        <w:rPr>
          <w:rFonts w:ascii="Courier New" w:hAnsi="Courier New" w:cs="Courier New"/>
          <w:lang w:val="ru-RU" w:eastAsia="ru-RU"/>
        </w:rPr>
        <w:t>")</w:t>
      </w:r>
    </w:p>
    <w:p w:rsidR="00A1488F" w:rsidRPr="00CE0034" w:rsidRDefault="00A1488F">
      <w:pPr>
        <w:ind w:firstLine="720"/>
        <w:jc w:val="center"/>
        <w:rPr>
          <w:rFonts w:ascii="Arial" w:hAnsi="Arial" w:cs="Arial"/>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Сведения о юридическом лице, в случае если подрядчиком является юридическое лицо:</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lastRenderedPageBreak/>
              <w:t>6.1.1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Наименование</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6.1.2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Место нахождения</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6.1.3</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6.1.4</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Идентификационный номер налогоплательщика</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6.1.5</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Уникальный код идентификации (идентификатор), присвоенный в единой информационной системе жилищного строительства</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Сведения об индивидуальном предпринимателе, в случае если подрядчиком является индивидуальный предприниматель:</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6.2.1</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Фамилия, имя и отчество (при наличии)</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6.2.2</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Сведения о регистрации по месту жительства в Российской Федерации</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6.2.3</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6.2.4</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Идентификационный номер налогоплательщика</w:t>
            </w:r>
          </w:p>
        </w:tc>
        <w:tc>
          <w:tcPr>
            <w:tcW w:w="3515" w:type="dxa"/>
          </w:tcPr>
          <w:p w:rsidR="00A1488F" w:rsidRPr="00CE0034" w:rsidRDefault="00A1488F">
            <w:pPr>
              <w:ind w:firstLine="720"/>
              <w:rPr>
                <w:rFonts w:ascii="Arial" w:hAnsi="Arial" w:cs="Arial"/>
                <w:lang w:val="ru-RU" w:eastAsia="ru-RU"/>
              </w:rPr>
            </w:pPr>
          </w:p>
        </w:tc>
      </w:tr>
      <w:tr w:rsidR="006C704D" w:rsidRPr="00CE0034">
        <w:tc>
          <w:tcPr>
            <w:tcW w:w="850" w:type="dxa"/>
          </w:tcPr>
          <w:p w:rsidR="00A1488F" w:rsidRPr="00CE0034" w:rsidRDefault="003C7B73">
            <w:pPr>
              <w:rPr>
                <w:rFonts w:ascii="Arial" w:hAnsi="Arial" w:cs="Arial"/>
                <w:lang w:val="ru-RU" w:eastAsia="ru-RU"/>
              </w:rPr>
            </w:pPr>
            <w:r w:rsidRPr="00CE0034">
              <w:rPr>
                <w:rFonts w:ascii="Arial" w:hAnsi="Arial" w:cs="Arial"/>
                <w:szCs w:val="20"/>
                <w:lang w:val="ru-RU" w:eastAsia="ru-RU"/>
              </w:rPr>
              <w:t>6.2.5</w:t>
            </w:r>
          </w:p>
        </w:tc>
        <w:tc>
          <w:tcPr>
            <w:tcW w:w="4680" w:type="dxa"/>
          </w:tcPr>
          <w:p w:rsidR="00A1488F" w:rsidRPr="00CE0034" w:rsidRDefault="003C7B73">
            <w:pPr>
              <w:ind w:firstLine="720"/>
              <w:jc w:val="both"/>
              <w:rPr>
                <w:rFonts w:ascii="Arial" w:hAnsi="Arial" w:cs="Arial"/>
                <w:lang w:val="ru-RU" w:eastAsia="ru-RU"/>
              </w:rPr>
            </w:pPr>
            <w:r w:rsidRPr="00CE0034">
              <w:rPr>
                <w:rFonts w:ascii="Arial" w:hAnsi="Arial" w:cs="Arial"/>
                <w:szCs w:val="20"/>
                <w:lang w:val="ru-RU" w:eastAsia="ru-RU"/>
              </w:rPr>
              <w:t>Уникальный код идентификации (идентификатор), присвоенный в единой информационной системе жилищного строительства</w:t>
            </w:r>
          </w:p>
        </w:tc>
        <w:tc>
          <w:tcPr>
            <w:tcW w:w="3515" w:type="dxa"/>
          </w:tcPr>
          <w:p w:rsidR="00A1488F" w:rsidRPr="00CE0034" w:rsidRDefault="00A1488F">
            <w:pPr>
              <w:ind w:firstLine="720"/>
              <w:rPr>
                <w:rFonts w:ascii="Arial" w:hAnsi="Arial" w:cs="Arial"/>
                <w:lang w:val="ru-RU" w:eastAsia="ru-RU"/>
              </w:rPr>
            </w:pPr>
          </w:p>
        </w:tc>
      </w:tr>
    </w:tbl>
    <w:p w:rsidR="00A1488F" w:rsidRPr="00CE0034" w:rsidRDefault="00A1488F">
      <w:pPr>
        <w:ind w:firstLine="720"/>
        <w:jc w:val="both"/>
        <w:rPr>
          <w:rFonts w:ascii="Arial" w:hAnsi="Arial" w:cs="Arial"/>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Почтовый адрес и (или) адрес электронной почты для связи: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допустимости размещения объекта индивидуального жилищного строительства или садового дома на земельном участке либо о </w:t>
      </w:r>
      <w:r w:rsidRPr="00CE0034">
        <w:rPr>
          <w:rFonts w:ascii="Courier New" w:hAnsi="Courier New" w:cs="Courier New"/>
          <w:lang w:val="ru-RU" w:eastAsia="ru-RU"/>
        </w:rPr>
        <w:lastRenderedPageBreak/>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Настоящим уведомлением я 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(фамилия, имя, отчество (при наличии)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даю  согласие на обработку персональных данных (в случае если застройщиком является физическое лицо).</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        ___________        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(должность, в случае если     (подпись)         (расшифровка подписи)</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застройщиком является</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юридическое лицо)</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М.П.</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(при наличии)</w:t>
      </w:r>
    </w:p>
    <w:p w:rsidR="00A1488F" w:rsidRPr="00CE0034" w:rsidRDefault="00A1488F">
      <w:pPr>
        <w:widowControl w:val="0"/>
        <w:jc w:val="both"/>
        <w:rPr>
          <w:rFonts w:ascii="Courier New" w:hAnsi="Courier New" w:cs="Courier New"/>
          <w:lang w:val="ru-RU" w:eastAsia="ru-RU"/>
        </w:rPr>
      </w:pP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    К настоящему уведомлению прилагаются:</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______________________________________________________________________</w:t>
      </w:r>
    </w:p>
    <w:p w:rsidR="00A1488F" w:rsidRPr="00CE0034" w:rsidRDefault="003C7B73">
      <w:pPr>
        <w:widowControl w:val="0"/>
        <w:jc w:val="both"/>
        <w:rPr>
          <w:rFonts w:ascii="Courier New" w:hAnsi="Courier New" w:cs="Courier New"/>
          <w:lang w:val="ru-RU" w:eastAsia="ru-RU"/>
        </w:rPr>
      </w:pPr>
      <w:r w:rsidRPr="00CE0034">
        <w:rPr>
          <w:rFonts w:ascii="Courier New" w:hAnsi="Courier New" w:cs="Courier New"/>
          <w:lang w:val="ru-RU" w:eastAsia="ru-RU"/>
        </w:rPr>
        <w:t xml:space="preserve">(документы,   предусмотренные   </w:t>
      </w:r>
      <w:hyperlink r:id="rId24" w:tooltip="&quot;Градостроительный кодекс Российской Федерации&quot; от 29.12.2004 N 190-ФЗ (ред. от 26.12.2024) (с изм. и доп., вступ. в силу с 01.03.2025) {КонсультантПлюс}" w:history="1">
        <w:r w:rsidRPr="00CE0034">
          <w:rPr>
            <w:rFonts w:ascii="Courier New" w:hAnsi="Courier New" w:cs="Courier New"/>
            <w:color w:val="0000FF"/>
            <w:lang w:val="ru-RU" w:eastAsia="ru-RU"/>
          </w:rPr>
          <w:t>частью   16</w:t>
        </w:r>
      </w:hyperlink>
      <w:r w:rsidRPr="00CE0034">
        <w:rPr>
          <w:rFonts w:ascii="Courier New" w:hAnsi="Courier New" w:cs="Courier New"/>
          <w:lang w:val="ru-RU" w:eastAsia="ru-RU"/>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CE0034">
        <w:rPr>
          <w:rFonts w:ascii="Courier New" w:hAnsi="Courier New" w:cs="Courier New"/>
          <w:lang w:val="ru-RU" w:eastAsia="ru-RU"/>
        </w:rPr>
        <w:t>эскроу</w:t>
      </w:r>
      <w:proofErr w:type="spellEnd"/>
      <w:r w:rsidRPr="00CE0034">
        <w:rPr>
          <w:rFonts w:ascii="Courier New" w:hAnsi="Courier New" w:cs="Courier New"/>
          <w:lang w:val="ru-RU" w:eastAsia="ru-RU"/>
        </w:rPr>
        <w:t>) статьи  51.1 Градостроительного кодекса Российской Федерации)</w:t>
      </w:r>
    </w:p>
    <w:p w:rsidR="00A1488F" w:rsidRPr="00CE0034" w:rsidRDefault="00A1488F">
      <w:pPr>
        <w:ind w:right="-1" w:firstLine="709"/>
        <w:jc w:val="right"/>
        <w:rPr>
          <w:b/>
          <w:spacing w:val="1"/>
          <w:lang w:val="ru-RU" w:eastAsia="ru-RU"/>
        </w:rPr>
      </w:pPr>
    </w:p>
    <w:p w:rsidR="00A1488F" w:rsidRPr="00CE0034" w:rsidRDefault="00A1488F">
      <w:pPr>
        <w:ind w:right="-1" w:firstLine="709"/>
        <w:jc w:val="right"/>
        <w:rPr>
          <w:b/>
          <w:spacing w:val="1"/>
          <w:lang w:val="ru-RU" w:eastAsia="ru-RU"/>
        </w:rPr>
      </w:pPr>
    </w:p>
    <w:p w:rsidR="00A1488F" w:rsidRPr="00CE0034" w:rsidRDefault="00A1488F">
      <w:pPr>
        <w:ind w:right="-1" w:firstLine="709"/>
        <w:jc w:val="right"/>
        <w:rPr>
          <w:b/>
          <w:spacing w:val="1"/>
          <w:sz w:val="28"/>
          <w:szCs w:val="28"/>
          <w:lang w:val="ru-RU" w:eastAsia="ru-RU"/>
        </w:rPr>
      </w:pPr>
    </w:p>
    <w:p w:rsidR="00A1488F" w:rsidRPr="00CE0034" w:rsidRDefault="00A1488F">
      <w:pPr>
        <w:ind w:right="-1" w:firstLine="709"/>
        <w:jc w:val="center"/>
        <w:rPr>
          <w:b/>
          <w:spacing w:val="1"/>
          <w:sz w:val="28"/>
          <w:szCs w:val="28"/>
          <w:lang w:val="ru-RU" w:eastAsia="ru-RU"/>
        </w:rPr>
        <w:sectPr w:rsidR="00A1488F" w:rsidRPr="00CE0034">
          <w:pgSz w:w="11906" w:h="16838"/>
          <w:pgMar w:top="1134" w:right="567" w:bottom="851" w:left="1134" w:header="709" w:footer="709" w:gutter="0"/>
          <w:cols w:space="708"/>
          <w:titlePg/>
          <w:docGrid w:linePitch="360"/>
        </w:sectPr>
      </w:pPr>
    </w:p>
    <w:p w:rsidR="00A1488F" w:rsidRPr="00CE0034" w:rsidRDefault="00A1488F">
      <w:pPr>
        <w:ind w:right="-1"/>
        <w:rPr>
          <w:b/>
          <w:sz w:val="28"/>
          <w:szCs w:val="28"/>
          <w:lang w:val="ru-RU" w:eastAsia="ru-RU"/>
        </w:rPr>
      </w:pPr>
    </w:p>
    <w:p w:rsidR="00A1488F" w:rsidRPr="00CE0034" w:rsidRDefault="003C7B73">
      <w:pPr>
        <w:ind w:left="5812"/>
        <w:rPr>
          <w:sz w:val="28"/>
          <w:szCs w:val="28"/>
          <w:lang w:val="ru-RU" w:eastAsia="ru-RU"/>
        </w:rPr>
      </w:pPr>
      <w:r w:rsidRPr="00CE0034">
        <w:rPr>
          <w:sz w:val="28"/>
          <w:szCs w:val="28"/>
          <w:lang w:val="ru-RU" w:eastAsia="ru-RU"/>
        </w:rPr>
        <w:t>Приложение № 6</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right="-1" w:firstLine="709"/>
        <w:jc w:val="right"/>
        <w:rPr>
          <w:color w:val="000000"/>
          <w:spacing w:val="-6"/>
          <w:sz w:val="28"/>
          <w:szCs w:val="28"/>
          <w:lang w:val="ru-RU" w:eastAsia="ru-RU"/>
        </w:rPr>
      </w:pPr>
    </w:p>
    <w:p w:rsidR="00A1488F" w:rsidRPr="00CE0034" w:rsidRDefault="00A1488F">
      <w:pPr>
        <w:ind w:right="-1"/>
        <w:rPr>
          <w:lang w:val="ru-RU" w:eastAsia="ru-RU"/>
        </w:rPr>
      </w:pPr>
    </w:p>
    <w:p w:rsidR="00A1488F" w:rsidRPr="00CE0034" w:rsidRDefault="003C7B73">
      <w:pPr>
        <w:ind w:right="-1"/>
        <w:rPr>
          <w:lang w:val="ru-RU" w:eastAsia="ru-RU"/>
        </w:rPr>
      </w:pPr>
      <w:r w:rsidRPr="00CE0034">
        <w:rPr>
          <w:lang w:val="ru-RU" w:eastAsia="ru-RU"/>
        </w:rPr>
        <w:t>(Бланк органа,</w:t>
      </w:r>
      <w:r w:rsidRPr="00CE0034">
        <w:rPr>
          <w:lang w:val="ru-RU" w:eastAsia="ru-RU"/>
        </w:rPr>
        <w:br/>
        <w:t>осуществляющего</w:t>
      </w:r>
      <w:r w:rsidRPr="00CE0034">
        <w:rPr>
          <w:lang w:val="ru-RU" w:eastAsia="ru-RU"/>
        </w:rPr>
        <w:br/>
        <w:t>согласование)</w:t>
      </w:r>
    </w:p>
    <w:p w:rsidR="00A1488F" w:rsidRPr="00CE0034" w:rsidRDefault="00A1488F">
      <w:pPr>
        <w:ind w:right="-1"/>
        <w:rPr>
          <w:lang w:val="ru-RU" w:eastAsia="ru-RU"/>
        </w:rPr>
      </w:pPr>
    </w:p>
    <w:p w:rsidR="00A1488F" w:rsidRPr="00CE0034" w:rsidRDefault="00A1488F">
      <w:pPr>
        <w:ind w:right="-1"/>
        <w:rPr>
          <w:lang w:val="ru-RU" w:eastAsia="ru-RU"/>
        </w:rPr>
      </w:pPr>
    </w:p>
    <w:p w:rsidR="00A1488F" w:rsidRPr="00CE0034" w:rsidRDefault="00A1488F">
      <w:pPr>
        <w:ind w:right="-1"/>
        <w:rPr>
          <w:lang w:val="ru-RU" w:eastAsia="ru-RU"/>
        </w:rPr>
      </w:pPr>
    </w:p>
    <w:p w:rsidR="00A1488F" w:rsidRPr="00CE0034" w:rsidRDefault="003C7B73">
      <w:pPr>
        <w:ind w:right="-1"/>
        <w:jc w:val="center"/>
        <w:rPr>
          <w:sz w:val="26"/>
          <w:szCs w:val="26"/>
          <w:lang w:val="ru-RU" w:eastAsia="ru-RU"/>
        </w:rPr>
      </w:pPr>
      <w:r w:rsidRPr="00CE0034">
        <w:rPr>
          <w:sz w:val="26"/>
          <w:szCs w:val="26"/>
          <w:lang w:val="ru-RU" w:eastAsia="ru-RU"/>
        </w:rPr>
        <w:t>Уведомление</w:t>
      </w:r>
      <w:r w:rsidRPr="00CE0034">
        <w:rPr>
          <w:sz w:val="26"/>
          <w:szCs w:val="26"/>
          <w:lang w:val="ru-RU" w:eastAsia="ru-RU"/>
        </w:rPr>
        <w:br/>
      </w:r>
    </w:p>
    <w:p w:rsidR="00A1488F" w:rsidRPr="00CE0034" w:rsidRDefault="00A1488F">
      <w:pPr>
        <w:ind w:right="-1"/>
        <w:jc w:val="center"/>
        <w:rPr>
          <w:sz w:val="26"/>
          <w:szCs w:val="26"/>
          <w:lang w:val="ru-RU" w:eastAsia="ru-RU"/>
        </w:rPr>
      </w:pPr>
    </w:p>
    <w:p w:rsidR="00A1488F" w:rsidRPr="00CE0034" w:rsidRDefault="003C7B73">
      <w:pPr>
        <w:ind w:right="-1"/>
        <w:rPr>
          <w:lang w:val="ru-RU" w:eastAsia="ru-RU"/>
        </w:rPr>
      </w:pPr>
      <w:r w:rsidRPr="00CE0034">
        <w:rPr>
          <w:lang w:val="ru-RU" w:eastAsia="ru-RU"/>
        </w:rPr>
        <w:t xml:space="preserve">В связи с обращением  </w:t>
      </w:r>
    </w:p>
    <w:p w:rsidR="00A1488F" w:rsidRPr="00CE0034" w:rsidRDefault="003C7B73">
      <w:pPr>
        <w:pBdr>
          <w:top w:val="single" w:sz="4" w:space="1" w:color="000000"/>
        </w:pBdr>
        <w:ind w:left="2381" w:right="-1"/>
        <w:jc w:val="center"/>
        <w:rPr>
          <w:sz w:val="20"/>
          <w:szCs w:val="20"/>
          <w:lang w:val="ru-RU" w:eastAsia="ru-RU"/>
        </w:rPr>
      </w:pPr>
      <w:r w:rsidRPr="00CE0034">
        <w:rPr>
          <w:sz w:val="20"/>
          <w:szCs w:val="20"/>
          <w:lang w:val="ru-RU" w:eastAsia="ru-RU"/>
        </w:rPr>
        <w:t>(Ф.И.О. физического лица, наименование юридического лица – заявителя)</w:t>
      </w:r>
    </w:p>
    <w:p w:rsidR="00A1488F" w:rsidRPr="00CE0034" w:rsidRDefault="00A1488F">
      <w:pPr>
        <w:ind w:right="-1"/>
        <w:rPr>
          <w:lang w:val="ru-RU" w:eastAsia="ru-RU"/>
        </w:rPr>
      </w:pPr>
    </w:p>
    <w:p w:rsidR="00A1488F" w:rsidRPr="00CE0034" w:rsidRDefault="003C7B73">
      <w:pPr>
        <w:ind w:right="-1"/>
        <w:rPr>
          <w:lang w:val="ru-RU" w:eastAsia="ru-RU"/>
        </w:rPr>
      </w:pPr>
      <w:r w:rsidRPr="00CE0034">
        <w:rPr>
          <w:lang w:val="ru-RU" w:eastAsia="ru-RU"/>
        </w:rPr>
        <w:t>заявление № _______ от_____._____.________</w:t>
      </w:r>
      <w:proofErr w:type="spellStart"/>
      <w:r w:rsidRPr="00CE0034">
        <w:rPr>
          <w:lang w:val="ru-RU" w:eastAsia="ru-RU"/>
        </w:rPr>
        <w:t>гг</w:t>
      </w:r>
      <w:proofErr w:type="spellEnd"/>
      <w:r w:rsidRPr="00CE0034">
        <w:rPr>
          <w:lang w:val="ru-RU" w:eastAsia="ru-RU"/>
        </w:rPr>
        <w:t>., 0 ________________________________</w:t>
      </w:r>
    </w:p>
    <w:p w:rsidR="00A1488F" w:rsidRPr="00CE0034" w:rsidRDefault="00A1488F">
      <w:pPr>
        <w:ind w:right="-1"/>
        <w:rPr>
          <w:lang w:val="ru-RU" w:eastAsia="ru-RU"/>
        </w:rPr>
      </w:pPr>
    </w:p>
    <w:p w:rsidR="00A1488F" w:rsidRPr="00CE0034" w:rsidRDefault="003C7B73">
      <w:pPr>
        <w:ind w:right="-1"/>
        <w:rPr>
          <w:lang w:val="ru-RU" w:eastAsia="ru-RU"/>
        </w:rPr>
      </w:pPr>
      <w:r w:rsidRPr="00CE0034">
        <w:rPr>
          <w:lang w:val="ru-RU" w:eastAsia="ru-RU"/>
        </w:rPr>
        <w:t>_____________________________________________________________________________</w:t>
      </w:r>
    </w:p>
    <w:p w:rsidR="00A1488F" w:rsidRPr="00CE0034" w:rsidRDefault="00A1488F">
      <w:pPr>
        <w:ind w:right="-1"/>
        <w:rPr>
          <w:lang w:val="ru-RU" w:eastAsia="ru-RU"/>
        </w:rPr>
      </w:pPr>
    </w:p>
    <w:p w:rsidR="00A1488F" w:rsidRPr="00CE0034" w:rsidRDefault="003C7B73">
      <w:pPr>
        <w:ind w:right="-1"/>
        <w:rPr>
          <w:lang w:val="ru-RU" w:eastAsia="ru-RU"/>
        </w:rPr>
      </w:pPr>
      <w:r w:rsidRPr="00CE0034">
        <w:rPr>
          <w:lang w:val="ru-RU" w:eastAsia="ru-RU"/>
        </w:rPr>
        <w:t xml:space="preserve">на основании:  </w:t>
      </w:r>
    </w:p>
    <w:p w:rsidR="00A1488F" w:rsidRPr="00CE0034" w:rsidRDefault="00A1488F">
      <w:pPr>
        <w:pBdr>
          <w:top w:val="single" w:sz="4" w:space="1" w:color="000000"/>
        </w:pBdr>
        <w:ind w:left="1560" w:right="-1"/>
        <w:jc w:val="center"/>
        <w:rPr>
          <w:sz w:val="20"/>
          <w:szCs w:val="20"/>
          <w:lang w:val="ru-RU" w:eastAsia="ru-RU"/>
        </w:rPr>
      </w:pPr>
    </w:p>
    <w:p w:rsidR="00A1488F" w:rsidRPr="00CE0034" w:rsidRDefault="003C7B73">
      <w:pPr>
        <w:tabs>
          <w:tab w:val="left" w:pos="9837"/>
        </w:tabs>
        <w:ind w:right="-1"/>
        <w:rPr>
          <w:lang w:val="ru-RU" w:eastAsia="ru-RU"/>
        </w:rPr>
      </w:pPr>
      <w:r w:rsidRPr="00CE0034">
        <w:rPr>
          <w:lang w:val="ru-RU" w:eastAsia="ru-RU"/>
        </w:rPr>
        <w:tab/>
      </w:r>
    </w:p>
    <w:p w:rsidR="00A1488F" w:rsidRPr="00CE0034" w:rsidRDefault="00A1488F">
      <w:pPr>
        <w:pBdr>
          <w:top w:val="single" w:sz="4" w:space="1" w:color="000000"/>
        </w:pBdr>
        <w:ind w:right="-1"/>
        <w:jc w:val="center"/>
        <w:rPr>
          <w:sz w:val="22"/>
          <w:szCs w:val="22"/>
          <w:lang w:val="ru-RU" w:eastAsia="ru-RU"/>
        </w:rPr>
      </w:pPr>
    </w:p>
    <w:p w:rsidR="00A1488F" w:rsidRPr="00CE0034" w:rsidRDefault="003C7B73">
      <w:pPr>
        <w:ind w:right="-1"/>
        <w:jc w:val="both"/>
        <w:rPr>
          <w:lang w:val="ru-RU" w:eastAsia="ru-RU"/>
        </w:rPr>
      </w:pPr>
      <w:r w:rsidRPr="00CE0034">
        <w:rPr>
          <w:lang w:val="ru-RU" w:eastAsia="ru-RU"/>
        </w:rPr>
        <w:t>по результатам рассмотрения представленных документов принято решение об отказе в приеме документов  в связи с:</w:t>
      </w:r>
    </w:p>
    <w:p w:rsidR="00A1488F" w:rsidRPr="00CE0034" w:rsidRDefault="00A1488F">
      <w:pPr>
        <w:ind w:right="-1"/>
        <w:rPr>
          <w:lang w:val="ru-RU" w:eastAsia="ru-RU"/>
        </w:rPr>
      </w:pPr>
    </w:p>
    <w:p w:rsidR="00A1488F" w:rsidRPr="00CE0034" w:rsidRDefault="003C7B73">
      <w:pPr>
        <w:ind w:right="-1"/>
        <w:rPr>
          <w:lang w:val="ru-RU" w:eastAsia="ru-RU"/>
        </w:rPr>
      </w:pPr>
      <w:r w:rsidRPr="00CE0034">
        <w:rPr>
          <w:lang w:val="ru-RU" w:eastAsia="ru-RU"/>
        </w:rPr>
        <w:t>1.</w:t>
      </w:r>
    </w:p>
    <w:p w:rsidR="00A1488F" w:rsidRPr="00CE0034" w:rsidRDefault="00A1488F">
      <w:pPr>
        <w:ind w:right="-1"/>
        <w:jc w:val="both"/>
        <w:rPr>
          <w:lang w:val="ru-RU" w:eastAsia="ru-RU"/>
        </w:rPr>
      </w:pPr>
    </w:p>
    <w:p w:rsidR="00A1488F" w:rsidRPr="00CE0034" w:rsidRDefault="003C7B73">
      <w:pPr>
        <w:ind w:right="-1"/>
        <w:jc w:val="both"/>
        <w:rPr>
          <w:sz w:val="20"/>
          <w:szCs w:val="20"/>
          <w:lang w:val="ru-RU" w:eastAsia="ru-RU"/>
        </w:rPr>
      </w:pPr>
      <w:r w:rsidRPr="00CE0034">
        <w:rPr>
          <w:lang w:val="ru-RU" w:eastAsia="ru-RU"/>
        </w:rPr>
        <w:t xml:space="preserve">2. </w:t>
      </w:r>
    </w:p>
    <w:p w:rsidR="00A1488F" w:rsidRPr="00CE0034" w:rsidRDefault="00A1488F">
      <w:pPr>
        <w:ind w:right="-1"/>
        <w:rPr>
          <w:sz w:val="20"/>
          <w:szCs w:val="20"/>
          <w:lang w:val="ru-RU" w:eastAsia="ru-RU"/>
        </w:rPr>
      </w:pPr>
    </w:p>
    <w:p w:rsidR="00A1488F" w:rsidRPr="00CE0034" w:rsidRDefault="00A1488F">
      <w:pPr>
        <w:ind w:right="-1"/>
        <w:rPr>
          <w:lang w:val="ru-RU" w:eastAsia="ru-RU"/>
        </w:rPr>
      </w:pPr>
    </w:p>
    <w:p w:rsidR="00A1488F" w:rsidRPr="00CE0034" w:rsidRDefault="00A1488F">
      <w:pPr>
        <w:ind w:right="-1"/>
        <w:rPr>
          <w:lang w:val="ru-RU" w:eastAsia="ru-RU"/>
        </w:rPr>
      </w:pPr>
    </w:p>
    <w:p w:rsidR="00A1488F" w:rsidRPr="00CE0034" w:rsidRDefault="00A1488F">
      <w:pPr>
        <w:ind w:right="-1"/>
        <w:rPr>
          <w:lang w:val="ru-RU" w:eastAsia="ru-RU"/>
        </w:rPr>
      </w:pPr>
    </w:p>
    <w:p w:rsidR="00A1488F" w:rsidRPr="00CE0034" w:rsidRDefault="00A1488F">
      <w:pPr>
        <w:ind w:right="-1"/>
        <w:rPr>
          <w:lang w:val="ru-RU" w:eastAsia="ru-RU"/>
        </w:rPr>
      </w:pPr>
    </w:p>
    <w:p w:rsidR="00A1488F" w:rsidRPr="00CE0034" w:rsidRDefault="00A1488F">
      <w:pPr>
        <w:ind w:right="-1"/>
        <w:rPr>
          <w:lang w:val="ru-RU" w:eastAsia="ru-RU"/>
        </w:rPr>
      </w:pPr>
    </w:p>
    <w:p w:rsidR="00A1488F" w:rsidRPr="00CE0034" w:rsidRDefault="003C7B73">
      <w:pPr>
        <w:ind w:right="-1"/>
        <w:rPr>
          <w:lang w:val="ru-RU" w:eastAsia="ru-RU"/>
        </w:rPr>
      </w:pPr>
      <w:r w:rsidRPr="00CE0034">
        <w:rPr>
          <w:lang w:val="ru-RU" w:eastAsia="ru-RU"/>
        </w:rPr>
        <w:lastRenderedPageBreak/>
        <w:t>Должностное лицо (ФИО)</w:t>
      </w:r>
    </w:p>
    <w:p w:rsidR="00A1488F" w:rsidRPr="00CE0034" w:rsidRDefault="00A1488F">
      <w:pPr>
        <w:pBdr>
          <w:top w:val="single" w:sz="4" w:space="9" w:color="000000"/>
        </w:pBdr>
        <w:ind w:left="5670" w:right="-1"/>
        <w:jc w:val="center"/>
        <w:rPr>
          <w:sz w:val="20"/>
          <w:szCs w:val="20"/>
          <w:lang w:val="ru-RU" w:eastAsia="ru-RU"/>
        </w:rPr>
      </w:pPr>
    </w:p>
    <w:p w:rsidR="00A1488F" w:rsidRPr="00CE0034" w:rsidRDefault="003C7B73">
      <w:pPr>
        <w:pBdr>
          <w:top w:val="single" w:sz="4" w:space="9" w:color="000000"/>
        </w:pBdr>
        <w:ind w:left="5670" w:right="-1"/>
        <w:jc w:val="center"/>
        <w:rPr>
          <w:sz w:val="20"/>
          <w:szCs w:val="20"/>
          <w:lang w:val="ru-RU" w:eastAsia="ru-RU"/>
        </w:rPr>
      </w:pPr>
      <w:r w:rsidRPr="00CE0034">
        <w:rPr>
          <w:sz w:val="20"/>
          <w:szCs w:val="20"/>
          <w:lang w:val="ru-RU" w:eastAsia="ru-RU"/>
        </w:rPr>
        <w:t>(подпись должностного лица органа, осуществляющего согласование)</w:t>
      </w:r>
    </w:p>
    <w:p w:rsidR="00A1488F" w:rsidRPr="00CE0034" w:rsidRDefault="003C7B73">
      <w:pPr>
        <w:ind w:right="-1"/>
        <w:jc w:val="center"/>
        <w:rPr>
          <w:lang w:val="ru-RU" w:eastAsia="ru-RU"/>
        </w:rPr>
      </w:pPr>
      <w:r w:rsidRPr="00CE0034">
        <w:rPr>
          <w:lang w:val="ru-RU" w:eastAsia="ru-RU"/>
        </w:rPr>
        <w:t xml:space="preserve">                                                                                                 </w:t>
      </w:r>
    </w:p>
    <w:p w:rsidR="00A1488F" w:rsidRPr="00CE0034" w:rsidRDefault="00A1488F">
      <w:pPr>
        <w:spacing w:after="200" w:line="276" w:lineRule="auto"/>
        <w:ind w:right="-1"/>
        <w:rPr>
          <w:rFonts w:ascii="Calibri" w:hAnsi="Calibri"/>
          <w:sz w:val="22"/>
          <w:szCs w:val="22"/>
          <w:lang w:val="ru-RU" w:eastAsia="ru-RU"/>
        </w:rPr>
      </w:pPr>
    </w:p>
    <w:p w:rsidR="00A1488F" w:rsidRPr="00CE0034" w:rsidRDefault="00A1488F">
      <w:pPr>
        <w:spacing w:after="200" w:line="276" w:lineRule="auto"/>
        <w:ind w:right="-1"/>
        <w:rPr>
          <w:rFonts w:ascii="Calibri" w:hAnsi="Calibri"/>
          <w:sz w:val="22"/>
          <w:szCs w:val="22"/>
          <w:lang w:val="ru-RU" w:eastAsia="ru-RU"/>
        </w:rPr>
      </w:pPr>
    </w:p>
    <w:p w:rsidR="00A1488F" w:rsidRPr="00CE0034" w:rsidRDefault="003C7B73">
      <w:pPr>
        <w:spacing w:after="200"/>
        <w:ind w:right="-1"/>
        <w:rPr>
          <w:lang w:val="ru-RU" w:eastAsia="ru-RU"/>
        </w:rPr>
      </w:pPr>
      <w:r w:rsidRPr="00CE0034">
        <w:rPr>
          <w:lang w:val="ru-RU" w:eastAsia="ru-RU"/>
        </w:rPr>
        <w:t>Исполнитель (ФИО)</w:t>
      </w:r>
    </w:p>
    <w:p w:rsidR="00A1488F" w:rsidRPr="00CE0034" w:rsidRDefault="003C7B73">
      <w:pPr>
        <w:spacing w:after="200"/>
        <w:ind w:right="-1"/>
        <w:rPr>
          <w:sz w:val="20"/>
          <w:szCs w:val="20"/>
          <w:lang w:val="ru-RU" w:eastAsia="ru-RU"/>
        </w:rPr>
      </w:pPr>
      <w:bookmarkStart w:id="0" w:name="_heading=h.gjdgxs"/>
      <w:bookmarkEnd w:id="0"/>
      <w:r w:rsidRPr="00CE0034">
        <w:rPr>
          <w:sz w:val="20"/>
          <w:szCs w:val="20"/>
          <w:lang w:val="ru-RU" w:eastAsia="ru-RU"/>
        </w:rPr>
        <w:t>______________________________</w:t>
      </w:r>
    </w:p>
    <w:p w:rsidR="00A1488F" w:rsidRPr="00CE0034" w:rsidRDefault="003C7B73">
      <w:pPr>
        <w:spacing w:after="200" w:line="276" w:lineRule="auto"/>
        <w:ind w:right="-1"/>
        <w:rPr>
          <w:lang w:val="ru-RU" w:eastAsia="ru-RU"/>
        </w:rPr>
      </w:pPr>
      <w:r w:rsidRPr="00CE0034">
        <w:rPr>
          <w:sz w:val="20"/>
          <w:szCs w:val="20"/>
          <w:lang w:val="ru-RU" w:eastAsia="ru-RU"/>
        </w:rPr>
        <w:t>(контакты исполнителя)</w:t>
      </w: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right="-1"/>
        <w:jc w:val="right"/>
        <w:rPr>
          <w:b/>
          <w:bCs/>
          <w:sz w:val="28"/>
          <w:szCs w:val="28"/>
          <w:lang w:val="ru-RU" w:eastAsia="ru-RU"/>
        </w:rPr>
      </w:pPr>
    </w:p>
    <w:p w:rsidR="00A1488F" w:rsidRPr="00CE0034" w:rsidRDefault="00A1488F">
      <w:pPr>
        <w:ind w:left="5812"/>
        <w:rPr>
          <w:sz w:val="28"/>
          <w:szCs w:val="28"/>
          <w:lang w:val="ru-RU" w:eastAsia="ru-RU"/>
        </w:rPr>
      </w:pPr>
    </w:p>
    <w:p w:rsidR="00A1488F" w:rsidRPr="00CE0034" w:rsidRDefault="003C7B73">
      <w:pPr>
        <w:ind w:left="5812"/>
        <w:rPr>
          <w:sz w:val="28"/>
          <w:szCs w:val="28"/>
          <w:lang w:val="ru-RU" w:eastAsia="ru-RU"/>
        </w:rPr>
      </w:pPr>
      <w:r w:rsidRPr="00CE0034">
        <w:rPr>
          <w:sz w:val="28"/>
          <w:szCs w:val="28"/>
          <w:lang w:val="ru-RU" w:eastAsia="ru-RU"/>
        </w:rPr>
        <w:lastRenderedPageBreak/>
        <w:t>Приложение № 7</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ind w:left="5812"/>
        <w:rPr>
          <w:sz w:val="28"/>
          <w:szCs w:val="28"/>
          <w:lang w:val="ru-RU" w:eastAsia="ru-RU"/>
        </w:rPr>
      </w:pPr>
    </w:p>
    <w:p w:rsidR="00A1488F" w:rsidRPr="00CE0034" w:rsidRDefault="003C7B73">
      <w:pPr>
        <w:ind w:left="5812" w:right="-1"/>
        <w:rPr>
          <w:sz w:val="28"/>
          <w:szCs w:val="28"/>
          <w:lang w:val="ru-RU" w:eastAsia="ru-RU"/>
        </w:rPr>
      </w:pPr>
      <w:r w:rsidRPr="00CE0034">
        <w:rPr>
          <w:sz w:val="28"/>
          <w:szCs w:val="28"/>
          <w:lang w:val="ru-RU" w:eastAsia="ru-RU"/>
        </w:rPr>
        <w:t xml:space="preserve">Руководителю </w:t>
      </w:r>
    </w:p>
    <w:p w:rsidR="00A1488F" w:rsidRPr="00CE0034" w:rsidRDefault="003C7B73">
      <w:pPr>
        <w:ind w:left="5812" w:right="-1"/>
        <w:rPr>
          <w:sz w:val="28"/>
          <w:szCs w:val="28"/>
          <w:lang w:val="ru-RU" w:eastAsia="ru-RU"/>
        </w:rPr>
      </w:pPr>
      <w:r w:rsidRPr="00CE0034">
        <w:rPr>
          <w:sz w:val="28"/>
          <w:szCs w:val="28"/>
          <w:lang w:val="ru-RU" w:eastAsia="ru-RU"/>
        </w:rPr>
        <w:t>Исполнительного комитета ______</w:t>
      </w:r>
      <w:r w:rsidRPr="00CE0034">
        <w:rPr>
          <w:b/>
          <w:sz w:val="28"/>
          <w:szCs w:val="28"/>
          <w:lang w:val="ru-RU" w:eastAsia="ru-RU"/>
        </w:rPr>
        <w:t xml:space="preserve">________ </w:t>
      </w:r>
      <w:r w:rsidRPr="00CE0034">
        <w:rPr>
          <w:sz w:val="28"/>
          <w:szCs w:val="28"/>
          <w:lang w:val="ru-RU" w:eastAsia="ru-RU"/>
        </w:rPr>
        <w:t>муниципального района Республики Татарстан</w:t>
      </w:r>
    </w:p>
    <w:p w:rsidR="00A1488F" w:rsidRPr="00CE0034" w:rsidRDefault="003C7B73">
      <w:pPr>
        <w:ind w:left="5812" w:right="-1"/>
        <w:rPr>
          <w:b/>
          <w:sz w:val="28"/>
          <w:szCs w:val="28"/>
          <w:lang w:val="ru-RU" w:eastAsia="ru-RU"/>
        </w:rPr>
      </w:pPr>
      <w:r w:rsidRPr="00CE0034">
        <w:rPr>
          <w:sz w:val="28"/>
          <w:szCs w:val="28"/>
          <w:lang w:val="ru-RU" w:eastAsia="ru-RU"/>
        </w:rPr>
        <w:t>От:</w:t>
      </w:r>
      <w:r w:rsidRPr="00CE0034">
        <w:rPr>
          <w:b/>
          <w:sz w:val="28"/>
          <w:szCs w:val="28"/>
          <w:lang w:val="ru-RU" w:eastAsia="ru-RU"/>
        </w:rPr>
        <w:t>__________________________</w:t>
      </w:r>
    </w:p>
    <w:p w:rsidR="00A1488F" w:rsidRPr="00CE0034" w:rsidRDefault="00A1488F">
      <w:pPr>
        <w:ind w:right="-1" w:firstLine="709"/>
        <w:jc w:val="center"/>
        <w:rPr>
          <w:b/>
          <w:sz w:val="28"/>
          <w:szCs w:val="28"/>
          <w:lang w:val="ru-RU" w:eastAsia="ru-RU"/>
        </w:rPr>
      </w:pPr>
    </w:p>
    <w:p w:rsidR="00A1488F" w:rsidRPr="00CE0034" w:rsidRDefault="003C7B73">
      <w:pPr>
        <w:ind w:right="-1" w:firstLine="709"/>
        <w:jc w:val="center"/>
        <w:rPr>
          <w:b/>
          <w:sz w:val="28"/>
          <w:szCs w:val="28"/>
          <w:lang w:val="ru-RU" w:eastAsia="ru-RU"/>
        </w:rPr>
      </w:pPr>
      <w:r w:rsidRPr="00CE0034">
        <w:rPr>
          <w:b/>
          <w:sz w:val="28"/>
          <w:szCs w:val="28"/>
          <w:lang w:val="ru-RU" w:eastAsia="ru-RU"/>
        </w:rPr>
        <w:t>Заявление</w:t>
      </w:r>
    </w:p>
    <w:p w:rsidR="00A1488F" w:rsidRPr="00CE0034" w:rsidRDefault="003C7B73">
      <w:pPr>
        <w:ind w:right="-1" w:firstLine="709"/>
        <w:jc w:val="center"/>
        <w:rPr>
          <w:b/>
          <w:sz w:val="28"/>
          <w:szCs w:val="28"/>
          <w:lang w:val="ru-RU" w:eastAsia="ru-RU"/>
        </w:rPr>
      </w:pPr>
      <w:r w:rsidRPr="00CE0034">
        <w:rPr>
          <w:b/>
          <w:sz w:val="28"/>
          <w:szCs w:val="28"/>
          <w:lang w:val="ru-RU" w:eastAsia="ru-RU"/>
        </w:rPr>
        <w:t>об исправлении технической ошибки</w:t>
      </w:r>
    </w:p>
    <w:p w:rsidR="00A1488F" w:rsidRPr="00CE0034" w:rsidRDefault="00A1488F">
      <w:pPr>
        <w:ind w:right="-1" w:firstLine="709"/>
        <w:jc w:val="center"/>
        <w:rPr>
          <w:b/>
          <w:sz w:val="28"/>
          <w:szCs w:val="28"/>
          <w:lang w:val="ru-RU" w:eastAsia="ru-RU"/>
        </w:rPr>
      </w:pPr>
    </w:p>
    <w:p w:rsidR="00A1488F" w:rsidRPr="00CE0034" w:rsidRDefault="00A1488F">
      <w:pPr>
        <w:ind w:right="-1" w:firstLine="709"/>
        <w:jc w:val="center"/>
        <w:rPr>
          <w:b/>
          <w:sz w:val="28"/>
          <w:szCs w:val="28"/>
          <w:lang w:val="ru-RU" w:eastAsia="ru-RU"/>
        </w:rPr>
      </w:pPr>
    </w:p>
    <w:p w:rsidR="00A1488F" w:rsidRPr="00CE0034" w:rsidRDefault="003C7B73">
      <w:pPr>
        <w:ind w:right="-1" w:firstLine="709"/>
        <w:jc w:val="both"/>
        <w:rPr>
          <w:b/>
          <w:sz w:val="28"/>
          <w:szCs w:val="28"/>
          <w:lang w:val="ru-RU" w:eastAsia="ru-RU"/>
        </w:rPr>
      </w:pPr>
      <w:r w:rsidRPr="00CE0034">
        <w:rPr>
          <w:sz w:val="28"/>
          <w:szCs w:val="28"/>
          <w:lang w:val="ru-RU" w:eastAsia="ru-RU"/>
        </w:rPr>
        <w:t>Сообщаю об ошибке, допущенной при оказании муниципальной услуги __</w:t>
      </w:r>
      <w:r w:rsidRPr="00CE0034">
        <w:rPr>
          <w:b/>
          <w:sz w:val="28"/>
          <w:szCs w:val="28"/>
          <w:lang w:val="ru-RU" w:eastAsia="ru-RU"/>
        </w:rPr>
        <w:t>____________________________________________________________________</w:t>
      </w:r>
    </w:p>
    <w:p w:rsidR="00A1488F" w:rsidRPr="00CE0034" w:rsidRDefault="003C7B73">
      <w:pPr>
        <w:widowControl w:val="0"/>
        <w:ind w:right="-1" w:firstLine="709"/>
        <w:jc w:val="center"/>
        <w:rPr>
          <w:sz w:val="28"/>
          <w:szCs w:val="28"/>
          <w:lang w:val="ru-RU" w:eastAsia="ru-RU"/>
        </w:rPr>
      </w:pPr>
      <w:r w:rsidRPr="00CE0034">
        <w:rPr>
          <w:sz w:val="28"/>
          <w:szCs w:val="28"/>
          <w:lang w:val="ru-RU" w:eastAsia="ru-RU"/>
        </w:rPr>
        <w:t>(наименование услуги)</w:t>
      </w:r>
    </w:p>
    <w:p w:rsidR="00A1488F" w:rsidRPr="00CE0034" w:rsidRDefault="003C7B73">
      <w:pPr>
        <w:ind w:right="-1" w:firstLine="709"/>
        <w:jc w:val="both"/>
        <w:rPr>
          <w:sz w:val="28"/>
          <w:szCs w:val="28"/>
          <w:lang w:val="ru-RU" w:eastAsia="ru-RU"/>
        </w:rPr>
      </w:pPr>
      <w:r w:rsidRPr="00CE0034">
        <w:rPr>
          <w:sz w:val="28"/>
          <w:szCs w:val="28"/>
          <w:lang w:val="ru-RU" w:eastAsia="ru-RU"/>
        </w:rPr>
        <w:t>Записано:_______________________________________________________________________________________________________________________________</w:t>
      </w:r>
    </w:p>
    <w:p w:rsidR="00A1488F" w:rsidRPr="00CE0034" w:rsidRDefault="003C7B73">
      <w:pPr>
        <w:ind w:right="-1" w:firstLine="709"/>
        <w:rPr>
          <w:sz w:val="28"/>
          <w:szCs w:val="28"/>
          <w:lang w:val="ru-RU" w:eastAsia="ru-RU"/>
        </w:rPr>
      </w:pPr>
      <w:r w:rsidRPr="00CE0034">
        <w:rPr>
          <w:sz w:val="28"/>
          <w:szCs w:val="28"/>
          <w:lang w:val="ru-RU" w:eastAsia="ru-RU"/>
        </w:rPr>
        <w:t>Правильные сведения:_______________________________________________</w:t>
      </w:r>
    </w:p>
    <w:p w:rsidR="00A1488F" w:rsidRPr="00CE0034" w:rsidRDefault="003C7B73">
      <w:pPr>
        <w:ind w:right="-1"/>
        <w:rPr>
          <w:sz w:val="28"/>
          <w:szCs w:val="28"/>
          <w:lang w:val="ru-RU" w:eastAsia="ru-RU"/>
        </w:rPr>
      </w:pPr>
      <w:r w:rsidRPr="00CE0034">
        <w:rPr>
          <w:sz w:val="28"/>
          <w:szCs w:val="28"/>
          <w:lang w:val="ru-RU" w:eastAsia="ru-RU"/>
        </w:rPr>
        <w:t>______________________________________________________________________</w:t>
      </w:r>
    </w:p>
    <w:p w:rsidR="00A1488F" w:rsidRPr="00CE0034" w:rsidRDefault="003C7B73">
      <w:pPr>
        <w:ind w:right="-1" w:firstLine="709"/>
        <w:jc w:val="both"/>
        <w:rPr>
          <w:sz w:val="28"/>
          <w:szCs w:val="28"/>
          <w:lang w:val="ru-RU" w:eastAsia="ru-RU"/>
        </w:rPr>
      </w:pPr>
      <w:r w:rsidRPr="00CE0034">
        <w:rPr>
          <w:sz w:val="28"/>
          <w:szCs w:val="28"/>
          <w:lang w:val="ru-RU"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1488F" w:rsidRPr="00CE0034" w:rsidRDefault="003C7B73">
      <w:pPr>
        <w:ind w:right="-1" w:firstLine="709"/>
        <w:jc w:val="both"/>
        <w:rPr>
          <w:sz w:val="28"/>
          <w:szCs w:val="28"/>
          <w:lang w:val="ru-RU" w:eastAsia="ru-RU"/>
        </w:rPr>
      </w:pPr>
      <w:r w:rsidRPr="00CE0034">
        <w:rPr>
          <w:sz w:val="28"/>
          <w:szCs w:val="28"/>
          <w:lang w:val="ru-RU" w:eastAsia="ru-RU"/>
        </w:rPr>
        <w:t>Прилагаю следующие документы:</w:t>
      </w:r>
    </w:p>
    <w:p w:rsidR="00A1488F" w:rsidRPr="00CE0034" w:rsidRDefault="003C7B73">
      <w:pPr>
        <w:ind w:right="-1" w:firstLine="709"/>
        <w:jc w:val="both"/>
        <w:rPr>
          <w:sz w:val="28"/>
          <w:szCs w:val="28"/>
          <w:lang w:val="ru-RU" w:eastAsia="ru-RU"/>
        </w:rPr>
      </w:pPr>
      <w:r w:rsidRPr="00CE0034">
        <w:rPr>
          <w:sz w:val="28"/>
          <w:szCs w:val="28"/>
          <w:lang w:val="ru-RU" w:eastAsia="ru-RU"/>
        </w:rPr>
        <w:t>1.</w:t>
      </w:r>
    </w:p>
    <w:p w:rsidR="00A1488F" w:rsidRPr="00CE0034" w:rsidRDefault="003C7B73">
      <w:pPr>
        <w:ind w:right="-1" w:firstLine="709"/>
        <w:jc w:val="both"/>
        <w:rPr>
          <w:sz w:val="28"/>
          <w:szCs w:val="28"/>
          <w:lang w:val="ru-RU" w:eastAsia="ru-RU"/>
        </w:rPr>
      </w:pPr>
      <w:r w:rsidRPr="00CE0034">
        <w:rPr>
          <w:sz w:val="28"/>
          <w:szCs w:val="28"/>
          <w:lang w:val="ru-RU" w:eastAsia="ru-RU"/>
        </w:rPr>
        <w:t>2.</w:t>
      </w:r>
    </w:p>
    <w:p w:rsidR="00A1488F" w:rsidRPr="00CE0034" w:rsidRDefault="003C7B73">
      <w:pPr>
        <w:ind w:right="-1" w:firstLine="709"/>
        <w:jc w:val="both"/>
        <w:rPr>
          <w:sz w:val="28"/>
          <w:szCs w:val="28"/>
          <w:lang w:val="ru-RU" w:eastAsia="ru-RU"/>
        </w:rPr>
      </w:pPr>
      <w:r w:rsidRPr="00CE0034">
        <w:rPr>
          <w:sz w:val="28"/>
          <w:szCs w:val="28"/>
          <w:lang w:val="ru-RU" w:eastAsia="ru-RU"/>
        </w:rPr>
        <w:t>3.</w:t>
      </w:r>
    </w:p>
    <w:p w:rsidR="00A1488F" w:rsidRPr="00CE0034" w:rsidRDefault="003C7B73">
      <w:pPr>
        <w:ind w:right="-1" w:firstLine="709"/>
        <w:jc w:val="both"/>
        <w:rPr>
          <w:sz w:val="28"/>
          <w:szCs w:val="28"/>
          <w:lang w:val="ru-RU" w:eastAsia="ru-RU"/>
        </w:rPr>
      </w:pPr>
      <w:r w:rsidRPr="00CE0034">
        <w:rPr>
          <w:sz w:val="28"/>
          <w:szCs w:val="28"/>
          <w:lang w:val="ru-RU" w:eastAsia="ru-RU"/>
        </w:rPr>
        <w:t>В случае принятия решения об отклонении заявления об исправлении технической ошибки прошу направить такое решение:</w:t>
      </w:r>
    </w:p>
    <w:p w:rsidR="00A1488F" w:rsidRPr="00CE0034" w:rsidRDefault="003C7B73">
      <w:pPr>
        <w:widowControl w:val="0"/>
        <w:ind w:right="-1" w:firstLine="709"/>
        <w:jc w:val="both"/>
        <w:rPr>
          <w:sz w:val="28"/>
          <w:szCs w:val="28"/>
          <w:lang w:val="ru-RU" w:eastAsia="ru-RU"/>
        </w:rPr>
      </w:pPr>
      <w:r w:rsidRPr="00CE0034">
        <w:rPr>
          <w:sz w:val="28"/>
          <w:szCs w:val="28"/>
          <w:lang w:val="ru-RU" w:eastAsia="ru-RU"/>
        </w:rPr>
        <w:t>посредством отправления электронного документа на адрес E-</w:t>
      </w:r>
      <w:proofErr w:type="spellStart"/>
      <w:r w:rsidRPr="00CE0034">
        <w:rPr>
          <w:sz w:val="28"/>
          <w:szCs w:val="28"/>
          <w:lang w:val="ru-RU" w:eastAsia="ru-RU"/>
        </w:rPr>
        <w:t>mail</w:t>
      </w:r>
      <w:proofErr w:type="spellEnd"/>
      <w:r w:rsidRPr="00CE0034">
        <w:rPr>
          <w:sz w:val="28"/>
          <w:szCs w:val="28"/>
          <w:lang w:val="ru-RU" w:eastAsia="ru-RU"/>
        </w:rPr>
        <w:t>:_______;</w:t>
      </w:r>
    </w:p>
    <w:p w:rsidR="00A1488F" w:rsidRPr="00CE0034" w:rsidRDefault="003C7B73">
      <w:pPr>
        <w:widowControl w:val="0"/>
        <w:ind w:right="-1" w:firstLine="709"/>
        <w:jc w:val="both"/>
        <w:rPr>
          <w:sz w:val="28"/>
          <w:szCs w:val="28"/>
          <w:lang w:val="ru-RU" w:eastAsia="ru-RU"/>
        </w:rPr>
      </w:pPr>
      <w:r w:rsidRPr="00CE0034">
        <w:rPr>
          <w:sz w:val="28"/>
          <w:szCs w:val="28"/>
          <w:lang w:val="ru-RU" w:eastAsia="ru-RU"/>
        </w:rPr>
        <w:t>в виде заверенной копии на бумажном носителе почтовым отправлением по адресу: ________________________________________________________________.</w:t>
      </w:r>
    </w:p>
    <w:p w:rsidR="00A1488F" w:rsidRPr="00CE0034" w:rsidRDefault="003C7B73">
      <w:pPr>
        <w:widowControl w:val="0"/>
        <w:ind w:right="-1" w:firstLine="851"/>
        <w:jc w:val="both"/>
        <w:rPr>
          <w:color w:val="000000"/>
          <w:spacing w:val="-6"/>
          <w:sz w:val="28"/>
          <w:szCs w:val="28"/>
          <w:lang w:val="ru-RU" w:eastAsia="ru-RU"/>
        </w:rPr>
      </w:pPr>
      <w:r w:rsidRPr="00CE0034">
        <w:rPr>
          <w:color w:val="000000"/>
          <w:spacing w:val="-6"/>
          <w:sz w:val="28"/>
          <w:szCs w:val="28"/>
          <w:lang w:val="ru-RU" w:eastAsia="ru-RU"/>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1488F" w:rsidRPr="00CE0034" w:rsidRDefault="00A1488F">
      <w:pPr>
        <w:ind w:right="-1"/>
        <w:jc w:val="center"/>
        <w:rPr>
          <w:sz w:val="28"/>
          <w:szCs w:val="28"/>
          <w:lang w:val="ru-RU" w:eastAsia="ru-RU"/>
        </w:rPr>
      </w:pPr>
    </w:p>
    <w:p w:rsidR="00A1488F" w:rsidRPr="00CE0034" w:rsidRDefault="003C7B73">
      <w:pPr>
        <w:ind w:right="-1"/>
        <w:jc w:val="both"/>
        <w:rPr>
          <w:sz w:val="28"/>
          <w:szCs w:val="28"/>
          <w:lang w:val="ru-RU" w:eastAsia="ru-RU"/>
        </w:rPr>
      </w:pPr>
      <w:r w:rsidRPr="00CE0034">
        <w:rPr>
          <w:sz w:val="28"/>
          <w:szCs w:val="28"/>
          <w:lang w:val="ru-RU" w:eastAsia="ru-RU"/>
        </w:rPr>
        <w:t>______________</w:t>
      </w:r>
      <w:r w:rsidRPr="00CE0034">
        <w:rPr>
          <w:sz w:val="28"/>
          <w:szCs w:val="28"/>
          <w:lang w:val="ru-RU" w:eastAsia="ru-RU"/>
        </w:rPr>
        <w:tab/>
      </w:r>
      <w:r w:rsidRPr="00CE0034">
        <w:rPr>
          <w:sz w:val="28"/>
          <w:szCs w:val="28"/>
          <w:lang w:val="ru-RU" w:eastAsia="ru-RU"/>
        </w:rPr>
        <w:tab/>
      </w:r>
      <w:r w:rsidRPr="00CE0034">
        <w:rPr>
          <w:sz w:val="28"/>
          <w:szCs w:val="28"/>
          <w:lang w:val="ru-RU" w:eastAsia="ru-RU"/>
        </w:rPr>
        <w:tab/>
      </w:r>
      <w:r w:rsidRPr="00CE0034">
        <w:rPr>
          <w:sz w:val="28"/>
          <w:szCs w:val="28"/>
          <w:lang w:val="ru-RU" w:eastAsia="ru-RU"/>
        </w:rPr>
        <w:tab/>
        <w:t>_________________ ( ________________)</w:t>
      </w:r>
    </w:p>
    <w:p w:rsidR="00A1488F" w:rsidRPr="00CE0034" w:rsidRDefault="003C7B73">
      <w:pPr>
        <w:ind w:right="-1"/>
        <w:jc w:val="both"/>
        <w:rPr>
          <w:sz w:val="28"/>
          <w:szCs w:val="28"/>
          <w:lang w:val="ru-RU" w:eastAsia="ru-RU"/>
        </w:rPr>
      </w:pPr>
      <w:r w:rsidRPr="00CE0034">
        <w:rPr>
          <w:sz w:val="28"/>
          <w:szCs w:val="28"/>
          <w:lang w:val="ru-RU" w:eastAsia="ru-RU"/>
        </w:rPr>
        <w:tab/>
        <w:t>(дата)</w:t>
      </w:r>
      <w:r w:rsidRPr="00CE0034">
        <w:rPr>
          <w:sz w:val="28"/>
          <w:szCs w:val="28"/>
          <w:lang w:val="ru-RU" w:eastAsia="ru-RU"/>
        </w:rPr>
        <w:tab/>
      </w:r>
      <w:r w:rsidRPr="00CE0034">
        <w:rPr>
          <w:sz w:val="28"/>
          <w:szCs w:val="28"/>
          <w:lang w:val="ru-RU" w:eastAsia="ru-RU"/>
        </w:rPr>
        <w:tab/>
      </w:r>
      <w:r w:rsidRPr="00CE0034">
        <w:rPr>
          <w:sz w:val="28"/>
          <w:szCs w:val="28"/>
          <w:lang w:val="ru-RU" w:eastAsia="ru-RU"/>
        </w:rPr>
        <w:tab/>
      </w:r>
      <w:r w:rsidRPr="00CE0034">
        <w:rPr>
          <w:sz w:val="28"/>
          <w:szCs w:val="28"/>
          <w:lang w:val="ru-RU" w:eastAsia="ru-RU"/>
        </w:rPr>
        <w:tab/>
      </w:r>
      <w:r w:rsidRPr="00CE0034">
        <w:rPr>
          <w:sz w:val="28"/>
          <w:szCs w:val="28"/>
          <w:lang w:val="ru-RU" w:eastAsia="ru-RU"/>
        </w:rPr>
        <w:tab/>
      </w:r>
      <w:r w:rsidRPr="00CE0034">
        <w:rPr>
          <w:sz w:val="28"/>
          <w:szCs w:val="28"/>
          <w:lang w:val="ru-RU" w:eastAsia="ru-RU"/>
        </w:rPr>
        <w:tab/>
        <w:t>(подпись)</w:t>
      </w:r>
      <w:r w:rsidRPr="00CE0034">
        <w:rPr>
          <w:sz w:val="28"/>
          <w:szCs w:val="28"/>
          <w:lang w:val="ru-RU" w:eastAsia="ru-RU"/>
        </w:rPr>
        <w:tab/>
      </w:r>
      <w:r w:rsidRPr="00CE0034">
        <w:rPr>
          <w:sz w:val="28"/>
          <w:szCs w:val="28"/>
          <w:lang w:val="ru-RU" w:eastAsia="ru-RU"/>
        </w:rPr>
        <w:tab/>
        <w:t>(Ф.И.О.)</w:t>
      </w: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A1488F">
      <w:pPr>
        <w:ind w:right="-1"/>
        <w:jc w:val="both"/>
        <w:rPr>
          <w:lang w:val="ru-RU" w:eastAsia="ru-RU"/>
        </w:rPr>
      </w:pPr>
    </w:p>
    <w:p w:rsidR="00A1488F" w:rsidRPr="00CE0034" w:rsidRDefault="003C7B73">
      <w:pPr>
        <w:ind w:left="5812"/>
        <w:rPr>
          <w:sz w:val="28"/>
          <w:szCs w:val="28"/>
          <w:lang w:val="ru-RU" w:eastAsia="ru-RU"/>
        </w:rPr>
      </w:pPr>
      <w:r w:rsidRPr="00CE0034">
        <w:rPr>
          <w:sz w:val="28"/>
          <w:szCs w:val="28"/>
          <w:lang w:val="ru-RU" w:eastAsia="ru-RU"/>
        </w:rPr>
        <w:lastRenderedPageBreak/>
        <w:t>Приложение № 8</w:t>
      </w:r>
    </w:p>
    <w:p w:rsidR="00A1488F" w:rsidRPr="00CE0034" w:rsidRDefault="003C7B73">
      <w:pPr>
        <w:ind w:left="5812"/>
        <w:rPr>
          <w:sz w:val="28"/>
          <w:szCs w:val="28"/>
          <w:lang w:val="ru-RU" w:eastAsia="ru-RU"/>
        </w:rPr>
      </w:pPr>
      <w:r w:rsidRPr="00CE0034">
        <w:rPr>
          <w:sz w:val="28"/>
          <w:szCs w:val="28"/>
          <w:lang w:val="ru-RU" w:eastAsia="ru-RU"/>
        </w:rPr>
        <w:t xml:space="preserve">к </w:t>
      </w:r>
      <w:r w:rsidRPr="00CE0034">
        <w:rPr>
          <w:sz w:val="28"/>
          <w:szCs w:val="20"/>
          <w:lang w:val="ru-RU" w:eastAsia="zh-CN"/>
        </w:rPr>
        <w:t xml:space="preserve">Административному регламенту предоставления муниципальной услуги </w:t>
      </w:r>
      <w:r w:rsidRPr="00CE0034">
        <w:rPr>
          <w:bCs/>
          <w:sz w:val="28"/>
          <w:szCs w:val="20"/>
          <w:lang w:val="ru-RU" w:eastAsia="zh-CN"/>
        </w:rPr>
        <w:t xml:space="preserve">по направлению уведомления </w:t>
      </w:r>
      <w:r w:rsidRPr="00CE0034">
        <w:rPr>
          <w:sz w:val="28"/>
          <w:szCs w:val="28"/>
          <w:lang w:val="ru-RU"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488F" w:rsidRPr="00CE0034" w:rsidRDefault="00A1488F">
      <w:pPr>
        <w:widowControl w:val="0"/>
        <w:rPr>
          <w:lang w:val="ru-RU" w:eastAsia="ru-RU"/>
        </w:rPr>
      </w:pPr>
    </w:p>
    <w:p w:rsidR="00A1488F" w:rsidRPr="00CE0034" w:rsidRDefault="00A1488F">
      <w:pPr>
        <w:widowControl w:val="0"/>
        <w:rPr>
          <w:lang w:val="ru-RU" w:eastAsia="ru-RU"/>
        </w:rPr>
      </w:pPr>
    </w:p>
    <w:p w:rsidR="00A1488F" w:rsidRPr="00CE0034" w:rsidRDefault="003C7B73">
      <w:pPr>
        <w:pBdr>
          <w:top w:val="nil"/>
          <w:left w:val="nil"/>
          <w:bottom w:val="nil"/>
          <w:right w:val="nil"/>
          <w:between w:val="nil"/>
        </w:pBdr>
        <w:jc w:val="center"/>
        <w:rPr>
          <w:lang w:val="ru-RU" w:eastAsia="zh-CN"/>
        </w:rPr>
      </w:pPr>
      <w:r w:rsidRPr="00CE0034">
        <w:rPr>
          <w:lang w:val="ru-RU" w:eastAsia="zh-CN"/>
        </w:rPr>
        <w:t>ЗАЯВЛЕНИЕ</w:t>
      </w:r>
    </w:p>
    <w:p w:rsidR="00A1488F" w:rsidRPr="00CE0034" w:rsidRDefault="003C7B73">
      <w:pPr>
        <w:pBdr>
          <w:top w:val="nil"/>
          <w:left w:val="nil"/>
          <w:bottom w:val="nil"/>
          <w:right w:val="nil"/>
          <w:between w:val="nil"/>
        </w:pBdr>
        <w:jc w:val="center"/>
        <w:rPr>
          <w:lang w:val="ru-RU" w:eastAsia="zh-CN"/>
        </w:rPr>
      </w:pPr>
      <w:proofErr w:type="gramStart"/>
      <w:r w:rsidRPr="00CE0034">
        <w:rPr>
          <w:lang w:val="ru-RU" w:eastAsia="zh-CN"/>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w:t>
      </w:r>
      <w:proofErr w:type="gramEnd"/>
      <w:r w:rsidRPr="00CE0034">
        <w:rPr>
          <w:lang w:val="ru-RU" w:eastAsia="zh-CN"/>
        </w:rPr>
        <w:t xml:space="preserve">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ooltip="#anchor24111" w:history="1">
        <w:r w:rsidRPr="00CE0034">
          <w:rPr>
            <w:lang w:val="ru-RU" w:eastAsia="zh-CN"/>
          </w:rPr>
          <w:t>*</w:t>
        </w:r>
      </w:hyperlink>
      <w:r w:rsidRPr="00CE0034">
        <w:rPr>
          <w:lang w:val="ru-RU" w:eastAsia="zh-CN"/>
        </w:rPr>
        <w:t xml:space="preserve"> (далее - уведомление)</w:t>
      </w:r>
    </w:p>
    <w:p w:rsidR="00A1488F" w:rsidRPr="00CE0034" w:rsidRDefault="00A1488F">
      <w:pPr>
        <w:pBdr>
          <w:top w:val="nil"/>
          <w:left w:val="nil"/>
          <w:bottom w:val="nil"/>
          <w:right w:val="nil"/>
          <w:between w:val="nil"/>
        </w:pBdr>
        <w:ind w:firstLine="720"/>
        <w:jc w:val="both"/>
        <w:rPr>
          <w:lang w:val="ru-RU" w:eastAsia="zh-CN"/>
        </w:rPr>
      </w:pPr>
    </w:p>
    <w:p w:rsidR="00A1488F" w:rsidRPr="00CE0034" w:rsidRDefault="003C7B73">
      <w:pPr>
        <w:pBdr>
          <w:top w:val="nil"/>
          <w:left w:val="nil"/>
          <w:bottom w:val="nil"/>
          <w:right w:val="nil"/>
          <w:between w:val="nil"/>
        </w:pBdr>
        <w:ind w:firstLine="680"/>
        <w:jc w:val="right"/>
        <w:rPr>
          <w:lang w:val="ru-RU" w:eastAsia="zh-CN"/>
        </w:rPr>
      </w:pPr>
      <w:r w:rsidRPr="00CE0034">
        <w:rPr>
          <w:lang w:val="ru-RU" w:eastAsia="zh-CN"/>
        </w:rPr>
        <w:t>"____"____________20____г.</w:t>
      </w:r>
    </w:p>
    <w:p w:rsidR="00A1488F" w:rsidRPr="00CE0034" w:rsidRDefault="00A1488F">
      <w:pPr>
        <w:pBdr>
          <w:top w:val="nil"/>
          <w:left w:val="nil"/>
          <w:bottom w:val="nil"/>
          <w:right w:val="nil"/>
          <w:between w:val="nil"/>
        </w:pBdr>
        <w:ind w:firstLine="720"/>
        <w:jc w:val="both"/>
        <w:rPr>
          <w:lang w:val="ru-RU" w:eastAsia="zh-CN"/>
        </w:rPr>
      </w:pPr>
    </w:p>
    <w:p w:rsidR="00A1488F" w:rsidRPr="00CE0034" w:rsidRDefault="003C7B73">
      <w:pPr>
        <w:pBdr>
          <w:top w:val="nil"/>
          <w:left w:val="nil"/>
          <w:bottom w:val="nil"/>
          <w:right w:val="nil"/>
          <w:between w:val="nil"/>
        </w:pBdr>
        <w:ind w:firstLine="720"/>
        <w:jc w:val="both"/>
        <w:rPr>
          <w:lang w:val="ru-RU" w:eastAsia="zh-CN"/>
        </w:rPr>
      </w:pPr>
      <w:r w:rsidRPr="00CE0034">
        <w:rPr>
          <w:lang w:val="ru-RU" w:eastAsia="zh-CN"/>
        </w:rPr>
        <w:t>_____________________________________________________________________</w:t>
      </w:r>
    </w:p>
    <w:p w:rsidR="00A1488F" w:rsidRPr="00CE0034" w:rsidRDefault="003C7B73">
      <w:pPr>
        <w:pBdr>
          <w:top w:val="nil"/>
          <w:left w:val="nil"/>
          <w:bottom w:val="nil"/>
          <w:right w:val="nil"/>
          <w:between w:val="nil"/>
        </w:pBdr>
        <w:ind w:firstLine="680"/>
        <w:jc w:val="center"/>
        <w:rPr>
          <w:lang w:val="ru-RU" w:eastAsia="zh-CN"/>
        </w:rPr>
      </w:pPr>
      <w:r w:rsidRPr="00CE0034">
        <w:rPr>
          <w:lang w:val="ru-RU" w:eastAsia="zh-C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1488F" w:rsidRPr="00CE0034" w:rsidRDefault="00A1488F">
      <w:pPr>
        <w:pBdr>
          <w:top w:val="nil"/>
          <w:left w:val="nil"/>
          <w:bottom w:val="nil"/>
          <w:right w:val="nil"/>
          <w:between w:val="nil"/>
        </w:pBdr>
        <w:ind w:firstLine="720"/>
        <w:jc w:val="both"/>
        <w:rPr>
          <w:lang w:val="ru-RU" w:eastAsia="zh-CN"/>
        </w:rPr>
      </w:pPr>
    </w:p>
    <w:p w:rsidR="00A1488F" w:rsidRPr="00CE0034" w:rsidRDefault="003C7B73">
      <w:pPr>
        <w:pBdr>
          <w:top w:val="nil"/>
          <w:left w:val="nil"/>
          <w:bottom w:val="nil"/>
          <w:right w:val="nil"/>
          <w:between w:val="nil"/>
        </w:pBdr>
        <w:spacing w:before="240" w:after="120"/>
        <w:ind w:firstLine="720"/>
        <w:jc w:val="center"/>
        <w:rPr>
          <w:b/>
          <w:lang w:eastAsia="zh-CN"/>
        </w:rPr>
      </w:pPr>
      <w:r w:rsidRPr="00CE0034">
        <w:rPr>
          <w:b/>
          <w:lang w:eastAsia="zh-CN"/>
        </w:rPr>
        <w:t xml:space="preserve">1. </w:t>
      </w:r>
      <w:proofErr w:type="spellStart"/>
      <w:r w:rsidRPr="00CE0034">
        <w:rPr>
          <w:b/>
          <w:lang w:eastAsia="zh-CN"/>
        </w:rPr>
        <w:t>Сведения</w:t>
      </w:r>
      <w:proofErr w:type="spellEnd"/>
      <w:r w:rsidRPr="00CE0034">
        <w:rPr>
          <w:b/>
          <w:lang w:eastAsia="zh-CN"/>
        </w:rPr>
        <w:t xml:space="preserve"> о </w:t>
      </w:r>
      <w:proofErr w:type="spellStart"/>
      <w:r w:rsidRPr="00CE0034">
        <w:rPr>
          <w:b/>
          <w:lang w:eastAsia="zh-CN"/>
        </w:rPr>
        <w:t>застройщике</w:t>
      </w:r>
      <w:proofErr w:type="spellEnd"/>
    </w:p>
    <w:p w:rsidR="00A1488F" w:rsidRPr="00CE0034" w:rsidRDefault="00A1488F">
      <w:pPr>
        <w:pBdr>
          <w:top w:val="nil"/>
          <w:left w:val="nil"/>
          <w:bottom w:val="nil"/>
          <w:right w:val="nil"/>
          <w:between w:val="nil"/>
        </w:pBdr>
        <w:ind w:firstLine="720"/>
        <w:jc w:val="both"/>
        <w:rPr>
          <w:lang w:eastAsia="zh-CN"/>
        </w:rPr>
      </w:pPr>
    </w:p>
    <w:tbl>
      <w:tblPr>
        <w:tblW w:w="10091" w:type="dxa"/>
        <w:tblLayout w:type="fixed"/>
        <w:tblLook w:val="04A0" w:firstRow="1" w:lastRow="0" w:firstColumn="1" w:lastColumn="0" w:noHBand="0" w:noVBand="1"/>
      </w:tblPr>
      <w:tblGrid>
        <w:gridCol w:w="1078"/>
        <w:gridCol w:w="4875"/>
        <w:gridCol w:w="4138"/>
      </w:tblGrid>
      <w:tr w:rsidR="006C704D" w:rsidRPr="00CE0034">
        <w:tc>
          <w:tcPr>
            <w:tcW w:w="1077" w:type="dxa"/>
            <w:tcBorders>
              <w:top w:val="single" w:sz="2" w:space="0" w:color="000000"/>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1.1</w:t>
            </w:r>
          </w:p>
        </w:tc>
        <w:tc>
          <w:tcPr>
            <w:tcW w:w="4875" w:type="dxa"/>
            <w:tcBorders>
              <w:top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Сведения о физическом лице, в случае если застройщиком является физическое лицо:</w:t>
            </w:r>
          </w:p>
        </w:tc>
        <w:tc>
          <w:tcPr>
            <w:tcW w:w="4138" w:type="dxa"/>
            <w:tcBorders>
              <w:top w:val="single" w:sz="2" w:space="0" w:color="000000"/>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1.1.1</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Фамилия, имя, отчество (при наличии)</w:t>
            </w:r>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1.1.2</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1.1.3</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 xml:space="preserve">Основной государственный регистрационный номер индивидуального предпринимателя (в случае если застройщик является индивидуальным </w:t>
            </w:r>
            <w:r w:rsidRPr="00CE0034">
              <w:rPr>
                <w:lang w:val="ru-RU" w:eastAsia="zh-CN"/>
              </w:rPr>
              <w:lastRenderedPageBreak/>
              <w:t>предпринимателем)</w:t>
            </w:r>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lastRenderedPageBreak/>
              <w:t>1.2</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Сведения о юридическом лице (в случае если застройщиком является юридическое лицо):</w:t>
            </w:r>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1.2.1</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eastAsia="zh-CN"/>
              </w:rPr>
            </w:pPr>
            <w:proofErr w:type="spellStart"/>
            <w:r w:rsidRPr="00CE0034">
              <w:rPr>
                <w:lang w:eastAsia="zh-CN"/>
              </w:rPr>
              <w:t>Полное</w:t>
            </w:r>
            <w:proofErr w:type="spellEnd"/>
            <w:r w:rsidRPr="00CE0034">
              <w:rPr>
                <w:lang w:eastAsia="zh-CN"/>
              </w:rPr>
              <w:t xml:space="preserve"> </w:t>
            </w:r>
            <w:proofErr w:type="spellStart"/>
            <w:r w:rsidRPr="00CE0034">
              <w:rPr>
                <w:lang w:eastAsia="zh-CN"/>
              </w:rPr>
              <w:t>наименование</w:t>
            </w:r>
            <w:proofErr w:type="spellEnd"/>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1.2.2</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eastAsia="zh-CN"/>
              </w:rPr>
            </w:pPr>
            <w:proofErr w:type="spellStart"/>
            <w:r w:rsidRPr="00CE0034">
              <w:rPr>
                <w:lang w:eastAsia="zh-CN"/>
              </w:rPr>
              <w:t>Основной</w:t>
            </w:r>
            <w:proofErr w:type="spellEnd"/>
            <w:r w:rsidRPr="00CE0034">
              <w:rPr>
                <w:lang w:eastAsia="zh-CN"/>
              </w:rPr>
              <w:t xml:space="preserve"> </w:t>
            </w:r>
            <w:proofErr w:type="spellStart"/>
            <w:r w:rsidRPr="00CE0034">
              <w:rPr>
                <w:lang w:eastAsia="zh-CN"/>
              </w:rPr>
              <w:t>государственный</w:t>
            </w:r>
            <w:proofErr w:type="spellEnd"/>
            <w:r w:rsidRPr="00CE0034">
              <w:rPr>
                <w:lang w:eastAsia="zh-CN"/>
              </w:rPr>
              <w:t xml:space="preserve"> </w:t>
            </w:r>
            <w:proofErr w:type="spellStart"/>
            <w:r w:rsidRPr="00CE0034">
              <w:rPr>
                <w:lang w:eastAsia="zh-CN"/>
              </w:rPr>
              <w:t>регистрационный</w:t>
            </w:r>
            <w:proofErr w:type="spellEnd"/>
            <w:r w:rsidRPr="00CE0034">
              <w:rPr>
                <w:lang w:eastAsia="zh-CN"/>
              </w:rPr>
              <w:t xml:space="preserve"> </w:t>
            </w:r>
            <w:proofErr w:type="spellStart"/>
            <w:r w:rsidRPr="00CE0034">
              <w:rPr>
                <w:lang w:eastAsia="zh-CN"/>
              </w:rPr>
              <w:t>номер</w:t>
            </w:r>
            <w:proofErr w:type="spellEnd"/>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r>
      <w:tr w:rsidR="006C704D" w:rsidRPr="00CE0034">
        <w:tc>
          <w:tcPr>
            <w:tcW w:w="1077"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1.2.3</w:t>
            </w:r>
          </w:p>
        </w:tc>
        <w:tc>
          <w:tcPr>
            <w:tcW w:w="4875" w:type="dxa"/>
            <w:tcBorders>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bl>
    <w:p w:rsidR="00A1488F" w:rsidRPr="00CE0034" w:rsidRDefault="00A1488F">
      <w:pPr>
        <w:pBdr>
          <w:top w:val="nil"/>
          <w:left w:val="nil"/>
          <w:bottom w:val="nil"/>
          <w:right w:val="nil"/>
          <w:between w:val="nil"/>
        </w:pBdr>
        <w:ind w:firstLine="720"/>
        <w:jc w:val="both"/>
        <w:rPr>
          <w:lang w:val="ru-RU" w:eastAsia="zh-CN"/>
        </w:rPr>
      </w:pPr>
    </w:p>
    <w:p w:rsidR="00A1488F" w:rsidRPr="00CE0034" w:rsidRDefault="003C7B73">
      <w:pPr>
        <w:pBdr>
          <w:top w:val="nil"/>
          <w:left w:val="nil"/>
          <w:bottom w:val="nil"/>
          <w:right w:val="nil"/>
          <w:between w:val="nil"/>
        </w:pBdr>
        <w:spacing w:before="240" w:after="120"/>
        <w:ind w:firstLine="720"/>
        <w:jc w:val="center"/>
        <w:rPr>
          <w:b/>
          <w:lang w:eastAsia="zh-CN"/>
        </w:rPr>
      </w:pPr>
      <w:r w:rsidRPr="00CE0034">
        <w:rPr>
          <w:b/>
          <w:lang w:eastAsia="zh-CN"/>
        </w:rPr>
        <w:t xml:space="preserve">2. </w:t>
      </w:r>
      <w:proofErr w:type="spellStart"/>
      <w:r w:rsidRPr="00CE0034">
        <w:rPr>
          <w:b/>
          <w:lang w:eastAsia="zh-CN"/>
        </w:rPr>
        <w:t>Сведения</w:t>
      </w:r>
      <w:proofErr w:type="spellEnd"/>
      <w:r w:rsidRPr="00CE0034">
        <w:rPr>
          <w:b/>
          <w:lang w:eastAsia="zh-CN"/>
        </w:rPr>
        <w:t xml:space="preserve"> о </w:t>
      </w:r>
      <w:proofErr w:type="spellStart"/>
      <w:r w:rsidRPr="00CE0034">
        <w:rPr>
          <w:b/>
          <w:lang w:eastAsia="zh-CN"/>
        </w:rPr>
        <w:t>выданном</w:t>
      </w:r>
      <w:proofErr w:type="spellEnd"/>
      <w:r w:rsidRPr="00CE0034">
        <w:rPr>
          <w:b/>
          <w:lang w:eastAsia="zh-CN"/>
        </w:rPr>
        <w:t xml:space="preserve"> </w:t>
      </w:r>
      <w:proofErr w:type="spellStart"/>
      <w:r w:rsidRPr="00CE0034">
        <w:rPr>
          <w:b/>
          <w:lang w:eastAsia="zh-CN"/>
        </w:rPr>
        <w:t>уведомлении</w:t>
      </w:r>
      <w:proofErr w:type="spellEnd"/>
    </w:p>
    <w:p w:rsidR="00A1488F" w:rsidRPr="00CE0034" w:rsidRDefault="00A1488F">
      <w:pPr>
        <w:pBdr>
          <w:top w:val="nil"/>
          <w:left w:val="nil"/>
          <w:bottom w:val="nil"/>
          <w:right w:val="nil"/>
          <w:between w:val="nil"/>
        </w:pBdr>
        <w:ind w:firstLine="720"/>
        <w:jc w:val="both"/>
        <w:rPr>
          <w:lang w:eastAsia="zh-CN"/>
        </w:rPr>
      </w:pPr>
    </w:p>
    <w:tbl>
      <w:tblPr>
        <w:tblW w:w="10091" w:type="dxa"/>
        <w:tblLayout w:type="fixed"/>
        <w:tblLook w:val="04A0" w:firstRow="1" w:lastRow="0" w:firstColumn="1" w:lastColumn="0" w:noHBand="0" w:noVBand="1"/>
      </w:tblPr>
      <w:tblGrid>
        <w:gridCol w:w="798"/>
        <w:gridCol w:w="4276"/>
        <w:gridCol w:w="2110"/>
        <w:gridCol w:w="2907"/>
      </w:tblGrid>
      <w:tr w:rsidR="006C704D" w:rsidRPr="00CE0034">
        <w:tc>
          <w:tcPr>
            <w:tcW w:w="794" w:type="dxa"/>
            <w:tcBorders>
              <w:top w:val="single" w:sz="2" w:space="0" w:color="000000"/>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r w:rsidRPr="00CE0034">
              <w:rPr>
                <w:lang w:eastAsia="zh-CN"/>
              </w:rPr>
              <w:t>N</w:t>
            </w:r>
          </w:p>
        </w:tc>
        <w:tc>
          <w:tcPr>
            <w:tcW w:w="4252" w:type="dxa"/>
            <w:tcBorders>
              <w:top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proofErr w:type="spellStart"/>
            <w:r w:rsidRPr="00CE0034">
              <w:rPr>
                <w:lang w:eastAsia="zh-CN"/>
              </w:rPr>
              <w:t>Орган</w:t>
            </w:r>
            <w:proofErr w:type="spellEnd"/>
            <w:r w:rsidRPr="00CE0034">
              <w:rPr>
                <w:lang w:eastAsia="zh-CN"/>
              </w:rPr>
              <w:t xml:space="preserve">, </w:t>
            </w:r>
            <w:proofErr w:type="spellStart"/>
            <w:r w:rsidRPr="00CE0034">
              <w:rPr>
                <w:lang w:eastAsia="zh-CN"/>
              </w:rPr>
              <w:t>выдавший</w:t>
            </w:r>
            <w:proofErr w:type="spellEnd"/>
            <w:r w:rsidRPr="00CE0034">
              <w:rPr>
                <w:lang w:eastAsia="zh-CN"/>
              </w:rPr>
              <w:t xml:space="preserve"> </w:t>
            </w:r>
            <w:proofErr w:type="spellStart"/>
            <w:r w:rsidRPr="00CE0034">
              <w:rPr>
                <w:lang w:eastAsia="zh-CN"/>
              </w:rPr>
              <w:t>уведомление</w:t>
            </w:r>
            <w:proofErr w:type="spellEnd"/>
          </w:p>
        </w:tc>
        <w:tc>
          <w:tcPr>
            <w:tcW w:w="2098" w:type="dxa"/>
            <w:tcBorders>
              <w:top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proofErr w:type="spellStart"/>
            <w:r w:rsidRPr="00CE0034">
              <w:rPr>
                <w:lang w:eastAsia="zh-CN"/>
              </w:rPr>
              <w:t>Номер</w:t>
            </w:r>
            <w:proofErr w:type="spellEnd"/>
            <w:r w:rsidRPr="00CE0034">
              <w:rPr>
                <w:lang w:eastAsia="zh-CN"/>
              </w:rPr>
              <w:t xml:space="preserve"> </w:t>
            </w:r>
            <w:proofErr w:type="spellStart"/>
            <w:r w:rsidRPr="00CE0034">
              <w:rPr>
                <w:lang w:eastAsia="zh-CN"/>
              </w:rPr>
              <w:t>документа</w:t>
            </w:r>
            <w:proofErr w:type="spellEnd"/>
          </w:p>
        </w:tc>
        <w:tc>
          <w:tcPr>
            <w:tcW w:w="2891" w:type="dxa"/>
            <w:tcBorders>
              <w:top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eastAsia="zh-CN"/>
              </w:rPr>
            </w:pPr>
            <w:proofErr w:type="spellStart"/>
            <w:r w:rsidRPr="00CE0034">
              <w:rPr>
                <w:lang w:eastAsia="zh-CN"/>
              </w:rPr>
              <w:t>Дата</w:t>
            </w:r>
            <w:proofErr w:type="spellEnd"/>
            <w:r w:rsidRPr="00CE0034">
              <w:rPr>
                <w:lang w:eastAsia="zh-CN"/>
              </w:rPr>
              <w:t xml:space="preserve"> </w:t>
            </w:r>
            <w:proofErr w:type="spellStart"/>
            <w:r w:rsidRPr="00CE0034">
              <w:rPr>
                <w:lang w:eastAsia="zh-CN"/>
              </w:rPr>
              <w:t>документа</w:t>
            </w:r>
            <w:proofErr w:type="spellEnd"/>
          </w:p>
        </w:tc>
      </w:tr>
      <w:tr w:rsidR="006C704D" w:rsidRPr="00CE0034">
        <w:tc>
          <w:tcPr>
            <w:tcW w:w="794" w:type="dxa"/>
            <w:tcBorders>
              <w:left w:val="single" w:sz="2" w:space="0" w:color="000000"/>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c>
          <w:tcPr>
            <w:tcW w:w="4252"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c>
          <w:tcPr>
            <w:tcW w:w="2098"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c>
          <w:tcPr>
            <w:tcW w:w="2891"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r>
    </w:tbl>
    <w:p w:rsidR="00A1488F" w:rsidRPr="00CE0034" w:rsidRDefault="00A1488F">
      <w:pPr>
        <w:pBdr>
          <w:top w:val="nil"/>
          <w:left w:val="nil"/>
          <w:bottom w:val="nil"/>
          <w:right w:val="nil"/>
          <w:between w:val="nil"/>
        </w:pBdr>
        <w:ind w:firstLine="720"/>
        <w:jc w:val="both"/>
        <w:rPr>
          <w:lang w:eastAsia="zh-CN"/>
        </w:rPr>
      </w:pPr>
    </w:p>
    <w:p w:rsidR="00A1488F" w:rsidRPr="00CE0034" w:rsidRDefault="003C7B73">
      <w:pPr>
        <w:pBdr>
          <w:top w:val="nil"/>
          <w:left w:val="nil"/>
          <w:bottom w:val="nil"/>
          <w:right w:val="nil"/>
          <w:between w:val="nil"/>
        </w:pBdr>
        <w:ind w:firstLine="720"/>
        <w:jc w:val="both"/>
        <w:rPr>
          <w:lang w:eastAsia="zh-CN"/>
        </w:rPr>
      </w:pPr>
      <w:proofErr w:type="spellStart"/>
      <w:r w:rsidRPr="00CE0034">
        <w:rPr>
          <w:lang w:eastAsia="zh-CN"/>
        </w:rPr>
        <w:t>Прошу</w:t>
      </w:r>
      <w:proofErr w:type="spellEnd"/>
      <w:r w:rsidRPr="00CE0034">
        <w:rPr>
          <w:lang w:eastAsia="zh-CN"/>
        </w:rPr>
        <w:t xml:space="preserve"> </w:t>
      </w:r>
      <w:proofErr w:type="spellStart"/>
      <w:r w:rsidRPr="00CE0034">
        <w:rPr>
          <w:lang w:eastAsia="zh-CN"/>
        </w:rPr>
        <w:t>выдать</w:t>
      </w:r>
      <w:proofErr w:type="spellEnd"/>
      <w:r w:rsidRPr="00CE0034">
        <w:rPr>
          <w:lang w:eastAsia="zh-CN"/>
        </w:rPr>
        <w:t xml:space="preserve"> </w:t>
      </w:r>
      <w:proofErr w:type="spellStart"/>
      <w:r w:rsidRPr="00CE0034">
        <w:rPr>
          <w:lang w:eastAsia="zh-CN"/>
        </w:rPr>
        <w:t>дубликат</w:t>
      </w:r>
      <w:proofErr w:type="spellEnd"/>
      <w:r w:rsidRPr="00CE0034">
        <w:rPr>
          <w:lang w:eastAsia="zh-CN"/>
        </w:rPr>
        <w:t xml:space="preserve"> </w:t>
      </w:r>
      <w:proofErr w:type="spellStart"/>
      <w:r w:rsidRPr="00CE0034">
        <w:rPr>
          <w:lang w:eastAsia="zh-CN"/>
        </w:rPr>
        <w:t>уведомления</w:t>
      </w:r>
      <w:proofErr w:type="spellEnd"/>
    </w:p>
    <w:p w:rsidR="00A1488F" w:rsidRPr="00CE0034" w:rsidRDefault="003C7B73">
      <w:pPr>
        <w:pBdr>
          <w:top w:val="nil"/>
          <w:left w:val="nil"/>
          <w:bottom w:val="nil"/>
          <w:right w:val="nil"/>
          <w:between w:val="nil"/>
        </w:pBdr>
        <w:ind w:firstLine="720"/>
        <w:jc w:val="both"/>
        <w:rPr>
          <w:lang w:eastAsia="zh-CN"/>
        </w:rPr>
      </w:pPr>
      <w:r w:rsidRPr="00CE0034">
        <w:rPr>
          <w:lang w:eastAsia="zh-CN"/>
        </w:rPr>
        <w:t>Приложение:______________________________________________________</w:t>
      </w:r>
    </w:p>
    <w:p w:rsidR="00A1488F" w:rsidRPr="00CE0034" w:rsidRDefault="003C7B73">
      <w:pPr>
        <w:pBdr>
          <w:top w:val="nil"/>
          <w:left w:val="nil"/>
          <w:bottom w:val="nil"/>
          <w:right w:val="nil"/>
          <w:between w:val="nil"/>
        </w:pBdr>
        <w:ind w:firstLine="720"/>
        <w:jc w:val="both"/>
        <w:rPr>
          <w:lang w:val="ru-RU" w:eastAsia="zh-CN"/>
        </w:rPr>
      </w:pPr>
      <w:r w:rsidRPr="00CE0034">
        <w:rPr>
          <w:lang w:val="ru-RU" w:eastAsia="zh-CN"/>
        </w:rPr>
        <w:t>Номер телефона и адрес электронной почты для связи:__________________</w:t>
      </w:r>
    </w:p>
    <w:p w:rsidR="00A1488F" w:rsidRPr="00CE0034" w:rsidRDefault="003C7B73">
      <w:pPr>
        <w:pBdr>
          <w:top w:val="nil"/>
          <w:left w:val="nil"/>
          <w:bottom w:val="nil"/>
          <w:right w:val="nil"/>
          <w:between w:val="nil"/>
        </w:pBdr>
        <w:ind w:firstLine="720"/>
        <w:jc w:val="both"/>
        <w:rPr>
          <w:lang w:val="ru-RU" w:eastAsia="zh-CN"/>
        </w:rPr>
      </w:pPr>
      <w:r w:rsidRPr="00CE0034">
        <w:rPr>
          <w:lang w:val="ru-RU" w:eastAsia="zh-CN"/>
        </w:rPr>
        <w:t>Результат рассмотрения настоящего заявления прошу:</w:t>
      </w:r>
    </w:p>
    <w:p w:rsidR="00A1488F" w:rsidRPr="00CE0034" w:rsidRDefault="00A1488F">
      <w:pPr>
        <w:pBdr>
          <w:top w:val="nil"/>
          <w:left w:val="nil"/>
          <w:bottom w:val="nil"/>
          <w:right w:val="nil"/>
          <w:between w:val="nil"/>
        </w:pBdr>
        <w:ind w:firstLine="720"/>
        <w:jc w:val="both"/>
        <w:rPr>
          <w:lang w:val="ru-RU" w:eastAsia="zh-CN"/>
        </w:rPr>
      </w:pPr>
    </w:p>
    <w:tbl>
      <w:tblPr>
        <w:tblW w:w="10091" w:type="dxa"/>
        <w:tblLayout w:type="fixed"/>
        <w:tblLook w:val="04A0" w:firstRow="1" w:lastRow="0" w:firstColumn="1" w:lastColumn="0" w:noHBand="0" w:noVBand="1"/>
      </w:tblPr>
      <w:tblGrid>
        <w:gridCol w:w="7200"/>
        <w:gridCol w:w="2891"/>
      </w:tblGrid>
      <w:tr w:rsidR="006C704D" w:rsidRPr="00CE0034">
        <w:tc>
          <w:tcPr>
            <w:tcW w:w="7200" w:type="dxa"/>
            <w:tcBorders>
              <w:top w:val="single" w:sz="2" w:space="0" w:color="000000"/>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направить в форме электронного документа в Личный кабинет в федеральной государственной информационной системе "</w:t>
            </w:r>
            <w:hyperlink r:id="rId25" w:tooltip="https://www.gosuslugi.ru" w:history="1">
              <w:r w:rsidRPr="00CE0034">
                <w:rPr>
                  <w:lang w:val="ru-RU" w:eastAsia="zh-CN"/>
                </w:rPr>
                <w:t>Единый портал</w:t>
              </w:r>
            </w:hyperlink>
            <w:r w:rsidRPr="00CE0034">
              <w:rPr>
                <w:lang w:val="ru-RU" w:eastAsia="zh-CN"/>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r w:rsidR="006C704D" w:rsidRPr="00CE0034">
        <w:tc>
          <w:tcPr>
            <w:tcW w:w="7200"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A1488F" w:rsidRPr="00CE0034" w:rsidRDefault="003C7B73">
            <w:pPr>
              <w:pBdr>
                <w:top w:val="nil"/>
                <w:left w:val="nil"/>
                <w:bottom w:val="nil"/>
                <w:right w:val="nil"/>
                <w:between w:val="nil"/>
              </w:pBdr>
              <w:rPr>
                <w:lang w:eastAsia="zh-CN"/>
              </w:rPr>
            </w:pPr>
            <w:r w:rsidRPr="00CE0034">
              <w:rPr>
                <w:lang w:eastAsia="zh-CN"/>
              </w:rPr>
              <w:t>_______________________________</w:t>
            </w:r>
          </w:p>
        </w:tc>
        <w:tc>
          <w:tcPr>
            <w:tcW w:w="2891"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r>
      <w:tr w:rsidR="006C704D" w:rsidRPr="00CE0034">
        <w:tc>
          <w:tcPr>
            <w:tcW w:w="7200"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rPr>
                <w:lang w:val="ru-RU" w:eastAsia="zh-CN"/>
              </w:rPr>
            </w:pPr>
            <w:r w:rsidRPr="00CE0034">
              <w:rPr>
                <w:lang w:val="ru-RU" w:eastAsia="zh-CN"/>
              </w:rPr>
              <w:t>направить на бумажном носителе на почтовый адрес:</w:t>
            </w:r>
          </w:p>
          <w:p w:rsidR="00A1488F" w:rsidRPr="00CE0034" w:rsidRDefault="003C7B73">
            <w:pPr>
              <w:pBdr>
                <w:top w:val="nil"/>
                <w:left w:val="nil"/>
                <w:bottom w:val="nil"/>
                <w:right w:val="nil"/>
                <w:between w:val="nil"/>
              </w:pBdr>
              <w:rPr>
                <w:lang w:eastAsia="zh-CN"/>
              </w:rPr>
            </w:pPr>
            <w:r w:rsidRPr="00CE0034">
              <w:rPr>
                <w:lang w:eastAsia="zh-CN"/>
              </w:rPr>
              <w:t>_________________________________</w:t>
            </w:r>
          </w:p>
        </w:tc>
        <w:tc>
          <w:tcPr>
            <w:tcW w:w="2891"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eastAsia="zh-CN"/>
              </w:rPr>
            </w:pPr>
          </w:p>
        </w:tc>
      </w:tr>
      <w:tr w:rsidR="006C704D" w:rsidRPr="00CE0034">
        <w:tc>
          <w:tcPr>
            <w:tcW w:w="7200" w:type="dxa"/>
            <w:tcBorders>
              <w:left w:val="single" w:sz="2" w:space="0" w:color="000000"/>
              <w:bottom w:val="single" w:sz="2" w:space="0" w:color="000000"/>
              <w:right w:val="single" w:sz="2" w:space="0" w:color="000000"/>
            </w:tcBorders>
          </w:tcPr>
          <w:p w:rsidR="00A1488F" w:rsidRPr="00CE0034" w:rsidRDefault="003C7B73">
            <w:pPr>
              <w:pBdr>
                <w:top w:val="nil"/>
                <w:left w:val="nil"/>
                <w:bottom w:val="nil"/>
                <w:right w:val="nil"/>
                <w:between w:val="nil"/>
              </w:pBdr>
              <w:jc w:val="center"/>
              <w:rPr>
                <w:lang w:val="ru-RU" w:eastAsia="zh-CN"/>
              </w:rPr>
            </w:pPr>
            <w:r w:rsidRPr="00CE0034">
              <w:rPr>
                <w:lang w:val="ru-RU" w:eastAsia="zh-CN"/>
              </w:rPr>
              <w:t>Указывается один из перечисленных способов</w:t>
            </w:r>
          </w:p>
        </w:tc>
        <w:tc>
          <w:tcPr>
            <w:tcW w:w="2891" w:type="dxa"/>
            <w:tcBorders>
              <w:bottom w:val="single" w:sz="2" w:space="0" w:color="000000"/>
              <w:right w:val="single" w:sz="2" w:space="0" w:color="000000"/>
            </w:tcBorders>
          </w:tcPr>
          <w:p w:rsidR="00A1488F" w:rsidRPr="00CE0034" w:rsidRDefault="00A1488F">
            <w:pPr>
              <w:pBdr>
                <w:top w:val="nil"/>
                <w:left w:val="nil"/>
                <w:bottom w:val="nil"/>
                <w:right w:val="nil"/>
                <w:between w:val="nil"/>
              </w:pBdr>
              <w:ind w:firstLine="720"/>
              <w:jc w:val="both"/>
              <w:rPr>
                <w:lang w:val="ru-RU" w:eastAsia="zh-CN"/>
              </w:rPr>
            </w:pPr>
          </w:p>
        </w:tc>
      </w:tr>
    </w:tbl>
    <w:p w:rsidR="00A1488F" w:rsidRPr="00CE0034" w:rsidRDefault="00A1488F">
      <w:pPr>
        <w:pBdr>
          <w:top w:val="nil"/>
          <w:left w:val="nil"/>
          <w:bottom w:val="nil"/>
          <w:right w:val="nil"/>
          <w:between w:val="nil"/>
        </w:pBdr>
        <w:jc w:val="both"/>
        <w:rPr>
          <w:rFonts w:ascii="'Courier New'" w:hAnsi="'Courier New'" w:cs="'Courier New'"/>
          <w:lang w:val="ru-RU" w:eastAsia="zh-CN"/>
        </w:rPr>
      </w:pPr>
    </w:p>
    <w:p w:rsidR="00A1488F" w:rsidRPr="00CE0034" w:rsidRDefault="003C7B73">
      <w:pPr>
        <w:pBdr>
          <w:top w:val="nil"/>
          <w:left w:val="nil"/>
          <w:bottom w:val="nil"/>
          <w:right w:val="nil"/>
          <w:between w:val="nil"/>
        </w:pBdr>
        <w:jc w:val="both"/>
        <w:rPr>
          <w:rFonts w:ascii="'Courier New'" w:hAnsi="'Courier New'" w:cs="'Courier New'"/>
          <w:lang w:val="ru-RU" w:eastAsia="zh-CN"/>
        </w:rPr>
      </w:pPr>
      <w:r w:rsidRPr="00CE0034">
        <w:rPr>
          <w:rFonts w:ascii="'Courier New'" w:hAnsi="'Courier New'" w:cs="'Courier New'"/>
          <w:lang w:val="ru-RU" w:eastAsia="zh-CN"/>
        </w:rPr>
        <w:t>______________________ ______________________________</w:t>
      </w:r>
    </w:p>
    <w:p w:rsidR="00A1488F" w:rsidRPr="00CE0034" w:rsidRDefault="003C7B73">
      <w:pPr>
        <w:pBdr>
          <w:top w:val="nil"/>
          <w:left w:val="nil"/>
          <w:bottom w:val="nil"/>
          <w:right w:val="nil"/>
          <w:between w:val="nil"/>
        </w:pBdr>
        <w:jc w:val="both"/>
        <w:rPr>
          <w:rFonts w:ascii="'Courier New'" w:hAnsi="'Courier New'" w:cs="'Courier New'"/>
          <w:sz w:val="22"/>
          <w:lang w:val="ru-RU" w:eastAsia="zh-CN"/>
        </w:rPr>
      </w:pPr>
      <w:r w:rsidRPr="00CE0034">
        <w:rPr>
          <w:rFonts w:ascii="'Courier New'" w:hAnsi="'Courier New'" w:cs="'Courier New'"/>
          <w:lang w:val="ru-RU" w:eastAsia="zh-CN"/>
        </w:rPr>
        <w:t xml:space="preserve"> (подпись)             (фамилия, имя, отчество</w:t>
      </w:r>
    </w:p>
    <w:p w:rsidR="00A1488F" w:rsidRPr="00CE0034" w:rsidRDefault="003C7B73">
      <w:pPr>
        <w:pBdr>
          <w:top w:val="nil"/>
          <w:left w:val="nil"/>
          <w:bottom w:val="nil"/>
          <w:right w:val="nil"/>
          <w:between w:val="nil"/>
        </w:pBdr>
        <w:jc w:val="both"/>
        <w:rPr>
          <w:rFonts w:ascii="'Courier New'" w:hAnsi="'Courier New'" w:cs="'Courier New'"/>
          <w:sz w:val="22"/>
          <w:lang w:val="ru-RU" w:eastAsia="zh-CN"/>
        </w:rPr>
      </w:pPr>
      <w:r w:rsidRPr="00CE0034">
        <w:rPr>
          <w:rFonts w:ascii="'Courier New'" w:hAnsi="'Courier New'" w:cs="'Courier New'"/>
          <w:lang w:val="ru-RU" w:eastAsia="zh-CN"/>
        </w:rPr>
        <w:t xml:space="preserve">                             (при наличии)</w:t>
      </w:r>
    </w:p>
    <w:p w:rsidR="00A1488F" w:rsidRPr="00CE0034" w:rsidRDefault="00A1488F">
      <w:pPr>
        <w:pBdr>
          <w:top w:val="nil"/>
          <w:left w:val="nil"/>
          <w:bottom w:val="nil"/>
          <w:right w:val="nil"/>
          <w:between w:val="nil"/>
        </w:pBdr>
        <w:ind w:firstLine="720"/>
        <w:jc w:val="both"/>
        <w:rPr>
          <w:lang w:val="ru-RU" w:eastAsia="zh-CN"/>
        </w:rPr>
      </w:pPr>
    </w:p>
    <w:p w:rsidR="00A1488F" w:rsidRPr="00CE0034" w:rsidRDefault="003C7B73">
      <w:pPr>
        <w:pBdr>
          <w:top w:val="nil"/>
          <w:left w:val="nil"/>
          <w:bottom w:val="nil"/>
          <w:right w:val="nil"/>
          <w:between w:val="nil"/>
        </w:pBdr>
        <w:ind w:firstLine="720"/>
        <w:jc w:val="both"/>
        <w:rPr>
          <w:lang w:eastAsia="zh-CN"/>
        </w:rPr>
      </w:pPr>
      <w:bookmarkStart w:id="1" w:name="undefined"/>
      <w:bookmarkEnd w:id="1"/>
      <w:r w:rsidRPr="00CE0034">
        <w:rPr>
          <w:lang w:eastAsia="zh-CN"/>
        </w:rPr>
        <w:t xml:space="preserve">* </w:t>
      </w:r>
      <w:proofErr w:type="spellStart"/>
      <w:r w:rsidRPr="00CE0034">
        <w:rPr>
          <w:lang w:eastAsia="zh-CN"/>
        </w:rPr>
        <w:t>Нужное</w:t>
      </w:r>
      <w:proofErr w:type="spellEnd"/>
      <w:r w:rsidRPr="00CE0034">
        <w:rPr>
          <w:lang w:eastAsia="zh-CN"/>
        </w:rPr>
        <w:t xml:space="preserve"> </w:t>
      </w:r>
      <w:proofErr w:type="spellStart"/>
      <w:r w:rsidRPr="00CE0034">
        <w:rPr>
          <w:lang w:eastAsia="zh-CN"/>
        </w:rPr>
        <w:t>подчеркнуть</w:t>
      </w:r>
      <w:proofErr w:type="spellEnd"/>
      <w:r w:rsidRPr="00CE0034">
        <w:rPr>
          <w:lang w:eastAsia="zh-CN"/>
        </w:rPr>
        <w:t>.</w:t>
      </w:r>
    </w:p>
    <w:p w:rsidR="00A1488F" w:rsidRPr="00CE0034" w:rsidRDefault="003C7B73">
      <w:pPr>
        <w:pBdr>
          <w:top w:val="nil"/>
          <w:left w:val="nil"/>
          <w:bottom w:val="nil"/>
          <w:right w:val="nil"/>
          <w:between w:val="nil"/>
        </w:pBdr>
        <w:jc w:val="both"/>
        <w:rPr>
          <w:rFonts w:ascii="'Courier New'" w:hAnsi="'Courier New'" w:cs="'Courier New'"/>
          <w:sz w:val="22"/>
          <w:lang w:eastAsia="zh-CN"/>
        </w:rPr>
      </w:pPr>
      <w:r w:rsidRPr="00CE0034">
        <w:rPr>
          <w:rFonts w:ascii="'Courier New'" w:hAnsi="'Courier New'" w:cs="'Courier New'"/>
          <w:lang w:eastAsia="zh-CN"/>
        </w:rPr>
        <w:t>──────────────────────────────</w:t>
      </w:r>
    </w:p>
    <w:p w:rsidR="00A1488F" w:rsidRDefault="00A1488F">
      <w:pPr>
        <w:spacing w:before="240"/>
        <w:ind w:firstLine="540"/>
        <w:jc w:val="both"/>
        <w:rPr>
          <w:rFonts w:ascii="Arial" w:hAnsi="Arial" w:cs="Arial"/>
          <w:lang w:val="ru-RU" w:eastAsia="ru-RU"/>
        </w:rPr>
      </w:pPr>
    </w:p>
    <w:p w:rsidR="00A1488F" w:rsidRDefault="00A1488F">
      <w:pPr>
        <w:spacing w:after="200" w:line="276" w:lineRule="auto"/>
        <w:rPr>
          <w:rFonts w:ascii="Calibri" w:hAnsi="Calibri"/>
          <w:lang w:val="ru-RU" w:eastAsia="ru-RU"/>
        </w:rPr>
      </w:pPr>
      <w:bookmarkStart w:id="2" w:name="_GoBack"/>
      <w:bookmarkEnd w:id="2"/>
    </w:p>
    <w:p w:rsidR="00A1488F" w:rsidRDefault="00A1488F">
      <w:pPr>
        <w:pBdr>
          <w:top w:val="nil"/>
          <w:left w:val="nil"/>
          <w:bottom w:val="nil"/>
          <w:right w:val="nil"/>
        </w:pBdr>
        <w:spacing w:line="276" w:lineRule="auto"/>
        <w:rPr>
          <w:rFonts w:ascii="Courier New" w:eastAsia="Courier New" w:hAnsi="Courier New" w:cs="Courier New"/>
          <w:color w:val="444444"/>
          <w:spacing w:val="-18"/>
          <w:lang w:val="ru-RU" w:eastAsia="ru-RU"/>
        </w:rPr>
      </w:pPr>
    </w:p>
    <w:p w:rsidR="00A1488F" w:rsidRDefault="003C7B73">
      <w:pPr>
        <w:ind w:right="-1"/>
        <w:jc w:val="center"/>
        <w:rPr>
          <w:b/>
          <w:bCs/>
          <w:sz w:val="28"/>
          <w:szCs w:val="28"/>
          <w:lang w:val="ru-RU" w:eastAsia="ru-RU"/>
        </w:rPr>
      </w:pPr>
      <w:r>
        <w:rPr>
          <w:rFonts w:ascii="Calibri" w:hAnsi="Calibri"/>
          <w:sz w:val="22"/>
          <w:szCs w:val="22"/>
          <w:lang w:val="ru-RU" w:eastAsia="ru-RU"/>
        </w:rPr>
        <w:br/>
      </w:r>
    </w:p>
    <w:p w:rsidR="00A1488F" w:rsidRDefault="00A1488F">
      <w:pPr>
        <w:ind w:right="-1"/>
        <w:jc w:val="both"/>
        <w:rPr>
          <w:lang w:val="ru-RU" w:eastAsia="ru-RU"/>
        </w:rPr>
      </w:pPr>
    </w:p>
    <w:sectPr w:rsidR="00A1488F">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8C" w:rsidRDefault="005C078C">
      <w:r>
        <w:separator/>
      </w:r>
    </w:p>
  </w:endnote>
  <w:endnote w:type="continuationSeparator" w:id="0">
    <w:p w:rsidR="005C078C" w:rsidRDefault="005C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25" w:rsidRDefault="003C7B73">
    <w:pPr>
      <w:pStyle w:val="a3"/>
      <w:spacing w:line="14" w:lineRule="auto"/>
      <w:ind w:left="0"/>
      <w:jc w:val="left"/>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241300</wp:posOffset>
              </wp:positionH>
              <wp:positionV relativeFrom="page">
                <wp:posOffset>10333708</wp:posOffset>
              </wp:positionV>
              <wp:extent cx="4368165" cy="266065"/>
              <wp:effectExtent l="0" t="0" r="0" b="0"/>
              <wp:wrapNone/>
              <wp:docPr id="2" name="Textbox 2"/>
              <wp:cNvGraphicFramePr/>
              <a:graphic xmlns:a="http://schemas.openxmlformats.org/drawingml/2006/main">
                <a:graphicData uri="http://schemas.microsoft.com/office/word/2010/wordprocessingShape">
                  <wps:wsp>
                    <wps:cNvSpPr txBox="1"/>
                    <wps:spPr>
                      <a:xfrm>
                        <a:off x="0" y="0"/>
                        <a:ext cx="4368165" cy="266065"/>
                      </a:xfrm>
                      <a:prstGeom prst="rect">
                        <a:avLst/>
                      </a:prstGeom>
                    </wps:spPr>
                    <wps:txbx>
                      <w:txbxContent>
                        <w:p w:rsidR="00E97D25" w:rsidRDefault="00E97D25">
                          <w:pPr>
                            <w:spacing w:before="17" w:line="264" w:lineRule="auto"/>
                            <w:ind w:left="20"/>
                            <w:rPr>
                              <w:rFonts w:ascii="Microsoft Sans Serif" w:hAnsi="Microsoft Sans Serif"/>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19pt;margin-top:813.7pt;width:343.95pt;height:2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" filled="f" stroked="f">
              <v:textbox inset="0,0,0,0">
                <w:txbxContent>
                  <w:p w:rsidR="00E97D25" w:rsidRDefault="00E97D25">
                    <w:pPr>
                      <w:spacing w:before="17" w:line="264" w:lineRule="auto"/>
                      <w:ind w:left="20"/>
                      <w:rPr>
                        <w:rFonts w:ascii="Microsoft Sans Serif" w:hAnsi="Microsoft Sans Serif"/>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25" w:rsidRDefault="003C7B73">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60D04664" wp14:editId="312952DB">
              <wp:simplePos x="0" y="0"/>
              <wp:positionH relativeFrom="page">
                <wp:posOffset>241300</wp:posOffset>
              </wp:positionH>
              <wp:positionV relativeFrom="page">
                <wp:posOffset>10333708</wp:posOffset>
              </wp:positionV>
              <wp:extent cx="4368165" cy="266065"/>
              <wp:effectExtent l="0" t="0" r="0" b="0"/>
              <wp:wrapNone/>
              <wp:docPr id="11" name="Textbox 11"/>
              <wp:cNvGraphicFramePr/>
              <a:graphic xmlns:a="http://schemas.openxmlformats.org/drawingml/2006/main">
                <a:graphicData uri="http://schemas.microsoft.com/office/word/2010/wordprocessingShape">
                  <wps:wsp>
                    <wps:cNvSpPr txBox="1"/>
                    <wps:spPr>
                      <a:xfrm>
                        <a:off x="0" y="0"/>
                        <a:ext cx="4368165" cy="266065"/>
                      </a:xfrm>
                      <a:prstGeom prst="rect">
                        <a:avLst/>
                      </a:prstGeom>
                    </wps:spPr>
                    <wps:txbx>
                      <w:txbxContent>
                        <w:p w:rsidR="00E97D25" w:rsidRDefault="00E97D25">
                          <w:pPr>
                            <w:spacing w:before="17" w:line="264" w:lineRule="auto"/>
                            <w:ind w:left="20"/>
                            <w:rPr>
                              <w:rFonts w:ascii="Microsoft Sans Serif" w:hAnsi="Microsoft Sans Serif"/>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19pt;margin-top:813.7pt;width:343.95pt;height:2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" filled="f" stroked="f">
              <v:textbox inset="0,0,0,0">
                <w:txbxContent>
                  <w:p w:rsidR="00E97D25" w:rsidRDefault="00E97D25">
                    <w:pPr>
                      <w:spacing w:before="17" w:line="264" w:lineRule="auto"/>
                      <w:ind w:left="20"/>
                      <w:rPr>
                        <w:rFonts w:ascii="Microsoft Sans Serif" w:hAnsi="Microsoft Sans Serif"/>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8C" w:rsidRDefault="005C078C">
      <w:r>
        <w:separator/>
      </w:r>
    </w:p>
  </w:footnote>
  <w:footnote w:type="continuationSeparator" w:id="0">
    <w:p w:rsidR="005C078C" w:rsidRDefault="005C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25" w:rsidRDefault="003C7B73">
    <w:pPr>
      <w:pStyle w:val="a3"/>
      <w:spacing w:line="14" w:lineRule="auto"/>
      <w:ind w:left="0"/>
      <w:jc w:val="left"/>
      <w:rPr>
        <w:sz w:val="20"/>
      </w:rPr>
    </w:pPr>
    <w:r>
      <w:rPr>
        <w:noProof/>
        <w:sz w:val="20"/>
        <w:lang w:eastAsia="ru-RU"/>
      </w:rPr>
      <mc:AlternateContent>
        <mc:Choice Requires="wps">
          <w:drawing>
            <wp:anchor distT="0" distB="0" distL="0" distR="0" simplePos="0" relativeHeight="251656192" behindDoc="1" locked="0" layoutInCell="1" allowOverlap="1" wp14:anchorId="5088BF04" wp14:editId="2914D9D1">
              <wp:simplePos x="0" y="0"/>
              <wp:positionH relativeFrom="page">
                <wp:posOffset>3793871</wp:posOffset>
              </wp:positionH>
              <wp:positionV relativeFrom="page">
                <wp:posOffset>438234</wp:posOffset>
              </wp:positionV>
              <wp:extent cx="1651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rsidR="00E97D25" w:rsidRDefault="003C7B73">
                          <w:pPr>
                            <w:spacing w:before="10"/>
                            <w:ind w:left="60"/>
                          </w:pPr>
                          <w:r>
                            <w:rPr>
                              <w:spacing w:val="-10"/>
                            </w:rPr>
                            <w:fldChar w:fldCharType="begin"/>
                          </w:r>
                          <w:r>
                            <w:rPr>
                              <w:spacing w:val="-10"/>
                            </w:rPr>
                            <w:instrText xml:space="preserve"> PAGE </w:instrText>
                          </w:r>
                          <w:r>
                            <w:rPr>
                              <w:spacing w:val="-10"/>
                            </w:rPr>
                            <w:fldChar w:fldCharType="separate"/>
                          </w:r>
                          <w:r w:rsidR="00CE0034">
                            <w:rPr>
                              <w:noProof/>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8.75pt;margin-top:34.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" filled="f" stroked="f">
              <v:textbox inset="0,0,0,0">
                <w:txbxContent>
                  <w:p w:rsidR="00E97D25" w:rsidRDefault="003C7B73">
                    <w:pPr>
                      <w:spacing w:before="10"/>
                      <w:ind w:left="60"/>
                    </w:pPr>
                    <w:r>
                      <w:rPr>
                        <w:spacing w:val="-10"/>
                      </w:rPr>
                      <w:fldChar w:fldCharType="begin"/>
                    </w:r>
                    <w:r>
                      <w:rPr>
                        <w:spacing w:val="-10"/>
                      </w:rPr>
                      <w:instrText xml:space="preserve"> PAGE </w:instrText>
                    </w:r>
                    <w:r>
                      <w:rPr>
                        <w:spacing w:val="-10"/>
                      </w:rPr>
                      <w:fldChar w:fldCharType="separate"/>
                    </w:r>
                    <w:r w:rsidR="00CE0034">
                      <w:rPr>
                        <w:noProof/>
                        <w:spacing w:val="-10"/>
                      </w:rPr>
                      <w:t>1</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25" w:rsidRDefault="003C7B73">
    <w:pPr>
      <w:pStyle w:val="a3"/>
      <w:spacing w:line="14" w:lineRule="auto"/>
      <w:ind w:left="0"/>
      <w:jc w:val="left"/>
      <w:rPr>
        <w:sz w:val="20"/>
      </w:rPr>
    </w:pPr>
    <w:r>
      <w:rPr>
        <w:noProof/>
        <w:sz w:val="20"/>
        <w:lang w:eastAsia="ru-RU"/>
      </w:rPr>
      <mc:AlternateContent>
        <mc:Choice Requires="wps">
          <w:drawing>
            <wp:anchor distT="0" distB="0" distL="0" distR="0" simplePos="0" relativeHeight="251658240" behindDoc="1" locked="0" layoutInCell="1" allowOverlap="1" wp14:anchorId="23E75481" wp14:editId="7CA1A8A9">
              <wp:simplePos x="0" y="0"/>
              <wp:positionH relativeFrom="page">
                <wp:posOffset>3793871</wp:posOffset>
              </wp:positionH>
              <wp:positionV relativeFrom="page">
                <wp:posOffset>438234</wp:posOffset>
              </wp:positionV>
              <wp:extent cx="16510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rsidR="00E97D25" w:rsidRDefault="003C7B73">
                          <w:pPr>
                            <w:spacing w:before="10"/>
                            <w:ind w:left="60"/>
                          </w:pPr>
                          <w:r>
                            <w:rPr>
                              <w:spacing w:val="-10"/>
                            </w:rPr>
                            <w:fldChar w:fldCharType="begin"/>
                          </w:r>
                          <w:r>
                            <w:rPr>
                              <w:spacing w:val="-10"/>
                            </w:rPr>
                            <w:instrText xml:space="preserve"> PAGE </w:instrText>
                          </w:r>
                          <w:r>
                            <w:rPr>
                              <w:spacing w:val="-10"/>
                            </w:rPr>
                            <w:fldChar w:fldCharType="separate"/>
                          </w:r>
                          <w:r w:rsidR="00CE0034">
                            <w:rPr>
                              <w:noProof/>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298.75pt;margin-top:3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" filled="f" stroked="f">
              <v:textbox inset="0,0,0,0">
                <w:txbxContent>
                  <w:p w:rsidR="00E97D25" w:rsidRDefault="003C7B73">
                    <w:pPr>
                      <w:spacing w:before="10"/>
                      <w:ind w:left="60"/>
                    </w:pPr>
                    <w:r>
                      <w:rPr>
                        <w:spacing w:val="-10"/>
                      </w:rPr>
                      <w:fldChar w:fldCharType="begin"/>
                    </w:r>
                    <w:r>
                      <w:rPr>
                        <w:spacing w:val="-10"/>
                      </w:rPr>
                      <w:instrText xml:space="preserve"> PAGE </w:instrText>
                    </w:r>
                    <w:r>
                      <w:rPr>
                        <w:spacing w:val="-10"/>
                      </w:rPr>
                      <w:fldChar w:fldCharType="separate"/>
                    </w:r>
                    <w:r w:rsidR="00CE0034">
                      <w:rPr>
                        <w:noProof/>
                        <w:spacing w:val="-10"/>
                      </w:rPr>
                      <w:t>2</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A3" w:rsidRDefault="003C7B73">
    <w:pPr>
      <w:pStyle w:val="a6"/>
      <w:jc w:val="center"/>
    </w:pPr>
    <w:r>
      <w:fldChar w:fldCharType="begin"/>
    </w:r>
    <w:r>
      <w:instrText xml:space="preserve"> PAGE   \* MERGEFORMAT </w:instrText>
    </w:r>
    <w:r>
      <w:fldChar w:fldCharType="separate"/>
    </w:r>
    <w:r w:rsidR="00CE0034">
      <w:rPr>
        <w:noProof/>
      </w:rPr>
      <w:t>57</w:t>
    </w:r>
    <w:r>
      <w:fldChar w:fldCharType="end"/>
    </w:r>
  </w:p>
  <w:p w:rsidR="003C69A3" w:rsidRDefault="003C69A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606FE"/>
    <w:multiLevelType w:val="hybridMultilevel"/>
    <w:tmpl w:val="E5F0E18C"/>
    <w:lvl w:ilvl="0" w:tplc="9072FA72">
      <w:start w:val="1"/>
      <w:numFmt w:val="decimal"/>
      <w:lvlText w:val="%1)"/>
      <w:lvlJc w:val="left"/>
      <w:pPr>
        <w:ind w:left="1429" w:hanging="360"/>
      </w:pPr>
    </w:lvl>
    <w:lvl w:ilvl="1" w:tplc="983C9E62">
      <w:start w:val="1"/>
      <w:numFmt w:val="lowerLetter"/>
      <w:lvlText w:val="%2."/>
      <w:lvlJc w:val="left"/>
      <w:pPr>
        <w:ind w:left="2149" w:hanging="360"/>
      </w:pPr>
    </w:lvl>
    <w:lvl w:ilvl="2" w:tplc="9BB63904">
      <w:start w:val="1"/>
      <w:numFmt w:val="lowerRoman"/>
      <w:lvlText w:val="%3."/>
      <w:lvlJc w:val="right"/>
      <w:pPr>
        <w:ind w:left="2869" w:hanging="180"/>
      </w:pPr>
    </w:lvl>
    <w:lvl w:ilvl="3" w:tplc="C5BEC700">
      <w:start w:val="1"/>
      <w:numFmt w:val="decimal"/>
      <w:lvlText w:val="%4."/>
      <w:lvlJc w:val="left"/>
      <w:pPr>
        <w:ind w:left="3589" w:hanging="360"/>
      </w:pPr>
    </w:lvl>
    <w:lvl w:ilvl="4" w:tplc="E0E6771C">
      <w:start w:val="1"/>
      <w:numFmt w:val="lowerLetter"/>
      <w:lvlText w:val="%5."/>
      <w:lvlJc w:val="left"/>
      <w:pPr>
        <w:ind w:left="4309" w:hanging="360"/>
      </w:pPr>
    </w:lvl>
    <w:lvl w:ilvl="5" w:tplc="002E30F0">
      <w:start w:val="1"/>
      <w:numFmt w:val="lowerRoman"/>
      <w:lvlText w:val="%6."/>
      <w:lvlJc w:val="right"/>
      <w:pPr>
        <w:ind w:left="5029" w:hanging="180"/>
      </w:pPr>
    </w:lvl>
    <w:lvl w:ilvl="6" w:tplc="B6823ADE">
      <w:start w:val="1"/>
      <w:numFmt w:val="decimal"/>
      <w:lvlText w:val="%7."/>
      <w:lvlJc w:val="left"/>
      <w:pPr>
        <w:ind w:left="5749" w:hanging="360"/>
      </w:pPr>
    </w:lvl>
    <w:lvl w:ilvl="7" w:tplc="9EB62D2A">
      <w:start w:val="1"/>
      <w:numFmt w:val="lowerLetter"/>
      <w:lvlText w:val="%8."/>
      <w:lvlJc w:val="left"/>
      <w:pPr>
        <w:ind w:left="6469" w:hanging="360"/>
      </w:pPr>
    </w:lvl>
    <w:lvl w:ilvl="8" w:tplc="FFD887DA">
      <w:start w:val="1"/>
      <w:numFmt w:val="lowerRoman"/>
      <w:lvlText w:val="%9."/>
      <w:lvlJc w:val="right"/>
      <w:pPr>
        <w:ind w:left="7189" w:hanging="180"/>
      </w:pPr>
    </w:lvl>
  </w:abstractNum>
  <w:abstractNum w:abstractNumId="1">
    <w:nsid w:val="390361D7"/>
    <w:multiLevelType w:val="hybridMultilevel"/>
    <w:tmpl w:val="7B62C21C"/>
    <w:lvl w:ilvl="0" w:tplc="3FDC6808">
      <w:start w:val="1"/>
      <w:numFmt w:val="decimal"/>
      <w:lvlText w:val="%1)"/>
      <w:lvlJc w:val="left"/>
      <w:pPr>
        <w:ind w:left="1429" w:hanging="360"/>
      </w:pPr>
    </w:lvl>
    <w:lvl w:ilvl="1" w:tplc="87180B08">
      <w:start w:val="1"/>
      <w:numFmt w:val="lowerLetter"/>
      <w:lvlText w:val="%2."/>
      <w:lvlJc w:val="left"/>
      <w:pPr>
        <w:ind w:left="2149" w:hanging="360"/>
      </w:pPr>
    </w:lvl>
    <w:lvl w:ilvl="2" w:tplc="7C36B8C0">
      <w:start w:val="1"/>
      <w:numFmt w:val="lowerRoman"/>
      <w:lvlText w:val="%3."/>
      <w:lvlJc w:val="right"/>
      <w:pPr>
        <w:ind w:left="2869" w:hanging="180"/>
      </w:pPr>
    </w:lvl>
    <w:lvl w:ilvl="3" w:tplc="37AC09A4">
      <w:start w:val="1"/>
      <w:numFmt w:val="decimal"/>
      <w:lvlText w:val="%4."/>
      <w:lvlJc w:val="left"/>
      <w:pPr>
        <w:ind w:left="3589" w:hanging="360"/>
      </w:pPr>
    </w:lvl>
    <w:lvl w:ilvl="4" w:tplc="1B4EC324">
      <w:start w:val="1"/>
      <w:numFmt w:val="lowerLetter"/>
      <w:lvlText w:val="%5."/>
      <w:lvlJc w:val="left"/>
      <w:pPr>
        <w:ind w:left="4309" w:hanging="360"/>
      </w:pPr>
    </w:lvl>
    <w:lvl w:ilvl="5" w:tplc="B316DFEC">
      <w:start w:val="1"/>
      <w:numFmt w:val="lowerRoman"/>
      <w:lvlText w:val="%6."/>
      <w:lvlJc w:val="right"/>
      <w:pPr>
        <w:ind w:left="5029" w:hanging="180"/>
      </w:pPr>
    </w:lvl>
    <w:lvl w:ilvl="6" w:tplc="10DAC6DC">
      <w:start w:val="1"/>
      <w:numFmt w:val="decimal"/>
      <w:lvlText w:val="%7."/>
      <w:lvlJc w:val="left"/>
      <w:pPr>
        <w:ind w:left="5749" w:hanging="360"/>
      </w:pPr>
    </w:lvl>
    <w:lvl w:ilvl="7" w:tplc="581A7488">
      <w:start w:val="1"/>
      <w:numFmt w:val="lowerLetter"/>
      <w:lvlText w:val="%8."/>
      <w:lvlJc w:val="left"/>
      <w:pPr>
        <w:ind w:left="6469" w:hanging="360"/>
      </w:pPr>
    </w:lvl>
    <w:lvl w:ilvl="8" w:tplc="00B8CCC8">
      <w:start w:val="1"/>
      <w:numFmt w:val="lowerRoman"/>
      <w:lvlText w:val="%9."/>
      <w:lvlJc w:val="right"/>
      <w:pPr>
        <w:ind w:left="7189" w:hanging="180"/>
      </w:pPr>
    </w:lvl>
  </w:abstractNum>
  <w:abstractNum w:abstractNumId="2">
    <w:nsid w:val="53813D60"/>
    <w:multiLevelType w:val="hybridMultilevel"/>
    <w:tmpl w:val="A56EEA70"/>
    <w:lvl w:ilvl="0" w:tplc="7A8CBA0A">
      <w:start w:val="1"/>
      <w:numFmt w:val="decimal"/>
      <w:lvlText w:val="%1)"/>
      <w:lvlJc w:val="left"/>
      <w:pPr>
        <w:ind w:left="1440" w:hanging="360"/>
      </w:pPr>
    </w:lvl>
    <w:lvl w:ilvl="1" w:tplc="8402AF96">
      <w:start w:val="1"/>
      <w:numFmt w:val="lowerLetter"/>
      <w:lvlText w:val="%2."/>
      <w:lvlJc w:val="left"/>
      <w:pPr>
        <w:ind w:left="2160" w:hanging="360"/>
      </w:pPr>
    </w:lvl>
    <w:lvl w:ilvl="2" w:tplc="C2B887C4">
      <w:start w:val="1"/>
      <w:numFmt w:val="lowerRoman"/>
      <w:lvlText w:val="%3."/>
      <w:lvlJc w:val="right"/>
      <w:pPr>
        <w:ind w:left="2880" w:hanging="180"/>
      </w:pPr>
    </w:lvl>
    <w:lvl w:ilvl="3" w:tplc="DD34A60E">
      <w:start w:val="1"/>
      <w:numFmt w:val="decimal"/>
      <w:lvlText w:val="%4."/>
      <w:lvlJc w:val="left"/>
      <w:pPr>
        <w:ind w:left="3600" w:hanging="360"/>
      </w:pPr>
    </w:lvl>
    <w:lvl w:ilvl="4" w:tplc="FFA2815C">
      <w:start w:val="1"/>
      <w:numFmt w:val="lowerLetter"/>
      <w:lvlText w:val="%5."/>
      <w:lvlJc w:val="left"/>
      <w:pPr>
        <w:ind w:left="4320" w:hanging="360"/>
      </w:pPr>
    </w:lvl>
    <w:lvl w:ilvl="5" w:tplc="0EBE0A0E">
      <w:start w:val="1"/>
      <w:numFmt w:val="lowerRoman"/>
      <w:lvlText w:val="%6."/>
      <w:lvlJc w:val="right"/>
      <w:pPr>
        <w:ind w:left="5040" w:hanging="180"/>
      </w:pPr>
    </w:lvl>
    <w:lvl w:ilvl="6" w:tplc="20501DA8">
      <w:start w:val="1"/>
      <w:numFmt w:val="decimal"/>
      <w:lvlText w:val="%7."/>
      <w:lvlJc w:val="left"/>
      <w:pPr>
        <w:ind w:left="5760" w:hanging="360"/>
      </w:pPr>
    </w:lvl>
    <w:lvl w:ilvl="7" w:tplc="246474FC">
      <w:start w:val="1"/>
      <w:numFmt w:val="lowerLetter"/>
      <w:lvlText w:val="%8."/>
      <w:lvlJc w:val="left"/>
      <w:pPr>
        <w:ind w:left="6480" w:hanging="360"/>
      </w:pPr>
    </w:lvl>
    <w:lvl w:ilvl="8" w:tplc="8AD482D0">
      <w:start w:val="1"/>
      <w:numFmt w:val="lowerRoman"/>
      <w:lvlText w:val="%9."/>
      <w:lvlJc w:val="right"/>
      <w:pPr>
        <w:ind w:left="7200" w:hanging="180"/>
      </w:pPr>
    </w:lvl>
  </w:abstractNum>
  <w:abstractNum w:abstractNumId="3">
    <w:nsid w:val="7DF90E4E"/>
    <w:multiLevelType w:val="hybridMultilevel"/>
    <w:tmpl w:val="0B1466FC"/>
    <w:lvl w:ilvl="0" w:tplc="3C18F5CE">
      <w:start w:val="1"/>
      <w:numFmt w:val="decimal"/>
      <w:lvlText w:val="%1."/>
      <w:lvlJc w:val="left"/>
      <w:pPr>
        <w:ind w:left="1888" w:hanging="7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B6636C">
      <w:numFmt w:val="bullet"/>
      <w:lvlText w:val="•"/>
      <w:lvlJc w:val="left"/>
      <w:pPr>
        <w:ind w:left="2769" w:hanging="756"/>
      </w:pPr>
      <w:rPr>
        <w:rFonts w:hint="default"/>
        <w:lang w:val="ru-RU" w:eastAsia="en-US" w:bidi="ar-SA"/>
      </w:rPr>
    </w:lvl>
    <w:lvl w:ilvl="2" w:tplc="A372EEEA">
      <w:numFmt w:val="bullet"/>
      <w:lvlText w:val="•"/>
      <w:lvlJc w:val="left"/>
      <w:pPr>
        <w:ind w:left="3658" w:hanging="756"/>
      </w:pPr>
      <w:rPr>
        <w:rFonts w:hint="default"/>
        <w:lang w:val="ru-RU" w:eastAsia="en-US" w:bidi="ar-SA"/>
      </w:rPr>
    </w:lvl>
    <w:lvl w:ilvl="3" w:tplc="0CE4ED7E">
      <w:numFmt w:val="bullet"/>
      <w:lvlText w:val="•"/>
      <w:lvlJc w:val="left"/>
      <w:pPr>
        <w:ind w:left="4548" w:hanging="756"/>
      </w:pPr>
      <w:rPr>
        <w:rFonts w:hint="default"/>
        <w:lang w:val="ru-RU" w:eastAsia="en-US" w:bidi="ar-SA"/>
      </w:rPr>
    </w:lvl>
    <w:lvl w:ilvl="4" w:tplc="9328045A">
      <w:numFmt w:val="bullet"/>
      <w:lvlText w:val="•"/>
      <w:lvlJc w:val="left"/>
      <w:pPr>
        <w:ind w:left="5437" w:hanging="756"/>
      </w:pPr>
      <w:rPr>
        <w:rFonts w:hint="default"/>
        <w:lang w:val="ru-RU" w:eastAsia="en-US" w:bidi="ar-SA"/>
      </w:rPr>
    </w:lvl>
    <w:lvl w:ilvl="5" w:tplc="55AC1C46">
      <w:numFmt w:val="bullet"/>
      <w:lvlText w:val="•"/>
      <w:lvlJc w:val="left"/>
      <w:pPr>
        <w:ind w:left="6326" w:hanging="756"/>
      </w:pPr>
      <w:rPr>
        <w:rFonts w:hint="default"/>
        <w:lang w:val="ru-RU" w:eastAsia="en-US" w:bidi="ar-SA"/>
      </w:rPr>
    </w:lvl>
    <w:lvl w:ilvl="6" w:tplc="FAD0C972">
      <w:numFmt w:val="bullet"/>
      <w:lvlText w:val="•"/>
      <w:lvlJc w:val="left"/>
      <w:pPr>
        <w:ind w:left="7216" w:hanging="756"/>
      </w:pPr>
      <w:rPr>
        <w:rFonts w:hint="default"/>
        <w:lang w:val="ru-RU" w:eastAsia="en-US" w:bidi="ar-SA"/>
      </w:rPr>
    </w:lvl>
    <w:lvl w:ilvl="7" w:tplc="C8C836AA">
      <w:numFmt w:val="bullet"/>
      <w:lvlText w:val="•"/>
      <w:lvlJc w:val="left"/>
      <w:pPr>
        <w:ind w:left="8105" w:hanging="756"/>
      </w:pPr>
      <w:rPr>
        <w:rFonts w:hint="default"/>
        <w:lang w:val="ru-RU" w:eastAsia="en-US" w:bidi="ar-SA"/>
      </w:rPr>
    </w:lvl>
    <w:lvl w:ilvl="8" w:tplc="8620F50A">
      <w:numFmt w:val="bullet"/>
      <w:lvlText w:val="•"/>
      <w:lvlJc w:val="left"/>
      <w:pPr>
        <w:ind w:left="8994" w:hanging="756"/>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E0E24"/>
    <w:rsid w:val="00291006"/>
    <w:rsid w:val="00320A1A"/>
    <w:rsid w:val="003C69A3"/>
    <w:rsid w:val="003C7B73"/>
    <w:rsid w:val="00412D35"/>
    <w:rsid w:val="004B2964"/>
    <w:rsid w:val="0055512F"/>
    <w:rsid w:val="005C078C"/>
    <w:rsid w:val="006C704D"/>
    <w:rsid w:val="0095498C"/>
    <w:rsid w:val="00A1488F"/>
    <w:rsid w:val="00A77B3E"/>
    <w:rsid w:val="00CA2A55"/>
    <w:rsid w:val="00CE0034"/>
    <w:rsid w:val="00E64833"/>
    <w:rsid w:val="00E97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b/>
      <w:sz w:val="28"/>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ind w:left="424"/>
      <w:jc w:val="both"/>
    </w:pPr>
    <w:rPr>
      <w:sz w:val="28"/>
      <w:szCs w:val="28"/>
      <w:lang w:val="ru-RU"/>
    </w:rPr>
  </w:style>
  <w:style w:type="table" w:customStyle="1" w:styleId="TableNormal0">
    <w:name w:val="Table Normal_0"/>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ind w:left="86"/>
    </w:pPr>
    <w:rPr>
      <w:sz w:val="22"/>
      <w:szCs w:val="22"/>
      <w:lang w:val="ru-RU"/>
    </w:rPr>
  </w:style>
  <w:style w:type="paragraph" w:styleId="a4">
    <w:name w:val="Title"/>
    <w:basedOn w:val="a"/>
    <w:uiPriority w:val="1"/>
    <w:qFormat/>
    <w:pPr>
      <w:widowControl w:val="0"/>
      <w:autoSpaceDE w:val="0"/>
      <w:autoSpaceDN w:val="0"/>
      <w:ind w:left="144"/>
    </w:pPr>
    <w:rPr>
      <w:b/>
      <w:bCs/>
      <w:sz w:val="32"/>
      <w:szCs w:val="32"/>
      <w:lang w:val="ru-RU"/>
    </w:rPr>
  </w:style>
  <w:style w:type="paragraph" w:styleId="a5">
    <w:name w:val="List Paragraph"/>
    <w:basedOn w:val="a"/>
    <w:uiPriority w:val="1"/>
    <w:qFormat/>
    <w:pPr>
      <w:widowControl w:val="0"/>
      <w:autoSpaceDE w:val="0"/>
      <w:autoSpaceDN w:val="0"/>
      <w:ind w:left="424" w:firstLine="708"/>
      <w:jc w:val="both"/>
    </w:pPr>
    <w:rPr>
      <w:sz w:val="22"/>
      <w:szCs w:val="22"/>
      <w:lang w:val="ru-RU"/>
    </w:rPr>
  </w:style>
  <w:style w:type="paragraph" w:styleId="a6">
    <w:name w:val="header"/>
    <w:basedOn w:val="a"/>
    <w:link w:val="a7"/>
    <w:uiPriority w:val="99"/>
    <w:unhideWhenUsed/>
    <w:pPr>
      <w:tabs>
        <w:tab w:val="center" w:pos="4677"/>
        <w:tab w:val="right" w:pos="9355"/>
      </w:tabs>
    </w:pPr>
    <w:rPr>
      <w:lang w:val="ru-RU" w:eastAsia="ru-RU"/>
    </w:rPr>
  </w:style>
  <w:style w:type="character" w:customStyle="1" w:styleId="a7">
    <w:name w:val="Верхний колонтитул Знак"/>
    <w:link w:val="a6"/>
    <w:uiPriority w:val="99"/>
    <w:rPr>
      <w:sz w:val="24"/>
      <w:szCs w:val="24"/>
      <w:lang w:val="ru-RU" w:eastAsia="ru-RU" w:bidi="ar-SA"/>
    </w:rPr>
  </w:style>
  <w:style w:type="character" w:customStyle="1" w:styleId="10">
    <w:name w:val="Заголовок 1 Знак"/>
    <w:link w:val="1"/>
    <w:rPr>
      <w:b/>
      <w:sz w:val="28"/>
      <w:lang w:val="ru-RU" w:eastAsia="zh-CN" w:bidi="ar-SA"/>
    </w:rPr>
  </w:style>
  <w:style w:type="paragraph" w:customStyle="1" w:styleId="ConsPlusNonformat">
    <w:name w:val="ConsPlusNonformat"/>
    <w:pPr>
      <w:widowControl w:val="0"/>
    </w:pPr>
    <w:rPr>
      <w:rFonts w:ascii="Courier New" w:hAnsi="Courier New" w:cs="Courier New"/>
      <w:lang w:val="ru-RU" w:eastAsia="ru-RU"/>
    </w:rPr>
  </w:style>
  <w:style w:type="paragraph" w:customStyle="1" w:styleId="Default">
    <w:name w:val="Default"/>
    <w:rPr>
      <w:color w:val="000000"/>
      <w:sz w:val="24"/>
      <w:szCs w:val="24"/>
      <w:lang w:val="ru-RU" w:eastAsia="ru-RU"/>
    </w:rPr>
  </w:style>
  <w:style w:type="paragraph" w:customStyle="1" w:styleId="ConsPlusNormal">
    <w:name w:val="ConsPlusNormal"/>
    <w:qFormat/>
    <w:pPr>
      <w:ind w:firstLine="720"/>
    </w:pPr>
    <w:rPr>
      <w:rFonts w:ascii="Arial" w:hAnsi="Arial" w:cs="Arial"/>
      <w:lang w:val="ru-RU" w:eastAsia="ru-RU"/>
    </w:rPr>
  </w:style>
  <w:style w:type="paragraph" w:customStyle="1" w:styleId="11">
    <w:name w:val="Заголовок 11"/>
    <w:qFormat/>
    <w:pPr>
      <w:pBdr>
        <w:top w:val="nil"/>
        <w:left w:val="nil"/>
        <w:bottom w:val="nil"/>
        <w:right w:val="nil"/>
        <w:between w:val="nil"/>
      </w:pBdr>
      <w:spacing w:before="240" w:after="120"/>
      <w:ind w:firstLine="720"/>
      <w:jc w:val="center"/>
    </w:pPr>
    <w:rPr>
      <w:b/>
      <w:sz w:val="24"/>
      <w:lang w:eastAsia="zh-CN"/>
    </w:rPr>
  </w:style>
  <w:style w:type="paragraph" w:customStyle="1" w:styleId="a8">
    <w:name w:val="Нормальный"/>
    <w:qFormat/>
    <w:pPr>
      <w:pBdr>
        <w:top w:val="nil"/>
        <w:left w:val="nil"/>
        <w:bottom w:val="nil"/>
        <w:right w:val="nil"/>
        <w:between w:val="nil"/>
      </w:pBdr>
      <w:ind w:firstLine="720"/>
      <w:jc w:val="both"/>
    </w:pPr>
    <w:rPr>
      <w:sz w:val="24"/>
      <w:lang w:eastAsia="zh-CN"/>
    </w:rPr>
  </w:style>
  <w:style w:type="paragraph" w:customStyle="1" w:styleId="a9">
    <w:name w:val="Прижатый влево"/>
    <w:qFormat/>
    <w:pPr>
      <w:pBdr>
        <w:top w:val="nil"/>
        <w:left w:val="nil"/>
        <w:bottom w:val="nil"/>
        <w:right w:val="nil"/>
        <w:between w:val="nil"/>
      </w:pBdr>
    </w:pPr>
    <w:rPr>
      <w:sz w:val="24"/>
      <w:lang w:eastAsia="zh-CN"/>
    </w:rPr>
  </w:style>
  <w:style w:type="paragraph" w:customStyle="1" w:styleId="OEM">
    <w:name w:val="Нормальный (OEM)"/>
    <w:qFormat/>
    <w:pPr>
      <w:pBdr>
        <w:top w:val="nil"/>
        <w:left w:val="nil"/>
        <w:bottom w:val="nil"/>
        <w:right w:val="nil"/>
        <w:between w:val="nil"/>
      </w:pBdr>
      <w:jc w:val="both"/>
    </w:pPr>
    <w:rPr>
      <w:rFonts w:ascii="'Courier New'" w:hAnsi="'Courier New'" w:cs="'Courier New'"/>
      <w:sz w:val="24"/>
      <w:szCs w:val="24"/>
      <w:lang w:eastAsia="zh-CN"/>
    </w:rPr>
  </w:style>
  <w:style w:type="paragraph" w:customStyle="1" w:styleId="aa">
    <w:name w:val="Сноска"/>
    <w:qFormat/>
    <w:pPr>
      <w:pBdr>
        <w:top w:val="nil"/>
        <w:left w:val="nil"/>
        <w:bottom w:val="nil"/>
        <w:right w:val="nil"/>
        <w:between w:val="nil"/>
      </w:pBdr>
      <w:ind w:firstLine="720"/>
      <w:jc w:val="both"/>
    </w:pPr>
    <w:rPr>
      <w:lang w:eastAsia="zh-CN"/>
    </w:rPr>
  </w:style>
  <w:style w:type="paragraph" w:styleId="ab">
    <w:name w:val="Balloon Text"/>
    <w:basedOn w:val="a"/>
    <w:link w:val="ac"/>
    <w:rsid w:val="0095498C"/>
    <w:rPr>
      <w:rFonts w:ascii="Tahoma" w:hAnsi="Tahoma" w:cs="Tahoma"/>
      <w:sz w:val="16"/>
      <w:szCs w:val="16"/>
    </w:rPr>
  </w:style>
  <w:style w:type="character" w:customStyle="1" w:styleId="ac">
    <w:name w:val="Текст выноски Знак"/>
    <w:basedOn w:val="a0"/>
    <w:link w:val="ab"/>
    <w:rsid w:val="0095498C"/>
    <w:rPr>
      <w:rFonts w:ascii="Tahoma" w:hAnsi="Tahoma" w:cs="Tahoma"/>
      <w:sz w:val="16"/>
      <w:szCs w:val="16"/>
    </w:rPr>
  </w:style>
  <w:style w:type="paragraph" w:styleId="ad">
    <w:name w:val="footer"/>
    <w:basedOn w:val="a"/>
    <w:link w:val="ae"/>
    <w:rsid w:val="00CE0034"/>
    <w:pPr>
      <w:tabs>
        <w:tab w:val="center" w:pos="4677"/>
        <w:tab w:val="right" w:pos="9355"/>
      </w:tabs>
    </w:pPr>
  </w:style>
  <w:style w:type="character" w:customStyle="1" w:styleId="ae">
    <w:name w:val="Нижний колонтитул Знак"/>
    <w:basedOn w:val="a0"/>
    <w:link w:val="ad"/>
    <w:rsid w:val="00CE0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b/>
      <w:sz w:val="28"/>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ind w:left="424"/>
      <w:jc w:val="both"/>
    </w:pPr>
    <w:rPr>
      <w:sz w:val="28"/>
      <w:szCs w:val="28"/>
      <w:lang w:val="ru-RU"/>
    </w:rPr>
  </w:style>
  <w:style w:type="table" w:customStyle="1" w:styleId="TableNormal0">
    <w:name w:val="Table Normal_0"/>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ind w:left="86"/>
    </w:pPr>
    <w:rPr>
      <w:sz w:val="22"/>
      <w:szCs w:val="22"/>
      <w:lang w:val="ru-RU"/>
    </w:rPr>
  </w:style>
  <w:style w:type="paragraph" w:styleId="a4">
    <w:name w:val="Title"/>
    <w:basedOn w:val="a"/>
    <w:uiPriority w:val="1"/>
    <w:qFormat/>
    <w:pPr>
      <w:widowControl w:val="0"/>
      <w:autoSpaceDE w:val="0"/>
      <w:autoSpaceDN w:val="0"/>
      <w:ind w:left="144"/>
    </w:pPr>
    <w:rPr>
      <w:b/>
      <w:bCs/>
      <w:sz w:val="32"/>
      <w:szCs w:val="32"/>
      <w:lang w:val="ru-RU"/>
    </w:rPr>
  </w:style>
  <w:style w:type="paragraph" w:styleId="a5">
    <w:name w:val="List Paragraph"/>
    <w:basedOn w:val="a"/>
    <w:uiPriority w:val="1"/>
    <w:qFormat/>
    <w:pPr>
      <w:widowControl w:val="0"/>
      <w:autoSpaceDE w:val="0"/>
      <w:autoSpaceDN w:val="0"/>
      <w:ind w:left="424" w:firstLine="708"/>
      <w:jc w:val="both"/>
    </w:pPr>
    <w:rPr>
      <w:sz w:val="22"/>
      <w:szCs w:val="22"/>
      <w:lang w:val="ru-RU"/>
    </w:rPr>
  </w:style>
  <w:style w:type="paragraph" w:styleId="a6">
    <w:name w:val="header"/>
    <w:basedOn w:val="a"/>
    <w:link w:val="a7"/>
    <w:uiPriority w:val="99"/>
    <w:unhideWhenUsed/>
    <w:pPr>
      <w:tabs>
        <w:tab w:val="center" w:pos="4677"/>
        <w:tab w:val="right" w:pos="9355"/>
      </w:tabs>
    </w:pPr>
    <w:rPr>
      <w:lang w:val="ru-RU" w:eastAsia="ru-RU"/>
    </w:rPr>
  </w:style>
  <w:style w:type="character" w:customStyle="1" w:styleId="a7">
    <w:name w:val="Верхний колонтитул Знак"/>
    <w:link w:val="a6"/>
    <w:uiPriority w:val="99"/>
    <w:rPr>
      <w:sz w:val="24"/>
      <w:szCs w:val="24"/>
      <w:lang w:val="ru-RU" w:eastAsia="ru-RU" w:bidi="ar-SA"/>
    </w:rPr>
  </w:style>
  <w:style w:type="character" w:customStyle="1" w:styleId="10">
    <w:name w:val="Заголовок 1 Знак"/>
    <w:link w:val="1"/>
    <w:rPr>
      <w:b/>
      <w:sz w:val="28"/>
      <w:lang w:val="ru-RU" w:eastAsia="zh-CN" w:bidi="ar-SA"/>
    </w:rPr>
  </w:style>
  <w:style w:type="paragraph" w:customStyle="1" w:styleId="ConsPlusNonformat">
    <w:name w:val="ConsPlusNonformat"/>
    <w:pPr>
      <w:widowControl w:val="0"/>
    </w:pPr>
    <w:rPr>
      <w:rFonts w:ascii="Courier New" w:hAnsi="Courier New" w:cs="Courier New"/>
      <w:lang w:val="ru-RU" w:eastAsia="ru-RU"/>
    </w:rPr>
  </w:style>
  <w:style w:type="paragraph" w:customStyle="1" w:styleId="Default">
    <w:name w:val="Default"/>
    <w:rPr>
      <w:color w:val="000000"/>
      <w:sz w:val="24"/>
      <w:szCs w:val="24"/>
      <w:lang w:val="ru-RU" w:eastAsia="ru-RU"/>
    </w:rPr>
  </w:style>
  <w:style w:type="paragraph" w:customStyle="1" w:styleId="ConsPlusNormal">
    <w:name w:val="ConsPlusNormal"/>
    <w:qFormat/>
    <w:pPr>
      <w:ind w:firstLine="720"/>
    </w:pPr>
    <w:rPr>
      <w:rFonts w:ascii="Arial" w:hAnsi="Arial" w:cs="Arial"/>
      <w:lang w:val="ru-RU" w:eastAsia="ru-RU"/>
    </w:rPr>
  </w:style>
  <w:style w:type="paragraph" w:customStyle="1" w:styleId="11">
    <w:name w:val="Заголовок 11"/>
    <w:qFormat/>
    <w:pPr>
      <w:pBdr>
        <w:top w:val="nil"/>
        <w:left w:val="nil"/>
        <w:bottom w:val="nil"/>
        <w:right w:val="nil"/>
        <w:between w:val="nil"/>
      </w:pBdr>
      <w:spacing w:before="240" w:after="120"/>
      <w:ind w:firstLine="720"/>
      <w:jc w:val="center"/>
    </w:pPr>
    <w:rPr>
      <w:b/>
      <w:sz w:val="24"/>
      <w:lang w:eastAsia="zh-CN"/>
    </w:rPr>
  </w:style>
  <w:style w:type="paragraph" w:customStyle="1" w:styleId="a8">
    <w:name w:val="Нормальный"/>
    <w:qFormat/>
    <w:pPr>
      <w:pBdr>
        <w:top w:val="nil"/>
        <w:left w:val="nil"/>
        <w:bottom w:val="nil"/>
        <w:right w:val="nil"/>
        <w:between w:val="nil"/>
      </w:pBdr>
      <w:ind w:firstLine="720"/>
      <w:jc w:val="both"/>
    </w:pPr>
    <w:rPr>
      <w:sz w:val="24"/>
      <w:lang w:eastAsia="zh-CN"/>
    </w:rPr>
  </w:style>
  <w:style w:type="paragraph" w:customStyle="1" w:styleId="a9">
    <w:name w:val="Прижатый влево"/>
    <w:qFormat/>
    <w:pPr>
      <w:pBdr>
        <w:top w:val="nil"/>
        <w:left w:val="nil"/>
        <w:bottom w:val="nil"/>
        <w:right w:val="nil"/>
        <w:between w:val="nil"/>
      </w:pBdr>
    </w:pPr>
    <w:rPr>
      <w:sz w:val="24"/>
      <w:lang w:eastAsia="zh-CN"/>
    </w:rPr>
  </w:style>
  <w:style w:type="paragraph" w:customStyle="1" w:styleId="OEM">
    <w:name w:val="Нормальный (OEM)"/>
    <w:qFormat/>
    <w:pPr>
      <w:pBdr>
        <w:top w:val="nil"/>
        <w:left w:val="nil"/>
        <w:bottom w:val="nil"/>
        <w:right w:val="nil"/>
        <w:between w:val="nil"/>
      </w:pBdr>
      <w:jc w:val="both"/>
    </w:pPr>
    <w:rPr>
      <w:rFonts w:ascii="'Courier New'" w:hAnsi="'Courier New'" w:cs="'Courier New'"/>
      <w:sz w:val="24"/>
      <w:szCs w:val="24"/>
      <w:lang w:eastAsia="zh-CN"/>
    </w:rPr>
  </w:style>
  <w:style w:type="paragraph" w:customStyle="1" w:styleId="aa">
    <w:name w:val="Сноска"/>
    <w:qFormat/>
    <w:pPr>
      <w:pBdr>
        <w:top w:val="nil"/>
        <w:left w:val="nil"/>
        <w:bottom w:val="nil"/>
        <w:right w:val="nil"/>
        <w:between w:val="nil"/>
      </w:pBdr>
      <w:ind w:firstLine="720"/>
      <w:jc w:val="both"/>
    </w:pPr>
    <w:rPr>
      <w:lang w:eastAsia="zh-CN"/>
    </w:rPr>
  </w:style>
  <w:style w:type="paragraph" w:styleId="ab">
    <w:name w:val="Balloon Text"/>
    <w:basedOn w:val="a"/>
    <w:link w:val="ac"/>
    <w:rsid w:val="0095498C"/>
    <w:rPr>
      <w:rFonts w:ascii="Tahoma" w:hAnsi="Tahoma" w:cs="Tahoma"/>
      <w:sz w:val="16"/>
      <w:szCs w:val="16"/>
    </w:rPr>
  </w:style>
  <w:style w:type="character" w:customStyle="1" w:styleId="ac">
    <w:name w:val="Текст выноски Знак"/>
    <w:basedOn w:val="a0"/>
    <w:link w:val="ab"/>
    <w:rsid w:val="0095498C"/>
    <w:rPr>
      <w:rFonts w:ascii="Tahoma" w:hAnsi="Tahoma" w:cs="Tahoma"/>
      <w:sz w:val="16"/>
      <w:szCs w:val="16"/>
    </w:rPr>
  </w:style>
  <w:style w:type="paragraph" w:styleId="ad">
    <w:name w:val="footer"/>
    <w:basedOn w:val="a"/>
    <w:link w:val="ae"/>
    <w:rsid w:val="00CE0034"/>
    <w:pPr>
      <w:tabs>
        <w:tab w:val="center" w:pos="4677"/>
        <w:tab w:val="right" w:pos="9355"/>
      </w:tabs>
    </w:pPr>
  </w:style>
  <w:style w:type="character" w:customStyle="1" w:styleId="ae">
    <w:name w:val="Нижний колонтитул Знак"/>
    <w:basedOn w:val="a0"/>
    <w:link w:val="ad"/>
    <w:rsid w:val="00CE0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tatarstan.ru/" TargetMode="External"/><Relationship Id="rId18" Type="http://schemas.openxmlformats.org/officeDocument/2006/relationships/hyperlink" Target="https://login.consultant.ru/link/?req=doc&amp;base=LAW&amp;n=481246&amp;date=10.04.2025"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481298&amp;date=10.04.2025" TargetMode="External"/><Relationship Id="rId7" Type="http://schemas.openxmlformats.org/officeDocument/2006/relationships/endnotes" Target="endnotes.xml"/><Relationship Id="rId12" Type="http://schemas.openxmlformats.org/officeDocument/2006/relationships/hyperlink" Target="http://pestreci.tatarstan.ru/" TargetMode="External"/><Relationship Id="rId17" Type="http://schemas.openxmlformats.org/officeDocument/2006/relationships/hyperlink" Target="https://login.consultant.ru/link/?req=doc&amp;base=LAW&amp;n=481246&amp;date=10.04.2025"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login.consultant.ru/link/?req=doc&amp;base=LAW&amp;n=481298&amp;date=10.04.2025&amp;dst=4463&amp;fie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481298&amp;date=10.04.2025&amp;dst=4463&amp;field=134"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login.consultant.ru/link/?req=doc&amp;base=LAW&amp;n=481246&amp;date=10.04.2025" TargetMode="External"/><Relationship Id="rId10" Type="http://schemas.openxmlformats.org/officeDocument/2006/relationships/header" Target="header1.xml"/><Relationship Id="rId19" Type="http://schemas.openxmlformats.org/officeDocument/2006/relationships/hyperlink" Target="https://login.consultant.ru/link/?req=doc&amp;base=LAW&amp;n=481298&amp;date=10.04.2025&amp;dst=2591&amp;field=134" TargetMode="External"/><Relationship Id="rId4" Type="http://schemas.openxmlformats.org/officeDocument/2006/relationships/settings" Target="settings.xml"/><Relationship Id="rId9" Type="http://schemas.openxmlformats.org/officeDocument/2006/relationships/hyperlink" Target="mailto:pitriash@tatar.ru" TargetMode="External"/><Relationship Id="rId14" Type="http://schemas.openxmlformats.org/officeDocument/2006/relationships/header" Target="header2.xml"/><Relationship Id="rId22" Type="http://schemas.openxmlformats.org/officeDocument/2006/relationships/hyperlink" Target="https://login.consultant.ru/link/?req=doc&amp;base=LAW&amp;n=481246&amp;date=10.04.20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18902</Words>
  <Characters>107747</Characters>
  <Application>Microsoft Office Word</Application>
  <DocSecurity>0</DocSecurity>
  <Lines>897</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ВИКА-СУПЕРЗВЕЗДА</dc:creator>
  <cp:lastModifiedBy>ICL</cp:lastModifiedBy>
  <cp:revision>5</cp:revision>
  <dcterms:created xsi:type="dcterms:W3CDTF">2025-05-20T13:03:00Z</dcterms:created>
  <dcterms:modified xsi:type="dcterms:W3CDTF">2025-05-27T12:31:00Z</dcterms:modified>
</cp:coreProperties>
</file>