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D758EE">
        <w:rPr>
          <w:rFonts w:ascii="Times New Roman" w:eastAsia="Calibri" w:hAnsi="Times New Roman"/>
          <w:sz w:val="28"/>
          <w:szCs w:val="28"/>
          <w:lang w:eastAsia="en-US"/>
        </w:rPr>
        <w:t xml:space="preserve">Пестречинского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</w:t>
      </w:r>
      <w:bookmarkStart w:id="0" w:name="_GoBack"/>
      <w:bookmarkEnd w:id="0"/>
      <w:r w:rsidRPr="00324D27">
        <w:rPr>
          <w:rFonts w:ascii="Times New Roman" w:eastAsia="Calibri" w:hAnsi="Times New Roman"/>
          <w:sz w:val="28"/>
          <w:szCs w:val="28"/>
          <w:lang w:eastAsia="en-US"/>
        </w:rPr>
        <w:t>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758EE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r w:rsidR="000A6F04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B27993" w:rsidRPr="00387285" w:rsidRDefault="008F1EFB" w:rsidP="00387285">
      <w:pPr>
        <w:tabs>
          <w:tab w:val="left" w:pos="5245"/>
        </w:tabs>
        <w:ind w:righ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мест накопления </w:t>
      </w:r>
      <w:r w:rsidR="00387285" w:rsidRPr="00387285">
        <w:rPr>
          <w:rFonts w:ascii="Times New Roman" w:hAnsi="Times New Roman"/>
          <w:sz w:val="28"/>
          <w:szCs w:val="28"/>
        </w:rPr>
        <w:t xml:space="preserve">отработанных ртутьсодержащих ламп на территории </w:t>
      </w:r>
      <w:r w:rsidR="00D758EE">
        <w:rPr>
          <w:rFonts w:ascii="Times New Roman" w:hAnsi="Times New Roman"/>
          <w:sz w:val="28"/>
          <w:szCs w:val="28"/>
        </w:rPr>
        <w:t>Пестречинского</w:t>
      </w:r>
      <w:r w:rsidR="00387285" w:rsidRPr="00387285">
        <w:rPr>
          <w:rFonts w:ascii="Times New Roman" w:hAnsi="Times New Roman"/>
          <w:sz w:val="28"/>
          <w:szCs w:val="28"/>
        </w:rPr>
        <w:t xml:space="preserve"> сельского поселения  Пестречи</w:t>
      </w:r>
      <w:r w:rsidR="00B27993">
        <w:rPr>
          <w:rFonts w:ascii="Times New Roman" w:hAnsi="Times New Roman"/>
          <w:sz w:val="28"/>
          <w:szCs w:val="28"/>
        </w:rPr>
        <w:t>нского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B2799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</w:p>
    <w:p w:rsidR="00A10C66" w:rsidRPr="00387285" w:rsidRDefault="00A10C66" w:rsidP="00387285">
      <w:pPr>
        <w:tabs>
          <w:tab w:val="left" w:pos="5245"/>
        </w:tabs>
        <w:ind w:righ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673314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673314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законом  от 06.10.2003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B27993" w:rsidRPr="00B27993">
        <w:t xml:space="preserve"> </w:t>
      </w:r>
      <w:r w:rsidR="00E663A5" w:rsidRPr="00E663A5">
        <w:rPr>
          <w:rFonts w:ascii="Times New Roman" w:hAnsi="Times New Roman"/>
          <w:sz w:val="28"/>
          <w:szCs w:val="28"/>
        </w:rPr>
        <w:t>Федеральным законом от 24.06.1998</w:t>
      </w:r>
      <w:r w:rsidR="008F1EFB">
        <w:rPr>
          <w:rFonts w:ascii="Times New Roman" w:hAnsi="Times New Roman"/>
          <w:sz w:val="28"/>
          <w:szCs w:val="28"/>
        </w:rPr>
        <w:t xml:space="preserve"> года</w:t>
      </w:r>
      <w:r w:rsidR="00E663A5" w:rsidRPr="00E663A5">
        <w:rPr>
          <w:rFonts w:ascii="Times New Roman" w:hAnsi="Times New Roman"/>
          <w:sz w:val="28"/>
          <w:szCs w:val="28"/>
        </w:rPr>
        <w:t xml:space="preserve"> №89-ФЗ «Об отходах производства и потребления»</w:t>
      </w:r>
      <w:r w:rsidR="00E663A5">
        <w:rPr>
          <w:rFonts w:ascii="Times New Roman" w:hAnsi="Times New Roman"/>
          <w:sz w:val="28"/>
          <w:szCs w:val="28"/>
        </w:rPr>
        <w:t xml:space="preserve">,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от 28 июля 2004 года №</w:t>
      </w:r>
      <w:r w:rsidR="00F22E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45-ЗРТ «О местном самоуправлении в Республике Татарстан»</w:t>
      </w:r>
      <w:r w:rsidR="00FE4C0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ьства РФ от 28 декабря 2020 года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2314 «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Об утверждении Правил обращения с отходами производства</w:t>
      </w:r>
      <w:proofErr w:type="gramEnd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</w:t>
      </w:r>
      <w:proofErr w:type="gramStart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м, растениям и окружающей среде»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Уставом </w:t>
      </w:r>
      <w:r w:rsidR="00D758EE" w:rsidRPr="00D758EE">
        <w:rPr>
          <w:rFonts w:ascii="Times New Roman" w:eastAsia="Calibri" w:hAnsi="Times New Roman"/>
          <w:sz w:val="28"/>
          <w:szCs w:val="28"/>
          <w:lang w:eastAsia="en-US"/>
        </w:rPr>
        <w:t xml:space="preserve">Пестречинского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района Республики Татарстан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в целях организации сбора отработанных ртутьсодержащих ламп на территории </w:t>
      </w:r>
      <w:r w:rsidR="00D758EE">
        <w:rPr>
          <w:rFonts w:ascii="Times New Roman" w:hAnsi="Times New Roman"/>
          <w:sz w:val="28"/>
          <w:szCs w:val="28"/>
        </w:rPr>
        <w:t>Пестречинского</w:t>
      </w:r>
      <w:r w:rsidR="00D758EE" w:rsidRPr="00387285">
        <w:rPr>
          <w:rFonts w:ascii="Times New Roman" w:hAnsi="Times New Roman"/>
          <w:sz w:val="28"/>
          <w:szCs w:val="28"/>
        </w:rPr>
        <w:t xml:space="preserve">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 муниципального района Республики Татарстан</w:t>
      </w:r>
      <w:r w:rsidR="00E663A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D758EE">
        <w:rPr>
          <w:rFonts w:ascii="Times New Roman" w:hAnsi="Times New Roman"/>
          <w:sz w:val="28"/>
          <w:szCs w:val="28"/>
        </w:rPr>
        <w:t>Пестречинского</w:t>
      </w:r>
      <w:r w:rsidR="00D758EE" w:rsidRPr="00387285">
        <w:rPr>
          <w:rFonts w:ascii="Times New Roman" w:hAnsi="Times New Roman"/>
          <w:sz w:val="28"/>
          <w:szCs w:val="28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FE4C0C" w:rsidRPr="00D758EE" w:rsidRDefault="00FE4C0C" w:rsidP="008F1EFB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мест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</w:t>
      </w:r>
      <w:r>
        <w:rPr>
          <w:rFonts w:ascii="Times New Roman" w:eastAsia="Calibri" w:hAnsi="Times New Roman"/>
          <w:sz w:val="28"/>
          <w:szCs w:val="28"/>
          <w:lang w:eastAsia="en-US"/>
        </w:rPr>
        <w:t>ля организации мест накопления,</w:t>
      </w:r>
      <w:r w:rsidR="008F1EFB" w:rsidRPr="008F1EFB"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территории </w:t>
      </w:r>
      <w:r w:rsidR="00D758EE">
        <w:rPr>
          <w:rFonts w:ascii="Times New Roman" w:hAnsi="Times New Roman"/>
          <w:sz w:val="28"/>
          <w:szCs w:val="28"/>
        </w:rPr>
        <w:t>Пестречинского</w:t>
      </w:r>
      <w:r w:rsidR="00D758EE" w:rsidRPr="00387285">
        <w:rPr>
          <w:rFonts w:ascii="Times New Roman" w:hAnsi="Times New Roman"/>
          <w:sz w:val="28"/>
          <w:szCs w:val="28"/>
        </w:rPr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района, </w:t>
      </w:r>
      <w:r w:rsidR="008F1EFB" w:rsidRPr="00D758EE">
        <w:rPr>
          <w:rFonts w:ascii="Times New Roman" w:eastAsia="Calibri" w:hAnsi="Times New Roman"/>
          <w:sz w:val="28"/>
          <w:szCs w:val="28"/>
          <w:lang w:eastAsia="en-US"/>
        </w:rPr>
        <w:t xml:space="preserve">расположенное по адресу: </w:t>
      </w:r>
      <w:r w:rsidRPr="00D758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758EE" w:rsidRPr="00D758EE">
        <w:rPr>
          <w:rFonts w:ascii="Times New Roman" w:eastAsia="Calibri" w:hAnsi="Times New Roman"/>
          <w:sz w:val="28"/>
          <w:szCs w:val="28"/>
          <w:lang w:eastAsia="en-US"/>
        </w:rPr>
        <w:t>с. Пестрецы, ул. Советская, д.18 .</w:t>
      </w:r>
      <w:proofErr w:type="gramEnd"/>
    </w:p>
    <w:p w:rsidR="007B14E6" w:rsidRPr="007B14E6" w:rsidRDefault="007B14E6" w:rsidP="00083ED0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Назначить ответственным лицом за обеспечение безопасного накопления отработанных ртутьсодержащих ламп и их передачу оператору </w:t>
      </w:r>
      <w:r w:rsidR="00D758EE" w:rsidRPr="00D758EE">
        <w:rPr>
          <w:rFonts w:ascii="Times New Roman" w:eastAsia="Calibri" w:hAnsi="Times New Roman"/>
          <w:sz w:val="28"/>
          <w:szCs w:val="28"/>
          <w:lang w:eastAsia="en-US"/>
        </w:rPr>
        <w:t>руководителя исполнительного комитета Пестречинского сельского поселения.</w:t>
      </w:r>
      <w:r w:rsidR="00D758EE" w:rsidRPr="00D758EE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</w:p>
    <w:p w:rsidR="00A1149D" w:rsidRPr="00FE4C0C" w:rsidRDefault="00A1149D" w:rsidP="00FE4C0C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Информировать потребителей о расположении мест накопления отработанных ртутьсодержащих ламп посредством размещения информации о расположении таких мест в федеральной государственной информационной системе состояния окружающей среды.</w:t>
      </w:r>
    </w:p>
    <w:p w:rsidR="00B27993" w:rsidRDefault="00B27993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Рекомендовать юридическим лицам  (независимо от организационно-правовой формы) и индивидуальным предпринимателям, осуществляющим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</w:t>
      </w:r>
      <w:r w:rsidR="00083ED0">
        <w:rPr>
          <w:rFonts w:ascii="Times New Roman" w:eastAsia="Calibri" w:hAnsi="Times New Roman"/>
          <w:sz w:val="28"/>
          <w:szCs w:val="28"/>
          <w:lang w:eastAsia="en-US"/>
        </w:rPr>
        <w:t>щества в таких домах, обеспечивать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сбор и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накопление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отработанных ртутьсодержащих ламп у потребителей ртутьсодержащих ламп,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>в соответствии с Правилами</w:t>
      </w:r>
      <w:r w:rsidR="00FE4C0C" w:rsidRPr="00FE4C0C">
        <w:rPr>
          <w:rFonts w:ascii="Times New Roman" w:hAnsi="Times New Roman"/>
          <w:sz w:val="28"/>
          <w:szCs w:val="28"/>
        </w:rPr>
        <w:t xml:space="preserve">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>обращения с отходами производства</w:t>
      </w:r>
      <w:proofErr w:type="gramEnd"/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</w:t>
      </w:r>
      <w:r w:rsidR="00765D17">
        <w:rPr>
          <w:rFonts w:ascii="Times New Roman" w:eastAsia="Calibri" w:hAnsi="Times New Roman"/>
          <w:sz w:val="28"/>
          <w:szCs w:val="28"/>
          <w:lang w:eastAsia="en-US"/>
        </w:rPr>
        <w:t xml:space="preserve">РФ от 28 декабря 2020 года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>2314.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7B14E6" w:rsidRPr="001813AE" w:rsidRDefault="001813AE" w:rsidP="001813AE">
      <w:pPr>
        <w:pStyle w:val="aff2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5. </w:t>
      </w:r>
      <w:proofErr w:type="gramStart"/>
      <w:r w:rsidR="007B14E6" w:rsidRPr="001813AE">
        <w:rPr>
          <w:rFonts w:ascii="Times New Roman" w:eastAsia="Calibri" w:hAnsi="Times New Roman"/>
          <w:sz w:val="28"/>
          <w:lang w:eastAsia="en-US"/>
        </w:rPr>
        <w:t>Признать утратившим силу постановлени</w:t>
      </w:r>
      <w:r w:rsidR="00D758EE" w:rsidRPr="001813AE">
        <w:rPr>
          <w:rFonts w:ascii="Times New Roman" w:eastAsia="Calibri" w:hAnsi="Times New Roman"/>
          <w:sz w:val="28"/>
          <w:lang w:eastAsia="en-US"/>
        </w:rPr>
        <w:t>я</w:t>
      </w:r>
      <w:r w:rsidR="007B14E6" w:rsidRPr="001813AE">
        <w:rPr>
          <w:rFonts w:ascii="Times New Roman" w:eastAsia="Calibri" w:hAnsi="Times New Roman"/>
          <w:sz w:val="28"/>
          <w:lang w:eastAsia="en-US"/>
        </w:rPr>
        <w:t xml:space="preserve"> </w:t>
      </w:r>
      <w:r w:rsidR="00D758EE" w:rsidRPr="001813AE">
        <w:rPr>
          <w:rFonts w:ascii="Times New Roman" w:hAnsi="Times New Roman"/>
          <w:sz w:val="28"/>
        </w:rPr>
        <w:t xml:space="preserve">Пестречинского </w:t>
      </w:r>
      <w:r w:rsidR="007B14E6" w:rsidRPr="001813AE">
        <w:rPr>
          <w:rFonts w:ascii="Times New Roman" w:eastAsia="Calibri" w:hAnsi="Times New Roman"/>
          <w:sz w:val="28"/>
          <w:lang w:eastAsia="en-US"/>
        </w:rPr>
        <w:t xml:space="preserve">сельского поселения Пестречинского муниципального района Республики Татарстан от </w:t>
      </w:r>
      <w:r w:rsidR="00D758EE" w:rsidRPr="001813AE">
        <w:rPr>
          <w:rFonts w:ascii="Times New Roman" w:eastAsia="Calibri" w:hAnsi="Times New Roman"/>
          <w:sz w:val="28"/>
          <w:lang w:eastAsia="en-US"/>
        </w:rPr>
        <w:t>24.05</w:t>
      </w:r>
      <w:r w:rsidR="007B14E6" w:rsidRPr="001813AE">
        <w:rPr>
          <w:rFonts w:ascii="Times New Roman" w:eastAsia="Calibri" w:hAnsi="Times New Roman"/>
          <w:sz w:val="28"/>
          <w:lang w:eastAsia="en-US"/>
        </w:rPr>
        <w:t>.2016 года</w:t>
      </w:r>
      <w:r w:rsidR="00D758EE" w:rsidRPr="001813AE">
        <w:rPr>
          <w:rFonts w:ascii="Times New Roman" w:eastAsia="Calibri" w:hAnsi="Times New Roman"/>
          <w:sz w:val="28"/>
          <w:lang w:eastAsia="en-US"/>
        </w:rPr>
        <w:t xml:space="preserve"> № 3</w:t>
      </w:r>
      <w:r w:rsidR="007B14E6" w:rsidRPr="001813AE">
        <w:rPr>
          <w:rFonts w:ascii="Times New Roman" w:eastAsia="Calibri" w:hAnsi="Times New Roman"/>
          <w:sz w:val="28"/>
          <w:lang w:eastAsia="en-US"/>
        </w:rPr>
        <w:t xml:space="preserve"> «Об определении мест первичного сбора отработанных ртутьсодержащих </w:t>
      </w:r>
      <w:r w:rsidR="008019C5" w:rsidRPr="001813AE">
        <w:rPr>
          <w:rFonts w:ascii="Times New Roman" w:eastAsia="Calibri" w:hAnsi="Times New Roman"/>
          <w:sz w:val="28"/>
          <w:lang w:eastAsia="en-US"/>
        </w:rPr>
        <w:t xml:space="preserve">ламп на территории </w:t>
      </w:r>
      <w:r w:rsidR="00D758EE" w:rsidRPr="001813AE">
        <w:rPr>
          <w:rFonts w:ascii="Times New Roman" w:hAnsi="Times New Roman"/>
          <w:sz w:val="28"/>
        </w:rPr>
        <w:t xml:space="preserve">Пестречинского </w:t>
      </w:r>
      <w:r w:rsidR="007B14E6" w:rsidRPr="001813AE">
        <w:rPr>
          <w:rFonts w:ascii="Times New Roman" w:eastAsia="Calibri" w:hAnsi="Times New Roman"/>
          <w:sz w:val="28"/>
          <w:lang w:eastAsia="en-US"/>
        </w:rPr>
        <w:t>сельского поселения Пестречинского муниципального района РТ»</w:t>
      </w:r>
      <w:r w:rsidR="00D758EE" w:rsidRPr="001813AE">
        <w:rPr>
          <w:rFonts w:ascii="Times New Roman" w:eastAsia="Calibri" w:hAnsi="Times New Roman"/>
          <w:sz w:val="28"/>
          <w:lang w:eastAsia="en-US"/>
        </w:rPr>
        <w:t xml:space="preserve"> и от 01.04.2020 года № 13 «</w:t>
      </w:r>
      <w:r w:rsidR="00D758EE" w:rsidRPr="001813AE">
        <w:rPr>
          <w:rFonts w:ascii="Times New Roman" w:hAnsi="Times New Roman"/>
          <w:sz w:val="28"/>
        </w:rPr>
        <w:t>Об утверждении порядка организации  сбора и временного размещения отработанных ртутьсодержащих ламп на территории Пестречинского сельского поселения Пестречинского муниципального района Республики Татарстан</w:t>
      </w:r>
      <w:r>
        <w:rPr>
          <w:rFonts w:ascii="Times New Roman" w:hAnsi="Times New Roman"/>
          <w:sz w:val="28"/>
        </w:rPr>
        <w:t>»</w:t>
      </w:r>
      <w:r w:rsidR="007B14E6" w:rsidRPr="001813AE">
        <w:rPr>
          <w:rFonts w:ascii="Times New Roman" w:eastAsia="Calibri" w:hAnsi="Times New Roman"/>
          <w:sz w:val="28"/>
          <w:lang w:eastAsia="en-US"/>
        </w:rPr>
        <w:t>.</w:t>
      </w:r>
      <w:proofErr w:type="gramEnd"/>
    </w:p>
    <w:p w:rsidR="00FE4C0C" w:rsidRPr="001813AE" w:rsidRDefault="001813AE" w:rsidP="001813A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6. </w:t>
      </w:r>
      <w:r w:rsidR="00A10C66" w:rsidRPr="001813A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настоящее </w:t>
      </w:r>
      <w:r w:rsidR="008A5CF8" w:rsidRPr="001813A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1813A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1813AE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1813A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814BE6" w:rsidRPr="001813AE" w:rsidRDefault="001813AE" w:rsidP="001813AE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7. </w:t>
      </w:r>
      <w:proofErr w:type="gramStart"/>
      <w:r w:rsidR="007B14E6" w:rsidRPr="001813AE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</w:t>
      </w:r>
      <w:r w:rsidR="00324D27" w:rsidRPr="001813AE">
        <w:rPr>
          <w:rFonts w:ascii="Times New Roman" w:eastAsia="Calibri" w:hAnsi="Times New Roman"/>
          <w:sz w:val="28"/>
          <w:szCs w:val="28"/>
          <w:lang w:eastAsia="en-US"/>
        </w:rPr>
        <w:t>за</w:t>
      </w:r>
      <w:proofErr w:type="gramEnd"/>
      <w:r w:rsidR="00324D27" w:rsidRPr="001813AE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9E557D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Руководитель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Исполнительного комитета</w:t>
      </w:r>
    </w:p>
    <w:p w:rsidR="0043534F" w:rsidRPr="00FE4C0C" w:rsidRDefault="001813AE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сельского поселения</w:t>
      </w: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9E557D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1813AE">
        <w:rPr>
          <w:rFonts w:ascii="Times New Roman" w:eastAsia="Calibri" w:hAnsi="Times New Roman"/>
          <w:sz w:val="28"/>
          <w:szCs w:val="28"/>
          <w:lang w:eastAsia="en-US"/>
        </w:rPr>
        <w:t xml:space="preserve">    Р.И. Шайхисламов</w:t>
      </w: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707888" w:rsidRDefault="00707888" w:rsidP="00497EB1">
      <w:pPr>
        <w:ind w:right="-1"/>
        <w:rPr>
          <w:rFonts w:ascii="Arial" w:hAnsi="Arial" w:cs="Arial"/>
        </w:rPr>
      </w:pPr>
    </w:p>
    <w:p w:rsidR="0043534F" w:rsidRDefault="0043534F" w:rsidP="00497EB1">
      <w:pPr>
        <w:ind w:right="-1"/>
        <w:rPr>
          <w:rFonts w:ascii="Arial" w:hAnsi="Arial" w:cs="Arial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headerReference w:type="firs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B9" w:rsidRDefault="00FF62B9" w:rsidP="00485885">
      <w:r>
        <w:separator/>
      </w:r>
    </w:p>
  </w:endnote>
  <w:endnote w:type="continuationSeparator" w:id="0">
    <w:p w:rsidR="00FF62B9" w:rsidRDefault="00FF62B9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B9" w:rsidRDefault="00FF62B9" w:rsidP="00485885">
      <w:r>
        <w:separator/>
      </w:r>
    </w:p>
  </w:footnote>
  <w:footnote w:type="continuationSeparator" w:id="0">
    <w:p w:rsidR="00FF62B9" w:rsidRDefault="00FF62B9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39" w:rsidRDefault="00937639" w:rsidP="00937639">
    <w:pPr>
      <w:pStyle w:val="a3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C65831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9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E5EFA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13AE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2825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37639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58EE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607F-D972-4A67-B208-59A9E42A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3</cp:revision>
  <cp:lastPrinted>2023-02-06T07:45:00Z</cp:lastPrinted>
  <dcterms:created xsi:type="dcterms:W3CDTF">2025-07-16T06:52:00Z</dcterms:created>
  <dcterms:modified xsi:type="dcterms:W3CDTF">2025-07-17T07:17:00Z</dcterms:modified>
</cp:coreProperties>
</file>