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F6" w:rsidRDefault="00333AA8" w:rsidP="00333AA8">
      <w:pPr>
        <w:tabs>
          <w:tab w:val="left" w:pos="780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Проект </w:t>
      </w:r>
    </w:p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030CF6" w:rsidRPr="00030CF6" w:rsidTr="003B1238">
        <w:trPr>
          <w:trHeight w:val="2113"/>
        </w:trPr>
        <w:tc>
          <w:tcPr>
            <w:tcW w:w="4538" w:type="dxa"/>
            <w:gridSpan w:val="2"/>
          </w:tcPr>
          <w:p w:rsidR="00030CF6" w:rsidRPr="00030CF6" w:rsidRDefault="00030CF6" w:rsidP="00030CF6">
            <w:pPr>
              <w:spacing w:after="0"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32"/>
                <w:szCs w:val="32"/>
                <w:lang w:eastAsia="zh-CN"/>
              </w:rPr>
            </w:pPr>
            <w:r w:rsidRPr="00030CF6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</w:rPr>
              <w:t>Республика Татарстан</w:t>
            </w:r>
          </w:p>
          <w:p w:rsidR="00030CF6" w:rsidRPr="00030CF6" w:rsidRDefault="00030CF6" w:rsidP="00030CF6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</w:rPr>
            </w:pPr>
            <w:r w:rsidRPr="00030CF6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</w:rPr>
              <w:t>Исполнительный комитет</w:t>
            </w:r>
          </w:p>
          <w:p w:rsidR="00030CF6" w:rsidRPr="00030CF6" w:rsidRDefault="00030CF6" w:rsidP="00030CF6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val="tt-RU" w:eastAsia="ru-RU"/>
              </w:rPr>
            </w:pPr>
            <w:r w:rsidRPr="00030CF6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val="tt-RU" w:eastAsia="ru-RU"/>
              </w:rPr>
              <w:t>Пестречинского</w:t>
            </w:r>
          </w:p>
          <w:p w:rsidR="00030CF6" w:rsidRPr="00030CF6" w:rsidRDefault="00030CF6" w:rsidP="00030CF6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</w:rPr>
            </w:pPr>
            <w:r w:rsidRPr="00030CF6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</w:rPr>
              <w:t>муниципального района</w:t>
            </w:r>
          </w:p>
          <w:p w:rsidR="00030CF6" w:rsidRPr="00030CF6" w:rsidRDefault="00030CF6" w:rsidP="00030CF6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030CF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422770, с. </w:t>
            </w:r>
            <w:proofErr w:type="spellStart"/>
            <w:r w:rsidRPr="00030CF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Пестрецы</w:t>
            </w:r>
            <w:proofErr w:type="spellEnd"/>
            <w:r w:rsidRPr="00030CF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, ул. Советская, 18</w:t>
            </w:r>
          </w:p>
          <w:p w:rsidR="00030CF6" w:rsidRPr="00030CF6" w:rsidRDefault="00030CF6" w:rsidP="00030CF6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030CF6" w:rsidRPr="00030CF6" w:rsidRDefault="00030CF6" w:rsidP="00030CF6">
            <w:pPr>
              <w:spacing w:after="0" w:line="276" w:lineRule="auto"/>
              <w:ind w:left="432" w:hanging="432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zh-CN"/>
              </w:rPr>
            </w:pPr>
            <w:r>
              <w:rPr>
                <w:rFonts w:ascii="Arial" w:eastAsia="Times New Roman" w:hAnsi="Arial" w:cs="Arial"/>
                <w:b/>
                <w:noProof/>
                <w:kern w:val="0"/>
                <w:lang w:eastAsia="ru-RU"/>
              </w:rPr>
              <w:drawing>
                <wp:inline distT="0" distB="0" distL="0" distR="0">
                  <wp:extent cx="1028700" cy="10858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030CF6" w:rsidRPr="00030CF6" w:rsidRDefault="00030CF6" w:rsidP="00030CF6">
            <w:pPr>
              <w:spacing w:after="0"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32"/>
                <w:szCs w:val="32"/>
                <w:lang w:eastAsia="zh-CN"/>
              </w:rPr>
            </w:pPr>
            <w:r w:rsidRPr="00030CF6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</w:rPr>
              <w:t xml:space="preserve">Татарстан </w:t>
            </w:r>
            <w:proofErr w:type="spellStart"/>
            <w:r w:rsidRPr="00030CF6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</w:rPr>
              <w:t>Республикасы</w:t>
            </w:r>
            <w:proofErr w:type="spellEnd"/>
          </w:p>
          <w:p w:rsidR="00030CF6" w:rsidRPr="00030CF6" w:rsidRDefault="00030CF6" w:rsidP="00030CF6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</w:rPr>
            </w:pPr>
            <w:r w:rsidRPr="00030CF6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val="tt-RU" w:eastAsia="ru-RU"/>
              </w:rPr>
              <w:t>Питрәч муни</w:t>
            </w:r>
            <w:proofErr w:type="spellStart"/>
            <w:r w:rsidRPr="00030CF6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</w:rPr>
              <w:t>ципаль</w:t>
            </w:r>
            <w:proofErr w:type="spellEnd"/>
            <w:r w:rsidRPr="00030CF6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</w:rPr>
              <w:t xml:space="preserve"> </w:t>
            </w:r>
          </w:p>
          <w:p w:rsidR="00030CF6" w:rsidRPr="00030CF6" w:rsidRDefault="00030CF6" w:rsidP="00030CF6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</w:rPr>
            </w:pPr>
            <w:r w:rsidRPr="00030CF6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</w:rPr>
              <w:t>районы</w:t>
            </w:r>
          </w:p>
          <w:p w:rsidR="00030CF6" w:rsidRPr="00030CF6" w:rsidRDefault="00030CF6" w:rsidP="00030CF6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</w:rPr>
            </w:pPr>
            <w:proofErr w:type="spellStart"/>
            <w:r w:rsidRPr="00030CF6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</w:rPr>
              <w:t>башкарма</w:t>
            </w:r>
            <w:proofErr w:type="spellEnd"/>
            <w:r w:rsidRPr="00030CF6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</w:rPr>
              <w:t xml:space="preserve"> комитеты</w:t>
            </w:r>
          </w:p>
          <w:p w:rsidR="00030CF6" w:rsidRPr="00030CF6" w:rsidRDefault="00030CF6" w:rsidP="00030C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030CF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422770, </w:t>
            </w:r>
            <w:proofErr w:type="spellStart"/>
            <w:r w:rsidRPr="00030CF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Питр</w:t>
            </w:r>
            <w:proofErr w:type="spellEnd"/>
            <w:r w:rsidRPr="00030CF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tt-RU" w:eastAsia="ru-RU"/>
              </w:rPr>
              <w:t>ә</w:t>
            </w:r>
            <w:r w:rsidRPr="00030CF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ч </w:t>
            </w:r>
            <w:proofErr w:type="spellStart"/>
            <w:r w:rsidRPr="00030CF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авылы</w:t>
            </w:r>
            <w:proofErr w:type="spellEnd"/>
            <w:r w:rsidRPr="00030CF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, Совет </w:t>
            </w:r>
            <w:proofErr w:type="spellStart"/>
            <w:r w:rsidRPr="00030CF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урамы</w:t>
            </w:r>
            <w:proofErr w:type="spellEnd"/>
            <w:r w:rsidRPr="00030CF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, 18</w:t>
            </w:r>
          </w:p>
          <w:p w:rsidR="00030CF6" w:rsidRPr="00030CF6" w:rsidRDefault="00030CF6" w:rsidP="00030CF6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zh-CN"/>
              </w:rPr>
            </w:pPr>
          </w:p>
        </w:tc>
      </w:tr>
      <w:tr w:rsidR="00030CF6" w:rsidRPr="00030CF6" w:rsidTr="003B1238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030CF6" w:rsidRPr="00030CF6" w:rsidRDefault="00030CF6" w:rsidP="00030CF6">
            <w:pPr>
              <w:spacing w:after="0" w:line="276" w:lineRule="auto"/>
              <w:ind w:right="-13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</w:rPr>
            </w:pPr>
            <w:r w:rsidRPr="00030C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тел. +7 (84367) 3-02-02</w:t>
            </w:r>
            <w:r w:rsidRPr="00030CF6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 xml:space="preserve"> факс: (84367) 3-02-01</w:t>
            </w:r>
            <w:r w:rsidRPr="00030C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 </w:t>
            </w:r>
            <w:r w:rsidRPr="00030C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</w:rPr>
              <w:t>E</w:t>
            </w:r>
            <w:bookmarkStart w:id="0" w:name="_GoBack"/>
            <w:bookmarkEnd w:id="0"/>
            <w:r w:rsidRPr="00030C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-</w:t>
            </w:r>
            <w:r w:rsidRPr="00030C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</w:rPr>
              <w:t>mail</w:t>
            </w:r>
            <w:r w:rsidRPr="00030C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030CF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pitriash@tatar.r</w:t>
            </w:r>
            <w:proofErr w:type="spellEnd"/>
            <w:r w:rsidRPr="00030CF6"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  <w:t>u</w:t>
            </w:r>
            <w:r w:rsidRPr="00030CF6">
              <w:rPr>
                <w:rFonts w:ascii="Verdana" w:eastAsia="Times New Roman" w:hAnsi="Verdana" w:cs="Arial"/>
                <w:bCs/>
                <w:kern w:val="0"/>
                <w:lang w:eastAsia="ru-RU"/>
              </w:rPr>
              <w:t xml:space="preserve">                                                     </w:t>
            </w:r>
          </w:p>
        </w:tc>
      </w:tr>
    </w:tbl>
    <w:p w:rsidR="00030CF6" w:rsidRPr="00030CF6" w:rsidRDefault="00127888" w:rsidP="00030CF6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pict>
          <v:line id="_x0000_s1029" style="position:absolute;left:0;text-align:left;z-index:251659264;mso-position-horizontal-relative:text;mso-position-vertical-relative:text" from="-36.9pt,.6pt" to="523.5pt,.6pt" strokeweight="3.5pt">
            <v:stroke linestyle="thinThick"/>
          </v:line>
        </w:pict>
      </w:r>
      <w:r w:rsidR="00030CF6" w:rsidRPr="00030CF6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 w:eastAsia="ru-RU"/>
        </w:rPr>
        <w:t xml:space="preserve">  </w:t>
      </w:r>
    </w:p>
    <w:p w:rsidR="00030CF6" w:rsidRPr="00030CF6" w:rsidRDefault="00030CF6" w:rsidP="00030CF6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 w:eastAsia="zh-CN"/>
        </w:rPr>
      </w:pPr>
      <w:r w:rsidRPr="00030CF6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 w:eastAsia="ru-RU"/>
        </w:rPr>
        <w:t xml:space="preserve"> </w:t>
      </w:r>
      <w:r w:rsidRPr="00030CF6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  <w:t>ПОСТАНОВЛЕНИЕ</w:t>
      </w:r>
      <w:r w:rsidRPr="00030CF6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  <w:tab/>
      </w:r>
      <w:r w:rsidRPr="00030CF6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  <w:tab/>
      </w:r>
      <w:r w:rsidRPr="00030CF6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  <w:tab/>
      </w:r>
      <w:r w:rsidRPr="00030CF6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  <w:tab/>
      </w:r>
      <w:r w:rsidRPr="00030CF6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  <w:tab/>
      </w:r>
      <w:r w:rsidRPr="00030CF6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  <w:tab/>
      </w:r>
      <w:r w:rsidRPr="00030CF6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  <w:tab/>
      </w:r>
      <w:r w:rsidRPr="00030CF6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  <w:tab/>
        <w:t>КАРАР</w:t>
      </w:r>
    </w:p>
    <w:p w:rsidR="00030CF6" w:rsidRPr="00030CF6" w:rsidRDefault="00030CF6" w:rsidP="00030CF6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en-US" w:eastAsia="ru-RU"/>
        </w:rPr>
      </w:pPr>
    </w:p>
    <w:p w:rsidR="00030CF6" w:rsidRPr="00030CF6" w:rsidRDefault="00030CF6" w:rsidP="00030CF6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030C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 «____»____________20__ г.</w:t>
      </w:r>
      <w:r w:rsidRPr="00030C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030C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030C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030C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030C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030C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030C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№______</w:t>
      </w:r>
    </w:p>
    <w:p w:rsidR="00030CF6" w:rsidRDefault="00030CF6" w:rsidP="001928F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F71D1" w:rsidRPr="00030CF6" w:rsidRDefault="002F71D1" w:rsidP="00192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CF6">
        <w:rPr>
          <w:rFonts w:ascii="Times New Roman" w:hAnsi="Times New Roman" w:cs="Times New Roman"/>
          <w:sz w:val="28"/>
          <w:szCs w:val="28"/>
        </w:rPr>
        <w:t xml:space="preserve">О дополнительных мерах </w:t>
      </w:r>
      <w:proofErr w:type="gramStart"/>
      <w:r w:rsidRPr="00030CF6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</w:p>
    <w:p w:rsidR="002F71D1" w:rsidRPr="00030CF6" w:rsidRDefault="002F71D1" w:rsidP="00192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CF6">
        <w:rPr>
          <w:rFonts w:ascii="Times New Roman" w:hAnsi="Times New Roman" w:cs="Times New Roman"/>
          <w:sz w:val="28"/>
          <w:szCs w:val="28"/>
        </w:rPr>
        <w:t xml:space="preserve">поддержки для </w:t>
      </w:r>
      <w:proofErr w:type="gramStart"/>
      <w:r w:rsidRPr="00030CF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30CF6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2F71D1" w:rsidRPr="00030CF6" w:rsidRDefault="002F71D1" w:rsidP="00192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CF6">
        <w:rPr>
          <w:rFonts w:ascii="Times New Roman" w:hAnsi="Times New Roman" w:cs="Times New Roman"/>
          <w:sz w:val="28"/>
          <w:szCs w:val="28"/>
        </w:rPr>
        <w:t>муниципальных общеобразовательных</w:t>
      </w:r>
    </w:p>
    <w:p w:rsidR="002F71D1" w:rsidRPr="00030CF6" w:rsidRDefault="002F71D1" w:rsidP="00192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0CF6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030CF6">
        <w:rPr>
          <w:rFonts w:ascii="Times New Roman" w:hAnsi="Times New Roman" w:cs="Times New Roman"/>
          <w:sz w:val="28"/>
          <w:szCs w:val="28"/>
        </w:rPr>
        <w:t xml:space="preserve"> и воспитанников</w:t>
      </w:r>
    </w:p>
    <w:p w:rsidR="002F71D1" w:rsidRPr="00030CF6" w:rsidRDefault="002F71D1" w:rsidP="00192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CF6">
        <w:rPr>
          <w:rFonts w:ascii="Times New Roman" w:hAnsi="Times New Roman" w:cs="Times New Roman"/>
          <w:sz w:val="28"/>
          <w:szCs w:val="28"/>
        </w:rPr>
        <w:t>муниципальных дошкольных</w:t>
      </w:r>
    </w:p>
    <w:p w:rsidR="002F71D1" w:rsidRPr="00030CF6" w:rsidRDefault="002F71D1" w:rsidP="00192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CF6">
        <w:rPr>
          <w:rFonts w:ascii="Times New Roman" w:hAnsi="Times New Roman" w:cs="Times New Roman"/>
          <w:sz w:val="28"/>
          <w:szCs w:val="28"/>
        </w:rPr>
        <w:t>о</w:t>
      </w:r>
      <w:r w:rsidR="001928FC" w:rsidRPr="00030CF6">
        <w:rPr>
          <w:rFonts w:ascii="Times New Roman" w:hAnsi="Times New Roman" w:cs="Times New Roman"/>
          <w:sz w:val="28"/>
          <w:szCs w:val="28"/>
        </w:rPr>
        <w:t>бразовательных учреждений</w:t>
      </w:r>
    </w:p>
    <w:p w:rsidR="001928FC" w:rsidRPr="00030CF6" w:rsidRDefault="001928FC" w:rsidP="00192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CF6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</w:p>
    <w:p w:rsidR="001928FC" w:rsidRPr="00030CF6" w:rsidRDefault="001928FC" w:rsidP="00192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CF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928FC" w:rsidRPr="00030CF6" w:rsidRDefault="001928FC" w:rsidP="002F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8FC" w:rsidRPr="00030CF6" w:rsidRDefault="001928FC" w:rsidP="002F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1D1" w:rsidRPr="00030CF6" w:rsidRDefault="002F71D1" w:rsidP="00030C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CF6">
        <w:rPr>
          <w:rFonts w:ascii="Times New Roman" w:hAnsi="Times New Roman" w:cs="Times New Roman"/>
          <w:sz w:val="28"/>
          <w:szCs w:val="28"/>
        </w:rPr>
        <w:t>В целях предоставления дополнительных мер социальной поддержкиобучающимся в муниципальных общеобразовательных организациях и воспитанникам</w:t>
      </w:r>
      <w:r w:rsidR="009A2926" w:rsidRPr="00030CF6">
        <w:rPr>
          <w:rFonts w:ascii="Times New Roman" w:hAnsi="Times New Roman" w:cs="Times New Roman"/>
          <w:sz w:val="28"/>
          <w:szCs w:val="28"/>
        </w:rPr>
        <w:t>м</w:t>
      </w:r>
      <w:r w:rsidRPr="00030CF6">
        <w:rPr>
          <w:rFonts w:ascii="Times New Roman" w:hAnsi="Times New Roman" w:cs="Times New Roman"/>
          <w:sz w:val="28"/>
          <w:szCs w:val="28"/>
        </w:rPr>
        <w:t>униципальных дошкольн</w:t>
      </w:r>
      <w:r w:rsidR="001928FC" w:rsidRPr="00030CF6">
        <w:rPr>
          <w:rFonts w:ascii="Times New Roman" w:hAnsi="Times New Roman" w:cs="Times New Roman"/>
          <w:sz w:val="28"/>
          <w:szCs w:val="28"/>
        </w:rPr>
        <w:t>ых образовательных учреждений Пестречинского муниципального района</w:t>
      </w:r>
      <w:r w:rsidR="00E24550" w:rsidRPr="00030CF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proofErr w:type="gramStart"/>
      <w:r w:rsidRPr="00030CF6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030CF6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29.12.2012 № 273-ФЗ «Об образованиив Российской Федерации», статьей </w:t>
      </w:r>
      <w:r w:rsidR="00E019C0" w:rsidRPr="00030CF6">
        <w:rPr>
          <w:rFonts w:ascii="Times New Roman" w:hAnsi="Times New Roman" w:cs="Times New Roman"/>
          <w:sz w:val="28"/>
          <w:szCs w:val="28"/>
        </w:rPr>
        <w:t>85</w:t>
      </w:r>
      <w:r w:rsidRPr="00030CF6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E019C0" w:rsidRPr="00030CF6">
        <w:rPr>
          <w:rFonts w:ascii="Times New Roman" w:hAnsi="Times New Roman" w:cs="Times New Roman"/>
          <w:sz w:val="28"/>
          <w:szCs w:val="28"/>
        </w:rPr>
        <w:t>района</w:t>
      </w:r>
      <w:r w:rsidRPr="00030CF6">
        <w:rPr>
          <w:rFonts w:ascii="Times New Roman" w:hAnsi="Times New Roman" w:cs="Times New Roman"/>
          <w:sz w:val="28"/>
          <w:szCs w:val="28"/>
        </w:rPr>
        <w:t>, Решением  Совета</w:t>
      </w:r>
      <w:r w:rsidR="00030CF6">
        <w:rPr>
          <w:rFonts w:ascii="Times New Roman" w:hAnsi="Times New Roman" w:cs="Times New Roman"/>
          <w:sz w:val="28"/>
          <w:szCs w:val="28"/>
        </w:rPr>
        <w:t xml:space="preserve"> </w:t>
      </w:r>
      <w:r w:rsidRPr="00030CF6">
        <w:rPr>
          <w:rFonts w:ascii="Times New Roman" w:hAnsi="Times New Roman" w:cs="Times New Roman"/>
          <w:sz w:val="28"/>
          <w:szCs w:val="28"/>
        </w:rPr>
        <w:t xml:space="preserve">от </w:t>
      </w:r>
      <w:r w:rsidR="00171C27" w:rsidRPr="00030CF6">
        <w:rPr>
          <w:rFonts w:ascii="Times New Roman" w:hAnsi="Times New Roman" w:cs="Times New Roman"/>
          <w:sz w:val="28"/>
          <w:szCs w:val="28"/>
        </w:rPr>
        <w:t>07.12.2023 г.</w:t>
      </w:r>
      <w:r w:rsidRPr="00030CF6">
        <w:rPr>
          <w:rFonts w:ascii="Times New Roman" w:hAnsi="Times New Roman" w:cs="Times New Roman"/>
          <w:sz w:val="28"/>
          <w:szCs w:val="28"/>
        </w:rPr>
        <w:t xml:space="preserve"> № </w:t>
      </w:r>
      <w:r w:rsidR="00171C27" w:rsidRPr="00030CF6">
        <w:rPr>
          <w:rFonts w:ascii="Times New Roman" w:hAnsi="Times New Roman" w:cs="Times New Roman"/>
          <w:sz w:val="28"/>
          <w:szCs w:val="28"/>
        </w:rPr>
        <w:t>284</w:t>
      </w:r>
      <w:r w:rsidRPr="00030CF6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71C27" w:rsidRPr="00030CF6"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 w:rsidRPr="00030CF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71C27" w:rsidRPr="00030CF6">
        <w:rPr>
          <w:rFonts w:ascii="Times New Roman" w:hAnsi="Times New Roman" w:cs="Times New Roman"/>
          <w:sz w:val="28"/>
          <w:szCs w:val="28"/>
        </w:rPr>
        <w:t>района на</w:t>
      </w:r>
      <w:r w:rsidR="00E019C0" w:rsidRPr="00030CF6">
        <w:rPr>
          <w:rFonts w:ascii="Times New Roman" w:hAnsi="Times New Roman" w:cs="Times New Roman"/>
          <w:sz w:val="28"/>
          <w:szCs w:val="28"/>
        </w:rPr>
        <w:t xml:space="preserve"> плановый период</w:t>
      </w:r>
      <w:r w:rsidRPr="00030CF6">
        <w:rPr>
          <w:rFonts w:ascii="Times New Roman" w:hAnsi="Times New Roman" w:cs="Times New Roman"/>
          <w:sz w:val="28"/>
          <w:szCs w:val="28"/>
        </w:rPr>
        <w:t xml:space="preserve"> 2025</w:t>
      </w:r>
      <w:r w:rsidR="00E019C0" w:rsidRPr="00030CF6">
        <w:rPr>
          <w:rFonts w:ascii="Times New Roman" w:hAnsi="Times New Roman" w:cs="Times New Roman"/>
          <w:sz w:val="28"/>
          <w:szCs w:val="28"/>
        </w:rPr>
        <w:t>и 2026</w:t>
      </w:r>
      <w:r w:rsidRPr="00030CF6">
        <w:rPr>
          <w:rFonts w:ascii="Times New Roman" w:hAnsi="Times New Roman" w:cs="Times New Roman"/>
          <w:sz w:val="28"/>
          <w:szCs w:val="28"/>
        </w:rPr>
        <w:t xml:space="preserve"> год</w:t>
      </w:r>
      <w:r w:rsidR="00E019C0" w:rsidRPr="00030CF6">
        <w:rPr>
          <w:rFonts w:ascii="Times New Roman" w:hAnsi="Times New Roman" w:cs="Times New Roman"/>
          <w:sz w:val="28"/>
          <w:szCs w:val="28"/>
        </w:rPr>
        <w:t>ов</w:t>
      </w:r>
      <w:r w:rsidRPr="00030CF6">
        <w:rPr>
          <w:rFonts w:ascii="Times New Roman" w:hAnsi="Times New Roman" w:cs="Times New Roman"/>
          <w:sz w:val="28"/>
          <w:szCs w:val="28"/>
        </w:rPr>
        <w:t>»</w:t>
      </w:r>
      <w:r w:rsidR="00030CF6">
        <w:rPr>
          <w:rFonts w:ascii="Times New Roman" w:hAnsi="Times New Roman" w:cs="Times New Roman"/>
          <w:sz w:val="28"/>
          <w:szCs w:val="28"/>
        </w:rPr>
        <w:t xml:space="preserve">, Исполнительный комитет </w:t>
      </w:r>
      <w:proofErr w:type="spellStart"/>
      <w:r w:rsidR="00030CF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30CF6">
        <w:rPr>
          <w:rFonts w:ascii="Times New Roman" w:hAnsi="Times New Roman" w:cs="Times New Roman"/>
          <w:sz w:val="28"/>
          <w:szCs w:val="28"/>
        </w:rPr>
        <w:t xml:space="preserve"> муниципального района постановляет:</w:t>
      </w:r>
    </w:p>
    <w:p w:rsidR="002F71D1" w:rsidRPr="00030CF6" w:rsidRDefault="00E019C0" w:rsidP="00030C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CF6">
        <w:rPr>
          <w:rFonts w:ascii="Times New Roman" w:hAnsi="Times New Roman" w:cs="Times New Roman"/>
          <w:sz w:val="28"/>
          <w:szCs w:val="28"/>
        </w:rPr>
        <w:t>1</w:t>
      </w:r>
      <w:r w:rsidR="002F71D1" w:rsidRPr="00030CF6">
        <w:rPr>
          <w:rFonts w:ascii="Times New Roman" w:hAnsi="Times New Roman" w:cs="Times New Roman"/>
          <w:sz w:val="28"/>
          <w:szCs w:val="28"/>
        </w:rPr>
        <w:t xml:space="preserve">. Установить двухразовое бесплатное горячее питание </w:t>
      </w:r>
      <w:proofErr w:type="gramStart"/>
      <w:r w:rsidR="002F71D1" w:rsidRPr="00030CF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2F71D1" w:rsidRPr="00030CF6">
        <w:rPr>
          <w:rFonts w:ascii="Times New Roman" w:hAnsi="Times New Roman" w:cs="Times New Roman"/>
          <w:sz w:val="28"/>
          <w:szCs w:val="28"/>
        </w:rPr>
        <w:t xml:space="preserve"> следующих категорийобучающихся в муниципальных общеобразовательных организациях:</w:t>
      </w:r>
    </w:p>
    <w:p w:rsidR="002F71D1" w:rsidRPr="00030CF6" w:rsidRDefault="00E019C0" w:rsidP="002F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CF6">
        <w:rPr>
          <w:rFonts w:ascii="Times New Roman" w:hAnsi="Times New Roman" w:cs="Times New Roman"/>
          <w:sz w:val="28"/>
          <w:szCs w:val="28"/>
        </w:rPr>
        <w:t xml:space="preserve">- </w:t>
      </w:r>
      <w:r w:rsidR="002F71D1" w:rsidRPr="00030CF6">
        <w:rPr>
          <w:rFonts w:ascii="Times New Roman" w:hAnsi="Times New Roman" w:cs="Times New Roman"/>
          <w:sz w:val="28"/>
          <w:szCs w:val="28"/>
        </w:rPr>
        <w:t>дл</w:t>
      </w:r>
      <w:r w:rsidR="003D749E" w:rsidRPr="00030CF6">
        <w:rPr>
          <w:rFonts w:ascii="Times New Roman" w:hAnsi="Times New Roman" w:cs="Times New Roman"/>
          <w:sz w:val="28"/>
          <w:szCs w:val="28"/>
        </w:rPr>
        <w:t>я детей сотрудников ОМВД России по Пестречинскому муниципальному району Республики Татарстан</w:t>
      </w:r>
      <w:proofErr w:type="gramStart"/>
      <w:r w:rsidR="002F71D1" w:rsidRPr="00030CF6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="002F71D1" w:rsidRPr="00030CF6">
        <w:rPr>
          <w:rFonts w:ascii="Times New Roman" w:hAnsi="Times New Roman" w:cs="Times New Roman"/>
          <w:sz w:val="28"/>
          <w:szCs w:val="28"/>
        </w:rPr>
        <w:t>едеральных государственных граждански</w:t>
      </w:r>
      <w:r w:rsidR="003D749E" w:rsidRPr="00030CF6">
        <w:rPr>
          <w:rFonts w:ascii="Times New Roman" w:hAnsi="Times New Roman" w:cs="Times New Roman"/>
          <w:sz w:val="28"/>
          <w:szCs w:val="28"/>
        </w:rPr>
        <w:t>х служащих ОМВД России по Пестречинскому муниципальному району Республики Татарстан, работников ОМВД России по Пестречинскому муниципальному району Республики Татарстан</w:t>
      </w:r>
      <w:r w:rsidR="002F71D1" w:rsidRPr="00030CF6">
        <w:rPr>
          <w:rFonts w:ascii="Times New Roman" w:hAnsi="Times New Roman" w:cs="Times New Roman"/>
          <w:sz w:val="28"/>
          <w:szCs w:val="28"/>
        </w:rPr>
        <w:t xml:space="preserve">: стоимость питания на одного обучающегося для 5-11 классов – </w:t>
      </w:r>
      <w:r w:rsidR="009A2926" w:rsidRPr="00030CF6">
        <w:rPr>
          <w:rFonts w:ascii="Times New Roman" w:hAnsi="Times New Roman" w:cs="Times New Roman"/>
          <w:sz w:val="28"/>
          <w:szCs w:val="28"/>
        </w:rPr>
        <w:t>64,47</w:t>
      </w:r>
      <w:r w:rsidR="002F71D1" w:rsidRPr="00030CF6">
        <w:rPr>
          <w:rFonts w:ascii="Times New Roman" w:hAnsi="Times New Roman" w:cs="Times New Roman"/>
          <w:sz w:val="28"/>
          <w:szCs w:val="28"/>
        </w:rPr>
        <w:t xml:space="preserve"> р</w:t>
      </w:r>
      <w:r w:rsidR="002F000F" w:rsidRPr="00030CF6">
        <w:rPr>
          <w:rFonts w:ascii="Times New Roman" w:hAnsi="Times New Roman" w:cs="Times New Roman"/>
          <w:sz w:val="28"/>
          <w:szCs w:val="28"/>
        </w:rPr>
        <w:t>ублей</w:t>
      </w:r>
      <w:r w:rsidR="002F71D1" w:rsidRPr="00030CF6">
        <w:rPr>
          <w:rFonts w:ascii="Times New Roman" w:hAnsi="Times New Roman" w:cs="Times New Roman"/>
          <w:sz w:val="28"/>
          <w:szCs w:val="28"/>
        </w:rPr>
        <w:t>.</w:t>
      </w:r>
    </w:p>
    <w:p w:rsidR="002F71D1" w:rsidRPr="00030CF6" w:rsidRDefault="00E019C0" w:rsidP="00030C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CF6">
        <w:rPr>
          <w:rFonts w:ascii="Times New Roman" w:hAnsi="Times New Roman" w:cs="Times New Roman"/>
          <w:sz w:val="28"/>
          <w:szCs w:val="28"/>
        </w:rPr>
        <w:t>2</w:t>
      </w:r>
      <w:r w:rsidR="002F71D1" w:rsidRPr="00030CF6">
        <w:rPr>
          <w:rFonts w:ascii="Times New Roman" w:hAnsi="Times New Roman" w:cs="Times New Roman"/>
          <w:sz w:val="28"/>
          <w:szCs w:val="28"/>
        </w:rPr>
        <w:t xml:space="preserve">. Освободить от оплаты за присмотр и уход за детьми, посещающимимуниципальные дошкольные учреждения, реализующие </w:t>
      </w:r>
      <w:proofErr w:type="gramStart"/>
      <w:r w:rsidR="002F71D1" w:rsidRPr="00030CF6">
        <w:rPr>
          <w:rFonts w:ascii="Times New Roman" w:hAnsi="Times New Roman" w:cs="Times New Roman"/>
          <w:sz w:val="28"/>
          <w:szCs w:val="28"/>
        </w:rPr>
        <w:t>основную</w:t>
      </w:r>
      <w:proofErr w:type="gramEnd"/>
      <w:r w:rsidR="002F71D1" w:rsidRPr="00030CF6">
        <w:rPr>
          <w:rFonts w:ascii="Times New Roman" w:hAnsi="Times New Roman" w:cs="Times New Roman"/>
          <w:sz w:val="28"/>
          <w:szCs w:val="28"/>
        </w:rPr>
        <w:t xml:space="preserve"> образовательнуюпрограмму дошкольного образования (детские сады):</w:t>
      </w:r>
    </w:p>
    <w:p w:rsidR="002F71D1" w:rsidRPr="00030CF6" w:rsidRDefault="00E019C0" w:rsidP="002F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CF6">
        <w:rPr>
          <w:rFonts w:ascii="Times New Roman" w:hAnsi="Times New Roman" w:cs="Times New Roman"/>
          <w:sz w:val="28"/>
          <w:szCs w:val="28"/>
        </w:rPr>
        <w:t>-</w:t>
      </w:r>
      <w:r w:rsidR="002F71D1" w:rsidRPr="00030CF6">
        <w:rPr>
          <w:rFonts w:ascii="Times New Roman" w:hAnsi="Times New Roman" w:cs="Times New Roman"/>
          <w:sz w:val="28"/>
          <w:szCs w:val="28"/>
        </w:rPr>
        <w:t xml:space="preserve"> ро</w:t>
      </w:r>
      <w:r w:rsidR="00BD122D" w:rsidRPr="00030CF6">
        <w:rPr>
          <w:rFonts w:ascii="Times New Roman" w:hAnsi="Times New Roman" w:cs="Times New Roman"/>
          <w:sz w:val="28"/>
          <w:szCs w:val="28"/>
        </w:rPr>
        <w:t>дителей детей сотрудников ОМВД России по Пестречинскому муниципальному району Республики Татарстан</w:t>
      </w:r>
      <w:r w:rsidR="002F71D1" w:rsidRPr="00030CF6">
        <w:rPr>
          <w:rFonts w:ascii="Times New Roman" w:hAnsi="Times New Roman" w:cs="Times New Roman"/>
          <w:sz w:val="28"/>
          <w:szCs w:val="28"/>
        </w:rPr>
        <w:t>, федеральных государственных граждански</w:t>
      </w:r>
      <w:r w:rsidR="00BD122D" w:rsidRPr="00030CF6">
        <w:rPr>
          <w:rFonts w:ascii="Times New Roman" w:hAnsi="Times New Roman" w:cs="Times New Roman"/>
          <w:sz w:val="28"/>
          <w:szCs w:val="28"/>
        </w:rPr>
        <w:t>х служащих ОМВД России по Пестречинскому муниципальному району Республики Татарстан, работников ОМВД России по Пестречинскому муниципальному району Республики Татарстан</w:t>
      </w:r>
    </w:p>
    <w:p w:rsidR="002F71D1" w:rsidRPr="00030CF6" w:rsidRDefault="00E019C0" w:rsidP="00030C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CF6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F71D1" w:rsidRPr="00030CF6">
        <w:rPr>
          <w:rFonts w:ascii="Times New Roman" w:hAnsi="Times New Roman" w:cs="Times New Roman"/>
          <w:sz w:val="28"/>
          <w:szCs w:val="28"/>
        </w:rPr>
        <w:t>. Утвердить:</w:t>
      </w:r>
    </w:p>
    <w:p w:rsidR="002F71D1" w:rsidRPr="00030CF6" w:rsidRDefault="002F71D1" w:rsidP="002F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CF6">
        <w:rPr>
          <w:rFonts w:ascii="Times New Roman" w:hAnsi="Times New Roman" w:cs="Times New Roman"/>
          <w:sz w:val="28"/>
          <w:szCs w:val="28"/>
        </w:rPr>
        <w:t>1) положение о порядке предоставления мер дополнительной социальнойподдержки обучающимся муниципальных общеоб</w:t>
      </w:r>
      <w:r w:rsidR="00AB5AFD" w:rsidRPr="00030CF6">
        <w:rPr>
          <w:rFonts w:ascii="Times New Roman" w:hAnsi="Times New Roman" w:cs="Times New Roman"/>
          <w:sz w:val="28"/>
          <w:szCs w:val="28"/>
        </w:rPr>
        <w:t>разовательных организаций Пестречинского муниципального района РТ</w:t>
      </w:r>
      <w:r w:rsidRPr="00030CF6">
        <w:rPr>
          <w:rFonts w:ascii="Times New Roman" w:hAnsi="Times New Roman" w:cs="Times New Roman"/>
          <w:sz w:val="28"/>
          <w:szCs w:val="28"/>
        </w:rPr>
        <w:t xml:space="preserve"> согласно приложению № 1;</w:t>
      </w:r>
    </w:p>
    <w:p w:rsidR="002F71D1" w:rsidRPr="00030CF6" w:rsidRDefault="002F71D1" w:rsidP="002F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CF6">
        <w:rPr>
          <w:rFonts w:ascii="Times New Roman" w:hAnsi="Times New Roman" w:cs="Times New Roman"/>
          <w:sz w:val="28"/>
          <w:szCs w:val="28"/>
        </w:rPr>
        <w:t xml:space="preserve">2) положение о порядке предоставления мер </w:t>
      </w:r>
      <w:proofErr w:type="gramStart"/>
      <w:r w:rsidRPr="00030CF6">
        <w:rPr>
          <w:rFonts w:ascii="Times New Roman" w:hAnsi="Times New Roman" w:cs="Times New Roman"/>
          <w:sz w:val="28"/>
          <w:szCs w:val="28"/>
        </w:rPr>
        <w:t>дополнительной</w:t>
      </w:r>
      <w:proofErr w:type="gramEnd"/>
      <w:r w:rsidRPr="00030CF6">
        <w:rPr>
          <w:rFonts w:ascii="Times New Roman" w:hAnsi="Times New Roman" w:cs="Times New Roman"/>
          <w:sz w:val="28"/>
          <w:szCs w:val="28"/>
        </w:rPr>
        <w:t xml:space="preserve"> социальнойподдержки воспитанникам муниципальных дошкольных образовательных учреждений</w:t>
      </w:r>
      <w:r w:rsidR="00AB5AFD" w:rsidRPr="00030CF6">
        <w:rPr>
          <w:rFonts w:ascii="Times New Roman" w:hAnsi="Times New Roman" w:cs="Times New Roman"/>
          <w:sz w:val="28"/>
          <w:szCs w:val="28"/>
        </w:rPr>
        <w:t>Пестречинского муниципального района РТ</w:t>
      </w:r>
      <w:r w:rsidRPr="00030CF6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:rsidR="002F71D1" w:rsidRPr="00030CF6" w:rsidRDefault="00CF00D3" w:rsidP="00030C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CF6">
        <w:rPr>
          <w:rFonts w:ascii="Times New Roman" w:hAnsi="Times New Roman" w:cs="Times New Roman"/>
          <w:sz w:val="28"/>
          <w:szCs w:val="28"/>
        </w:rPr>
        <w:t>4</w:t>
      </w:r>
      <w:r w:rsidR="002F71D1" w:rsidRPr="00030CF6">
        <w:rPr>
          <w:rFonts w:ascii="Times New Roman" w:hAnsi="Times New Roman" w:cs="Times New Roman"/>
          <w:sz w:val="28"/>
          <w:szCs w:val="28"/>
        </w:rPr>
        <w:t xml:space="preserve">. </w:t>
      </w:r>
      <w:r w:rsidR="008D05B0" w:rsidRPr="00030CF6">
        <w:rPr>
          <w:rFonts w:ascii="Times New Roman" w:hAnsi="Times New Roman" w:cs="Times New Roman"/>
          <w:sz w:val="28"/>
          <w:szCs w:val="28"/>
        </w:rPr>
        <w:t xml:space="preserve">Исполнительному комитету Пестречинского муниципального района </w:t>
      </w:r>
      <w:r w:rsidR="002F71D1" w:rsidRPr="00030CF6">
        <w:rPr>
          <w:rFonts w:ascii="Times New Roman" w:hAnsi="Times New Roman" w:cs="Times New Roman"/>
          <w:sz w:val="28"/>
          <w:szCs w:val="28"/>
        </w:rPr>
        <w:t>обеспечитьфинансирование расходов, указанных в пунктах 1-</w:t>
      </w:r>
      <w:r w:rsidR="00E019C0" w:rsidRPr="00030CF6">
        <w:rPr>
          <w:rFonts w:ascii="Times New Roman" w:hAnsi="Times New Roman" w:cs="Times New Roman"/>
          <w:sz w:val="28"/>
          <w:szCs w:val="28"/>
        </w:rPr>
        <w:t>2</w:t>
      </w:r>
      <w:r w:rsidR="002F71D1" w:rsidRPr="00030CF6">
        <w:rPr>
          <w:rFonts w:ascii="Times New Roman" w:hAnsi="Times New Roman" w:cs="Times New Roman"/>
          <w:sz w:val="28"/>
          <w:szCs w:val="28"/>
        </w:rPr>
        <w:t xml:space="preserve"> настоящего постановления,</w:t>
      </w:r>
      <w:r w:rsidR="00030CF6">
        <w:rPr>
          <w:rFonts w:ascii="Times New Roman" w:hAnsi="Times New Roman" w:cs="Times New Roman"/>
          <w:sz w:val="28"/>
          <w:szCs w:val="28"/>
        </w:rPr>
        <w:t xml:space="preserve"> </w:t>
      </w:r>
      <w:r w:rsidR="002F71D1" w:rsidRPr="00030CF6">
        <w:rPr>
          <w:rFonts w:ascii="Times New Roman" w:hAnsi="Times New Roman" w:cs="Times New Roman"/>
          <w:sz w:val="28"/>
          <w:szCs w:val="28"/>
        </w:rPr>
        <w:t xml:space="preserve">в пределах средств, предусмотренных в бюджете </w:t>
      </w:r>
      <w:r w:rsidR="00AB5AFD" w:rsidRPr="00030CF6">
        <w:rPr>
          <w:rFonts w:ascii="Times New Roman" w:hAnsi="Times New Roman" w:cs="Times New Roman"/>
          <w:sz w:val="28"/>
          <w:szCs w:val="28"/>
        </w:rPr>
        <w:t xml:space="preserve">муниципального образованияПестречинского муниципального района РТ </w:t>
      </w:r>
      <w:r w:rsidR="002F71D1" w:rsidRPr="00030CF6">
        <w:rPr>
          <w:rFonts w:ascii="Times New Roman" w:hAnsi="Times New Roman" w:cs="Times New Roman"/>
          <w:sz w:val="28"/>
          <w:szCs w:val="28"/>
        </w:rPr>
        <w:t>на 2025 год по разделу (подразделу):</w:t>
      </w:r>
    </w:p>
    <w:p w:rsidR="002F71D1" w:rsidRPr="00030CF6" w:rsidRDefault="00CF00D3" w:rsidP="00030C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CF6">
        <w:rPr>
          <w:rFonts w:ascii="Times New Roman" w:hAnsi="Times New Roman" w:cs="Times New Roman"/>
          <w:sz w:val="28"/>
          <w:szCs w:val="28"/>
        </w:rPr>
        <w:t>5</w:t>
      </w:r>
      <w:r w:rsidR="008D05B0" w:rsidRPr="00030CF6">
        <w:rPr>
          <w:rFonts w:ascii="Times New Roman" w:hAnsi="Times New Roman" w:cs="Times New Roman"/>
          <w:sz w:val="28"/>
          <w:szCs w:val="28"/>
        </w:rPr>
        <w:t xml:space="preserve">. </w:t>
      </w:r>
      <w:r w:rsidR="00030CF6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8D05B0" w:rsidRPr="00030CF6">
        <w:rPr>
          <w:rFonts w:ascii="Times New Roman" w:hAnsi="Times New Roman" w:cs="Times New Roman"/>
          <w:sz w:val="28"/>
          <w:szCs w:val="28"/>
        </w:rPr>
        <w:t xml:space="preserve">Отделу образования </w:t>
      </w:r>
      <w:r w:rsidR="002F71D1" w:rsidRPr="00030CF6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8D05B0" w:rsidRPr="00030CF6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</w:t>
      </w:r>
      <w:r w:rsidR="002F71D1" w:rsidRPr="00030CF6">
        <w:rPr>
          <w:rFonts w:ascii="Times New Roman" w:hAnsi="Times New Roman" w:cs="Times New Roman"/>
          <w:sz w:val="28"/>
          <w:szCs w:val="28"/>
        </w:rPr>
        <w:t xml:space="preserve"> обеспечит</w:t>
      </w:r>
      <w:r w:rsidR="008D05B0" w:rsidRPr="00030CF6">
        <w:rPr>
          <w:rFonts w:ascii="Times New Roman" w:hAnsi="Times New Roman" w:cs="Times New Roman"/>
          <w:sz w:val="28"/>
          <w:szCs w:val="28"/>
        </w:rPr>
        <w:t>ь:</w:t>
      </w:r>
    </w:p>
    <w:p w:rsidR="002F71D1" w:rsidRPr="00030CF6" w:rsidRDefault="002F71D1" w:rsidP="002F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CF6">
        <w:rPr>
          <w:rFonts w:ascii="Times New Roman" w:hAnsi="Times New Roman" w:cs="Times New Roman"/>
          <w:sz w:val="28"/>
          <w:szCs w:val="28"/>
        </w:rPr>
        <w:t>1) направление информации об организации питания обучающихсямуниципальных общеобразовательных организаций посредством использования Единойцентрализованной цифровой платформы в социальной сфере (далее - ЕЦП) в порядкеи объеме, установленными Правительством Российской Федерации, и в соответствиис форматами, установленными оператором ЕЦП;</w:t>
      </w:r>
    </w:p>
    <w:p w:rsidR="002F71D1" w:rsidRPr="00030CF6" w:rsidRDefault="002F71D1" w:rsidP="004A1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CF6">
        <w:rPr>
          <w:rFonts w:ascii="Times New Roman" w:hAnsi="Times New Roman" w:cs="Times New Roman"/>
          <w:sz w:val="28"/>
          <w:szCs w:val="28"/>
        </w:rPr>
        <w:t>2) получение информации посредством использования ЕЦП в порядкеи объеме, установленными Правительством Российской Федерации, и в соответствиис форматами, установленными оператором ЕЦП.</w:t>
      </w:r>
    </w:p>
    <w:p w:rsidR="002F71D1" w:rsidRPr="00030CF6" w:rsidRDefault="00CF00D3" w:rsidP="00030C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CF6">
        <w:rPr>
          <w:rFonts w:ascii="Times New Roman" w:hAnsi="Times New Roman" w:cs="Times New Roman"/>
          <w:sz w:val="28"/>
          <w:szCs w:val="28"/>
        </w:rPr>
        <w:t>6.</w:t>
      </w:r>
      <w:r w:rsidR="002F71D1" w:rsidRPr="00030CF6">
        <w:rPr>
          <w:rFonts w:ascii="Times New Roman" w:hAnsi="Times New Roman" w:cs="Times New Roman"/>
          <w:sz w:val="28"/>
          <w:szCs w:val="28"/>
        </w:rPr>
        <w:t xml:space="preserve"> Действие настоящего постановления распространяется на правоотношения,</w:t>
      </w:r>
      <w:r w:rsidR="00030CF6">
        <w:rPr>
          <w:rFonts w:ascii="Times New Roman" w:hAnsi="Times New Roman" w:cs="Times New Roman"/>
          <w:sz w:val="28"/>
          <w:szCs w:val="28"/>
        </w:rPr>
        <w:t xml:space="preserve"> </w:t>
      </w:r>
      <w:r w:rsidR="002F71D1" w:rsidRPr="00030CF6">
        <w:rPr>
          <w:rFonts w:ascii="Times New Roman" w:hAnsi="Times New Roman" w:cs="Times New Roman"/>
          <w:sz w:val="28"/>
          <w:szCs w:val="28"/>
        </w:rPr>
        <w:t>возникшие с 01.01.2025</w:t>
      </w:r>
      <w:r w:rsidR="00030CF6">
        <w:rPr>
          <w:rFonts w:ascii="Times New Roman" w:hAnsi="Times New Roman" w:cs="Times New Roman"/>
          <w:sz w:val="28"/>
          <w:szCs w:val="28"/>
        </w:rPr>
        <w:t>года</w:t>
      </w:r>
      <w:r w:rsidR="002F71D1" w:rsidRPr="00030CF6">
        <w:rPr>
          <w:rFonts w:ascii="Times New Roman" w:hAnsi="Times New Roman" w:cs="Times New Roman"/>
          <w:sz w:val="28"/>
          <w:szCs w:val="28"/>
        </w:rPr>
        <w:t>.</w:t>
      </w:r>
    </w:p>
    <w:p w:rsidR="00F6516E" w:rsidRPr="00030CF6" w:rsidRDefault="00030CF6" w:rsidP="00030C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F71D1" w:rsidRPr="00030C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F71D1" w:rsidRPr="00030C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F71D1" w:rsidRPr="00030CF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</w:rPr>
        <w:t xml:space="preserve"> на заместителя р</w:t>
      </w:r>
      <w:r w:rsidR="002F71D1" w:rsidRPr="00030CF6">
        <w:rPr>
          <w:rFonts w:ascii="Times New Roman" w:hAnsi="Times New Roman" w:cs="Times New Roman"/>
          <w:sz w:val="28"/>
          <w:szCs w:val="28"/>
        </w:rPr>
        <w:t>уководителя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F71D1" w:rsidRPr="00030CF6">
        <w:rPr>
          <w:rFonts w:ascii="Times New Roman" w:hAnsi="Times New Roman" w:cs="Times New Roman"/>
          <w:sz w:val="28"/>
          <w:szCs w:val="28"/>
        </w:rPr>
        <w:t xml:space="preserve"> </w:t>
      </w:r>
      <w:r w:rsidR="008D05B0" w:rsidRPr="00030CF6">
        <w:rPr>
          <w:rFonts w:ascii="Times New Roman" w:hAnsi="Times New Roman" w:cs="Times New Roman"/>
          <w:sz w:val="28"/>
          <w:szCs w:val="28"/>
        </w:rPr>
        <w:t xml:space="preserve">Харитонову М.А. </w:t>
      </w:r>
    </w:p>
    <w:p w:rsidR="00F6516E" w:rsidRPr="00030CF6" w:rsidRDefault="00F6516E" w:rsidP="002F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16E" w:rsidRPr="00030CF6" w:rsidRDefault="00F6516E" w:rsidP="002F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16E" w:rsidRPr="00030CF6" w:rsidRDefault="00F6516E" w:rsidP="002F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1D1" w:rsidRPr="00030CF6" w:rsidRDefault="002F71D1" w:rsidP="002F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CF6">
        <w:rPr>
          <w:rFonts w:ascii="Times New Roman" w:hAnsi="Times New Roman" w:cs="Times New Roman"/>
          <w:sz w:val="28"/>
          <w:szCs w:val="28"/>
        </w:rPr>
        <w:t>Руководитель</w:t>
      </w:r>
      <w:r w:rsidR="00030CF6" w:rsidRPr="00030CF6">
        <w:rPr>
          <w:rFonts w:ascii="Times New Roman" w:hAnsi="Times New Roman" w:cs="Times New Roman"/>
          <w:sz w:val="28"/>
          <w:szCs w:val="28"/>
        </w:rPr>
        <w:t xml:space="preserve"> Исполнительного комитета                                                                 </w:t>
      </w:r>
    </w:p>
    <w:p w:rsidR="002F71D1" w:rsidRPr="00030CF6" w:rsidRDefault="00030CF6" w:rsidP="002F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И.Р.</w:t>
      </w:r>
      <w:r w:rsidR="00A6728C" w:rsidRPr="00030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28C" w:rsidRPr="00030CF6">
        <w:rPr>
          <w:rFonts w:ascii="Times New Roman" w:hAnsi="Times New Roman" w:cs="Times New Roman"/>
          <w:sz w:val="28"/>
          <w:szCs w:val="28"/>
        </w:rPr>
        <w:t>Давлетханов</w:t>
      </w:r>
      <w:proofErr w:type="spellEnd"/>
    </w:p>
    <w:p w:rsidR="00F6516E" w:rsidRPr="00030CF6" w:rsidRDefault="00F6516E" w:rsidP="002F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16E" w:rsidRPr="00030CF6" w:rsidRDefault="00F6516E" w:rsidP="002F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28C" w:rsidRPr="00030CF6" w:rsidRDefault="00A6728C" w:rsidP="002F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2F7" w:rsidRPr="00030CF6" w:rsidRDefault="002602F7" w:rsidP="00A6728C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602F7" w:rsidRPr="00030CF6" w:rsidRDefault="002602F7" w:rsidP="00A6728C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602F7" w:rsidRPr="00030CF6" w:rsidRDefault="002602F7" w:rsidP="00A6728C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602F7" w:rsidRPr="00030CF6" w:rsidRDefault="002602F7" w:rsidP="00A6728C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602F7" w:rsidRPr="00030CF6" w:rsidRDefault="002602F7" w:rsidP="00A6728C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97351" w:rsidRPr="00030CF6" w:rsidRDefault="00E97351" w:rsidP="00A6728C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0911" w:rsidRDefault="000E0911" w:rsidP="00A6728C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30CF6" w:rsidRDefault="00030CF6" w:rsidP="00A6728C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30CF6" w:rsidRPr="00030CF6" w:rsidRDefault="00030CF6" w:rsidP="00A6728C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0911" w:rsidRPr="00030CF6" w:rsidRDefault="000E0911" w:rsidP="00A6728C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A1687" w:rsidRDefault="001A1687" w:rsidP="00A6728C">
      <w:pPr>
        <w:spacing w:after="0" w:line="240" w:lineRule="auto"/>
        <w:ind w:firstLine="6379"/>
        <w:rPr>
          <w:rFonts w:ascii="Times New Roman" w:hAnsi="Times New Roman" w:cs="Times New Roman"/>
          <w:highlight w:val="yellow"/>
        </w:rPr>
      </w:pPr>
    </w:p>
    <w:p w:rsidR="002F71D1" w:rsidRPr="00C52285" w:rsidRDefault="002F71D1" w:rsidP="00A6728C">
      <w:pPr>
        <w:spacing w:after="0" w:line="240" w:lineRule="auto"/>
        <w:ind w:firstLine="6379"/>
        <w:rPr>
          <w:rFonts w:ascii="Times New Roman" w:hAnsi="Times New Roman" w:cs="Times New Roman"/>
        </w:rPr>
      </w:pPr>
      <w:r w:rsidRPr="00C52285">
        <w:rPr>
          <w:rFonts w:ascii="Times New Roman" w:hAnsi="Times New Roman" w:cs="Times New Roman"/>
        </w:rPr>
        <w:t>Приложение № 1</w:t>
      </w:r>
    </w:p>
    <w:p w:rsidR="002F71D1" w:rsidRPr="00C52285" w:rsidRDefault="002F71D1" w:rsidP="00A6728C">
      <w:pPr>
        <w:spacing w:after="0" w:line="240" w:lineRule="auto"/>
        <w:ind w:firstLine="6379"/>
        <w:rPr>
          <w:rFonts w:ascii="Times New Roman" w:hAnsi="Times New Roman" w:cs="Times New Roman"/>
        </w:rPr>
      </w:pPr>
      <w:r w:rsidRPr="00C52285">
        <w:rPr>
          <w:rFonts w:ascii="Times New Roman" w:hAnsi="Times New Roman" w:cs="Times New Roman"/>
        </w:rPr>
        <w:t>к постановлению</w:t>
      </w:r>
    </w:p>
    <w:p w:rsidR="002F71D1" w:rsidRPr="002F71D1" w:rsidRDefault="002F71D1" w:rsidP="00030CF6">
      <w:pPr>
        <w:spacing w:after="0" w:line="240" w:lineRule="auto"/>
        <w:ind w:firstLine="6379"/>
        <w:rPr>
          <w:rFonts w:ascii="Times New Roman" w:hAnsi="Times New Roman" w:cs="Times New Roman"/>
        </w:rPr>
      </w:pPr>
      <w:r w:rsidRPr="00C52285">
        <w:rPr>
          <w:rFonts w:ascii="Times New Roman" w:hAnsi="Times New Roman" w:cs="Times New Roman"/>
        </w:rPr>
        <w:t>Исполнительного комитета</w:t>
      </w:r>
    </w:p>
    <w:p w:rsidR="00A6728C" w:rsidRDefault="00A6728C" w:rsidP="002F71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71D1" w:rsidRPr="002F71D1" w:rsidRDefault="002F71D1" w:rsidP="00A6728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71D1">
        <w:rPr>
          <w:rFonts w:ascii="Times New Roman" w:hAnsi="Times New Roman" w:cs="Times New Roman"/>
        </w:rPr>
        <w:t>Положение</w:t>
      </w:r>
    </w:p>
    <w:p w:rsidR="002F71D1" w:rsidRPr="002F71D1" w:rsidRDefault="002F71D1" w:rsidP="00A6728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71D1">
        <w:rPr>
          <w:rFonts w:ascii="Times New Roman" w:hAnsi="Times New Roman" w:cs="Times New Roman"/>
        </w:rPr>
        <w:t>о порядке предоставления мер дополнительной социальной поддержки</w:t>
      </w:r>
    </w:p>
    <w:p w:rsidR="002F71D1" w:rsidRPr="002F71D1" w:rsidRDefault="002F71D1" w:rsidP="00A6728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71D1">
        <w:rPr>
          <w:rFonts w:ascii="Times New Roman" w:hAnsi="Times New Roman" w:cs="Times New Roman"/>
        </w:rPr>
        <w:t>обучающимся муниципальных общеобразовательных организаций</w:t>
      </w:r>
    </w:p>
    <w:p w:rsidR="002F71D1" w:rsidRDefault="00A6728C" w:rsidP="00A6728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Пестречинского муниципального района Республики Татарстан</w:t>
      </w:r>
    </w:p>
    <w:p w:rsidR="00A6728C" w:rsidRPr="002F71D1" w:rsidRDefault="00A6728C" w:rsidP="00A672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71D1" w:rsidRDefault="002F71D1" w:rsidP="00A6728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71D1">
        <w:rPr>
          <w:rFonts w:ascii="Times New Roman" w:hAnsi="Times New Roman" w:cs="Times New Roman"/>
        </w:rPr>
        <w:t>Глава 1. Общие положения</w:t>
      </w:r>
    </w:p>
    <w:p w:rsidR="00A6728C" w:rsidRPr="002F71D1" w:rsidRDefault="00A6728C" w:rsidP="002F71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71D1" w:rsidRPr="00FF4666" w:rsidRDefault="002F71D1" w:rsidP="002F71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71D1">
        <w:rPr>
          <w:rFonts w:ascii="Times New Roman" w:hAnsi="Times New Roman" w:cs="Times New Roman"/>
        </w:rPr>
        <w:t>1. Настоящее положение о порядке предоставления мер дополнительной социальнойподдержки обучающимся муниципальных общеоб</w:t>
      </w:r>
      <w:r w:rsidR="00A6728C">
        <w:rPr>
          <w:rFonts w:ascii="Times New Roman" w:hAnsi="Times New Roman" w:cs="Times New Roman"/>
        </w:rPr>
        <w:t>разовательных организаций Пестречинского муниципального района РТ</w:t>
      </w:r>
      <w:r w:rsidRPr="002F71D1">
        <w:rPr>
          <w:rFonts w:ascii="Times New Roman" w:hAnsi="Times New Roman" w:cs="Times New Roman"/>
        </w:rPr>
        <w:t xml:space="preserve"> (далее - обучающиеся) разработано в соответствиис Федеральным законом от 29.12.2012 № 273-ФЗ «Об образовании в Российской Федерации</w:t>
      </w:r>
      <w:r w:rsidRPr="00C52285">
        <w:rPr>
          <w:rFonts w:ascii="Times New Roman" w:hAnsi="Times New Roman" w:cs="Times New Roman"/>
        </w:rPr>
        <w:t>»,</w:t>
      </w:r>
      <w:r w:rsidR="00CF00D3" w:rsidRPr="00C52285">
        <w:rPr>
          <w:rFonts w:ascii="Times New Roman" w:hAnsi="Times New Roman" w:cs="Times New Roman"/>
        </w:rPr>
        <w:t xml:space="preserve"> статьей 85 Устава района, Решением   Совета от 07.12.2023 г. № 284 «О бюджете Пестречинского муниципального района на плановый период 2025и 2026 годов»</w:t>
      </w:r>
      <w:r w:rsidRPr="00C52285">
        <w:rPr>
          <w:rFonts w:ascii="Times New Roman" w:hAnsi="Times New Roman" w:cs="Times New Roman"/>
        </w:rPr>
        <w:t xml:space="preserve"> и устанавливает порядок предоставления мер социальнойподдержки в виде организации бесплатного питания для обучающихся.</w:t>
      </w:r>
    </w:p>
    <w:p w:rsidR="002F71D1" w:rsidRPr="002F71D1" w:rsidRDefault="002F71D1" w:rsidP="002F71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71D1" w:rsidRPr="002F71D1" w:rsidRDefault="00CF00D3" w:rsidP="002F71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F71D1" w:rsidRPr="002F71D1">
        <w:rPr>
          <w:rFonts w:ascii="Times New Roman" w:hAnsi="Times New Roman" w:cs="Times New Roman"/>
        </w:rPr>
        <w:t>. Двухразовое бесплатное горячее питание предоставляется:</w:t>
      </w:r>
    </w:p>
    <w:p w:rsidR="002F71D1" w:rsidRPr="002F71D1" w:rsidRDefault="00CF00D3" w:rsidP="00CF00D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F71D1" w:rsidRPr="002F71D1">
        <w:rPr>
          <w:rFonts w:ascii="Times New Roman" w:hAnsi="Times New Roman" w:cs="Times New Roman"/>
        </w:rPr>
        <w:t>для детей</w:t>
      </w:r>
      <w:r w:rsidR="00134219" w:rsidRPr="008D05B0">
        <w:rPr>
          <w:rFonts w:ascii="Times New Roman" w:hAnsi="Times New Roman" w:cs="Times New Roman"/>
        </w:rPr>
        <w:t>сотрудников ОМВД России по Пестречинскому муниципальному району Республики Татарстан</w:t>
      </w:r>
      <w:r w:rsidR="002F71D1" w:rsidRPr="008D05B0">
        <w:rPr>
          <w:rFonts w:ascii="Times New Roman" w:hAnsi="Times New Roman" w:cs="Times New Roman"/>
        </w:rPr>
        <w:t>,федеральных государственных граждански</w:t>
      </w:r>
      <w:r w:rsidR="00134219" w:rsidRPr="008D05B0">
        <w:rPr>
          <w:rFonts w:ascii="Times New Roman" w:hAnsi="Times New Roman" w:cs="Times New Roman"/>
        </w:rPr>
        <w:t>х служащих ОМВД России по Пестречинскому муниципальному району Республики Татарстан</w:t>
      </w:r>
      <w:r w:rsidR="002F71D1" w:rsidRPr="008D05B0">
        <w:rPr>
          <w:rFonts w:ascii="Times New Roman" w:hAnsi="Times New Roman" w:cs="Times New Roman"/>
        </w:rPr>
        <w:t>;</w:t>
      </w:r>
    </w:p>
    <w:p w:rsidR="002F71D1" w:rsidRPr="002F71D1" w:rsidRDefault="00CF00D3" w:rsidP="002F71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F71D1" w:rsidRPr="002F71D1">
        <w:rPr>
          <w:rFonts w:ascii="Times New Roman" w:hAnsi="Times New Roman" w:cs="Times New Roman"/>
        </w:rPr>
        <w:t>. Замена бесплатного двухразового питания денежной компенсацией стоимостью</w:t>
      </w:r>
    </w:p>
    <w:p w:rsidR="002F71D1" w:rsidRDefault="002F71D1" w:rsidP="002F71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71D1">
        <w:rPr>
          <w:rFonts w:ascii="Times New Roman" w:hAnsi="Times New Roman" w:cs="Times New Roman"/>
        </w:rPr>
        <w:t>двухразового питания обеспечивается для обучающихся на дому по специальныммедицинским показаниям (для детей-инвалидов, для детей с ограниченными возможностямиздоровья).</w:t>
      </w:r>
    </w:p>
    <w:p w:rsidR="007E1FCC" w:rsidRPr="002F71D1" w:rsidRDefault="007E1FCC" w:rsidP="002F71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71D1" w:rsidRDefault="002F71D1" w:rsidP="002F71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71D1">
        <w:rPr>
          <w:rFonts w:ascii="Times New Roman" w:hAnsi="Times New Roman" w:cs="Times New Roman"/>
        </w:rPr>
        <w:t>Глава 2. Организация питания в муниципальной общеобразовательной организации</w:t>
      </w:r>
    </w:p>
    <w:p w:rsidR="004D6277" w:rsidRPr="002F71D1" w:rsidRDefault="004D6277" w:rsidP="002F71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71D1" w:rsidRPr="002F71D1" w:rsidRDefault="00CF00D3" w:rsidP="002F71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F71D1" w:rsidRPr="002F71D1">
        <w:rPr>
          <w:rFonts w:ascii="Times New Roman" w:hAnsi="Times New Roman" w:cs="Times New Roman"/>
        </w:rPr>
        <w:t>. Для организации питания обучающихся в муниципальной общеобразовательнойорганизации создается комиссия по организации питания, состав которой утверждаетсяприказом директора общеобразовательной организации (далее – комиссия). В составкомиссии включается представитель общешкольного родительского комитета. Один из членовкомиссии назначается ответственным за организацию питания обучающихся. Общееколичество членов комиссии составляет не менее пяти человек.</w:t>
      </w:r>
    </w:p>
    <w:p w:rsidR="002F71D1" w:rsidRPr="002F71D1" w:rsidRDefault="00CF00D3" w:rsidP="002F71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F71D1" w:rsidRPr="002F71D1">
        <w:rPr>
          <w:rFonts w:ascii="Times New Roman" w:hAnsi="Times New Roman" w:cs="Times New Roman"/>
        </w:rPr>
        <w:t>. Комиссия ежемесячно утверждает списки обучающихся до 15 числа текущегомесяца на следующий месяц.</w:t>
      </w:r>
    </w:p>
    <w:p w:rsidR="002F71D1" w:rsidRPr="002F71D1" w:rsidRDefault="00CF00D3" w:rsidP="002F71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F71D1" w:rsidRPr="002F71D1">
        <w:rPr>
          <w:rFonts w:ascii="Times New Roman" w:hAnsi="Times New Roman" w:cs="Times New Roman"/>
        </w:rPr>
        <w:t>. Директор общеобразовательной организации обеспечивает:</w:t>
      </w:r>
    </w:p>
    <w:p w:rsidR="002F71D1" w:rsidRPr="002F71D1" w:rsidRDefault="004D6277" w:rsidP="002F71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2F71D1" w:rsidRPr="002F71D1">
        <w:rPr>
          <w:rFonts w:ascii="Times New Roman" w:hAnsi="Times New Roman" w:cs="Times New Roman"/>
        </w:rPr>
        <w:t>организацию горячего питания обучающихся в соответствии с действующимзаконодательством и целевое использование бюджетных средств, учет фактическогоколичества обучающихся, получающих бесплатное горячее питание;</w:t>
      </w:r>
    </w:p>
    <w:p w:rsidR="002F71D1" w:rsidRPr="002F71D1" w:rsidRDefault="002F71D1" w:rsidP="002F71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71D1">
        <w:rPr>
          <w:rFonts w:ascii="Times New Roman" w:hAnsi="Times New Roman" w:cs="Times New Roman"/>
        </w:rPr>
        <w:t>2) организацию предоставления компенсации стоимости двухразового питания вденежном эквиваленте для детей-инвалидов и детей с ограниченными возможностямиздоровья, обучающихся на дому;</w:t>
      </w:r>
    </w:p>
    <w:p w:rsidR="002F71D1" w:rsidRPr="002F71D1" w:rsidRDefault="002F71D1" w:rsidP="002F71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71D1">
        <w:rPr>
          <w:rFonts w:ascii="Times New Roman" w:hAnsi="Times New Roman" w:cs="Times New Roman"/>
        </w:rPr>
        <w:t>3) организацию работы по приему документов от родителей (законныхпредставителей).</w:t>
      </w:r>
    </w:p>
    <w:p w:rsidR="002F71D1" w:rsidRPr="002F71D1" w:rsidRDefault="00BB7524" w:rsidP="002F71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F71D1" w:rsidRPr="002F71D1">
        <w:rPr>
          <w:rFonts w:ascii="Times New Roman" w:hAnsi="Times New Roman" w:cs="Times New Roman"/>
        </w:rPr>
        <w:t>. Прием заявлений о предоставлении бесплатного горячего питания осуществляется в</w:t>
      </w:r>
    </w:p>
    <w:p w:rsidR="002F71D1" w:rsidRPr="002F71D1" w:rsidRDefault="002F71D1" w:rsidP="002F71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71D1">
        <w:rPr>
          <w:rFonts w:ascii="Times New Roman" w:hAnsi="Times New Roman" w:cs="Times New Roman"/>
        </w:rPr>
        <w:t>электронном виде на электронную почту общеобразовательной организации или лично вобщеобразовательную организацию по месту обучения.</w:t>
      </w:r>
    </w:p>
    <w:p w:rsidR="002F71D1" w:rsidRPr="002F71D1" w:rsidRDefault="00BB7524" w:rsidP="002F71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F71D1" w:rsidRPr="002F71D1">
        <w:rPr>
          <w:rFonts w:ascii="Times New Roman" w:hAnsi="Times New Roman" w:cs="Times New Roman"/>
        </w:rPr>
        <w:t xml:space="preserve">. </w:t>
      </w:r>
      <w:r w:rsidR="002F71D1" w:rsidRPr="00BE763A">
        <w:rPr>
          <w:rFonts w:ascii="Times New Roman" w:hAnsi="Times New Roman" w:cs="Times New Roman"/>
        </w:rPr>
        <w:t>Бесплатное питание предоставляется на основании следующих документов:</w:t>
      </w:r>
    </w:p>
    <w:p w:rsidR="002F71D1" w:rsidRPr="002F71D1" w:rsidRDefault="00365769" w:rsidP="002F71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</w:t>
      </w:r>
      <w:r w:rsidR="002F71D1" w:rsidRPr="002F71D1">
        <w:rPr>
          <w:rFonts w:ascii="Times New Roman" w:hAnsi="Times New Roman" w:cs="Times New Roman"/>
        </w:rPr>
        <w:t>копия служебного удостоверения Министерства внутренних дел, или справка сместа работы сотрудника, федерального государственного гражданского служащего,работника Управления Министерства внутренних де</w:t>
      </w:r>
      <w:r>
        <w:rPr>
          <w:rFonts w:ascii="Times New Roman" w:hAnsi="Times New Roman" w:cs="Times New Roman"/>
        </w:rPr>
        <w:t>л Российской Федерации по Пестречинскому муниципальному району</w:t>
      </w:r>
      <w:r w:rsidR="002F71D1" w:rsidRPr="002F71D1">
        <w:rPr>
          <w:rFonts w:ascii="Times New Roman" w:hAnsi="Times New Roman" w:cs="Times New Roman"/>
        </w:rPr>
        <w:t>;</w:t>
      </w:r>
    </w:p>
    <w:p w:rsidR="002F71D1" w:rsidRPr="002F71D1" w:rsidRDefault="002F71D1" w:rsidP="00415A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71D1">
        <w:rPr>
          <w:rFonts w:ascii="Times New Roman" w:hAnsi="Times New Roman" w:cs="Times New Roman"/>
        </w:rPr>
        <w:t xml:space="preserve">- </w:t>
      </w:r>
    </w:p>
    <w:p w:rsidR="002F71D1" w:rsidRPr="002F71D1" w:rsidRDefault="00BB7524" w:rsidP="002F71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2F71D1" w:rsidRPr="002F71D1">
        <w:rPr>
          <w:rFonts w:ascii="Times New Roman" w:hAnsi="Times New Roman" w:cs="Times New Roman"/>
        </w:rPr>
        <w:t xml:space="preserve">. Ответственный за организацию питания обучающихся обеспечивает организациюработы </w:t>
      </w:r>
      <w:r w:rsidR="002602F7">
        <w:rPr>
          <w:rFonts w:ascii="Times New Roman" w:hAnsi="Times New Roman" w:cs="Times New Roman"/>
        </w:rPr>
        <w:t xml:space="preserve">в течение 10 рабочих дней после  </w:t>
      </w:r>
      <w:r w:rsidR="002F71D1" w:rsidRPr="002F71D1">
        <w:rPr>
          <w:rFonts w:ascii="Times New Roman" w:hAnsi="Times New Roman" w:cs="Times New Roman"/>
        </w:rPr>
        <w:t>поступления обучающегося вобразовательную организацию по заполнению личного дела обучающегосяв государственной информационной системе «Электронное образование РеспубликиТатарстан», внося необходимые данные для включения обучающегося в реестрна изготовление карты школьника (фамилия, имя, отчество, дата рождения, пол, данныесвидетельства о рождении (страна выдачи, субъект РФ, серия, номер и дата выдачи), паспорта(при наличии), фотография, выделенный фрагмент «Фото на карту» или контур при отказе отфотографирования).</w:t>
      </w:r>
    </w:p>
    <w:p w:rsidR="00BB7524" w:rsidRDefault="00BB7524" w:rsidP="00BB75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2F71D1" w:rsidRPr="002F71D1">
        <w:rPr>
          <w:rFonts w:ascii="Times New Roman" w:hAnsi="Times New Roman" w:cs="Times New Roman"/>
        </w:rPr>
        <w:t xml:space="preserve">. </w:t>
      </w:r>
      <w:r w:rsidRPr="002F71D1">
        <w:rPr>
          <w:rFonts w:ascii="Times New Roman" w:hAnsi="Times New Roman" w:cs="Times New Roman"/>
        </w:rPr>
        <w:t>Для предоставления льготы родителям (законным представителям)</w:t>
      </w:r>
      <w:r>
        <w:rPr>
          <w:rFonts w:ascii="Times New Roman" w:hAnsi="Times New Roman" w:cs="Times New Roman"/>
        </w:rPr>
        <w:t xml:space="preserve"> -</w:t>
      </w:r>
      <w:r w:rsidRPr="008D05B0">
        <w:rPr>
          <w:rFonts w:ascii="Times New Roman" w:hAnsi="Times New Roman" w:cs="Times New Roman"/>
        </w:rPr>
        <w:t xml:space="preserve"> сотрудник</w:t>
      </w:r>
      <w:r>
        <w:rPr>
          <w:rFonts w:ascii="Times New Roman" w:hAnsi="Times New Roman" w:cs="Times New Roman"/>
        </w:rPr>
        <w:t>ам</w:t>
      </w:r>
      <w:r w:rsidRPr="008D05B0">
        <w:rPr>
          <w:rFonts w:ascii="Times New Roman" w:hAnsi="Times New Roman" w:cs="Times New Roman"/>
        </w:rPr>
        <w:t xml:space="preserve"> ОМВД России по </w:t>
      </w:r>
      <w:proofErr w:type="spellStart"/>
      <w:r w:rsidRPr="008D05B0">
        <w:rPr>
          <w:rFonts w:ascii="Times New Roman" w:hAnsi="Times New Roman" w:cs="Times New Roman"/>
        </w:rPr>
        <w:t>Пестречинскому</w:t>
      </w:r>
      <w:proofErr w:type="spellEnd"/>
      <w:r w:rsidRPr="008D05B0">
        <w:rPr>
          <w:rFonts w:ascii="Times New Roman" w:hAnsi="Times New Roman" w:cs="Times New Roman"/>
        </w:rPr>
        <w:t xml:space="preserve"> муниципальному району Республики Татарстан,федеральных государственных гражданских служащих ОМВД России по </w:t>
      </w:r>
      <w:proofErr w:type="spellStart"/>
      <w:r w:rsidRPr="008D05B0">
        <w:rPr>
          <w:rFonts w:ascii="Times New Roman" w:hAnsi="Times New Roman" w:cs="Times New Roman"/>
        </w:rPr>
        <w:t>Пестречинскому</w:t>
      </w:r>
      <w:proofErr w:type="spellEnd"/>
      <w:r w:rsidRPr="008D05B0">
        <w:rPr>
          <w:rFonts w:ascii="Times New Roman" w:hAnsi="Times New Roman" w:cs="Times New Roman"/>
        </w:rPr>
        <w:t xml:space="preserve"> муниципальному району Республики Татарстан, работников ОМВД России по </w:t>
      </w:r>
      <w:proofErr w:type="spellStart"/>
      <w:r w:rsidRPr="008D05B0">
        <w:rPr>
          <w:rFonts w:ascii="Times New Roman" w:hAnsi="Times New Roman" w:cs="Times New Roman"/>
        </w:rPr>
        <w:t>Пестречинскому</w:t>
      </w:r>
      <w:proofErr w:type="spellEnd"/>
      <w:r w:rsidRPr="008D05B0">
        <w:rPr>
          <w:rFonts w:ascii="Times New Roman" w:hAnsi="Times New Roman" w:cs="Times New Roman"/>
        </w:rPr>
        <w:t xml:space="preserve"> муниципальному району Республики Татарстан</w:t>
      </w:r>
      <w:r w:rsidRPr="002F71D1">
        <w:rPr>
          <w:rFonts w:ascii="Times New Roman" w:hAnsi="Times New Roman" w:cs="Times New Roman"/>
        </w:rPr>
        <w:t xml:space="preserve">необходимо каждые полгодаобновлять копии документов, подтверждающих </w:t>
      </w:r>
      <w:r>
        <w:rPr>
          <w:rFonts w:ascii="Times New Roman" w:hAnsi="Times New Roman" w:cs="Times New Roman"/>
        </w:rPr>
        <w:t>льготу.</w:t>
      </w:r>
    </w:p>
    <w:p w:rsidR="002602F7" w:rsidRDefault="002602F7" w:rsidP="002F71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02F7" w:rsidRDefault="002602F7" w:rsidP="002F71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02F7" w:rsidRDefault="002602F7" w:rsidP="002F71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02F7" w:rsidRDefault="002602F7" w:rsidP="002F71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02F7" w:rsidRDefault="002602F7" w:rsidP="002F71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05B0" w:rsidRDefault="008D05B0" w:rsidP="002F71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05B0" w:rsidRDefault="008D05B0" w:rsidP="002F71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02F7" w:rsidRDefault="002602F7" w:rsidP="002F71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02F7" w:rsidRDefault="002602F7" w:rsidP="002F71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02F7" w:rsidRDefault="002602F7" w:rsidP="002F71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5D10" w:rsidRDefault="003A5D10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3A5D10" w:rsidRDefault="003A5D10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CD6561" w:rsidRDefault="00CD6561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FF4666" w:rsidRDefault="00FF4666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FF4666" w:rsidRDefault="00FF4666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BB7524" w:rsidRDefault="00BB7524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BB7524" w:rsidRDefault="00BB7524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BB7524" w:rsidRDefault="00BB7524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BB7524" w:rsidRDefault="00BB7524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BB7524" w:rsidRDefault="00BB7524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BB7524" w:rsidRDefault="00BB7524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BB7524" w:rsidRDefault="00BB7524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BB7524" w:rsidRDefault="00BB7524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BB7524" w:rsidRDefault="00BB7524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BB7524" w:rsidRDefault="00BB7524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BB7524" w:rsidRDefault="00BB7524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BB7524" w:rsidRDefault="00BB7524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BB7524" w:rsidRDefault="00BB7524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BB7524" w:rsidRDefault="00BB7524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BB7524" w:rsidRDefault="00BB7524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BB7524" w:rsidRDefault="00BB7524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BB7524" w:rsidRDefault="00BB7524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BB7524" w:rsidRDefault="00BB7524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BB7524" w:rsidRDefault="00BB7524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BB7524" w:rsidRDefault="00BB7524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BB7524" w:rsidRDefault="00BB7524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BB7524" w:rsidRDefault="00BB7524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BB7524" w:rsidRDefault="00BB7524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BB7524" w:rsidRDefault="00BB7524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BB7524" w:rsidRDefault="00BB7524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BB7524" w:rsidRDefault="00BB7524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BB7524" w:rsidRDefault="00BB7524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030CF6" w:rsidRDefault="00030CF6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BB7524" w:rsidRDefault="00BB7524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  <w:highlight w:val="yellow"/>
        </w:rPr>
      </w:pPr>
    </w:p>
    <w:p w:rsidR="00030CF6" w:rsidRDefault="00030CF6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</w:rPr>
      </w:pPr>
    </w:p>
    <w:p w:rsidR="002F71D1" w:rsidRPr="00C52285" w:rsidRDefault="002F71D1" w:rsidP="003A5D10">
      <w:pPr>
        <w:spacing w:after="0" w:line="240" w:lineRule="auto"/>
        <w:ind w:firstLine="6946"/>
        <w:jc w:val="both"/>
        <w:rPr>
          <w:rFonts w:ascii="Times New Roman" w:hAnsi="Times New Roman" w:cs="Times New Roman"/>
        </w:rPr>
      </w:pPr>
      <w:r w:rsidRPr="00C52285">
        <w:rPr>
          <w:rFonts w:ascii="Times New Roman" w:hAnsi="Times New Roman" w:cs="Times New Roman"/>
        </w:rPr>
        <w:t>Приложение № 2</w:t>
      </w:r>
    </w:p>
    <w:p w:rsidR="002F71D1" w:rsidRPr="00C52285" w:rsidRDefault="002F71D1" w:rsidP="002602F7">
      <w:pPr>
        <w:spacing w:after="0" w:line="240" w:lineRule="auto"/>
        <w:ind w:firstLine="6946"/>
        <w:jc w:val="both"/>
        <w:rPr>
          <w:rFonts w:ascii="Times New Roman" w:hAnsi="Times New Roman" w:cs="Times New Roman"/>
        </w:rPr>
      </w:pPr>
      <w:r w:rsidRPr="00C52285">
        <w:rPr>
          <w:rFonts w:ascii="Times New Roman" w:hAnsi="Times New Roman" w:cs="Times New Roman"/>
        </w:rPr>
        <w:t>к постановлению</w:t>
      </w:r>
    </w:p>
    <w:p w:rsidR="002F71D1" w:rsidRPr="00C52285" w:rsidRDefault="002F71D1" w:rsidP="002602F7">
      <w:pPr>
        <w:spacing w:after="0" w:line="240" w:lineRule="auto"/>
        <w:ind w:firstLine="6946"/>
        <w:jc w:val="both"/>
        <w:rPr>
          <w:rFonts w:ascii="Times New Roman" w:hAnsi="Times New Roman" w:cs="Times New Roman"/>
        </w:rPr>
      </w:pPr>
      <w:r w:rsidRPr="00C52285">
        <w:rPr>
          <w:rFonts w:ascii="Times New Roman" w:hAnsi="Times New Roman" w:cs="Times New Roman"/>
        </w:rPr>
        <w:t>Исполнительного комитета</w:t>
      </w:r>
    </w:p>
    <w:p w:rsidR="002F71D1" w:rsidRPr="00C52285" w:rsidRDefault="002F71D1" w:rsidP="002602F7">
      <w:pPr>
        <w:spacing w:after="0" w:line="240" w:lineRule="auto"/>
        <w:ind w:firstLine="6946"/>
        <w:jc w:val="both"/>
        <w:rPr>
          <w:rFonts w:ascii="Times New Roman" w:hAnsi="Times New Roman" w:cs="Times New Roman"/>
        </w:rPr>
      </w:pPr>
      <w:r w:rsidRPr="00C52285">
        <w:rPr>
          <w:rFonts w:ascii="Times New Roman" w:hAnsi="Times New Roman" w:cs="Times New Roman"/>
        </w:rPr>
        <w:t xml:space="preserve">от </w:t>
      </w:r>
      <w:r w:rsidR="00030CF6">
        <w:rPr>
          <w:rFonts w:ascii="Times New Roman" w:hAnsi="Times New Roman" w:cs="Times New Roman"/>
        </w:rPr>
        <w:t>____________</w:t>
      </w:r>
      <w:r w:rsidRPr="00C52285">
        <w:rPr>
          <w:rFonts w:ascii="Times New Roman" w:hAnsi="Times New Roman" w:cs="Times New Roman"/>
        </w:rPr>
        <w:t xml:space="preserve"> № </w:t>
      </w:r>
      <w:r w:rsidR="00030CF6">
        <w:rPr>
          <w:rFonts w:ascii="Times New Roman" w:hAnsi="Times New Roman" w:cs="Times New Roman"/>
        </w:rPr>
        <w:t>____</w:t>
      </w:r>
    </w:p>
    <w:p w:rsidR="002602F7" w:rsidRPr="00C52285" w:rsidRDefault="002602F7" w:rsidP="002F71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71D1" w:rsidRPr="002F71D1" w:rsidRDefault="002F71D1" w:rsidP="002602F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52285">
        <w:rPr>
          <w:rFonts w:ascii="Times New Roman" w:hAnsi="Times New Roman" w:cs="Times New Roman"/>
        </w:rPr>
        <w:t>Положение</w:t>
      </w:r>
    </w:p>
    <w:p w:rsidR="002F71D1" w:rsidRPr="002F71D1" w:rsidRDefault="002F71D1" w:rsidP="002602F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71D1">
        <w:rPr>
          <w:rFonts w:ascii="Times New Roman" w:hAnsi="Times New Roman" w:cs="Times New Roman"/>
        </w:rPr>
        <w:t>о порядке предоставления мер дополнительной социальной поддержки</w:t>
      </w:r>
    </w:p>
    <w:p w:rsidR="002F71D1" w:rsidRPr="002F71D1" w:rsidRDefault="002F71D1" w:rsidP="002602F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71D1">
        <w:rPr>
          <w:rFonts w:ascii="Times New Roman" w:hAnsi="Times New Roman" w:cs="Times New Roman"/>
        </w:rPr>
        <w:t>воспитанникам муниципальных дошкольных образовательных учреждений</w:t>
      </w:r>
    </w:p>
    <w:p w:rsidR="002F71D1" w:rsidRDefault="002602F7" w:rsidP="002602F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Пестречинского муниципального района Республики Татарстан.</w:t>
      </w:r>
    </w:p>
    <w:p w:rsidR="002602F7" w:rsidRPr="002F71D1" w:rsidRDefault="002602F7" w:rsidP="002602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71D1" w:rsidRPr="00C52285" w:rsidRDefault="002F71D1" w:rsidP="002602F7">
      <w:pPr>
        <w:spacing w:after="0" w:line="240" w:lineRule="auto"/>
        <w:rPr>
          <w:rFonts w:ascii="Times New Roman" w:hAnsi="Times New Roman" w:cs="Times New Roman"/>
        </w:rPr>
      </w:pPr>
      <w:r w:rsidRPr="00CD5EC6">
        <w:rPr>
          <w:rFonts w:ascii="Times New Roman" w:hAnsi="Times New Roman" w:cs="Times New Roman"/>
        </w:rPr>
        <w:t>1. Настоящее положение о порядке предоставления мер дополнительной социальнойподдержки воспитанникам муниципальных дошкольных о</w:t>
      </w:r>
      <w:r w:rsidR="000978F3">
        <w:rPr>
          <w:rFonts w:ascii="Times New Roman" w:hAnsi="Times New Roman" w:cs="Times New Roman"/>
        </w:rPr>
        <w:t xml:space="preserve">бразовательных учреждений </w:t>
      </w:r>
      <w:r w:rsidR="002602F7" w:rsidRPr="00CD5EC6">
        <w:rPr>
          <w:rFonts w:ascii="Times New Roman" w:hAnsi="Times New Roman" w:cs="Times New Roman"/>
        </w:rPr>
        <w:t xml:space="preserve">Пестречинского муниципального </w:t>
      </w:r>
      <w:r w:rsidR="002602F7" w:rsidRPr="00C52285">
        <w:rPr>
          <w:rFonts w:ascii="Times New Roman" w:hAnsi="Times New Roman" w:cs="Times New Roman"/>
        </w:rPr>
        <w:t xml:space="preserve">района </w:t>
      </w:r>
      <w:r w:rsidRPr="00C52285">
        <w:rPr>
          <w:rFonts w:ascii="Times New Roman" w:hAnsi="Times New Roman" w:cs="Times New Roman"/>
        </w:rPr>
        <w:t>разработано в соо</w:t>
      </w:r>
      <w:r w:rsidR="000978F3" w:rsidRPr="00C52285">
        <w:rPr>
          <w:rFonts w:ascii="Times New Roman" w:hAnsi="Times New Roman" w:cs="Times New Roman"/>
        </w:rPr>
        <w:t xml:space="preserve">тветствии с Федеральным законом </w:t>
      </w:r>
      <w:r w:rsidRPr="00C52285">
        <w:rPr>
          <w:rFonts w:ascii="Times New Roman" w:hAnsi="Times New Roman" w:cs="Times New Roman"/>
        </w:rPr>
        <w:t>от 29.12.2012</w:t>
      </w:r>
      <w:r w:rsidR="00BB7524" w:rsidRPr="00C52285">
        <w:rPr>
          <w:rFonts w:ascii="Times New Roman" w:hAnsi="Times New Roman" w:cs="Times New Roman"/>
        </w:rPr>
        <w:t xml:space="preserve"> г.    </w:t>
      </w:r>
      <w:r w:rsidRPr="00C52285">
        <w:rPr>
          <w:rFonts w:ascii="Times New Roman" w:hAnsi="Times New Roman" w:cs="Times New Roman"/>
        </w:rPr>
        <w:t xml:space="preserve">№ 273-ФЗ «Об образовании в Российской Федерации», </w:t>
      </w:r>
      <w:r w:rsidR="00BB7524" w:rsidRPr="00C52285">
        <w:rPr>
          <w:rFonts w:ascii="Times New Roman" w:hAnsi="Times New Roman" w:cs="Times New Roman"/>
        </w:rPr>
        <w:t xml:space="preserve">статьей 85 Устава района, Решением   Совета от 07.12.2023 г. № 284 «О бюджете Пестречинского муниципального района на плановый период 2025и 2026 годов» </w:t>
      </w:r>
      <w:r w:rsidRPr="00C52285">
        <w:rPr>
          <w:rFonts w:ascii="Times New Roman" w:hAnsi="Times New Roman" w:cs="Times New Roman"/>
        </w:rPr>
        <w:t>и устанавливает</w:t>
      </w:r>
      <w:r w:rsidR="002602F7" w:rsidRPr="00C52285">
        <w:rPr>
          <w:rFonts w:ascii="Times New Roman" w:hAnsi="Times New Roman" w:cs="Times New Roman"/>
        </w:rPr>
        <w:t xml:space="preserve"> порядок </w:t>
      </w:r>
      <w:r w:rsidRPr="00C52285">
        <w:rPr>
          <w:rFonts w:ascii="Times New Roman" w:hAnsi="Times New Roman" w:cs="Times New Roman"/>
        </w:rPr>
        <w:t>предоставления мер социальной поддержки в виде освобождения от оплаты</w:t>
      </w:r>
      <w:r w:rsidR="000978F3" w:rsidRPr="00C52285">
        <w:rPr>
          <w:rFonts w:ascii="Times New Roman" w:hAnsi="Times New Roman" w:cs="Times New Roman"/>
        </w:rPr>
        <w:t xml:space="preserve">за </w:t>
      </w:r>
      <w:r w:rsidRPr="00C52285">
        <w:rPr>
          <w:rFonts w:ascii="Times New Roman" w:hAnsi="Times New Roman" w:cs="Times New Roman"/>
        </w:rPr>
        <w:t>присмотр и уход за детьми.</w:t>
      </w:r>
    </w:p>
    <w:p w:rsidR="002F71D1" w:rsidRPr="002F71D1" w:rsidRDefault="002F71D1" w:rsidP="002F71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71D1">
        <w:rPr>
          <w:rFonts w:ascii="Times New Roman" w:hAnsi="Times New Roman" w:cs="Times New Roman"/>
        </w:rPr>
        <w:t>2. Меры дополнительной социальной поддержки в виде освобождения от оплатыза присмотр и уход за детьми - воспитанниками муниципальных дошкольныхобразовательных уч</w:t>
      </w:r>
      <w:r w:rsidR="00CD5EC6">
        <w:rPr>
          <w:rFonts w:ascii="Times New Roman" w:hAnsi="Times New Roman" w:cs="Times New Roman"/>
        </w:rPr>
        <w:t>реждений Пестречинского муниципального района РТ</w:t>
      </w:r>
      <w:r w:rsidRPr="002F71D1">
        <w:rPr>
          <w:rFonts w:ascii="Times New Roman" w:hAnsi="Times New Roman" w:cs="Times New Roman"/>
        </w:rPr>
        <w:t>, предоставляются:</w:t>
      </w:r>
    </w:p>
    <w:p w:rsidR="002F71D1" w:rsidRPr="002F71D1" w:rsidRDefault="002F71D1" w:rsidP="002F71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71D1">
        <w:rPr>
          <w:rFonts w:ascii="Times New Roman" w:hAnsi="Times New Roman" w:cs="Times New Roman"/>
        </w:rPr>
        <w:t xml:space="preserve">1) родителям детей </w:t>
      </w:r>
      <w:r w:rsidRPr="00CD5EC6">
        <w:rPr>
          <w:rFonts w:ascii="Times New Roman" w:hAnsi="Times New Roman" w:cs="Times New Roman"/>
        </w:rPr>
        <w:t>сотр</w:t>
      </w:r>
      <w:r w:rsidR="00CD5EC6" w:rsidRPr="00CD5EC6">
        <w:rPr>
          <w:rFonts w:ascii="Times New Roman" w:hAnsi="Times New Roman" w:cs="Times New Roman"/>
        </w:rPr>
        <w:t>удников ОМВД России по Пестречинскому муниципальному району Республики Татарстан</w:t>
      </w:r>
      <w:proofErr w:type="gramStart"/>
      <w:r w:rsidRPr="002F71D1">
        <w:rPr>
          <w:rFonts w:ascii="Times New Roman" w:hAnsi="Times New Roman" w:cs="Times New Roman"/>
        </w:rPr>
        <w:t>,ф</w:t>
      </w:r>
      <w:proofErr w:type="gramEnd"/>
      <w:r w:rsidRPr="002F71D1">
        <w:rPr>
          <w:rFonts w:ascii="Times New Roman" w:hAnsi="Times New Roman" w:cs="Times New Roman"/>
        </w:rPr>
        <w:t>едеральных государственных граждански</w:t>
      </w:r>
      <w:r w:rsidR="00CD5EC6">
        <w:rPr>
          <w:rFonts w:ascii="Times New Roman" w:hAnsi="Times New Roman" w:cs="Times New Roman"/>
        </w:rPr>
        <w:t xml:space="preserve">х служащих  </w:t>
      </w:r>
      <w:r w:rsidR="00CD5EC6" w:rsidRPr="00CD5EC6">
        <w:rPr>
          <w:rFonts w:ascii="Times New Roman" w:hAnsi="Times New Roman" w:cs="Times New Roman"/>
        </w:rPr>
        <w:t>ОМВД России по Пестречинскому муниципальному району Республики Татарстан</w:t>
      </w:r>
      <w:r w:rsidR="00CD5EC6">
        <w:rPr>
          <w:rFonts w:ascii="Times New Roman" w:hAnsi="Times New Roman" w:cs="Times New Roman"/>
        </w:rPr>
        <w:t>,</w:t>
      </w:r>
      <w:r w:rsidRPr="002F71D1">
        <w:rPr>
          <w:rFonts w:ascii="Times New Roman" w:hAnsi="Times New Roman" w:cs="Times New Roman"/>
        </w:rPr>
        <w:t>работников</w:t>
      </w:r>
      <w:r w:rsidR="00CD5EC6" w:rsidRPr="00CD5EC6">
        <w:rPr>
          <w:rFonts w:ascii="Times New Roman" w:hAnsi="Times New Roman" w:cs="Times New Roman"/>
        </w:rPr>
        <w:t xml:space="preserve"> ОМВД России по Пестречинскому муниципаль</w:t>
      </w:r>
      <w:r w:rsidR="00CD5EC6">
        <w:rPr>
          <w:rFonts w:ascii="Times New Roman" w:hAnsi="Times New Roman" w:cs="Times New Roman"/>
        </w:rPr>
        <w:t>ному району Республики Татарстан</w:t>
      </w:r>
      <w:r w:rsidRPr="002F71D1">
        <w:rPr>
          <w:rFonts w:ascii="Times New Roman" w:hAnsi="Times New Roman" w:cs="Times New Roman"/>
        </w:rPr>
        <w:t>;</w:t>
      </w:r>
    </w:p>
    <w:p w:rsidR="002F71D1" w:rsidRPr="002F71D1" w:rsidRDefault="002F71D1" w:rsidP="002F71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71D1">
        <w:rPr>
          <w:rFonts w:ascii="Times New Roman" w:hAnsi="Times New Roman" w:cs="Times New Roman"/>
        </w:rPr>
        <w:t>3. Руководитель муниципальной дошкольной образовательной организацииобеспечивает:</w:t>
      </w:r>
    </w:p>
    <w:p w:rsidR="002F71D1" w:rsidRPr="002F71D1" w:rsidRDefault="002F71D1" w:rsidP="002F71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71D1">
        <w:rPr>
          <w:rFonts w:ascii="Times New Roman" w:hAnsi="Times New Roman" w:cs="Times New Roman"/>
        </w:rPr>
        <w:t>1) присмотр и уход за детьми, указанными в пункте 2 настоящего положения;</w:t>
      </w:r>
    </w:p>
    <w:p w:rsidR="002F71D1" w:rsidRPr="002F71D1" w:rsidRDefault="002F71D1" w:rsidP="002F71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71D1">
        <w:rPr>
          <w:rFonts w:ascii="Times New Roman" w:hAnsi="Times New Roman" w:cs="Times New Roman"/>
        </w:rPr>
        <w:t>2) организацию работы по приему документов от родителей (законныхпредставителей).</w:t>
      </w:r>
    </w:p>
    <w:p w:rsidR="002F71D1" w:rsidRPr="002F71D1" w:rsidRDefault="002F71D1" w:rsidP="002F71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71D1">
        <w:rPr>
          <w:rFonts w:ascii="Times New Roman" w:hAnsi="Times New Roman" w:cs="Times New Roman"/>
        </w:rPr>
        <w:t>4. Прием заявлений об освобождении от оплаты за присмотр и уход за ребенкомосуществляется в электронном виде на электронную почту муниципального дошкольногообразовательного учреждения или лично в муниципальное дошкольное образовательноеучреждение.</w:t>
      </w:r>
    </w:p>
    <w:p w:rsidR="002F71D1" w:rsidRPr="002F71D1" w:rsidRDefault="002F71D1" w:rsidP="002F71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71D1">
        <w:rPr>
          <w:rFonts w:ascii="Times New Roman" w:hAnsi="Times New Roman" w:cs="Times New Roman"/>
        </w:rPr>
        <w:t>5. Освобождение от оплаты за присмотр и уход за детьми предоставляется</w:t>
      </w:r>
    </w:p>
    <w:p w:rsidR="002F71D1" w:rsidRPr="002F71D1" w:rsidRDefault="002F71D1" w:rsidP="002F71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71D1">
        <w:rPr>
          <w:rFonts w:ascii="Times New Roman" w:hAnsi="Times New Roman" w:cs="Times New Roman"/>
        </w:rPr>
        <w:t>на основании следующих документов:</w:t>
      </w:r>
    </w:p>
    <w:p w:rsidR="002F71D1" w:rsidRPr="002F71D1" w:rsidRDefault="00CD5EC6" w:rsidP="002F71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F71D1" w:rsidRPr="002F71D1">
        <w:rPr>
          <w:rFonts w:ascii="Times New Roman" w:hAnsi="Times New Roman" w:cs="Times New Roman"/>
        </w:rPr>
        <w:t>копи</w:t>
      </w:r>
      <w:r w:rsidR="00BB7524">
        <w:rPr>
          <w:rFonts w:ascii="Times New Roman" w:hAnsi="Times New Roman" w:cs="Times New Roman"/>
        </w:rPr>
        <w:t>я</w:t>
      </w:r>
      <w:r w:rsidR="002F71D1" w:rsidRPr="002F71D1">
        <w:rPr>
          <w:rFonts w:ascii="Times New Roman" w:hAnsi="Times New Roman" w:cs="Times New Roman"/>
        </w:rPr>
        <w:t xml:space="preserve"> служебного удостоверения Министерства внутренних дел, исправкас места работы сотрудника, федерального государственного гражданского служащего,</w:t>
      </w:r>
      <w:r w:rsidR="00303EA0">
        <w:rPr>
          <w:rFonts w:ascii="Times New Roman" w:hAnsi="Times New Roman" w:cs="Times New Roman"/>
        </w:rPr>
        <w:t xml:space="preserve"> работника </w:t>
      </w:r>
      <w:r w:rsidR="00303EA0" w:rsidRPr="00303EA0">
        <w:rPr>
          <w:rFonts w:ascii="Times New Roman" w:hAnsi="Times New Roman" w:cs="Times New Roman"/>
        </w:rPr>
        <w:t>ОМВД России по Пестречинскому муниципальному району Республики Татарстан</w:t>
      </w:r>
      <w:r w:rsidR="002F71D1" w:rsidRPr="002F71D1">
        <w:rPr>
          <w:rFonts w:ascii="Times New Roman" w:hAnsi="Times New Roman" w:cs="Times New Roman"/>
        </w:rPr>
        <w:t>;</w:t>
      </w:r>
    </w:p>
    <w:p w:rsidR="007D642D" w:rsidRDefault="002F71D1" w:rsidP="00BB75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71D1">
        <w:rPr>
          <w:rFonts w:ascii="Times New Roman" w:hAnsi="Times New Roman" w:cs="Times New Roman"/>
        </w:rPr>
        <w:t>6. Для предоставления льготы родителям (законным представителям)</w:t>
      </w:r>
      <w:r w:rsidR="00BB7524">
        <w:rPr>
          <w:rFonts w:ascii="Times New Roman" w:hAnsi="Times New Roman" w:cs="Times New Roman"/>
        </w:rPr>
        <w:t xml:space="preserve"> -</w:t>
      </w:r>
      <w:r w:rsidR="00BB7524" w:rsidRPr="008D05B0">
        <w:rPr>
          <w:rFonts w:ascii="Times New Roman" w:hAnsi="Times New Roman" w:cs="Times New Roman"/>
        </w:rPr>
        <w:t xml:space="preserve"> сотрудник</w:t>
      </w:r>
      <w:r w:rsidR="00BB7524">
        <w:rPr>
          <w:rFonts w:ascii="Times New Roman" w:hAnsi="Times New Roman" w:cs="Times New Roman"/>
        </w:rPr>
        <w:t>ам</w:t>
      </w:r>
      <w:r w:rsidR="00BB7524" w:rsidRPr="008D05B0">
        <w:rPr>
          <w:rFonts w:ascii="Times New Roman" w:hAnsi="Times New Roman" w:cs="Times New Roman"/>
        </w:rPr>
        <w:t xml:space="preserve"> ОМВД России по </w:t>
      </w:r>
      <w:proofErr w:type="spellStart"/>
      <w:r w:rsidR="00BB7524" w:rsidRPr="008D05B0">
        <w:rPr>
          <w:rFonts w:ascii="Times New Roman" w:hAnsi="Times New Roman" w:cs="Times New Roman"/>
        </w:rPr>
        <w:t>Пестречинскому</w:t>
      </w:r>
      <w:proofErr w:type="spellEnd"/>
      <w:r w:rsidR="00BB7524" w:rsidRPr="008D05B0">
        <w:rPr>
          <w:rFonts w:ascii="Times New Roman" w:hAnsi="Times New Roman" w:cs="Times New Roman"/>
        </w:rPr>
        <w:t xml:space="preserve"> муниципальному району Республики Татарстан</w:t>
      </w:r>
      <w:proofErr w:type="gramStart"/>
      <w:r w:rsidR="00BB7524" w:rsidRPr="008D05B0">
        <w:rPr>
          <w:rFonts w:ascii="Times New Roman" w:hAnsi="Times New Roman" w:cs="Times New Roman"/>
        </w:rPr>
        <w:t>,ф</w:t>
      </w:r>
      <w:proofErr w:type="gramEnd"/>
      <w:r w:rsidR="00BB7524" w:rsidRPr="008D05B0">
        <w:rPr>
          <w:rFonts w:ascii="Times New Roman" w:hAnsi="Times New Roman" w:cs="Times New Roman"/>
        </w:rPr>
        <w:t xml:space="preserve">едеральных государственных гражданских служащих ОМВД России по </w:t>
      </w:r>
      <w:proofErr w:type="spellStart"/>
      <w:r w:rsidR="00BB7524" w:rsidRPr="008D05B0">
        <w:rPr>
          <w:rFonts w:ascii="Times New Roman" w:hAnsi="Times New Roman" w:cs="Times New Roman"/>
        </w:rPr>
        <w:t>Пестречинскому</w:t>
      </w:r>
      <w:proofErr w:type="spellEnd"/>
      <w:r w:rsidR="00BB7524" w:rsidRPr="008D05B0">
        <w:rPr>
          <w:rFonts w:ascii="Times New Roman" w:hAnsi="Times New Roman" w:cs="Times New Roman"/>
        </w:rPr>
        <w:t xml:space="preserve"> муниципальному району Республики Татарстан, работников ОМВД России по </w:t>
      </w:r>
      <w:proofErr w:type="spellStart"/>
      <w:r w:rsidR="00BB7524" w:rsidRPr="008D05B0">
        <w:rPr>
          <w:rFonts w:ascii="Times New Roman" w:hAnsi="Times New Roman" w:cs="Times New Roman"/>
        </w:rPr>
        <w:t>Пестречинскому</w:t>
      </w:r>
      <w:proofErr w:type="spellEnd"/>
      <w:r w:rsidR="00BB7524" w:rsidRPr="008D05B0">
        <w:rPr>
          <w:rFonts w:ascii="Times New Roman" w:hAnsi="Times New Roman" w:cs="Times New Roman"/>
        </w:rPr>
        <w:t xml:space="preserve"> муниципальному району Республики Татарстан</w:t>
      </w:r>
      <w:r w:rsidR="00030CF6">
        <w:rPr>
          <w:rFonts w:ascii="Times New Roman" w:hAnsi="Times New Roman" w:cs="Times New Roman"/>
        </w:rPr>
        <w:t xml:space="preserve"> </w:t>
      </w:r>
      <w:r w:rsidRPr="002F71D1">
        <w:rPr>
          <w:rFonts w:ascii="Times New Roman" w:hAnsi="Times New Roman" w:cs="Times New Roman"/>
        </w:rPr>
        <w:t>необходимо каждые полгода</w:t>
      </w:r>
      <w:r w:rsidR="00030CF6">
        <w:rPr>
          <w:rFonts w:ascii="Times New Roman" w:hAnsi="Times New Roman" w:cs="Times New Roman"/>
        </w:rPr>
        <w:t xml:space="preserve"> </w:t>
      </w:r>
      <w:r w:rsidRPr="002F71D1">
        <w:rPr>
          <w:rFonts w:ascii="Times New Roman" w:hAnsi="Times New Roman" w:cs="Times New Roman"/>
        </w:rPr>
        <w:t xml:space="preserve">обновлять копии документов, подтверждающих </w:t>
      </w:r>
      <w:r w:rsidR="00BB7524">
        <w:rPr>
          <w:rFonts w:ascii="Times New Roman" w:hAnsi="Times New Roman" w:cs="Times New Roman"/>
        </w:rPr>
        <w:t>льготу.</w:t>
      </w:r>
    </w:p>
    <w:p w:rsidR="007D642D" w:rsidRDefault="007D642D" w:rsidP="002F71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642D" w:rsidRDefault="007D642D" w:rsidP="002F71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237C" w:rsidRDefault="003A237C" w:rsidP="002F71D1">
      <w:pPr>
        <w:spacing w:after="0" w:line="240" w:lineRule="auto"/>
        <w:jc w:val="both"/>
      </w:pPr>
    </w:p>
    <w:sectPr w:rsidR="003A237C" w:rsidSect="00030CF6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888" w:rsidRDefault="00127888" w:rsidP="00333AA8">
      <w:pPr>
        <w:spacing w:after="0" w:line="240" w:lineRule="auto"/>
      </w:pPr>
      <w:r>
        <w:separator/>
      </w:r>
    </w:p>
  </w:endnote>
  <w:endnote w:type="continuationSeparator" w:id="0">
    <w:p w:rsidR="00127888" w:rsidRDefault="00127888" w:rsidP="0033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888" w:rsidRDefault="00127888" w:rsidP="00333AA8">
      <w:pPr>
        <w:spacing w:after="0" w:line="240" w:lineRule="auto"/>
      </w:pPr>
      <w:r>
        <w:separator/>
      </w:r>
    </w:p>
  </w:footnote>
  <w:footnote w:type="continuationSeparator" w:id="0">
    <w:p w:rsidR="00127888" w:rsidRDefault="00127888" w:rsidP="00333A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7508"/>
    <w:rsid w:val="00030CF6"/>
    <w:rsid w:val="00061A88"/>
    <w:rsid w:val="00065037"/>
    <w:rsid w:val="000978F3"/>
    <w:rsid w:val="000A2337"/>
    <w:rsid w:val="000E0911"/>
    <w:rsid w:val="00127888"/>
    <w:rsid w:val="00134219"/>
    <w:rsid w:val="001613B1"/>
    <w:rsid w:val="00171C27"/>
    <w:rsid w:val="001751B9"/>
    <w:rsid w:val="00190CA8"/>
    <w:rsid w:val="001928FC"/>
    <w:rsid w:val="001A1687"/>
    <w:rsid w:val="00212C80"/>
    <w:rsid w:val="0022433E"/>
    <w:rsid w:val="002602F7"/>
    <w:rsid w:val="00282CBD"/>
    <w:rsid w:val="002F000F"/>
    <w:rsid w:val="002F71D1"/>
    <w:rsid w:val="00303EA0"/>
    <w:rsid w:val="00333AA8"/>
    <w:rsid w:val="003379AE"/>
    <w:rsid w:val="00365769"/>
    <w:rsid w:val="003A237C"/>
    <w:rsid w:val="003A5D10"/>
    <w:rsid w:val="003D749E"/>
    <w:rsid w:val="00415A97"/>
    <w:rsid w:val="004A1682"/>
    <w:rsid w:val="004B5248"/>
    <w:rsid w:val="004D6277"/>
    <w:rsid w:val="00613687"/>
    <w:rsid w:val="00637508"/>
    <w:rsid w:val="00646EBD"/>
    <w:rsid w:val="006B4E82"/>
    <w:rsid w:val="007D642D"/>
    <w:rsid w:val="007E1FCC"/>
    <w:rsid w:val="00856B1D"/>
    <w:rsid w:val="008D05B0"/>
    <w:rsid w:val="0093645E"/>
    <w:rsid w:val="009A2926"/>
    <w:rsid w:val="00A2056F"/>
    <w:rsid w:val="00A6728C"/>
    <w:rsid w:val="00AA4AA3"/>
    <w:rsid w:val="00AB5AFD"/>
    <w:rsid w:val="00BB7524"/>
    <w:rsid w:val="00BD122D"/>
    <w:rsid w:val="00BE763A"/>
    <w:rsid w:val="00C33737"/>
    <w:rsid w:val="00C52285"/>
    <w:rsid w:val="00CD5EC6"/>
    <w:rsid w:val="00CD6561"/>
    <w:rsid w:val="00CF00D3"/>
    <w:rsid w:val="00CF1E49"/>
    <w:rsid w:val="00E019C0"/>
    <w:rsid w:val="00E07381"/>
    <w:rsid w:val="00E24550"/>
    <w:rsid w:val="00E437B5"/>
    <w:rsid w:val="00E97351"/>
    <w:rsid w:val="00EE31D3"/>
    <w:rsid w:val="00F46615"/>
    <w:rsid w:val="00F6516E"/>
    <w:rsid w:val="00FF4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381"/>
  </w:style>
  <w:style w:type="paragraph" w:styleId="1">
    <w:name w:val="heading 1"/>
    <w:basedOn w:val="a"/>
    <w:next w:val="a"/>
    <w:link w:val="10"/>
    <w:uiPriority w:val="9"/>
    <w:qFormat/>
    <w:rsid w:val="00637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7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7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75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75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75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75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75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75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7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37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7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7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75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75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75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7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75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7508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030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30CF6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333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33AA8"/>
  </w:style>
  <w:style w:type="paragraph" w:styleId="af0">
    <w:name w:val="footer"/>
    <w:basedOn w:val="a"/>
    <w:link w:val="af1"/>
    <w:uiPriority w:val="99"/>
    <w:unhideWhenUsed/>
    <w:rsid w:val="00333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33A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F05CC-3F45-4A4B-B028-7DE4AB1A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ICL</cp:lastModifiedBy>
  <cp:revision>7</cp:revision>
  <dcterms:created xsi:type="dcterms:W3CDTF">2025-06-17T06:08:00Z</dcterms:created>
  <dcterms:modified xsi:type="dcterms:W3CDTF">2025-08-04T12:59:00Z</dcterms:modified>
</cp:coreProperties>
</file>