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  <w:lang w:val="tt-RU"/>
        </w:rPr>
        <w:t xml:space="preserve">Шестое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Надеждинского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Надеждинского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val="tt-RU"/>
        </w:rPr>
      </w:r>
      <w:r>
        <w:rPr>
          <w:rFonts w:ascii="Times New Roman" w:hAnsi="Times New Roman" w:cs="Times New Roman"/>
          <w:sz w:val="28"/>
          <w:szCs w:val="28"/>
          <w:lang w:val="tt-RU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Надеждино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Надежди</w:t>
      </w:r>
      <w:r>
        <w:rPr>
          <w:rFonts w:ascii="Times New Roman" w:hAnsi="Times New Roman" w:cs="Times New Roman"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Надежди</w:t>
      </w:r>
      <w:r>
        <w:rPr>
          <w:rFonts w:ascii="Times New Roman" w:hAnsi="Times New Roman" w:cs="Times New Roman"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Надежди</w:t>
      </w:r>
      <w:r>
        <w:rPr>
          <w:rFonts w:ascii="Times New Roman" w:hAnsi="Times New Roman" w:cs="Times New Roman"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Надежди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Надеждинского сельского поселения от 12 декабря 2025 года № 11 «О бюджете Надеждинского сельского поселения Пестречинского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3091,1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6650,0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3381,9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7418,8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290,8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Надеждинского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768,8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адежди</w:t>
      </w:r>
      <w:r>
        <w:rPr>
          <w:rFonts w:ascii="Times New Roman" w:hAnsi="Times New Roman" w:cs="Times New Roman"/>
          <w:bCs/>
          <w:sz w:val="24"/>
          <w:szCs w:val="24"/>
        </w:rPr>
        <w:t xml:space="preserve">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12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581"/>
        <w:gridCol w:w="1276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768,8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58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адеждинского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12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Наде</w:t>
      </w:r>
      <w:r>
        <w:rPr>
          <w:rFonts w:ascii="Times New Roman" w:hAnsi="Times New Roman" w:cs="Times New Roman"/>
          <w:sz w:val="28"/>
          <w:szCs w:val="28"/>
        </w:rPr>
        <w:t xml:space="preserve">жди</w:t>
      </w:r>
      <w:r>
        <w:rPr>
          <w:rFonts w:ascii="Times New Roman" w:hAnsi="Times New Roman" w:cs="Times New Roman"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05"/>
        <w:gridCol w:w="2694"/>
        <w:gridCol w:w="1136"/>
      </w:tblGrid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1420,4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116,4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1095,0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5229,6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5229,6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4226,5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6650,0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адеждинского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12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tabs>
          <w:tab w:val="left" w:pos="8151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Надежди</w:t>
      </w:r>
      <w:r>
        <w:rPr>
          <w:rFonts w:ascii="Times New Roman" w:hAnsi="Times New Roman" w:cs="Times New Roman"/>
          <w:bCs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tabs>
          <w:tab w:val="left" w:pos="81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94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721"/>
        <w:gridCol w:w="721"/>
        <w:gridCol w:w="567"/>
        <w:gridCol w:w="1464"/>
        <w:gridCol w:w="697"/>
        <w:gridCol w:w="1245"/>
      </w:tblGrid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Надеждинского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Надеждинского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6370,0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1031,5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433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800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97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адеждинского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12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Надежди</w:t>
      </w:r>
      <w:r>
        <w:rPr>
          <w:rFonts w:ascii="Times New Roman" w:hAnsi="Times New Roman" w:cs="Times New Roman"/>
          <w:bCs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02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841"/>
        <w:gridCol w:w="709"/>
        <w:gridCol w:w="567"/>
        <w:gridCol w:w="1559"/>
        <w:gridCol w:w="709"/>
        <w:gridCol w:w="1417"/>
      </w:tblGrid>
      <w:tr>
        <w:tblPrEx/>
        <w:trPr>
          <w:cantSplit/>
          <w:trHeight w:val="336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Надеждинского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1031,5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433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800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84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адеждинского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12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Наде</w:t>
      </w:r>
      <w:r>
        <w:rPr>
          <w:rFonts w:ascii="Times New Roman" w:hAnsi="Times New Roman" w:eastAsia="Calibri" w:cs="Times New Roman"/>
          <w:sz w:val="28"/>
          <w:szCs w:val="28"/>
        </w:rPr>
        <w:t xml:space="preserve">ждинского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Надеждинского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51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1701"/>
        <w:gridCol w:w="709"/>
        <w:gridCol w:w="1701"/>
      </w:tblGrid>
      <w:tr>
        <w:tblPrEx/>
        <w:trPr>
          <w:cantSplit/>
          <w:trHeight w:val="336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Надеждинского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1031,5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433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800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2480,8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640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7418,8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Н</w:t>
      </w:r>
      <w:r>
        <w:rPr>
          <w:rFonts w:ascii="Times New Roman" w:hAnsi="Times New Roman" w:cs="Times New Roman"/>
          <w:sz w:val="28"/>
          <w:szCs w:val="28"/>
        </w:rPr>
        <w:t xml:space="preserve">адежди</w:t>
      </w:r>
      <w:r>
        <w:rPr>
          <w:rFonts w:ascii="Times New Roman" w:hAnsi="Times New Roman" w:cs="Times New Roman"/>
          <w:sz w:val="28"/>
          <w:szCs w:val="28"/>
        </w:rPr>
        <w:t xml:space="preserve">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И.З.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Галяутдинов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F9745-3EFD-4596-B530-F2A9FF811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6</cp:revision>
  <dcterms:created xsi:type="dcterms:W3CDTF">2026-07-29T10:57:00Z</dcterms:created>
  <dcterms:modified xsi:type="dcterms:W3CDTF">2026-08-11T07:19:20Z</dcterms:modified>
</cp:coreProperties>
</file>